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33614" w14:textId="77777777" w:rsidR="00626AB9" w:rsidRPr="003D2BE6" w:rsidRDefault="00233ED3" w:rsidP="00626AB9">
      <w:pPr>
        <w:pStyle w:val="Ttulo"/>
        <w:spacing w:before="120"/>
        <w:jc w:val="right"/>
        <w:rPr>
          <w:rFonts w:asciiTheme="minorHAnsi" w:hAnsiTheme="minorHAnsi" w:cstheme="minorHAnsi"/>
        </w:rPr>
      </w:pPr>
      <w:r w:rsidRPr="003D2BE6">
        <w:rPr>
          <w:rFonts w:asciiTheme="minorHAnsi" w:hAnsiTheme="minorHAnsi" w:cstheme="minorHAnsi"/>
        </w:rPr>
        <w:tab/>
      </w:r>
      <w:r w:rsidRPr="003D2BE6">
        <w:rPr>
          <w:rFonts w:asciiTheme="minorHAnsi" w:hAnsiTheme="minorHAnsi" w:cstheme="minorHAnsi"/>
        </w:rPr>
        <w:tab/>
      </w:r>
    </w:p>
    <w:p w14:paraId="23433615" w14:textId="77777777" w:rsidR="00626AB9" w:rsidRPr="003D2BE6" w:rsidRDefault="0070527F" w:rsidP="0070527F">
      <w:pPr>
        <w:pStyle w:val="Ttulo"/>
        <w:tabs>
          <w:tab w:val="left" w:pos="2625"/>
        </w:tabs>
        <w:spacing w:before="120"/>
        <w:jc w:val="both"/>
        <w:rPr>
          <w:rFonts w:asciiTheme="minorHAnsi" w:hAnsiTheme="minorHAnsi" w:cstheme="minorHAnsi"/>
        </w:rPr>
      </w:pPr>
      <w:r w:rsidRPr="003D2BE6">
        <w:rPr>
          <w:rFonts w:asciiTheme="minorHAnsi" w:hAnsiTheme="minorHAnsi" w:cstheme="minorHAnsi"/>
        </w:rPr>
        <w:tab/>
      </w:r>
    </w:p>
    <w:p w14:paraId="23433616" w14:textId="77777777" w:rsidR="00626AB9" w:rsidRDefault="00626AB9" w:rsidP="008360D8">
      <w:pPr>
        <w:spacing w:before="120" w:after="0"/>
        <w:jc w:val="right"/>
        <w:rPr>
          <w:rFonts w:asciiTheme="minorHAnsi" w:eastAsia="Arial Unicode MS" w:hAnsiTheme="minorHAnsi" w:cstheme="minorHAnsi"/>
          <w:b/>
          <w:bCs/>
          <w:sz w:val="36"/>
          <w:szCs w:val="36"/>
          <w:lang w:val="es-MX"/>
        </w:rPr>
      </w:pPr>
    </w:p>
    <w:p w14:paraId="23433617" w14:textId="77777777" w:rsidR="00064D6D" w:rsidRPr="003D2BE6" w:rsidRDefault="00064D6D" w:rsidP="008360D8">
      <w:pPr>
        <w:spacing w:before="120" w:after="0"/>
        <w:jc w:val="right"/>
        <w:rPr>
          <w:rFonts w:asciiTheme="minorHAnsi" w:eastAsia="Arial Unicode MS" w:hAnsiTheme="minorHAnsi" w:cstheme="minorHAnsi"/>
          <w:b/>
          <w:bCs/>
          <w:sz w:val="36"/>
          <w:szCs w:val="36"/>
          <w:lang w:val="es-MX"/>
        </w:rPr>
      </w:pPr>
    </w:p>
    <w:p w14:paraId="23433618" w14:textId="77777777" w:rsidR="006E0A93" w:rsidRPr="003D2BE6" w:rsidRDefault="006E0A93" w:rsidP="006E0A93">
      <w:pPr>
        <w:spacing w:before="120" w:after="0"/>
        <w:jc w:val="right"/>
        <w:rPr>
          <w:rFonts w:asciiTheme="minorHAnsi" w:eastAsia="Arial Unicode MS" w:hAnsiTheme="minorHAnsi" w:cstheme="minorHAnsi"/>
          <w:b/>
          <w:bCs/>
          <w:sz w:val="36"/>
          <w:szCs w:val="36"/>
          <w:lang w:val="es-MX"/>
        </w:rPr>
      </w:pPr>
      <w:r w:rsidRPr="003D2BE6">
        <w:rPr>
          <w:rFonts w:asciiTheme="minorHAnsi" w:eastAsia="Arial Unicode MS" w:hAnsiTheme="minorHAnsi" w:cstheme="minorHAnsi"/>
          <w:b/>
          <w:bCs/>
          <w:sz w:val="36"/>
          <w:szCs w:val="36"/>
          <w:lang w:val="es-MX"/>
        </w:rPr>
        <w:t>DIRECCIÓN GENERAL ADJUNTA DE ESTRATEGIA TECNOL</w:t>
      </w:r>
      <w:r w:rsidR="000656AA" w:rsidRPr="003D2BE6">
        <w:rPr>
          <w:rFonts w:asciiTheme="minorHAnsi" w:eastAsia="Arial Unicode MS" w:hAnsiTheme="minorHAnsi" w:cstheme="minorHAnsi"/>
          <w:b/>
          <w:bCs/>
          <w:sz w:val="36"/>
          <w:szCs w:val="36"/>
          <w:lang w:val="es-MX"/>
        </w:rPr>
        <w:t>Ó</w:t>
      </w:r>
      <w:r w:rsidRPr="003D2BE6">
        <w:rPr>
          <w:rFonts w:asciiTheme="minorHAnsi" w:eastAsia="Arial Unicode MS" w:hAnsiTheme="minorHAnsi" w:cstheme="minorHAnsi"/>
          <w:b/>
          <w:bCs/>
          <w:sz w:val="36"/>
          <w:szCs w:val="36"/>
          <w:lang w:val="es-MX"/>
        </w:rPr>
        <w:t>GICA   (DGAET)</w:t>
      </w:r>
    </w:p>
    <w:p w14:paraId="23433619" w14:textId="77777777" w:rsidR="00AE6FD6" w:rsidRPr="003D2BE6" w:rsidRDefault="00AE6FD6" w:rsidP="00AE6FD6">
      <w:pPr>
        <w:pStyle w:val="Ttulo"/>
        <w:tabs>
          <w:tab w:val="left" w:pos="1909"/>
        </w:tabs>
        <w:spacing w:before="120"/>
        <w:jc w:val="both"/>
        <w:rPr>
          <w:rFonts w:asciiTheme="minorHAnsi" w:hAnsiTheme="minorHAnsi" w:cstheme="minorHAnsi"/>
        </w:rPr>
      </w:pPr>
      <w:r w:rsidRPr="003D2BE6">
        <w:rPr>
          <w:rFonts w:asciiTheme="minorHAnsi" w:hAnsiTheme="minorHAnsi" w:cstheme="minorHAnsi"/>
        </w:rPr>
        <w:tab/>
      </w:r>
    </w:p>
    <w:p w14:paraId="2343361A" w14:textId="77777777" w:rsidR="006E716C" w:rsidRPr="003D2BE6" w:rsidRDefault="008D05F7" w:rsidP="006E716C">
      <w:pPr>
        <w:pStyle w:val="Ttulo"/>
        <w:spacing w:before="120"/>
        <w:jc w:val="right"/>
        <w:rPr>
          <w:rFonts w:asciiTheme="minorHAnsi" w:hAnsiTheme="minorHAnsi" w:cstheme="minorHAnsi"/>
          <w:b w:val="0"/>
          <w:color w:val="0070C0"/>
        </w:rPr>
      </w:pPr>
      <w:r w:rsidRPr="003D2BE6">
        <w:rPr>
          <w:rFonts w:asciiTheme="minorHAnsi" w:hAnsiTheme="minorHAnsi" w:cstheme="minorHAnsi"/>
        </w:rPr>
        <w:t>Control Electr</w:t>
      </w:r>
      <w:r w:rsidR="006A5C61" w:rsidRPr="003D2BE6">
        <w:rPr>
          <w:rFonts w:asciiTheme="minorHAnsi" w:hAnsiTheme="minorHAnsi" w:cstheme="minorHAnsi"/>
        </w:rPr>
        <w:t xml:space="preserve">ónico de Contraprestaciones / </w:t>
      </w:r>
      <w:r w:rsidRPr="003D2BE6">
        <w:rPr>
          <w:rFonts w:asciiTheme="minorHAnsi" w:hAnsiTheme="minorHAnsi" w:cstheme="minorHAnsi"/>
        </w:rPr>
        <w:t>CONEC II</w:t>
      </w:r>
    </w:p>
    <w:p w14:paraId="2343361C" w14:textId="77777777" w:rsidR="006A5C61" w:rsidRPr="003D2BE6" w:rsidRDefault="00045FD0" w:rsidP="00AE6FD6">
      <w:pPr>
        <w:pStyle w:val="Ttulo"/>
        <w:jc w:val="right"/>
        <w:rPr>
          <w:rFonts w:asciiTheme="minorHAnsi" w:hAnsiTheme="minorHAnsi" w:cstheme="minorHAnsi"/>
          <w:sz w:val="28"/>
          <w:szCs w:val="28"/>
        </w:rPr>
      </w:pPr>
      <w:r w:rsidRPr="003D2BE6">
        <w:rPr>
          <w:rFonts w:asciiTheme="minorHAnsi" w:hAnsiTheme="minorHAnsi" w:cstheme="minorHAnsi"/>
          <w:sz w:val="28"/>
          <w:szCs w:val="28"/>
        </w:rPr>
        <w:t xml:space="preserve">Especificación </w:t>
      </w:r>
      <w:r w:rsidR="0081016C" w:rsidRPr="003D2BE6">
        <w:rPr>
          <w:rFonts w:asciiTheme="minorHAnsi" w:hAnsiTheme="minorHAnsi" w:cstheme="minorHAnsi"/>
          <w:sz w:val="28"/>
          <w:szCs w:val="28"/>
        </w:rPr>
        <w:t xml:space="preserve">de </w:t>
      </w:r>
      <w:r w:rsidR="00EA2941" w:rsidRPr="003D2BE6">
        <w:rPr>
          <w:rFonts w:asciiTheme="minorHAnsi" w:hAnsiTheme="minorHAnsi" w:cstheme="minorHAnsi"/>
          <w:sz w:val="28"/>
          <w:szCs w:val="28"/>
        </w:rPr>
        <w:t>Caso de Uso</w:t>
      </w:r>
    </w:p>
    <w:p w14:paraId="2343361D" w14:textId="1F9F9E30" w:rsidR="008C26F4" w:rsidRDefault="00394802" w:rsidP="00AE6FD6">
      <w:pPr>
        <w:pStyle w:val="Ttulo"/>
        <w:jc w:val="right"/>
        <w:rPr>
          <w:rFonts w:asciiTheme="minorHAnsi" w:hAnsiTheme="minorHAnsi" w:cstheme="minorHAnsi"/>
          <w:sz w:val="28"/>
          <w:szCs w:val="28"/>
        </w:rPr>
      </w:pPr>
      <w:r>
        <w:rPr>
          <w:rFonts w:asciiTheme="minorHAnsi" w:hAnsiTheme="minorHAnsi" w:cstheme="minorHAnsi"/>
          <w:sz w:val="28"/>
          <w:szCs w:val="28"/>
        </w:rPr>
        <w:t xml:space="preserve">2007 </w:t>
      </w:r>
      <w:r w:rsidR="00F440B2">
        <w:rPr>
          <w:rFonts w:asciiTheme="minorHAnsi" w:hAnsiTheme="minorHAnsi" w:cstheme="minorHAnsi"/>
          <w:sz w:val="28"/>
          <w:szCs w:val="28"/>
        </w:rPr>
        <w:t xml:space="preserve">- </w:t>
      </w:r>
      <w:r w:rsidR="00473F73" w:rsidRPr="003D2BE6">
        <w:rPr>
          <w:rFonts w:asciiTheme="minorHAnsi" w:hAnsiTheme="minorHAnsi" w:cstheme="minorHAnsi"/>
          <w:sz w:val="28"/>
          <w:szCs w:val="28"/>
        </w:rPr>
        <w:t>Administrar Concepto Gasto Inherente</w:t>
      </w:r>
    </w:p>
    <w:p w14:paraId="2343361E" w14:textId="77777777" w:rsidR="00064D6D" w:rsidRPr="003D2BE6" w:rsidRDefault="00064D6D" w:rsidP="00AE6FD6">
      <w:pPr>
        <w:pStyle w:val="Ttulo"/>
        <w:jc w:val="right"/>
        <w:rPr>
          <w:rFonts w:asciiTheme="minorHAnsi" w:hAnsiTheme="minorHAnsi" w:cstheme="minorHAnsi"/>
          <w:sz w:val="24"/>
          <w:szCs w:val="32"/>
        </w:rPr>
      </w:pPr>
    </w:p>
    <w:p w14:paraId="2343361F" w14:textId="1FD06EB7" w:rsidR="00AE6FD6" w:rsidRDefault="00AE6FD6" w:rsidP="00064D6D">
      <w:pPr>
        <w:pStyle w:val="Ttulo"/>
        <w:spacing w:before="120"/>
        <w:jc w:val="right"/>
        <w:rPr>
          <w:rFonts w:asciiTheme="minorHAnsi" w:hAnsiTheme="minorHAnsi" w:cstheme="minorHAnsi"/>
          <w:sz w:val="24"/>
          <w:szCs w:val="24"/>
        </w:rPr>
      </w:pPr>
      <w:r w:rsidRPr="003D2BE6">
        <w:rPr>
          <w:rFonts w:asciiTheme="minorHAnsi" w:hAnsiTheme="minorHAnsi" w:cstheme="minorHAnsi"/>
          <w:sz w:val="24"/>
          <w:szCs w:val="24"/>
        </w:rPr>
        <w:t xml:space="preserve">Versión </w:t>
      </w:r>
      <w:r w:rsidR="00394802">
        <w:rPr>
          <w:rFonts w:asciiTheme="minorHAnsi" w:hAnsiTheme="minorHAnsi" w:cstheme="minorHAnsi"/>
          <w:sz w:val="24"/>
          <w:szCs w:val="24"/>
        </w:rPr>
        <w:t>1.0</w:t>
      </w:r>
    </w:p>
    <w:p w14:paraId="23433620" w14:textId="77777777" w:rsidR="00FF1F4C" w:rsidRPr="00064D6D" w:rsidRDefault="00FF1F4C" w:rsidP="00064D6D">
      <w:pPr>
        <w:pStyle w:val="Ttulo"/>
        <w:spacing w:before="120"/>
        <w:jc w:val="right"/>
        <w:rPr>
          <w:rFonts w:asciiTheme="minorHAnsi" w:hAnsiTheme="minorHAnsi" w:cstheme="minorHAnsi"/>
          <w:sz w:val="24"/>
          <w:szCs w:val="24"/>
        </w:rPr>
      </w:pPr>
    </w:p>
    <w:p w14:paraId="23433621" w14:textId="5E7D27F4" w:rsidR="00AE6FD6" w:rsidRPr="003D2BE6" w:rsidRDefault="00AE6FD6" w:rsidP="00AE6FD6">
      <w:pPr>
        <w:pStyle w:val="Ttulo"/>
        <w:spacing w:before="120"/>
        <w:jc w:val="right"/>
        <w:rPr>
          <w:rFonts w:asciiTheme="minorHAnsi" w:hAnsiTheme="minorHAnsi" w:cstheme="minorHAnsi"/>
          <w:sz w:val="22"/>
          <w:szCs w:val="22"/>
        </w:rPr>
      </w:pPr>
      <w:r w:rsidRPr="003D2BE6">
        <w:rPr>
          <w:rFonts w:asciiTheme="minorHAnsi" w:hAnsiTheme="minorHAnsi" w:cstheme="minorHAnsi"/>
          <w:sz w:val="22"/>
          <w:szCs w:val="22"/>
        </w:rPr>
        <w:t>Fecha:</w:t>
      </w:r>
      <w:r w:rsidR="00A8239D" w:rsidRPr="003D2BE6">
        <w:rPr>
          <w:rFonts w:asciiTheme="minorHAnsi" w:hAnsiTheme="minorHAnsi" w:cstheme="minorHAnsi"/>
          <w:sz w:val="22"/>
          <w:szCs w:val="22"/>
        </w:rPr>
        <w:t xml:space="preserve"> </w:t>
      </w:r>
      <w:r w:rsidR="00394802">
        <w:rPr>
          <w:rFonts w:asciiTheme="minorHAnsi" w:hAnsiTheme="minorHAnsi" w:cstheme="minorHAnsi"/>
          <w:sz w:val="22"/>
          <w:szCs w:val="22"/>
        </w:rPr>
        <w:t>31/10</w:t>
      </w:r>
      <w:r w:rsidR="008C5F60">
        <w:rPr>
          <w:rFonts w:asciiTheme="minorHAnsi" w:hAnsiTheme="minorHAnsi" w:cstheme="minorHAnsi"/>
          <w:sz w:val="22"/>
          <w:szCs w:val="22"/>
        </w:rPr>
        <w:t>/2016</w:t>
      </w:r>
    </w:p>
    <w:p w14:paraId="23433622" w14:textId="77777777" w:rsidR="00AE6FD6" w:rsidRPr="003D2BE6" w:rsidRDefault="00AE6FD6" w:rsidP="00AE6FD6">
      <w:pPr>
        <w:rPr>
          <w:rFonts w:asciiTheme="minorHAnsi" w:hAnsiTheme="minorHAnsi" w:cstheme="minorHAnsi"/>
          <w:szCs w:val="20"/>
          <w:lang w:val="es-MX"/>
        </w:rPr>
      </w:pPr>
    </w:p>
    <w:p w14:paraId="23433623" w14:textId="77777777" w:rsidR="00626AB9" w:rsidRPr="003D2BE6" w:rsidRDefault="00626AB9" w:rsidP="00626AB9">
      <w:pPr>
        <w:pStyle w:val="Ttulo"/>
        <w:spacing w:before="120"/>
        <w:jc w:val="right"/>
        <w:rPr>
          <w:rFonts w:asciiTheme="minorHAnsi" w:hAnsiTheme="minorHAnsi" w:cstheme="minorHAnsi"/>
          <w:sz w:val="22"/>
          <w:szCs w:val="22"/>
        </w:rPr>
      </w:pPr>
    </w:p>
    <w:p w14:paraId="23433624" w14:textId="77777777" w:rsidR="007E79AD" w:rsidRPr="003D2BE6" w:rsidRDefault="007E79AD">
      <w:pPr>
        <w:spacing w:before="0" w:after="0" w:line="240" w:lineRule="auto"/>
        <w:jc w:val="left"/>
        <w:rPr>
          <w:rFonts w:asciiTheme="minorHAnsi" w:eastAsia="Arial Unicode MS" w:hAnsiTheme="minorHAnsi" w:cstheme="minorHAnsi"/>
          <w:b/>
          <w:bCs/>
          <w:sz w:val="28"/>
          <w:szCs w:val="28"/>
        </w:rPr>
      </w:pPr>
      <w:r w:rsidRPr="003D2BE6">
        <w:rPr>
          <w:rFonts w:asciiTheme="minorHAnsi" w:hAnsiTheme="minorHAnsi" w:cstheme="minorHAnsi"/>
          <w:sz w:val="28"/>
          <w:szCs w:val="28"/>
        </w:rPr>
        <w:br w:type="page"/>
      </w:r>
    </w:p>
    <w:p w14:paraId="23433625" w14:textId="77777777" w:rsidR="00E94919" w:rsidRPr="003D2BE6" w:rsidRDefault="00E94919" w:rsidP="00E94919">
      <w:pPr>
        <w:pStyle w:val="Ttulo"/>
        <w:rPr>
          <w:rFonts w:asciiTheme="minorHAnsi" w:hAnsiTheme="minorHAnsi" w:cstheme="minorHAnsi"/>
          <w:sz w:val="20"/>
          <w:szCs w:val="20"/>
        </w:rPr>
      </w:pPr>
      <w:r w:rsidRPr="003D2BE6">
        <w:rPr>
          <w:rFonts w:asciiTheme="minorHAnsi" w:hAnsiTheme="minorHAnsi" w:cstheme="minorHAnsi"/>
          <w:sz w:val="20"/>
          <w:szCs w:val="20"/>
        </w:rPr>
        <w:lastRenderedPageBreak/>
        <w:t>Contenido</w:t>
      </w:r>
    </w:p>
    <w:p w14:paraId="3984294B" w14:textId="77777777" w:rsidR="00045BCD" w:rsidRPr="00045BCD" w:rsidRDefault="00487C61">
      <w:pPr>
        <w:pStyle w:val="TDC1"/>
        <w:tabs>
          <w:tab w:val="left" w:pos="567"/>
          <w:tab w:val="right" w:leader="dot" w:pos="9964"/>
        </w:tabs>
        <w:rPr>
          <w:rFonts w:asciiTheme="minorHAnsi" w:eastAsiaTheme="minorEastAsia" w:hAnsiTheme="minorHAnsi" w:cstheme="minorHAnsi"/>
          <w:b w:val="0"/>
          <w:bCs w:val="0"/>
          <w:noProof/>
          <w:lang w:val="es-MX" w:eastAsia="es-MX"/>
        </w:rPr>
      </w:pPr>
      <w:r w:rsidRPr="00BC1C97">
        <w:rPr>
          <w:rFonts w:asciiTheme="minorHAnsi" w:hAnsiTheme="minorHAnsi" w:cstheme="minorHAnsi"/>
          <w:lang w:val="es-MX"/>
        </w:rPr>
        <w:fldChar w:fldCharType="begin"/>
      </w:r>
      <w:r w:rsidR="00E94919" w:rsidRPr="00BC1C97">
        <w:rPr>
          <w:rFonts w:asciiTheme="minorHAnsi" w:hAnsiTheme="minorHAnsi" w:cstheme="minorHAnsi"/>
          <w:lang w:val="es-MX"/>
        </w:rPr>
        <w:instrText xml:space="preserve"> TOC \o "1-4" \h \z \u </w:instrText>
      </w:r>
      <w:r w:rsidRPr="00BC1C97">
        <w:rPr>
          <w:rFonts w:asciiTheme="minorHAnsi" w:hAnsiTheme="minorHAnsi" w:cstheme="minorHAnsi"/>
          <w:lang w:val="es-MX"/>
        </w:rPr>
        <w:fldChar w:fldCharType="separate"/>
      </w:r>
      <w:hyperlink w:anchor="_Toc487584462" w:history="1">
        <w:r w:rsidR="00045BCD" w:rsidRPr="00045BCD">
          <w:rPr>
            <w:rStyle w:val="Hipervnculo"/>
            <w:rFonts w:asciiTheme="minorHAnsi" w:hAnsiTheme="minorHAnsi" w:cstheme="minorHAnsi"/>
            <w:noProof/>
          </w:rPr>
          <w:t>1.</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Histórico de Cambios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_Toc487584462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4</w:t>
        </w:r>
        <w:r w:rsidR="00045BCD" w:rsidRPr="00045BCD">
          <w:rPr>
            <w:rFonts w:asciiTheme="minorHAnsi" w:hAnsiTheme="minorHAnsi" w:cstheme="minorHAnsi"/>
            <w:noProof/>
            <w:webHidden/>
          </w:rPr>
          <w:fldChar w:fldCharType="end"/>
        </w:r>
      </w:hyperlink>
    </w:p>
    <w:p w14:paraId="1E30E649"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63" w:history="1">
        <w:r w:rsidR="00045BCD" w:rsidRPr="00045BCD">
          <w:rPr>
            <w:rStyle w:val="Hipervnculo"/>
            <w:rFonts w:asciiTheme="minorHAnsi" w:hAnsiTheme="minorHAnsi" w:cstheme="minorHAnsi"/>
            <w:noProof/>
          </w:rPr>
          <w:t>2.</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Introducción Administrar Conceptos Gasto Inherente.</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_Toc487584463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5</w:t>
        </w:r>
        <w:r w:rsidR="00045BCD" w:rsidRPr="00045BCD">
          <w:rPr>
            <w:rFonts w:asciiTheme="minorHAnsi" w:hAnsiTheme="minorHAnsi" w:cstheme="minorHAnsi"/>
            <w:noProof/>
            <w:webHidden/>
          </w:rPr>
          <w:fldChar w:fldCharType="end"/>
        </w:r>
      </w:hyperlink>
    </w:p>
    <w:p w14:paraId="54FF2F4C"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64" w:history="1">
        <w:r w:rsidR="00045BCD" w:rsidRPr="00045BCD">
          <w:rPr>
            <w:rStyle w:val="Hipervnculo"/>
            <w:rFonts w:asciiTheme="minorHAnsi" w:hAnsiTheme="minorHAnsi" w:cstheme="minorHAnsi"/>
            <w:noProof/>
          </w:rPr>
          <w:t>3.</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Funcionalidad del Sistema: Administrar Conceptos Gasto Inherente.</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_Toc487584464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5</w:t>
        </w:r>
        <w:r w:rsidR="00045BCD" w:rsidRPr="00045BCD">
          <w:rPr>
            <w:rFonts w:asciiTheme="minorHAnsi" w:hAnsiTheme="minorHAnsi" w:cstheme="minorHAnsi"/>
            <w:noProof/>
            <w:webHidden/>
          </w:rPr>
          <w:fldChar w:fldCharType="end"/>
        </w:r>
      </w:hyperlink>
    </w:p>
    <w:p w14:paraId="5CC659F6"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65" w:history="1">
        <w:r w:rsidR="00045BCD" w:rsidRPr="00045BCD">
          <w:rPr>
            <w:rStyle w:val="Hipervnculo"/>
            <w:rFonts w:asciiTheme="minorHAnsi" w:hAnsiTheme="minorHAnsi" w:cstheme="minorHAnsi"/>
            <w:noProof/>
          </w:rPr>
          <w:t>3.1.</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Breve Descripción.</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_Toc487584465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5</w:t>
        </w:r>
        <w:r w:rsidR="00045BCD" w:rsidRPr="00045BCD">
          <w:rPr>
            <w:rFonts w:asciiTheme="minorHAnsi" w:hAnsiTheme="minorHAnsi" w:cstheme="minorHAnsi"/>
            <w:noProof/>
            <w:webHidden/>
          </w:rPr>
          <w:fldChar w:fldCharType="end"/>
        </w:r>
      </w:hyperlink>
    </w:p>
    <w:p w14:paraId="40762D06"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66" w:history="1">
        <w:r w:rsidR="00045BCD" w:rsidRPr="00045BCD">
          <w:rPr>
            <w:rStyle w:val="Hipervnculo"/>
            <w:rFonts w:asciiTheme="minorHAnsi" w:hAnsiTheme="minorHAnsi" w:cstheme="minorHAnsi"/>
            <w:noProof/>
          </w:rPr>
          <w:t>3.2.</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Contribución a los Requerimientos.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_Toc487584466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5</w:t>
        </w:r>
        <w:r w:rsidR="00045BCD" w:rsidRPr="00045BCD">
          <w:rPr>
            <w:rFonts w:asciiTheme="minorHAnsi" w:hAnsiTheme="minorHAnsi" w:cstheme="minorHAnsi"/>
            <w:noProof/>
            <w:webHidden/>
          </w:rPr>
          <w:fldChar w:fldCharType="end"/>
        </w:r>
      </w:hyperlink>
    </w:p>
    <w:p w14:paraId="10AA2649"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67" w:history="1">
        <w:r w:rsidR="00045BCD" w:rsidRPr="00045BCD">
          <w:rPr>
            <w:rStyle w:val="Hipervnculo"/>
            <w:rFonts w:asciiTheme="minorHAnsi" w:hAnsiTheme="minorHAnsi" w:cstheme="minorHAnsi"/>
            <w:noProof/>
          </w:rPr>
          <w:t>4.</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Diagrama de la Funcionalidad del Sistema</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_Toc487584467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6</w:t>
        </w:r>
        <w:r w:rsidR="00045BCD" w:rsidRPr="00045BCD">
          <w:rPr>
            <w:rFonts w:asciiTheme="minorHAnsi" w:hAnsiTheme="minorHAnsi" w:cstheme="minorHAnsi"/>
            <w:noProof/>
            <w:webHidden/>
          </w:rPr>
          <w:fldChar w:fldCharType="end"/>
        </w:r>
      </w:hyperlink>
    </w:p>
    <w:p w14:paraId="6A8B6F98"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68" w:history="1">
        <w:r w:rsidR="00045BCD" w:rsidRPr="00045BCD">
          <w:rPr>
            <w:rStyle w:val="Hipervnculo"/>
            <w:rFonts w:asciiTheme="minorHAnsi" w:hAnsiTheme="minorHAnsi" w:cstheme="minorHAnsi"/>
            <w:noProof/>
          </w:rPr>
          <w:t>5.</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Actores Involucrados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_Toc487584468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6</w:t>
        </w:r>
        <w:r w:rsidR="00045BCD" w:rsidRPr="00045BCD">
          <w:rPr>
            <w:rFonts w:asciiTheme="minorHAnsi" w:hAnsiTheme="minorHAnsi" w:cstheme="minorHAnsi"/>
            <w:noProof/>
            <w:webHidden/>
          </w:rPr>
          <w:fldChar w:fldCharType="end"/>
        </w:r>
      </w:hyperlink>
    </w:p>
    <w:p w14:paraId="02451973"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69" w:history="1">
        <w:r w:rsidR="00045BCD" w:rsidRPr="00045BCD">
          <w:rPr>
            <w:rStyle w:val="Hipervnculo"/>
            <w:rFonts w:asciiTheme="minorHAnsi" w:hAnsiTheme="minorHAnsi" w:cstheme="minorHAnsi"/>
            <w:noProof/>
          </w:rPr>
          <w:t>6.</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Diagrama de Actividades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_Toc487584469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7</w:t>
        </w:r>
        <w:r w:rsidR="00045BCD" w:rsidRPr="00045BCD">
          <w:rPr>
            <w:rFonts w:asciiTheme="minorHAnsi" w:hAnsiTheme="minorHAnsi" w:cstheme="minorHAnsi"/>
            <w:noProof/>
            <w:webHidden/>
          </w:rPr>
          <w:fldChar w:fldCharType="end"/>
        </w:r>
      </w:hyperlink>
    </w:p>
    <w:p w14:paraId="2FEE1497"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70" w:history="1">
        <w:r w:rsidR="00045BCD" w:rsidRPr="00045BCD">
          <w:rPr>
            <w:rStyle w:val="Hipervnculo"/>
            <w:rFonts w:asciiTheme="minorHAnsi" w:hAnsiTheme="minorHAnsi" w:cstheme="minorHAnsi"/>
            <w:noProof/>
          </w:rPr>
          <w:t>7.</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Precondiciones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_Toc487584470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8</w:t>
        </w:r>
        <w:r w:rsidR="00045BCD" w:rsidRPr="00045BCD">
          <w:rPr>
            <w:rFonts w:asciiTheme="minorHAnsi" w:hAnsiTheme="minorHAnsi" w:cstheme="minorHAnsi"/>
            <w:noProof/>
            <w:webHidden/>
          </w:rPr>
          <w:fldChar w:fldCharType="end"/>
        </w:r>
      </w:hyperlink>
    </w:p>
    <w:p w14:paraId="5B98A718"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71" w:history="1">
        <w:r w:rsidR="00045BCD" w:rsidRPr="00045BCD">
          <w:rPr>
            <w:rStyle w:val="Hipervnculo"/>
            <w:rFonts w:asciiTheme="minorHAnsi" w:hAnsiTheme="minorHAnsi" w:cstheme="minorHAnsi"/>
            <w:noProof/>
          </w:rPr>
          <w:t>7.1.</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&lt;Precondición 1&gt; Nombre de usuario y Contraseña válidos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_Toc487584471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8</w:t>
        </w:r>
        <w:r w:rsidR="00045BCD" w:rsidRPr="00045BCD">
          <w:rPr>
            <w:rFonts w:asciiTheme="minorHAnsi" w:hAnsiTheme="minorHAnsi" w:cstheme="minorHAnsi"/>
            <w:noProof/>
            <w:webHidden/>
          </w:rPr>
          <w:fldChar w:fldCharType="end"/>
        </w:r>
      </w:hyperlink>
    </w:p>
    <w:p w14:paraId="0A4F2415"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72" w:history="1">
        <w:r w:rsidR="00045BCD" w:rsidRPr="00045BCD">
          <w:rPr>
            <w:rStyle w:val="Hipervnculo"/>
            <w:rFonts w:asciiTheme="minorHAnsi" w:hAnsiTheme="minorHAnsi" w:cstheme="minorHAnsi"/>
            <w:noProof/>
          </w:rPr>
          <w:t>7.2.</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&lt;Precondición 2&gt; Permisos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_Toc487584472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8</w:t>
        </w:r>
        <w:r w:rsidR="00045BCD" w:rsidRPr="00045BCD">
          <w:rPr>
            <w:rFonts w:asciiTheme="minorHAnsi" w:hAnsiTheme="minorHAnsi" w:cstheme="minorHAnsi"/>
            <w:noProof/>
            <w:webHidden/>
          </w:rPr>
          <w:fldChar w:fldCharType="end"/>
        </w:r>
      </w:hyperlink>
    </w:p>
    <w:p w14:paraId="1927DD5F"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73" w:history="1">
        <w:r w:rsidR="00045BCD" w:rsidRPr="00045BCD">
          <w:rPr>
            <w:rStyle w:val="Hipervnculo"/>
            <w:rFonts w:asciiTheme="minorHAnsi" w:hAnsiTheme="minorHAnsi" w:cstheme="minorHAnsi"/>
            <w:noProof/>
          </w:rPr>
          <w:t>7.3.</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&lt;Precondición 3&gt; Autenticación</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_Toc487584473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8</w:t>
        </w:r>
        <w:r w:rsidR="00045BCD" w:rsidRPr="00045BCD">
          <w:rPr>
            <w:rFonts w:asciiTheme="minorHAnsi" w:hAnsiTheme="minorHAnsi" w:cstheme="minorHAnsi"/>
            <w:noProof/>
            <w:webHidden/>
          </w:rPr>
          <w:fldChar w:fldCharType="end"/>
        </w:r>
      </w:hyperlink>
    </w:p>
    <w:p w14:paraId="296451A4"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74" w:history="1">
        <w:r w:rsidR="00045BCD" w:rsidRPr="00045BCD">
          <w:rPr>
            <w:rStyle w:val="Hipervnculo"/>
            <w:rFonts w:asciiTheme="minorHAnsi" w:hAnsiTheme="minorHAnsi" w:cstheme="minorHAnsi"/>
            <w:noProof/>
          </w:rPr>
          <w:t>7.4.</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&lt;Precondición 4&gt; Información existente</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_Toc487584474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8</w:t>
        </w:r>
        <w:r w:rsidR="00045BCD" w:rsidRPr="00045BCD">
          <w:rPr>
            <w:rFonts w:asciiTheme="minorHAnsi" w:hAnsiTheme="minorHAnsi" w:cstheme="minorHAnsi"/>
            <w:noProof/>
            <w:webHidden/>
          </w:rPr>
          <w:fldChar w:fldCharType="end"/>
        </w:r>
      </w:hyperlink>
    </w:p>
    <w:p w14:paraId="089CC90A"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75" w:history="1">
        <w:r w:rsidR="00045BCD" w:rsidRPr="00045BCD">
          <w:rPr>
            <w:rStyle w:val="Hipervnculo"/>
            <w:rFonts w:asciiTheme="minorHAnsi" w:hAnsiTheme="minorHAnsi" w:cstheme="minorHAnsi"/>
            <w:noProof/>
          </w:rPr>
          <w:t>8.</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Flujo de Eventos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_Toc487584475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8</w:t>
        </w:r>
        <w:r w:rsidR="00045BCD" w:rsidRPr="00045BCD">
          <w:rPr>
            <w:rFonts w:asciiTheme="minorHAnsi" w:hAnsiTheme="minorHAnsi" w:cstheme="minorHAnsi"/>
            <w:noProof/>
            <w:webHidden/>
          </w:rPr>
          <w:fldChar w:fldCharType="end"/>
        </w:r>
      </w:hyperlink>
    </w:p>
    <w:p w14:paraId="01D92A8D"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76" w:history="1">
        <w:r w:rsidR="00045BCD" w:rsidRPr="00045BCD">
          <w:rPr>
            <w:rStyle w:val="Hipervnculo"/>
            <w:rFonts w:asciiTheme="minorHAnsi" w:hAnsiTheme="minorHAnsi" w:cstheme="minorHAnsi"/>
            <w:noProof/>
          </w:rPr>
          <w:t>8.1.</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Flujo Básico</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_Toc487584476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8</w:t>
        </w:r>
        <w:r w:rsidR="00045BCD" w:rsidRPr="00045BCD">
          <w:rPr>
            <w:rFonts w:asciiTheme="minorHAnsi" w:hAnsiTheme="minorHAnsi" w:cstheme="minorHAnsi"/>
            <w:noProof/>
            <w:webHidden/>
          </w:rPr>
          <w:fldChar w:fldCharType="end"/>
        </w:r>
      </w:hyperlink>
    </w:p>
    <w:p w14:paraId="03421341"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77" w:history="1">
        <w:r w:rsidR="00045BCD" w:rsidRPr="00045BCD">
          <w:rPr>
            <w:rStyle w:val="Hipervnculo"/>
            <w:rFonts w:asciiTheme="minorHAnsi" w:hAnsiTheme="minorHAnsi" w:cstheme="minorHAnsi"/>
            <w:noProof/>
          </w:rPr>
          <w:t>8.2.</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Flujos Alternos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_Toc487584477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9</w:t>
        </w:r>
        <w:r w:rsidR="00045BCD" w:rsidRPr="00045BCD">
          <w:rPr>
            <w:rFonts w:asciiTheme="minorHAnsi" w:hAnsiTheme="minorHAnsi" w:cstheme="minorHAnsi"/>
            <w:noProof/>
            <w:webHidden/>
          </w:rPr>
          <w:fldChar w:fldCharType="end"/>
        </w:r>
      </w:hyperlink>
    </w:p>
    <w:p w14:paraId="18E968A7" w14:textId="77777777" w:rsidR="00045BCD" w:rsidRPr="00045BCD" w:rsidRDefault="006B360B">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4478" w:history="1">
        <w:r w:rsidR="00045BCD" w:rsidRPr="00045BCD">
          <w:rPr>
            <w:rStyle w:val="Hipervnculo"/>
            <w:rFonts w:asciiTheme="minorHAnsi" w:hAnsiTheme="minorHAnsi" w:cstheme="minorHAnsi"/>
            <w:noProof/>
          </w:rPr>
          <w:t>8.2.1.</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Opcionales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_Toc487584478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9</w:t>
        </w:r>
        <w:r w:rsidR="00045BCD" w:rsidRPr="00045BCD">
          <w:rPr>
            <w:rFonts w:asciiTheme="minorHAnsi" w:hAnsiTheme="minorHAnsi" w:cstheme="minorHAnsi"/>
            <w:noProof/>
            <w:webHidden/>
          </w:rPr>
          <w:fldChar w:fldCharType="end"/>
        </w:r>
      </w:hyperlink>
    </w:p>
    <w:p w14:paraId="4D609672" w14:textId="77777777" w:rsidR="00045BCD" w:rsidRPr="00045BCD" w:rsidRDefault="006B360B">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4479" w:history="1">
        <w:r w:rsidR="00045BCD" w:rsidRPr="00045BCD">
          <w:rPr>
            <w:rStyle w:val="Hipervnculo"/>
            <w:rFonts w:asciiTheme="minorHAnsi" w:hAnsiTheme="minorHAnsi" w:cstheme="minorHAnsi"/>
            <w:noProof/>
          </w:rPr>
          <w:t>8.2.1.1.</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 xml:space="preserve">AO01 </w:t>
        </w:r>
        <w:r w:rsidR="00045BCD" w:rsidRPr="00045BCD">
          <w:rPr>
            <w:rStyle w:val="Hipervnculo"/>
            <w:rFonts w:asciiTheme="minorHAnsi" w:hAnsiTheme="minorHAnsi" w:cstheme="minorHAnsi"/>
            <w:noProof/>
            <w:lang w:val="es-MX" w:eastAsia="en-US"/>
          </w:rPr>
          <w:t>Crear Concepto Gasto Inherente</w:t>
        </w:r>
        <w:r w:rsidR="00045BCD" w:rsidRPr="00045BCD">
          <w:rPr>
            <w:rStyle w:val="Hipervnculo"/>
            <w:rFonts w:asciiTheme="minorHAnsi" w:hAnsiTheme="minorHAnsi" w:cstheme="minorHAnsi"/>
            <w:noProof/>
          </w:rPr>
          <w:t>.</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_Toc487584479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9</w:t>
        </w:r>
        <w:r w:rsidR="00045BCD" w:rsidRPr="00045BCD">
          <w:rPr>
            <w:rFonts w:asciiTheme="minorHAnsi" w:hAnsiTheme="minorHAnsi" w:cstheme="minorHAnsi"/>
            <w:noProof/>
            <w:webHidden/>
          </w:rPr>
          <w:fldChar w:fldCharType="end"/>
        </w:r>
      </w:hyperlink>
    </w:p>
    <w:p w14:paraId="0D786615" w14:textId="77777777" w:rsidR="00045BCD" w:rsidRPr="00045BCD" w:rsidRDefault="006B360B">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4480" w:history="1">
        <w:r w:rsidR="00045BCD" w:rsidRPr="00045BCD">
          <w:rPr>
            <w:rStyle w:val="Hipervnculo"/>
            <w:rFonts w:asciiTheme="minorHAnsi" w:hAnsiTheme="minorHAnsi" w:cstheme="minorHAnsi"/>
            <w:noProof/>
          </w:rPr>
          <w:t>8.2.1.2.</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AO02 Modificar Concepto Gasto Inherente.</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_Toc487584480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10</w:t>
        </w:r>
        <w:r w:rsidR="00045BCD" w:rsidRPr="00045BCD">
          <w:rPr>
            <w:rFonts w:asciiTheme="minorHAnsi" w:hAnsiTheme="minorHAnsi" w:cstheme="minorHAnsi"/>
            <w:noProof/>
            <w:webHidden/>
          </w:rPr>
          <w:fldChar w:fldCharType="end"/>
        </w:r>
      </w:hyperlink>
    </w:p>
    <w:p w14:paraId="5EF0ECA6" w14:textId="77777777" w:rsidR="00045BCD" w:rsidRPr="00045BCD" w:rsidRDefault="006B360B">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4481" w:history="1">
        <w:r w:rsidR="00045BCD" w:rsidRPr="00045BCD">
          <w:rPr>
            <w:rStyle w:val="Hipervnculo"/>
            <w:rFonts w:asciiTheme="minorHAnsi" w:hAnsiTheme="minorHAnsi" w:cstheme="minorHAnsi"/>
            <w:noProof/>
          </w:rPr>
          <w:t>8.2.1.3.</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AO03 Ver Detalle</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_Toc487584481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11</w:t>
        </w:r>
        <w:r w:rsidR="00045BCD" w:rsidRPr="00045BCD">
          <w:rPr>
            <w:rFonts w:asciiTheme="minorHAnsi" w:hAnsiTheme="minorHAnsi" w:cstheme="minorHAnsi"/>
            <w:noProof/>
            <w:webHidden/>
          </w:rPr>
          <w:fldChar w:fldCharType="end"/>
        </w:r>
      </w:hyperlink>
    </w:p>
    <w:p w14:paraId="5BB37EE9" w14:textId="77777777" w:rsidR="00045BCD" w:rsidRPr="00045BCD" w:rsidRDefault="006B360B">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4482" w:history="1">
        <w:r w:rsidR="00045BCD" w:rsidRPr="00045BCD">
          <w:rPr>
            <w:rStyle w:val="Hipervnculo"/>
            <w:rFonts w:asciiTheme="minorHAnsi" w:hAnsiTheme="minorHAnsi" w:cstheme="minorHAnsi"/>
            <w:noProof/>
          </w:rPr>
          <w:t>8.2.1.4.</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AO04 Activar / Desactivar Concepto</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_Toc487584482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12</w:t>
        </w:r>
        <w:r w:rsidR="00045BCD" w:rsidRPr="00045BCD">
          <w:rPr>
            <w:rFonts w:asciiTheme="minorHAnsi" w:hAnsiTheme="minorHAnsi" w:cstheme="minorHAnsi"/>
            <w:noProof/>
            <w:webHidden/>
          </w:rPr>
          <w:fldChar w:fldCharType="end"/>
        </w:r>
      </w:hyperlink>
    </w:p>
    <w:p w14:paraId="10188BFC" w14:textId="77777777" w:rsidR="00045BCD" w:rsidRPr="00045BCD" w:rsidRDefault="006B360B">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4483" w:history="1">
        <w:r w:rsidR="00045BCD" w:rsidRPr="00045BCD">
          <w:rPr>
            <w:rStyle w:val="Hipervnculo"/>
            <w:rFonts w:asciiTheme="minorHAnsi" w:hAnsiTheme="minorHAnsi" w:cstheme="minorHAnsi"/>
            <w:noProof/>
          </w:rPr>
          <w:t>8.2.1.5.</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AO05 Búsqueda por Estatus.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_Toc487584483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12</w:t>
        </w:r>
        <w:r w:rsidR="00045BCD" w:rsidRPr="00045BCD">
          <w:rPr>
            <w:rFonts w:asciiTheme="minorHAnsi" w:hAnsiTheme="minorHAnsi" w:cstheme="minorHAnsi"/>
            <w:noProof/>
            <w:webHidden/>
          </w:rPr>
          <w:fldChar w:fldCharType="end"/>
        </w:r>
      </w:hyperlink>
    </w:p>
    <w:p w14:paraId="18BF0623" w14:textId="77777777" w:rsidR="00045BCD" w:rsidRPr="00045BCD" w:rsidRDefault="006B360B">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4484" w:history="1">
        <w:r w:rsidR="00045BCD" w:rsidRPr="00045BCD">
          <w:rPr>
            <w:rStyle w:val="Hipervnculo"/>
            <w:rFonts w:asciiTheme="minorHAnsi" w:hAnsiTheme="minorHAnsi" w:cstheme="minorHAnsi"/>
            <w:noProof/>
          </w:rPr>
          <w:t>8.2.2.</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Generales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_Toc487584484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13</w:t>
        </w:r>
        <w:r w:rsidR="00045BCD" w:rsidRPr="00045BCD">
          <w:rPr>
            <w:rFonts w:asciiTheme="minorHAnsi" w:hAnsiTheme="minorHAnsi" w:cstheme="minorHAnsi"/>
            <w:noProof/>
            <w:webHidden/>
          </w:rPr>
          <w:fldChar w:fldCharType="end"/>
        </w:r>
      </w:hyperlink>
    </w:p>
    <w:p w14:paraId="735B1A0B" w14:textId="77777777" w:rsidR="00045BCD" w:rsidRPr="00045BCD" w:rsidRDefault="006B360B">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4485" w:history="1">
        <w:r w:rsidR="00045BCD" w:rsidRPr="00045BCD">
          <w:rPr>
            <w:rStyle w:val="Hipervnculo"/>
            <w:rFonts w:asciiTheme="minorHAnsi" w:hAnsiTheme="minorHAnsi" w:cstheme="minorHAnsi"/>
            <w:noProof/>
          </w:rPr>
          <w:t>8.2.2.1.</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AG01 Cancelar.</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_Toc487584485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13</w:t>
        </w:r>
        <w:r w:rsidR="00045BCD" w:rsidRPr="00045BCD">
          <w:rPr>
            <w:rFonts w:asciiTheme="minorHAnsi" w:hAnsiTheme="minorHAnsi" w:cstheme="minorHAnsi"/>
            <w:noProof/>
            <w:webHidden/>
          </w:rPr>
          <w:fldChar w:fldCharType="end"/>
        </w:r>
      </w:hyperlink>
    </w:p>
    <w:p w14:paraId="09031415" w14:textId="77777777" w:rsidR="00045BCD" w:rsidRPr="00045BCD" w:rsidRDefault="006B360B">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4486" w:history="1">
        <w:r w:rsidR="00045BCD" w:rsidRPr="00045BCD">
          <w:rPr>
            <w:rStyle w:val="Hipervnculo"/>
            <w:rFonts w:asciiTheme="minorHAnsi" w:hAnsiTheme="minorHAnsi" w:cstheme="minorHAnsi"/>
            <w:noProof/>
          </w:rPr>
          <w:t>8.2.2.2.</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AG02 Cerrar sesión</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_Toc487584486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13</w:t>
        </w:r>
        <w:r w:rsidR="00045BCD" w:rsidRPr="00045BCD">
          <w:rPr>
            <w:rFonts w:asciiTheme="minorHAnsi" w:hAnsiTheme="minorHAnsi" w:cstheme="minorHAnsi"/>
            <w:noProof/>
            <w:webHidden/>
          </w:rPr>
          <w:fldChar w:fldCharType="end"/>
        </w:r>
      </w:hyperlink>
    </w:p>
    <w:p w14:paraId="56261550" w14:textId="77777777" w:rsidR="00045BCD" w:rsidRPr="00045BCD" w:rsidRDefault="006B360B">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4487" w:history="1">
        <w:r w:rsidR="00045BCD" w:rsidRPr="00045BCD">
          <w:rPr>
            <w:rStyle w:val="Hipervnculo"/>
            <w:rFonts w:asciiTheme="minorHAnsi" w:hAnsiTheme="minorHAnsi" w:cstheme="minorHAnsi"/>
            <w:noProof/>
          </w:rPr>
          <w:t>8.2.3.</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Extraordinarios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_Toc487584487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14</w:t>
        </w:r>
        <w:r w:rsidR="00045BCD" w:rsidRPr="00045BCD">
          <w:rPr>
            <w:rFonts w:asciiTheme="minorHAnsi" w:hAnsiTheme="minorHAnsi" w:cstheme="minorHAnsi"/>
            <w:noProof/>
            <w:webHidden/>
          </w:rPr>
          <w:fldChar w:fldCharType="end"/>
        </w:r>
      </w:hyperlink>
    </w:p>
    <w:p w14:paraId="0E0C73EF" w14:textId="77777777" w:rsidR="00045BCD" w:rsidRPr="00045BCD" w:rsidRDefault="006B360B">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4488" w:history="1">
        <w:r w:rsidR="00045BCD" w:rsidRPr="00045BCD">
          <w:rPr>
            <w:rStyle w:val="Hipervnculo"/>
            <w:rFonts w:asciiTheme="minorHAnsi" w:hAnsiTheme="minorHAnsi" w:cstheme="minorHAnsi"/>
            <w:noProof/>
          </w:rPr>
          <w:t>8.2.4.</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De excepción</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_Toc487584488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14</w:t>
        </w:r>
        <w:r w:rsidR="00045BCD" w:rsidRPr="00045BCD">
          <w:rPr>
            <w:rFonts w:asciiTheme="minorHAnsi" w:hAnsiTheme="minorHAnsi" w:cstheme="minorHAnsi"/>
            <w:noProof/>
            <w:webHidden/>
          </w:rPr>
          <w:fldChar w:fldCharType="end"/>
        </w:r>
      </w:hyperlink>
    </w:p>
    <w:p w14:paraId="0EC85173" w14:textId="77777777" w:rsidR="00045BCD" w:rsidRPr="00045BCD" w:rsidRDefault="006B360B">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4489" w:history="1">
        <w:r w:rsidR="00045BCD" w:rsidRPr="00045BCD">
          <w:rPr>
            <w:rStyle w:val="Hipervnculo"/>
            <w:rFonts w:asciiTheme="minorHAnsi" w:hAnsiTheme="minorHAnsi" w:cstheme="minorHAnsi"/>
            <w:noProof/>
          </w:rPr>
          <w:t>8.2.4.1.</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AE01 Error al guardar.</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_Toc487584489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14</w:t>
        </w:r>
        <w:r w:rsidR="00045BCD" w:rsidRPr="00045BCD">
          <w:rPr>
            <w:rFonts w:asciiTheme="minorHAnsi" w:hAnsiTheme="minorHAnsi" w:cstheme="minorHAnsi"/>
            <w:noProof/>
            <w:webHidden/>
          </w:rPr>
          <w:fldChar w:fldCharType="end"/>
        </w:r>
      </w:hyperlink>
    </w:p>
    <w:p w14:paraId="35E9500A"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90" w:history="1">
        <w:r w:rsidR="00045BCD" w:rsidRPr="00045BCD">
          <w:rPr>
            <w:rStyle w:val="Hipervnculo"/>
            <w:rFonts w:asciiTheme="minorHAnsi" w:hAnsiTheme="minorHAnsi" w:cstheme="minorHAnsi"/>
            <w:noProof/>
          </w:rPr>
          <w:t>8.3.</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Puntos de Extensión</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_Toc487584490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14</w:t>
        </w:r>
        <w:r w:rsidR="00045BCD" w:rsidRPr="00045BCD">
          <w:rPr>
            <w:rFonts w:asciiTheme="minorHAnsi" w:hAnsiTheme="minorHAnsi" w:cstheme="minorHAnsi"/>
            <w:noProof/>
            <w:webHidden/>
          </w:rPr>
          <w:fldChar w:fldCharType="end"/>
        </w:r>
      </w:hyperlink>
    </w:p>
    <w:p w14:paraId="52B0705D"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91" w:history="1">
        <w:r w:rsidR="00045BCD" w:rsidRPr="00045BCD">
          <w:rPr>
            <w:rStyle w:val="Hipervnculo"/>
            <w:rFonts w:asciiTheme="minorHAnsi" w:hAnsiTheme="minorHAnsi" w:cstheme="minorHAnsi"/>
            <w:noProof/>
          </w:rPr>
          <w:t>8.4.</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Requerimientos Especiales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_Toc487584491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14</w:t>
        </w:r>
        <w:r w:rsidR="00045BCD" w:rsidRPr="00045BCD">
          <w:rPr>
            <w:rFonts w:asciiTheme="minorHAnsi" w:hAnsiTheme="minorHAnsi" w:cstheme="minorHAnsi"/>
            <w:noProof/>
            <w:webHidden/>
          </w:rPr>
          <w:fldChar w:fldCharType="end"/>
        </w:r>
      </w:hyperlink>
    </w:p>
    <w:p w14:paraId="55D38CBB"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92" w:history="1">
        <w:r w:rsidR="00045BCD" w:rsidRPr="00045BCD">
          <w:rPr>
            <w:rStyle w:val="Hipervnculo"/>
            <w:rFonts w:asciiTheme="minorHAnsi" w:hAnsiTheme="minorHAnsi" w:cstheme="minorHAnsi"/>
            <w:noProof/>
          </w:rPr>
          <w:t>8.5.</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Pos Condiciones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_Toc487584492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15</w:t>
        </w:r>
        <w:r w:rsidR="00045BCD" w:rsidRPr="00045BCD">
          <w:rPr>
            <w:rFonts w:asciiTheme="minorHAnsi" w:hAnsiTheme="minorHAnsi" w:cstheme="minorHAnsi"/>
            <w:noProof/>
            <w:webHidden/>
          </w:rPr>
          <w:fldChar w:fldCharType="end"/>
        </w:r>
      </w:hyperlink>
    </w:p>
    <w:p w14:paraId="2FCABFD2" w14:textId="77777777" w:rsidR="00045BCD" w:rsidRPr="00045BCD" w:rsidRDefault="006B360B">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4493" w:history="1">
        <w:r w:rsidR="00045BCD" w:rsidRPr="00045BCD">
          <w:rPr>
            <w:rStyle w:val="Hipervnculo"/>
            <w:rFonts w:asciiTheme="minorHAnsi" w:hAnsiTheme="minorHAnsi" w:cstheme="minorHAnsi"/>
            <w:noProof/>
          </w:rPr>
          <w:t>8.5.1.</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&lt;Pos condición 1&gt; Datos guardados.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_Toc487584493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15</w:t>
        </w:r>
        <w:r w:rsidR="00045BCD" w:rsidRPr="00045BCD">
          <w:rPr>
            <w:rFonts w:asciiTheme="minorHAnsi" w:hAnsiTheme="minorHAnsi" w:cstheme="minorHAnsi"/>
            <w:noProof/>
            <w:webHidden/>
          </w:rPr>
          <w:fldChar w:fldCharType="end"/>
        </w:r>
      </w:hyperlink>
    </w:p>
    <w:p w14:paraId="102DA59F" w14:textId="77777777" w:rsidR="00045BCD" w:rsidRPr="00045BCD" w:rsidRDefault="006B360B">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4494" w:history="1">
        <w:r w:rsidR="00045BCD" w:rsidRPr="00045BCD">
          <w:rPr>
            <w:rStyle w:val="Hipervnculo"/>
            <w:rFonts w:asciiTheme="minorHAnsi" w:hAnsiTheme="minorHAnsi" w:cstheme="minorHAnsi"/>
            <w:noProof/>
          </w:rPr>
          <w:t>8.5.2.</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&lt;Pos condición 2&gt; Datos actualizados.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_Toc487584494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15</w:t>
        </w:r>
        <w:r w:rsidR="00045BCD" w:rsidRPr="00045BCD">
          <w:rPr>
            <w:rFonts w:asciiTheme="minorHAnsi" w:hAnsiTheme="minorHAnsi" w:cstheme="minorHAnsi"/>
            <w:noProof/>
            <w:webHidden/>
          </w:rPr>
          <w:fldChar w:fldCharType="end"/>
        </w:r>
      </w:hyperlink>
    </w:p>
    <w:p w14:paraId="42377F6E" w14:textId="77777777" w:rsidR="00045BCD" w:rsidRPr="00045BCD" w:rsidRDefault="006B360B">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4495" w:history="1">
        <w:r w:rsidR="00045BCD" w:rsidRPr="00045BCD">
          <w:rPr>
            <w:rStyle w:val="Hipervnculo"/>
            <w:rFonts w:asciiTheme="minorHAnsi" w:hAnsiTheme="minorHAnsi" w:cstheme="minorHAnsi"/>
            <w:noProof/>
          </w:rPr>
          <w:t>8.5.3.</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&lt;Pos condición 3&gt; Registros en Bitácora.</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_Toc487584495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15</w:t>
        </w:r>
        <w:r w:rsidR="00045BCD" w:rsidRPr="00045BCD">
          <w:rPr>
            <w:rFonts w:asciiTheme="minorHAnsi" w:hAnsiTheme="minorHAnsi" w:cstheme="minorHAnsi"/>
            <w:noProof/>
            <w:webHidden/>
          </w:rPr>
          <w:fldChar w:fldCharType="end"/>
        </w:r>
      </w:hyperlink>
    </w:p>
    <w:p w14:paraId="6620816A"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96" w:history="1">
        <w:r w:rsidR="00045BCD" w:rsidRPr="00045BCD">
          <w:rPr>
            <w:rStyle w:val="Hipervnculo"/>
            <w:rFonts w:asciiTheme="minorHAnsi" w:hAnsiTheme="minorHAnsi" w:cstheme="minorHAnsi"/>
            <w:noProof/>
          </w:rPr>
          <w:t>9.</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Reglas de Negocio</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_Toc487584496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15</w:t>
        </w:r>
        <w:r w:rsidR="00045BCD" w:rsidRPr="00045BCD">
          <w:rPr>
            <w:rFonts w:asciiTheme="minorHAnsi" w:hAnsiTheme="minorHAnsi" w:cstheme="minorHAnsi"/>
            <w:noProof/>
            <w:webHidden/>
          </w:rPr>
          <w:fldChar w:fldCharType="end"/>
        </w:r>
      </w:hyperlink>
    </w:p>
    <w:p w14:paraId="0811B347"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497" w:history="1">
        <w:r w:rsidR="00045BCD" w:rsidRPr="00045BCD">
          <w:rPr>
            <w:rStyle w:val="Hipervnculo"/>
            <w:rFonts w:asciiTheme="minorHAnsi" w:hAnsiTheme="minorHAnsi" w:cstheme="minorHAnsi"/>
            <w:noProof/>
          </w:rPr>
          <w:t>10.</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Validaciones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_Toc487584497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15</w:t>
        </w:r>
        <w:r w:rsidR="00045BCD" w:rsidRPr="00045BCD">
          <w:rPr>
            <w:rFonts w:asciiTheme="minorHAnsi" w:hAnsiTheme="minorHAnsi" w:cstheme="minorHAnsi"/>
            <w:noProof/>
            <w:webHidden/>
          </w:rPr>
          <w:fldChar w:fldCharType="end"/>
        </w:r>
      </w:hyperlink>
    </w:p>
    <w:p w14:paraId="2A175042" w14:textId="77777777" w:rsidR="00045BCD" w:rsidRPr="00045BCD" w:rsidRDefault="006B360B">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4498" w:history="1">
        <w:r w:rsidR="00045BCD" w:rsidRPr="00045BCD">
          <w:rPr>
            <w:rStyle w:val="Hipervnculo"/>
            <w:rFonts w:asciiTheme="minorHAnsi" w:hAnsiTheme="minorHAnsi" w:cstheme="minorHAnsi"/>
            <w:noProof/>
          </w:rPr>
          <w:t>10.1.</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V01 Validar campos obligatorios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_Toc487584498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15</w:t>
        </w:r>
        <w:r w:rsidR="00045BCD" w:rsidRPr="00045BCD">
          <w:rPr>
            <w:rFonts w:asciiTheme="minorHAnsi" w:hAnsiTheme="minorHAnsi" w:cstheme="minorHAnsi"/>
            <w:noProof/>
            <w:webHidden/>
          </w:rPr>
          <w:fldChar w:fldCharType="end"/>
        </w:r>
      </w:hyperlink>
    </w:p>
    <w:p w14:paraId="5B6EC6EC" w14:textId="77777777" w:rsidR="00045BCD" w:rsidRPr="00045BCD" w:rsidRDefault="006B360B">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4499" w:history="1">
        <w:r w:rsidR="00045BCD" w:rsidRPr="00045BCD">
          <w:rPr>
            <w:rStyle w:val="Hipervnculo"/>
            <w:rFonts w:asciiTheme="minorHAnsi" w:hAnsiTheme="minorHAnsi" w:cstheme="minorHAnsi"/>
            <w:noProof/>
          </w:rPr>
          <w:t>10.2.</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V02 Validar tipo de dato</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_Toc487584499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15</w:t>
        </w:r>
        <w:r w:rsidR="00045BCD" w:rsidRPr="00045BCD">
          <w:rPr>
            <w:rFonts w:asciiTheme="minorHAnsi" w:hAnsiTheme="minorHAnsi" w:cstheme="minorHAnsi"/>
            <w:noProof/>
            <w:webHidden/>
          </w:rPr>
          <w:fldChar w:fldCharType="end"/>
        </w:r>
      </w:hyperlink>
    </w:p>
    <w:p w14:paraId="43D2287F" w14:textId="77777777" w:rsidR="00045BCD" w:rsidRPr="00045BCD" w:rsidRDefault="006B360B">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4500" w:history="1">
        <w:r w:rsidR="00045BCD" w:rsidRPr="00045BCD">
          <w:rPr>
            <w:rStyle w:val="Hipervnculo"/>
            <w:rFonts w:asciiTheme="minorHAnsi" w:hAnsiTheme="minorHAnsi" w:cstheme="minorHAnsi"/>
            <w:noProof/>
          </w:rPr>
          <w:t>10.3.</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V03 Validar datos únicos.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_Toc487584500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16</w:t>
        </w:r>
        <w:r w:rsidR="00045BCD" w:rsidRPr="00045BCD">
          <w:rPr>
            <w:rFonts w:asciiTheme="minorHAnsi" w:hAnsiTheme="minorHAnsi" w:cstheme="minorHAnsi"/>
            <w:noProof/>
            <w:webHidden/>
          </w:rPr>
          <w:fldChar w:fldCharType="end"/>
        </w:r>
      </w:hyperlink>
    </w:p>
    <w:p w14:paraId="70686507" w14:textId="77777777" w:rsidR="00045BCD" w:rsidRPr="00045BCD" w:rsidRDefault="006B360B">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4501" w:history="1">
        <w:r w:rsidR="00045BCD" w:rsidRPr="00045BCD">
          <w:rPr>
            <w:rStyle w:val="Hipervnculo"/>
            <w:rFonts w:asciiTheme="minorHAnsi" w:hAnsiTheme="minorHAnsi" w:cstheme="minorHAnsi"/>
            <w:noProof/>
          </w:rPr>
          <w:t>10.4.</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V04 Validar concepto</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_Toc487584501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16</w:t>
        </w:r>
        <w:r w:rsidR="00045BCD" w:rsidRPr="00045BCD">
          <w:rPr>
            <w:rFonts w:asciiTheme="minorHAnsi" w:hAnsiTheme="minorHAnsi" w:cstheme="minorHAnsi"/>
            <w:noProof/>
            <w:webHidden/>
          </w:rPr>
          <w:fldChar w:fldCharType="end"/>
        </w:r>
      </w:hyperlink>
    </w:p>
    <w:p w14:paraId="6FF8B606" w14:textId="77777777" w:rsidR="00045BCD" w:rsidRPr="00045BCD" w:rsidRDefault="006B360B">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4502" w:history="1">
        <w:r w:rsidR="00045BCD" w:rsidRPr="00045BCD">
          <w:rPr>
            <w:rStyle w:val="Hipervnculo"/>
            <w:rFonts w:asciiTheme="minorHAnsi" w:hAnsiTheme="minorHAnsi" w:cstheme="minorHAnsi"/>
            <w:noProof/>
          </w:rPr>
          <w:t>10.5.</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V05 Validar existencia</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_Toc487584502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16</w:t>
        </w:r>
        <w:r w:rsidR="00045BCD" w:rsidRPr="00045BCD">
          <w:rPr>
            <w:rFonts w:asciiTheme="minorHAnsi" w:hAnsiTheme="minorHAnsi" w:cstheme="minorHAnsi"/>
            <w:noProof/>
            <w:webHidden/>
          </w:rPr>
          <w:fldChar w:fldCharType="end"/>
        </w:r>
      </w:hyperlink>
    </w:p>
    <w:p w14:paraId="336C0761"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503" w:history="1">
        <w:r w:rsidR="00045BCD" w:rsidRPr="00045BCD">
          <w:rPr>
            <w:rStyle w:val="Hipervnculo"/>
            <w:rFonts w:asciiTheme="minorHAnsi" w:hAnsiTheme="minorHAnsi" w:cstheme="minorHAnsi"/>
            <w:noProof/>
          </w:rPr>
          <w:t>11.</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Criterios de Aceptación</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_Toc487584503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16</w:t>
        </w:r>
        <w:r w:rsidR="00045BCD" w:rsidRPr="00045BCD">
          <w:rPr>
            <w:rFonts w:asciiTheme="minorHAnsi" w:hAnsiTheme="minorHAnsi" w:cstheme="minorHAnsi"/>
            <w:noProof/>
            <w:webHidden/>
          </w:rPr>
          <w:fldChar w:fldCharType="end"/>
        </w:r>
      </w:hyperlink>
    </w:p>
    <w:p w14:paraId="5263F02D" w14:textId="77777777" w:rsidR="00045BCD" w:rsidRPr="00045BCD" w:rsidRDefault="006B360B">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4504" w:history="1">
        <w:r w:rsidR="00045BCD" w:rsidRPr="00045BCD">
          <w:rPr>
            <w:rStyle w:val="Hipervnculo"/>
            <w:rFonts w:asciiTheme="minorHAnsi" w:hAnsiTheme="minorHAnsi" w:cstheme="minorHAnsi"/>
            <w:noProof/>
          </w:rPr>
          <w:t>12.</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Referencias</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_Toc487584504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16</w:t>
        </w:r>
        <w:r w:rsidR="00045BCD" w:rsidRPr="00045BCD">
          <w:rPr>
            <w:rFonts w:asciiTheme="minorHAnsi" w:hAnsiTheme="minorHAnsi" w:cstheme="minorHAnsi"/>
            <w:noProof/>
            <w:webHidden/>
          </w:rPr>
          <w:fldChar w:fldCharType="end"/>
        </w:r>
      </w:hyperlink>
    </w:p>
    <w:p w14:paraId="5F01C351" w14:textId="77777777" w:rsidR="00045BCD" w:rsidRDefault="006B360B">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7584505" w:history="1">
        <w:r w:rsidR="00045BCD" w:rsidRPr="00045BCD">
          <w:rPr>
            <w:rStyle w:val="Hipervnculo"/>
            <w:rFonts w:asciiTheme="minorHAnsi" w:hAnsiTheme="minorHAnsi" w:cstheme="minorHAnsi"/>
            <w:noProof/>
          </w:rPr>
          <w:t>13.</w:t>
        </w:r>
        <w:r w:rsidR="00045BCD" w:rsidRPr="00045BCD">
          <w:rPr>
            <w:rFonts w:asciiTheme="minorHAnsi" w:eastAsiaTheme="minorEastAsia" w:hAnsiTheme="minorHAnsi" w:cstheme="minorHAnsi"/>
            <w:b w:val="0"/>
            <w:bCs w:val="0"/>
            <w:noProof/>
            <w:lang w:val="es-MX" w:eastAsia="es-MX"/>
          </w:rPr>
          <w:tab/>
        </w:r>
        <w:r w:rsidR="00045BCD" w:rsidRPr="00045BCD">
          <w:rPr>
            <w:rStyle w:val="Hipervnculo"/>
            <w:rFonts w:asciiTheme="minorHAnsi" w:hAnsiTheme="minorHAnsi" w:cstheme="minorHAnsi"/>
            <w:noProof/>
          </w:rPr>
          <w:t>Firmas de Aprobación</w:t>
        </w:r>
        <w:r w:rsidR="00045BCD" w:rsidRPr="00045BCD">
          <w:rPr>
            <w:rFonts w:asciiTheme="minorHAnsi" w:hAnsiTheme="minorHAnsi" w:cstheme="minorHAnsi"/>
            <w:noProof/>
            <w:webHidden/>
          </w:rPr>
          <w:tab/>
        </w:r>
        <w:r w:rsidR="00045BCD" w:rsidRPr="00045BCD">
          <w:rPr>
            <w:rFonts w:asciiTheme="minorHAnsi" w:hAnsiTheme="minorHAnsi" w:cstheme="minorHAnsi"/>
            <w:noProof/>
            <w:webHidden/>
          </w:rPr>
          <w:fldChar w:fldCharType="begin"/>
        </w:r>
        <w:r w:rsidR="00045BCD" w:rsidRPr="00045BCD">
          <w:rPr>
            <w:rFonts w:asciiTheme="minorHAnsi" w:hAnsiTheme="minorHAnsi" w:cstheme="minorHAnsi"/>
            <w:noProof/>
            <w:webHidden/>
          </w:rPr>
          <w:instrText xml:space="preserve"> PAGEREF _Toc487584505 \h </w:instrText>
        </w:r>
        <w:r w:rsidR="00045BCD" w:rsidRPr="00045BCD">
          <w:rPr>
            <w:rFonts w:asciiTheme="minorHAnsi" w:hAnsiTheme="minorHAnsi" w:cstheme="minorHAnsi"/>
            <w:noProof/>
            <w:webHidden/>
          </w:rPr>
        </w:r>
        <w:r w:rsidR="00045BCD" w:rsidRPr="00045BCD">
          <w:rPr>
            <w:rFonts w:asciiTheme="minorHAnsi" w:hAnsiTheme="minorHAnsi" w:cstheme="minorHAnsi"/>
            <w:noProof/>
            <w:webHidden/>
          </w:rPr>
          <w:fldChar w:fldCharType="separate"/>
        </w:r>
        <w:r w:rsidR="003746CA">
          <w:rPr>
            <w:rFonts w:asciiTheme="minorHAnsi" w:hAnsiTheme="minorHAnsi" w:cstheme="minorHAnsi"/>
            <w:noProof/>
            <w:webHidden/>
          </w:rPr>
          <w:t>17</w:t>
        </w:r>
        <w:r w:rsidR="00045BCD" w:rsidRPr="00045BCD">
          <w:rPr>
            <w:rFonts w:asciiTheme="minorHAnsi" w:hAnsiTheme="minorHAnsi" w:cstheme="minorHAnsi"/>
            <w:noProof/>
            <w:webHidden/>
          </w:rPr>
          <w:fldChar w:fldCharType="end"/>
        </w:r>
      </w:hyperlink>
    </w:p>
    <w:p w14:paraId="2343364B" w14:textId="77777777" w:rsidR="007E79AD" w:rsidRPr="003D2BE6" w:rsidRDefault="00487C61" w:rsidP="00E94919">
      <w:pPr>
        <w:rPr>
          <w:rFonts w:asciiTheme="minorHAnsi" w:hAnsiTheme="minorHAnsi" w:cstheme="minorHAnsi"/>
          <w:lang w:val="es-MX"/>
        </w:rPr>
      </w:pPr>
      <w:r w:rsidRPr="00BC1C97">
        <w:rPr>
          <w:rFonts w:asciiTheme="minorHAnsi" w:hAnsiTheme="minorHAnsi" w:cstheme="minorHAnsi"/>
          <w:szCs w:val="20"/>
          <w:lang w:val="es-MX"/>
        </w:rPr>
        <w:fldChar w:fldCharType="end"/>
      </w:r>
    </w:p>
    <w:p w14:paraId="2343364C" w14:textId="77777777" w:rsidR="006323D2" w:rsidRPr="003D2BE6" w:rsidRDefault="006323D2">
      <w:pPr>
        <w:spacing w:before="0" w:after="0" w:line="240" w:lineRule="auto"/>
        <w:jc w:val="left"/>
        <w:rPr>
          <w:rFonts w:asciiTheme="minorHAnsi" w:hAnsiTheme="minorHAnsi" w:cstheme="minorHAnsi"/>
          <w:lang w:val="es-MX"/>
        </w:rPr>
      </w:pPr>
      <w:r w:rsidRPr="003D2BE6">
        <w:rPr>
          <w:rFonts w:asciiTheme="minorHAnsi" w:hAnsiTheme="minorHAnsi" w:cstheme="minorHAnsi"/>
          <w:lang w:val="es-MX"/>
        </w:rPr>
        <w:br w:type="page"/>
      </w:r>
    </w:p>
    <w:p w14:paraId="2343364D" w14:textId="77777777" w:rsidR="007E79AD" w:rsidRPr="003D2BE6" w:rsidRDefault="007E79AD" w:rsidP="007E79AD">
      <w:pPr>
        <w:pStyle w:val="EstiloTtulo1Antes6ptoDespus3ptoInterlineadoMn"/>
        <w:numPr>
          <w:ilvl w:val="0"/>
          <w:numId w:val="2"/>
        </w:numPr>
        <w:jc w:val="left"/>
        <w:rPr>
          <w:rFonts w:asciiTheme="minorHAnsi" w:hAnsiTheme="minorHAnsi" w:cstheme="minorHAnsi"/>
          <w:sz w:val="20"/>
        </w:rPr>
      </w:pPr>
      <w:bookmarkStart w:id="0" w:name="_Toc320607853"/>
      <w:bookmarkStart w:id="1" w:name="_Toc327442077"/>
      <w:bookmarkStart w:id="2" w:name="_Toc327875845"/>
      <w:bookmarkStart w:id="3" w:name="_Toc330896134"/>
      <w:bookmarkStart w:id="4" w:name="_Toc487584462"/>
      <w:r w:rsidRPr="003D2BE6">
        <w:rPr>
          <w:rFonts w:asciiTheme="minorHAnsi" w:hAnsiTheme="minorHAnsi" w:cstheme="minorHAns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1134"/>
        <w:gridCol w:w="2683"/>
        <w:gridCol w:w="2823"/>
        <w:gridCol w:w="1747"/>
        <w:gridCol w:w="1473"/>
      </w:tblGrid>
      <w:tr w:rsidR="00394802" w:rsidRPr="003D39CB" w14:paraId="1FA44D13" w14:textId="77777777" w:rsidTr="00391D70">
        <w:trPr>
          <w:trHeight w:val="540"/>
          <w:tblHeader/>
          <w:jc w:val="center"/>
        </w:trPr>
        <w:tc>
          <w:tcPr>
            <w:tcW w:w="1134" w:type="dxa"/>
            <w:shd w:val="clear" w:color="auto" w:fill="BFBFBF"/>
            <w:vAlign w:val="center"/>
            <w:hideMark/>
          </w:tcPr>
          <w:p w14:paraId="6F98C637" w14:textId="77777777" w:rsidR="00394802" w:rsidRPr="00C1657A" w:rsidRDefault="00394802" w:rsidP="00C1657A">
            <w:pPr>
              <w:rPr>
                <w:rFonts w:asciiTheme="minorHAnsi" w:hAnsiTheme="minorHAnsi" w:cstheme="minorHAnsi"/>
                <w:b/>
                <w:bCs/>
                <w:szCs w:val="20"/>
                <w:lang w:val="es-MX" w:eastAsia="es-MX"/>
              </w:rPr>
            </w:pPr>
            <w:r w:rsidRPr="00C1657A">
              <w:rPr>
                <w:rFonts w:asciiTheme="minorHAnsi" w:hAnsiTheme="minorHAnsi" w:cstheme="minorHAnsi"/>
                <w:b/>
                <w:bCs/>
                <w:szCs w:val="20"/>
                <w:lang w:val="es-MX" w:eastAsia="es-MX"/>
              </w:rPr>
              <w:t>Versión</w:t>
            </w:r>
          </w:p>
        </w:tc>
        <w:tc>
          <w:tcPr>
            <w:tcW w:w="2683" w:type="dxa"/>
            <w:shd w:val="clear" w:color="auto" w:fill="BFBFBF"/>
            <w:vAlign w:val="center"/>
            <w:hideMark/>
          </w:tcPr>
          <w:p w14:paraId="52F917E0" w14:textId="77777777" w:rsidR="00394802" w:rsidRPr="003D39CB" w:rsidRDefault="00394802" w:rsidP="00391D70">
            <w:pPr>
              <w:jc w:val="center"/>
              <w:rPr>
                <w:rFonts w:asciiTheme="minorHAnsi" w:hAnsiTheme="minorHAnsi" w:cstheme="minorHAnsi"/>
                <w:b/>
                <w:bCs/>
                <w:szCs w:val="20"/>
                <w:lang w:val="es-MX" w:eastAsia="es-MX"/>
              </w:rPr>
            </w:pPr>
            <w:r w:rsidRPr="003D39CB">
              <w:rPr>
                <w:rFonts w:asciiTheme="minorHAnsi" w:hAnsiTheme="minorHAnsi" w:cstheme="minorHAnsi"/>
                <w:b/>
                <w:bCs/>
                <w:szCs w:val="20"/>
                <w:lang w:val="es-MX" w:eastAsia="es-MX"/>
              </w:rPr>
              <w:t>Comentario / Descripción</w:t>
            </w:r>
          </w:p>
        </w:tc>
        <w:tc>
          <w:tcPr>
            <w:tcW w:w="2823" w:type="dxa"/>
            <w:shd w:val="clear" w:color="auto" w:fill="BFBFBF"/>
            <w:vAlign w:val="center"/>
            <w:hideMark/>
          </w:tcPr>
          <w:p w14:paraId="3915DBCB" w14:textId="77777777" w:rsidR="00394802" w:rsidRPr="003D39CB" w:rsidRDefault="00394802" w:rsidP="00391D70">
            <w:pPr>
              <w:jc w:val="center"/>
              <w:rPr>
                <w:rFonts w:asciiTheme="minorHAnsi" w:hAnsiTheme="minorHAnsi" w:cstheme="minorHAnsi"/>
                <w:b/>
                <w:bCs/>
                <w:szCs w:val="20"/>
                <w:lang w:val="es-MX" w:eastAsia="es-MX"/>
              </w:rPr>
            </w:pPr>
            <w:r w:rsidRPr="003D39CB">
              <w:rPr>
                <w:rFonts w:asciiTheme="minorHAnsi" w:hAnsiTheme="minorHAnsi" w:cstheme="minorHAnsi"/>
                <w:b/>
                <w:bCs/>
                <w:szCs w:val="20"/>
                <w:lang w:val="es-MX" w:eastAsia="es-MX"/>
              </w:rPr>
              <w:t>Responsable de Actualización</w:t>
            </w:r>
          </w:p>
        </w:tc>
        <w:tc>
          <w:tcPr>
            <w:tcW w:w="1747" w:type="dxa"/>
            <w:shd w:val="clear" w:color="auto" w:fill="BFBFBF"/>
            <w:vAlign w:val="center"/>
            <w:hideMark/>
          </w:tcPr>
          <w:p w14:paraId="169DD869" w14:textId="77777777" w:rsidR="00394802" w:rsidRPr="003D39CB" w:rsidRDefault="00394802" w:rsidP="00391D70">
            <w:pPr>
              <w:jc w:val="center"/>
              <w:rPr>
                <w:rFonts w:asciiTheme="minorHAnsi" w:hAnsiTheme="minorHAnsi" w:cstheme="minorHAnsi"/>
                <w:b/>
                <w:bCs/>
                <w:szCs w:val="20"/>
                <w:lang w:val="es-MX" w:eastAsia="es-MX"/>
              </w:rPr>
            </w:pPr>
            <w:r w:rsidRPr="003D39CB">
              <w:rPr>
                <w:rFonts w:asciiTheme="minorHAnsi" w:hAnsiTheme="minorHAnsi" w:cstheme="minorHAnsi"/>
                <w:b/>
                <w:bCs/>
                <w:szCs w:val="20"/>
                <w:lang w:val="es-MX" w:eastAsia="es-MX"/>
              </w:rPr>
              <w:t xml:space="preserve">Fecha de Actualización </w:t>
            </w:r>
          </w:p>
        </w:tc>
        <w:tc>
          <w:tcPr>
            <w:tcW w:w="1473" w:type="dxa"/>
            <w:shd w:val="clear" w:color="auto" w:fill="BFBFBF"/>
            <w:vAlign w:val="center"/>
          </w:tcPr>
          <w:p w14:paraId="4083E992" w14:textId="77777777" w:rsidR="00394802" w:rsidRPr="003D39CB" w:rsidRDefault="00394802" w:rsidP="00391D70">
            <w:pPr>
              <w:jc w:val="center"/>
              <w:rPr>
                <w:rFonts w:asciiTheme="minorHAnsi" w:hAnsiTheme="minorHAnsi" w:cstheme="minorHAnsi"/>
                <w:b/>
                <w:bCs/>
                <w:szCs w:val="20"/>
                <w:lang w:val="es-MX" w:eastAsia="es-MX"/>
              </w:rPr>
            </w:pPr>
            <w:r w:rsidRPr="003D39CB">
              <w:rPr>
                <w:rFonts w:asciiTheme="minorHAnsi" w:hAnsiTheme="minorHAnsi" w:cstheme="minorHAnsi"/>
                <w:b/>
                <w:bCs/>
                <w:szCs w:val="20"/>
                <w:lang w:val="es-MX" w:eastAsia="es-MX"/>
              </w:rPr>
              <w:t>Estado del Documento</w:t>
            </w:r>
          </w:p>
        </w:tc>
      </w:tr>
      <w:tr w:rsidR="00394802" w:rsidRPr="003D39CB" w14:paraId="45EC6EDB" w14:textId="77777777" w:rsidTr="00391D70">
        <w:trPr>
          <w:trHeight w:val="285"/>
          <w:tblHeader/>
          <w:jc w:val="center"/>
        </w:trPr>
        <w:tc>
          <w:tcPr>
            <w:tcW w:w="1134" w:type="dxa"/>
            <w:shd w:val="clear" w:color="auto" w:fill="D9D9D9"/>
            <w:vAlign w:val="center"/>
          </w:tcPr>
          <w:p w14:paraId="7D2D8CDE" w14:textId="77777777" w:rsidR="00394802" w:rsidRPr="003D39CB" w:rsidRDefault="00394802" w:rsidP="00391D70">
            <w:pPr>
              <w:jc w:val="center"/>
              <w:rPr>
                <w:rFonts w:asciiTheme="minorHAnsi" w:hAnsiTheme="minorHAnsi" w:cstheme="minorHAnsi"/>
                <w:bCs/>
                <w:szCs w:val="20"/>
                <w:lang w:val="es-MX" w:eastAsia="es-MX"/>
              </w:rPr>
            </w:pPr>
            <w:r w:rsidRPr="003D39CB">
              <w:rPr>
                <w:rFonts w:asciiTheme="minorHAnsi" w:hAnsiTheme="minorHAnsi" w:cstheme="minorHAnsi"/>
                <w:color w:val="212121"/>
                <w:szCs w:val="20"/>
              </w:rPr>
              <w:t>0.1</w:t>
            </w:r>
          </w:p>
        </w:tc>
        <w:tc>
          <w:tcPr>
            <w:tcW w:w="2683" w:type="dxa"/>
            <w:shd w:val="clear" w:color="auto" w:fill="D9D9D9"/>
            <w:vAlign w:val="center"/>
          </w:tcPr>
          <w:p w14:paraId="57821EFA" w14:textId="77777777" w:rsidR="00394802" w:rsidRPr="003D39CB" w:rsidRDefault="00394802" w:rsidP="00391D70">
            <w:pPr>
              <w:rPr>
                <w:rFonts w:asciiTheme="minorHAnsi" w:hAnsiTheme="minorHAnsi" w:cstheme="minorHAnsi"/>
                <w:bCs/>
                <w:szCs w:val="20"/>
                <w:lang w:val="es-MX" w:eastAsia="es-MX"/>
              </w:rPr>
            </w:pPr>
            <w:r w:rsidRPr="003D39CB">
              <w:rPr>
                <w:rFonts w:asciiTheme="minorHAnsi" w:hAnsiTheme="minorHAnsi" w:cstheme="minorHAnsi"/>
                <w:color w:val="212121"/>
                <w:szCs w:val="20"/>
              </w:rPr>
              <w:t>Elaboración del documento</w:t>
            </w:r>
          </w:p>
        </w:tc>
        <w:tc>
          <w:tcPr>
            <w:tcW w:w="2823" w:type="dxa"/>
            <w:shd w:val="clear" w:color="auto" w:fill="D9D9D9"/>
          </w:tcPr>
          <w:p w14:paraId="35EB4040" w14:textId="70113AF6" w:rsidR="00394802" w:rsidRPr="00394802" w:rsidRDefault="00394802" w:rsidP="00391D70">
            <w:pPr>
              <w:jc w:val="center"/>
              <w:rPr>
                <w:rFonts w:asciiTheme="minorHAnsi" w:hAnsiTheme="minorHAnsi" w:cstheme="minorHAnsi"/>
                <w:bCs/>
                <w:szCs w:val="20"/>
                <w:lang w:val="es-MX" w:eastAsia="es-MX"/>
              </w:rPr>
            </w:pPr>
            <w:r w:rsidRPr="00394802">
              <w:rPr>
                <w:rFonts w:asciiTheme="minorHAnsi" w:hAnsiTheme="minorHAnsi" w:cstheme="minorHAnsi"/>
              </w:rPr>
              <w:t>Abimael Alcántara Chávez</w:t>
            </w:r>
          </w:p>
        </w:tc>
        <w:tc>
          <w:tcPr>
            <w:tcW w:w="1747" w:type="dxa"/>
            <w:shd w:val="clear" w:color="auto" w:fill="D9D9D9"/>
            <w:vAlign w:val="center"/>
          </w:tcPr>
          <w:p w14:paraId="1D0CB284" w14:textId="5F1BF7EC" w:rsidR="00394802" w:rsidRPr="003D39CB" w:rsidRDefault="00394802" w:rsidP="00391D70">
            <w:pPr>
              <w:jc w:val="center"/>
              <w:rPr>
                <w:rFonts w:asciiTheme="minorHAnsi" w:hAnsiTheme="minorHAnsi" w:cstheme="minorHAnsi"/>
                <w:bCs/>
                <w:szCs w:val="20"/>
                <w:lang w:val="es-MX" w:eastAsia="es-MX"/>
              </w:rPr>
            </w:pPr>
            <w:r>
              <w:rPr>
                <w:rFonts w:asciiTheme="minorHAnsi" w:hAnsiTheme="minorHAnsi" w:cstheme="minorHAnsi"/>
                <w:color w:val="212121"/>
                <w:szCs w:val="20"/>
              </w:rPr>
              <w:t>26</w:t>
            </w:r>
            <w:r w:rsidRPr="003D39CB">
              <w:rPr>
                <w:rFonts w:asciiTheme="minorHAnsi" w:hAnsiTheme="minorHAnsi" w:cstheme="minorHAnsi"/>
                <w:color w:val="212121"/>
                <w:szCs w:val="20"/>
              </w:rPr>
              <w:t>/10/2016 </w:t>
            </w:r>
          </w:p>
        </w:tc>
        <w:tc>
          <w:tcPr>
            <w:tcW w:w="1473" w:type="dxa"/>
            <w:shd w:val="clear" w:color="auto" w:fill="D9D9D9"/>
            <w:vAlign w:val="center"/>
          </w:tcPr>
          <w:p w14:paraId="0B292E93" w14:textId="77777777" w:rsidR="00394802" w:rsidRPr="003D39CB" w:rsidRDefault="00394802" w:rsidP="00391D70">
            <w:pPr>
              <w:jc w:val="center"/>
              <w:rPr>
                <w:rFonts w:asciiTheme="minorHAnsi" w:hAnsiTheme="minorHAnsi" w:cstheme="minorHAnsi"/>
                <w:b/>
                <w:bCs/>
                <w:color w:val="212121"/>
                <w:szCs w:val="20"/>
              </w:rPr>
            </w:pPr>
            <w:r w:rsidRPr="003D39CB">
              <w:rPr>
                <w:rFonts w:asciiTheme="minorHAnsi" w:hAnsiTheme="minorHAnsi" w:cstheme="minorHAnsi"/>
                <w:szCs w:val="20"/>
              </w:rPr>
              <w:t>Elaborado</w:t>
            </w:r>
          </w:p>
        </w:tc>
      </w:tr>
      <w:tr w:rsidR="00394802" w:rsidRPr="003D39CB" w14:paraId="11559A0D" w14:textId="77777777" w:rsidTr="00391D70">
        <w:trPr>
          <w:trHeight w:val="285"/>
          <w:tblHeader/>
          <w:jc w:val="center"/>
        </w:trPr>
        <w:tc>
          <w:tcPr>
            <w:tcW w:w="1134" w:type="dxa"/>
            <w:shd w:val="clear" w:color="auto" w:fill="auto"/>
            <w:vAlign w:val="center"/>
            <w:hideMark/>
          </w:tcPr>
          <w:p w14:paraId="1A659CE8" w14:textId="77777777" w:rsidR="00394802" w:rsidRPr="003D39CB" w:rsidRDefault="00394802" w:rsidP="00391D70">
            <w:pPr>
              <w:jc w:val="center"/>
              <w:rPr>
                <w:rFonts w:asciiTheme="minorHAnsi" w:hAnsiTheme="minorHAnsi" w:cstheme="minorHAnsi"/>
                <w:bCs/>
                <w:szCs w:val="20"/>
                <w:lang w:val="es-MX" w:eastAsia="es-MX"/>
              </w:rPr>
            </w:pPr>
            <w:r w:rsidRPr="003D39CB">
              <w:rPr>
                <w:rFonts w:asciiTheme="minorHAnsi" w:hAnsiTheme="minorHAnsi" w:cstheme="minorHAnsi"/>
                <w:color w:val="212121"/>
                <w:szCs w:val="20"/>
              </w:rPr>
              <w:t>0.1</w:t>
            </w:r>
          </w:p>
        </w:tc>
        <w:tc>
          <w:tcPr>
            <w:tcW w:w="2683" w:type="dxa"/>
            <w:shd w:val="clear" w:color="auto" w:fill="auto"/>
            <w:vAlign w:val="center"/>
            <w:hideMark/>
          </w:tcPr>
          <w:p w14:paraId="47411F7C" w14:textId="77777777" w:rsidR="00394802" w:rsidRPr="003D39CB" w:rsidRDefault="00394802" w:rsidP="00391D70">
            <w:pPr>
              <w:rPr>
                <w:rFonts w:asciiTheme="minorHAnsi" w:hAnsiTheme="minorHAnsi" w:cstheme="minorHAnsi"/>
                <w:bCs/>
                <w:szCs w:val="20"/>
                <w:lang w:val="es-MX" w:eastAsia="es-MX"/>
              </w:rPr>
            </w:pPr>
            <w:r w:rsidRPr="003D39CB">
              <w:rPr>
                <w:rFonts w:asciiTheme="minorHAnsi" w:hAnsiTheme="minorHAnsi" w:cstheme="minorHAnsi"/>
                <w:color w:val="212121"/>
                <w:szCs w:val="20"/>
              </w:rPr>
              <w:t>Entrega del documento</w:t>
            </w:r>
          </w:p>
        </w:tc>
        <w:tc>
          <w:tcPr>
            <w:tcW w:w="2823" w:type="dxa"/>
            <w:shd w:val="clear" w:color="auto" w:fill="auto"/>
            <w:hideMark/>
          </w:tcPr>
          <w:p w14:paraId="2861C286" w14:textId="5D7DB056" w:rsidR="00394802" w:rsidRPr="00394802" w:rsidRDefault="00394802" w:rsidP="00391D70">
            <w:pPr>
              <w:jc w:val="center"/>
              <w:rPr>
                <w:rFonts w:asciiTheme="minorHAnsi" w:hAnsiTheme="minorHAnsi" w:cstheme="minorHAnsi"/>
                <w:bCs/>
                <w:szCs w:val="20"/>
                <w:lang w:val="es-MX" w:eastAsia="es-MX"/>
              </w:rPr>
            </w:pPr>
            <w:r w:rsidRPr="00394802">
              <w:rPr>
                <w:rFonts w:asciiTheme="minorHAnsi" w:hAnsiTheme="minorHAnsi" w:cstheme="minorHAnsi"/>
              </w:rPr>
              <w:t>Abimael Alcántara Chávez</w:t>
            </w:r>
          </w:p>
        </w:tc>
        <w:tc>
          <w:tcPr>
            <w:tcW w:w="1747" w:type="dxa"/>
            <w:shd w:val="clear" w:color="auto" w:fill="auto"/>
            <w:vAlign w:val="center"/>
          </w:tcPr>
          <w:p w14:paraId="4970466D" w14:textId="4FA3ACDC" w:rsidR="00394802" w:rsidRPr="003D39CB" w:rsidRDefault="00394802" w:rsidP="00391D70">
            <w:pPr>
              <w:jc w:val="center"/>
              <w:rPr>
                <w:rFonts w:asciiTheme="minorHAnsi" w:hAnsiTheme="minorHAnsi" w:cstheme="minorHAnsi"/>
                <w:bCs/>
                <w:szCs w:val="20"/>
                <w:lang w:val="es-MX" w:eastAsia="es-MX"/>
              </w:rPr>
            </w:pPr>
            <w:r>
              <w:rPr>
                <w:rFonts w:asciiTheme="minorHAnsi" w:hAnsiTheme="minorHAnsi" w:cstheme="minorHAnsi"/>
                <w:color w:val="212121"/>
                <w:szCs w:val="20"/>
              </w:rPr>
              <w:t>31</w:t>
            </w:r>
            <w:r w:rsidRPr="003D39CB">
              <w:rPr>
                <w:rFonts w:asciiTheme="minorHAnsi" w:hAnsiTheme="minorHAnsi" w:cstheme="minorHAnsi"/>
                <w:color w:val="212121"/>
                <w:szCs w:val="20"/>
              </w:rPr>
              <w:t>/10/2016</w:t>
            </w:r>
          </w:p>
        </w:tc>
        <w:tc>
          <w:tcPr>
            <w:tcW w:w="1473" w:type="dxa"/>
            <w:vAlign w:val="center"/>
          </w:tcPr>
          <w:p w14:paraId="734AA2D4" w14:textId="77777777" w:rsidR="00394802" w:rsidRPr="003D39CB" w:rsidRDefault="00394802" w:rsidP="00391D70">
            <w:pPr>
              <w:jc w:val="center"/>
              <w:rPr>
                <w:rFonts w:asciiTheme="minorHAnsi" w:hAnsiTheme="minorHAnsi" w:cstheme="minorHAnsi"/>
                <w:bCs/>
                <w:szCs w:val="20"/>
                <w:lang w:val="es-MX" w:eastAsia="es-MX"/>
              </w:rPr>
            </w:pPr>
            <w:r w:rsidRPr="003D39CB">
              <w:rPr>
                <w:rFonts w:asciiTheme="minorHAnsi" w:hAnsiTheme="minorHAnsi" w:cstheme="minorHAnsi"/>
                <w:color w:val="212121"/>
                <w:szCs w:val="20"/>
              </w:rPr>
              <w:t>Entregado</w:t>
            </w:r>
          </w:p>
        </w:tc>
      </w:tr>
      <w:tr w:rsidR="00394802" w:rsidRPr="003D39CB" w14:paraId="2AD9CFDF" w14:textId="77777777" w:rsidTr="00391D70">
        <w:trPr>
          <w:trHeight w:val="285"/>
          <w:tblHeader/>
          <w:jc w:val="center"/>
        </w:trPr>
        <w:tc>
          <w:tcPr>
            <w:tcW w:w="1134" w:type="dxa"/>
            <w:shd w:val="clear" w:color="auto" w:fill="D9D9D9"/>
            <w:vAlign w:val="center"/>
            <w:hideMark/>
          </w:tcPr>
          <w:p w14:paraId="1C03A217" w14:textId="77777777" w:rsidR="00394802" w:rsidRPr="003D39CB" w:rsidRDefault="00394802" w:rsidP="00391D70">
            <w:pPr>
              <w:jc w:val="center"/>
              <w:rPr>
                <w:rFonts w:asciiTheme="minorHAnsi" w:hAnsiTheme="minorHAnsi" w:cstheme="minorHAnsi"/>
                <w:bCs/>
                <w:szCs w:val="20"/>
                <w:lang w:val="es-MX" w:eastAsia="es-MX"/>
              </w:rPr>
            </w:pPr>
            <w:r w:rsidRPr="003D39CB">
              <w:rPr>
                <w:rFonts w:asciiTheme="minorHAnsi" w:hAnsiTheme="minorHAnsi" w:cstheme="minorHAnsi"/>
                <w:color w:val="212121"/>
                <w:szCs w:val="20"/>
              </w:rPr>
              <w:t>0.2</w:t>
            </w:r>
          </w:p>
        </w:tc>
        <w:tc>
          <w:tcPr>
            <w:tcW w:w="2683" w:type="dxa"/>
            <w:shd w:val="clear" w:color="auto" w:fill="D9D9D9"/>
            <w:vAlign w:val="center"/>
            <w:hideMark/>
          </w:tcPr>
          <w:p w14:paraId="526E1D21" w14:textId="77777777" w:rsidR="00394802" w:rsidRPr="003D39CB" w:rsidRDefault="00394802" w:rsidP="00391D70">
            <w:pPr>
              <w:rPr>
                <w:rFonts w:asciiTheme="minorHAnsi" w:hAnsiTheme="minorHAnsi" w:cstheme="minorHAnsi"/>
                <w:bCs/>
                <w:szCs w:val="20"/>
                <w:lang w:val="es-MX" w:eastAsia="es-MX"/>
              </w:rPr>
            </w:pPr>
            <w:r w:rsidRPr="003D39CB">
              <w:rPr>
                <w:rFonts w:asciiTheme="minorHAnsi" w:hAnsiTheme="minorHAnsi" w:cstheme="minorHAnsi"/>
                <w:color w:val="212121"/>
                <w:szCs w:val="20"/>
              </w:rPr>
              <w:t>Actualización de calidad</w:t>
            </w:r>
          </w:p>
        </w:tc>
        <w:tc>
          <w:tcPr>
            <w:tcW w:w="2823" w:type="dxa"/>
            <w:shd w:val="clear" w:color="auto" w:fill="D9D9D9"/>
            <w:hideMark/>
          </w:tcPr>
          <w:p w14:paraId="65604D7B" w14:textId="48646CCF" w:rsidR="00394802" w:rsidRPr="00394802" w:rsidRDefault="00394802" w:rsidP="00391D70">
            <w:pPr>
              <w:jc w:val="center"/>
              <w:rPr>
                <w:rFonts w:asciiTheme="minorHAnsi" w:hAnsiTheme="minorHAnsi" w:cstheme="minorHAnsi"/>
                <w:bCs/>
                <w:szCs w:val="20"/>
                <w:lang w:val="es-MX" w:eastAsia="es-MX"/>
              </w:rPr>
            </w:pPr>
            <w:r w:rsidRPr="00394802">
              <w:rPr>
                <w:rFonts w:asciiTheme="minorHAnsi" w:hAnsiTheme="minorHAnsi" w:cstheme="minorHAnsi"/>
              </w:rPr>
              <w:t>Abimael Alcántara Chávez</w:t>
            </w:r>
          </w:p>
        </w:tc>
        <w:tc>
          <w:tcPr>
            <w:tcW w:w="1747" w:type="dxa"/>
            <w:shd w:val="clear" w:color="auto" w:fill="D9D9D9"/>
            <w:vAlign w:val="center"/>
          </w:tcPr>
          <w:p w14:paraId="3A89675D" w14:textId="107CE672" w:rsidR="00394802" w:rsidRPr="003D39CB" w:rsidRDefault="00394802" w:rsidP="00391D70">
            <w:pPr>
              <w:jc w:val="center"/>
              <w:rPr>
                <w:rFonts w:asciiTheme="minorHAnsi" w:hAnsiTheme="minorHAnsi" w:cstheme="minorHAnsi"/>
                <w:bCs/>
                <w:szCs w:val="20"/>
                <w:lang w:val="es-MX" w:eastAsia="es-MX"/>
              </w:rPr>
            </w:pPr>
            <w:r>
              <w:rPr>
                <w:rFonts w:asciiTheme="minorHAnsi" w:hAnsiTheme="minorHAnsi" w:cstheme="minorHAnsi"/>
                <w:color w:val="212121"/>
                <w:szCs w:val="20"/>
              </w:rPr>
              <w:t> 31</w:t>
            </w:r>
            <w:r w:rsidRPr="003D39CB">
              <w:rPr>
                <w:rFonts w:asciiTheme="minorHAnsi" w:hAnsiTheme="minorHAnsi" w:cstheme="minorHAnsi"/>
                <w:color w:val="212121"/>
                <w:szCs w:val="20"/>
              </w:rPr>
              <w:t>/10/2016</w:t>
            </w:r>
          </w:p>
        </w:tc>
        <w:tc>
          <w:tcPr>
            <w:tcW w:w="1473" w:type="dxa"/>
            <w:shd w:val="clear" w:color="auto" w:fill="D9D9D9"/>
            <w:vAlign w:val="center"/>
          </w:tcPr>
          <w:p w14:paraId="444F220B" w14:textId="77777777" w:rsidR="00394802" w:rsidRPr="003D39CB" w:rsidRDefault="00394802" w:rsidP="00391D70">
            <w:pPr>
              <w:jc w:val="center"/>
              <w:rPr>
                <w:rFonts w:asciiTheme="minorHAnsi" w:hAnsiTheme="minorHAnsi" w:cstheme="minorHAnsi"/>
                <w:bCs/>
                <w:szCs w:val="20"/>
                <w:lang w:val="es-MX" w:eastAsia="es-MX"/>
              </w:rPr>
            </w:pPr>
            <w:r w:rsidRPr="003D39CB">
              <w:rPr>
                <w:rFonts w:asciiTheme="minorHAnsi" w:hAnsiTheme="minorHAnsi" w:cstheme="minorHAnsi"/>
                <w:color w:val="212121"/>
                <w:szCs w:val="20"/>
              </w:rPr>
              <w:t>Actualizado</w:t>
            </w:r>
          </w:p>
        </w:tc>
      </w:tr>
      <w:tr w:rsidR="00394802" w:rsidRPr="003D39CB" w14:paraId="0692A2E0" w14:textId="77777777" w:rsidTr="00391D70">
        <w:trPr>
          <w:trHeight w:val="285"/>
          <w:tblHeader/>
          <w:jc w:val="center"/>
        </w:trPr>
        <w:tc>
          <w:tcPr>
            <w:tcW w:w="1134" w:type="dxa"/>
            <w:shd w:val="clear" w:color="auto" w:fill="auto"/>
            <w:vAlign w:val="center"/>
          </w:tcPr>
          <w:p w14:paraId="0108699E" w14:textId="77777777" w:rsidR="00394802" w:rsidRPr="003D39CB" w:rsidRDefault="00394802" w:rsidP="00391D70">
            <w:pPr>
              <w:jc w:val="center"/>
              <w:rPr>
                <w:rFonts w:asciiTheme="minorHAnsi" w:hAnsiTheme="minorHAnsi" w:cstheme="minorHAnsi"/>
                <w:color w:val="212121"/>
                <w:szCs w:val="20"/>
              </w:rPr>
            </w:pPr>
            <w:r w:rsidRPr="003D39CB">
              <w:rPr>
                <w:rFonts w:asciiTheme="minorHAnsi" w:hAnsiTheme="minorHAnsi" w:cstheme="minorHAnsi"/>
                <w:color w:val="212121"/>
                <w:szCs w:val="20"/>
              </w:rPr>
              <w:t>1.0</w:t>
            </w:r>
          </w:p>
        </w:tc>
        <w:tc>
          <w:tcPr>
            <w:tcW w:w="2683" w:type="dxa"/>
            <w:shd w:val="clear" w:color="auto" w:fill="auto"/>
            <w:vAlign w:val="center"/>
          </w:tcPr>
          <w:p w14:paraId="3AC89071" w14:textId="77777777" w:rsidR="00394802" w:rsidRPr="003D39CB" w:rsidRDefault="00394802" w:rsidP="00391D70">
            <w:pPr>
              <w:rPr>
                <w:rFonts w:asciiTheme="minorHAnsi" w:hAnsiTheme="minorHAnsi" w:cstheme="minorHAnsi"/>
                <w:color w:val="212121"/>
                <w:szCs w:val="20"/>
              </w:rPr>
            </w:pPr>
            <w:r w:rsidRPr="003D39CB">
              <w:rPr>
                <w:rFonts w:asciiTheme="minorHAnsi" w:hAnsiTheme="minorHAnsi" w:cstheme="minorHAnsi"/>
                <w:color w:val="212121"/>
                <w:szCs w:val="20"/>
              </w:rPr>
              <w:t>Cierre del documento</w:t>
            </w:r>
          </w:p>
        </w:tc>
        <w:tc>
          <w:tcPr>
            <w:tcW w:w="2823" w:type="dxa"/>
            <w:shd w:val="clear" w:color="auto" w:fill="auto"/>
          </w:tcPr>
          <w:p w14:paraId="3B5A01D0" w14:textId="0C2E7A7D" w:rsidR="00394802" w:rsidRPr="00394802" w:rsidRDefault="00394802" w:rsidP="00391D70">
            <w:pPr>
              <w:jc w:val="center"/>
              <w:rPr>
                <w:rFonts w:asciiTheme="minorHAnsi" w:hAnsiTheme="minorHAnsi" w:cstheme="minorHAnsi"/>
                <w:color w:val="212121"/>
                <w:szCs w:val="20"/>
              </w:rPr>
            </w:pPr>
            <w:r w:rsidRPr="00394802">
              <w:rPr>
                <w:rFonts w:asciiTheme="minorHAnsi" w:hAnsiTheme="minorHAnsi" w:cstheme="minorHAnsi"/>
              </w:rPr>
              <w:t>Abimael Alcántara Chávez</w:t>
            </w:r>
          </w:p>
        </w:tc>
        <w:tc>
          <w:tcPr>
            <w:tcW w:w="1747" w:type="dxa"/>
            <w:shd w:val="clear" w:color="auto" w:fill="auto"/>
            <w:vAlign w:val="center"/>
          </w:tcPr>
          <w:p w14:paraId="070467CD" w14:textId="4D6FED9C" w:rsidR="00394802" w:rsidRPr="003D39CB" w:rsidRDefault="00394802" w:rsidP="00391D70">
            <w:pPr>
              <w:jc w:val="center"/>
              <w:rPr>
                <w:rFonts w:asciiTheme="minorHAnsi" w:hAnsiTheme="minorHAnsi" w:cstheme="minorHAnsi"/>
                <w:color w:val="212121"/>
                <w:szCs w:val="20"/>
              </w:rPr>
            </w:pPr>
            <w:r>
              <w:rPr>
                <w:rFonts w:asciiTheme="minorHAnsi" w:hAnsiTheme="minorHAnsi" w:cstheme="minorHAnsi"/>
                <w:color w:val="212121"/>
                <w:szCs w:val="20"/>
              </w:rPr>
              <w:t>31</w:t>
            </w:r>
            <w:r w:rsidRPr="003D39CB">
              <w:rPr>
                <w:rFonts w:asciiTheme="minorHAnsi" w:hAnsiTheme="minorHAnsi" w:cstheme="minorHAnsi"/>
                <w:color w:val="212121"/>
                <w:szCs w:val="20"/>
              </w:rPr>
              <w:t>/10/2016</w:t>
            </w:r>
          </w:p>
        </w:tc>
        <w:tc>
          <w:tcPr>
            <w:tcW w:w="1473" w:type="dxa"/>
            <w:shd w:val="clear" w:color="auto" w:fill="auto"/>
            <w:vAlign w:val="center"/>
          </w:tcPr>
          <w:p w14:paraId="4F0ED1C7" w14:textId="77777777" w:rsidR="00394802" w:rsidRPr="003D39CB" w:rsidRDefault="00394802" w:rsidP="00391D70">
            <w:pPr>
              <w:jc w:val="center"/>
              <w:rPr>
                <w:rFonts w:asciiTheme="minorHAnsi" w:hAnsiTheme="minorHAnsi" w:cstheme="minorHAnsi"/>
                <w:color w:val="212121"/>
                <w:szCs w:val="20"/>
              </w:rPr>
            </w:pPr>
            <w:r w:rsidRPr="003D39CB">
              <w:rPr>
                <w:rFonts w:asciiTheme="minorHAnsi" w:hAnsiTheme="minorHAnsi" w:cstheme="minorHAnsi"/>
                <w:color w:val="212121"/>
                <w:szCs w:val="20"/>
              </w:rPr>
              <w:t>Cerrado</w:t>
            </w:r>
          </w:p>
        </w:tc>
      </w:tr>
    </w:tbl>
    <w:p w14:paraId="23433666" w14:textId="77777777" w:rsidR="007E79AD" w:rsidRPr="003D2BE6" w:rsidRDefault="007E79AD" w:rsidP="007E79AD">
      <w:pPr>
        <w:tabs>
          <w:tab w:val="left" w:pos="5797"/>
        </w:tabs>
        <w:rPr>
          <w:rFonts w:asciiTheme="minorHAnsi" w:hAnsiTheme="minorHAnsi" w:cstheme="minorHAnsi"/>
          <w:lang w:val="es-MX"/>
        </w:rPr>
      </w:pPr>
      <w:r w:rsidRPr="003D2BE6">
        <w:rPr>
          <w:rFonts w:asciiTheme="minorHAnsi" w:hAnsiTheme="minorHAnsi" w:cstheme="minorHAnsi"/>
          <w:lang w:val="es-MX"/>
        </w:rPr>
        <w:tab/>
      </w:r>
    </w:p>
    <w:p w14:paraId="23433667" w14:textId="77777777" w:rsidR="007E79AD" w:rsidRPr="003D2BE6" w:rsidRDefault="007E79AD" w:rsidP="007E79AD">
      <w:pPr>
        <w:rPr>
          <w:rFonts w:asciiTheme="minorHAnsi" w:hAnsiTheme="minorHAnsi" w:cstheme="minorHAnsi"/>
          <w:lang w:val="es-MX"/>
        </w:rPr>
      </w:pPr>
    </w:p>
    <w:p w14:paraId="23433668" w14:textId="77777777" w:rsidR="007E79AD" w:rsidRPr="003D2BE6" w:rsidRDefault="007E79AD" w:rsidP="007E79AD">
      <w:pPr>
        <w:rPr>
          <w:rFonts w:asciiTheme="minorHAnsi" w:hAnsiTheme="minorHAnsi" w:cstheme="minorHAns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3D2BE6" w14:paraId="2343366B" w14:textId="77777777" w:rsidTr="0034632A">
        <w:trPr>
          <w:trHeight w:val="427"/>
          <w:jc w:val="center"/>
        </w:trPr>
        <w:tc>
          <w:tcPr>
            <w:tcW w:w="4669" w:type="dxa"/>
            <w:shd w:val="clear" w:color="auto" w:fill="BFBFBF"/>
            <w:hideMark/>
          </w:tcPr>
          <w:p w14:paraId="23433669" w14:textId="77777777" w:rsidR="007E79AD" w:rsidRPr="003D2BE6" w:rsidRDefault="007E79AD" w:rsidP="007E79AD">
            <w:pPr>
              <w:rPr>
                <w:rFonts w:asciiTheme="minorHAnsi" w:hAnsiTheme="minorHAnsi" w:cstheme="minorHAnsi"/>
                <w:b/>
              </w:rPr>
            </w:pPr>
            <w:r w:rsidRPr="003D2BE6">
              <w:rPr>
                <w:rFonts w:asciiTheme="minorHAnsi" w:hAnsiTheme="minorHAnsi" w:cstheme="minorHAnsi"/>
                <w:b/>
              </w:rPr>
              <w:t>Firma del responsable de última actualización</w:t>
            </w:r>
          </w:p>
        </w:tc>
        <w:tc>
          <w:tcPr>
            <w:tcW w:w="2546" w:type="dxa"/>
            <w:shd w:val="clear" w:color="auto" w:fill="BFBFBF"/>
            <w:hideMark/>
          </w:tcPr>
          <w:p w14:paraId="2343366A" w14:textId="77777777" w:rsidR="007E79AD" w:rsidRPr="003D2BE6" w:rsidRDefault="007E79AD" w:rsidP="007E79AD">
            <w:pPr>
              <w:rPr>
                <w:rFonts w:asciiTheme="minorHAnsi" w:hAnsiTheme="minorHAnsi" w:cstheme="minorHAnsi"/>
                <w:b/>
              </w:rPr>
            </w:pPr>
            <w:r w:rsidRPr="003D2BE6">
              <w:rPr>
                <w:rFonts w:asciiTheme="minorHAnsi" w:hAnsiTheme="minorHAnsi" w:cstheme="minorHAnsi"/>
                <w:b/>
              </w:rPr>
              <w:t xml:space="preserve">Rúbrica </w:t>
            </w:r>
          </w:p>
        </w:tc>
      </w:tr>
      <w:tr w:rsidR="007E79AD" w:rsidRPr="003D2BE6" w14:paraId="23433671" w14:textId="77777777" w:rsidTr="007E79AD">
        <w:trPr>
          <w:trHeight w:val="285"/>
          <w:jc w:val="center"/>
        </w:trPr>
        <w:tc>
          <w:tcPr>
            <w:tcW w:w="4669" w:type="dxa"/>
            <w:shd w:val="clear" w:color="auto" w:fill="FFFFFF"/>
            <w:vAlign w:val="center"/>
          </w:tcPr>
          <w:p w14:paraId="2343366C" w14:textId="77777777" w:rsidR="007E79AD" w:rsidRPr="003D2BE6" w:rsidRDefault="007E79AD" w:rsidP="007E79AD">
            <w:pPr>
              <w:rPr>
                <w:rFonts w:asciiTheme="minorHAnsi" w:hAnsiTheme="minorHAnsi" w:cstheme="minorHAnsi"/>
              </w:rPr>
            </w:pPr>
          </w:p>
          <w:p w14:paraId="2343366D" w14:textId="77777777" w:rsidR="00E36313" w:rsidRPr="003D2BE6" w:rsidRDefault="00E36313" w:rsidP="007E79AD">
            <w:pPr>
              <w:rPr>
                <w:rFonts w:asciiTheme="minorHAnsi" w:hAnsiTheme="minorHAnsi" w:cstheme="minorHAnsi"/>
              </w:rPr>
            </w:pPr>
          </w:p>
          <w:p w14:paraId="2343366E" w14:textId="77777777" w:rsidR="00E36313" w:rsidRPr="003D2BE6" w:rsidRDefault="00E36313" w:rsidP="007E79AD">
            <w:pPr>
              <w:rPr>
                <w:rFonts w:asciiTheme="minorHAnsi" w:hAnsiTheme="minorHAnsi" w:cstheme="minorHAnsi"/>
              </w:rPr>
            </w:pPr>
          </w:p>
          <w:p w14:paraId="2343366F" w14:textId="77777777" w:rsidR="00E36313" w:rsidRPr="003D2BE6" w:rsidRDefault="00E36313" w:rsidP="007E79AD">
            <w:pPr>
              <w:rPr>
                <w:rFonts w:asciiTheme="minorHAnsi" w:hAnsiTheme="minorHAnsi" w:cstheme="minorHAnsi"/>
              </w:rPr>
            </w:pPr>
          </w:p>
        </w:tc>
        <w:tc>
          <w:tcPr>
            <w:tcW w:w="2546" w:type="dxa"/>
            <w:shd w:val="clear" w:color="auto" w:fill="FFFFFF"/>
            <w:vAlign w:val="center"/>
          </w:tcPr>
          <w:p w14:paraId="23433670" w14:textId="77777777" w:rsidR="007E79AD" w:rsidRPr="003D2BE6" w:rsidRDefault="007E79AD" w:rsidP="007E79AD">
            <w:pPr>
              <w:rPr>
                <w:rFonts w:asciiTheme="minorHAnsi" w:hAnsiTheme="minorHAnsi" w:cstheme="minorHAnsi"/>
              </w:rPr>
            </w:pPr>
          </w:p>
        </w:tc>
      </w:tr>
    </w:tbl>
    <w:p w14:paraId="23433672" w14:textId="77777777" w:rsidR="007E79AD" w:rsidRPr="003D2BE6" w:rsidRDefault="007E79AD" w:rsidP="007E79AD">
      <w:pPr>
        <w:rPr>
          <w:rFonts w:asciiTheme="minorHAnsi" w:hAnsiTheme="minorHAnsi" w:cstheme="minorHAnsi"/>
        </w:rPr>
      </w:pPr>
    </w:p>
    <w:p w14:paraId="23433673" w14:textId="77777777" w:rsidR="007E79AD" w:rsidRPr="003D2BE6" w:rsidRDefault="007E79AD" w:rsidP="007E79AD">
      <w:pPr>
        <w:rPr>
          <w:rFonts w:asciiTheme="minorHAnsi" w:hAnsiTheme="minorHAnsi" w:cstheme="minorHAnsi"/>
        </w:rPr>
      </w:pPr>
    </w:p>
    <w:p w14:paraId="23433674" w14:textId="77777777" w:rsidR="0081016C" w:rsidRPr="003D2BE6" w:rsidRDefault="00A027A6" w:rsidP="00620DC6">
      <w:pPr>
        <w:pStyle w:val="ndice2"/>
        <w:framePr w:wrap="around"/>
      </w:pPr>
      <w:r w:rsidRPr="003D2BE6">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24DE1E8C" w14:textId="77777777" w:rsidR="00AB2B73" w:rsidRDefault="00AB2B73">
      <w:pPr>
        <w:spacing w:before="0" w:after="0" w:line="240" w:lineRule="auto"/>
        <w:jc w:val="left"/>
        <w:rPr>
          <w:rFonts w:asciiTheme="minorHAnsi" w:hAnsiTheme="minorHAnsi" w:cstheme="minorHAnsi"/>
          <w:b/>
          <w:bCs/>
          <w:kern w:val="32"/>
          <w:szCs w:val="20"/>
        </w:rPr>
      </w:pPr>
      <w:bookmarkStart w:id="13" w:name="_Toc294257054"/>
      <w:bookmarkStart w:id="14" w:name="_Toc371934662"/>
      <w:r>
        <w:rPr>
          <w:rFonts w:asciiTheme="minorHAnsi" w:hAnsiTheme="minorHAnsi" w:cstheme="minorHAnsi"/>
        </w:rPr>
        <w:br w:type="page"/>
      </w:r>
    </w:p>
    <w:p w14:paraId="23433675" w14:textId="0B9725AA" w:rsidR="00D16B4F" w:rsidRPr="003D2BE6" w:rsidRDefault="00D16B4F" w:rsidP="00A67464">
      <w:pPr>
        <w:pStyle w:val="EstiloTtulo1Antes6ptoDespus3ptoInterlineadoMn"/>
        <w:numPr>
          <w:ilvl w:val="0"/>
          <w:numId w:val="2"/>
        </w:numPr>
        <w:jc w:val="left"/>
        <w:rPr>
          <w:rFonts w:asciiTheme="minorHAnsi" w:hAnsiTheme="minorHAnsi" w:cstheme="minorHAnsi"/>
          <w:sz w:val="20"/>
        </w:rPr>
      </w:pPr>
      <w:bookmarkStart w:id="15" w:name="_Toc487584463"/>
      <w:r w:rsidRPr="003D2BE6">
        <w:rPr>
          <w:rFonts w:asciiTheme="minorHAnsi" w:hAnsiTheme="minorHAnsi" w:cstheme="minorHAnsi"/>
          <w:sz w:val="20"/>
        </w:rPr>
        <w:lastRenderedPageBreak/>
        <w:t>Introducción</w:t>
      </w:r>
      <w:bookmarkEnd w:id="13"/>
      <w:bookmarkEnd w:id="14"/>
      <w:r w:rsidR="008D05F7" w:rsidRPr="003D2BE6">
        <w:rPr>
          <w:rFonts w:asciiTheme="minorHAnsi" w:hAnsiTheme="minorHAnsi" w:cstheme="minorHAnsi"/>
          <w:sz w:val="20"/>
        </w:rPr>
        <w:t xml:space="preserve"> </w:t>
      </w:r>
      <w:r w:rsidR="00C85398">
        <w:rPr>
          <w:rFonts w:asciiTheme="minorHAnsi" w:hAnsiTheme="minorHAnsi" w:cstheme="minorHAnsi"/>
          <w:sz w:val="20"/>
        </w:rPr>
        <w:t>Administrar Conceptos Gasto Inherente</w:t>
      </w:r>
      <w:r w:rsidR="00EF0432" w:rsidRPr="003D2BE6">
        <w:rPr>
          <w:rFonts w:asciiTheme="minorHAnsi" w:hAnsiTheme="minorHAnsi" w:cstheme="minorHAnsi"/>
          <w:sz w:val="20"/>
        </w:rPr>
        <w:t>.</w:t>
      </w:r>
      <w:bookmarkEnd w:id="15"/>
    </w:p>
    <w:p w14:paraId="23433676" w14:textId="77777777" w:rsidR="008D05F7" w:rsidRPr="003D2BE6" w:rsidRDefault="008D05F7" w:rsidP="006E485C">
      <w:pPr>
        <w:pStyle w:val="Prrafodelista"/>
        <w:ind w:left="360"/>
        <w:rPr>
          <w:rFonts w:asciiTheme="minorHAnsi" w:hAnsiTheme="minorHAnsi" w:cstheme="minorHAnsi"/>
        </w:rPr>
      </w:pPr>
      <w:bookmarkStart w:id="16" w:name="_Toc371934663"/>
      <w:r w:rsidRPr="003D2BE6">
        <w:rPr>
          <w:rFonts w:asciiTheme="minorHAnsi" w:hAnsiTheme="minorHAnsi" w:cstheme="minorHAnsi"/>
        </w:rPr>
        <w:t xml:space="preserve">El presente documento especifica cada uno de los requerimientos funcionales identificados para el desarrollo de </w:t>
      </w:r>
      <w:r w:rsidRPr="003D2BE6">
        <w:rPr>
          <w:rFonts w:asciiTheme="minorHAnsi" w:hAnsiTheme="minorHAnsi" w:cstheme="minorHAnsi"/>
          <w:color w:val="000000" w:themeColor="text1"/>
        </w:rPr>
        <w:t xml:space="preserve">Control Electrónico de Contraprestaciones “CONEC II”. </w:t>
      </w:r>
      <w:r w:rsidRPr="003D2BE6">
        <w:rPr>
          <w:rFonts w:asciiTheme="minorHAnsi" w:hAnsiTheme="minorHAnsi" w:cstheme="minorHAnsi"/>
        </w:rPr>
        <w:t>Los requerimientos funcionales expresan lo que hace la solución tecnológica. Específicamente, los requerimientos funcionales describen cuáles son las entradas y salidas de la solución, y como serán convertidas esas entradas en salidas.</w:t>
      </w:r>
    </w:p>
    <w:p w14:paraId="23433677" w14:textId="61B162FE" w:rsidR="00D16B4F" w:rsidRPr="003D2BE6" w:rsidRDefault="00D16B4F" w:rsidP="00A67464">
      <w:pPr>
        <w:pStyle w:val="EstiloTtulo1Antes6ptoDespus3ptoInterlineadoMn"/>
        <w:numPr>
          <w:ilvl w:val="0"/>
          <w:numId w:val="2"/>
        </w:numPr>
        <w:jc w:val="left"/>
        <w:rPr>
          <w:rFonts w:asciiTheme="minorHAnsi" w:hAnsiTheme="minorHAnsi" w:cstheme="minorHAnsi"/>
          <w:sz w:val="20"/>
        </w:rPr>
      </w:pPr>
      <w:bookmarkStart w:id="17" w:name="_Toc487584464"/>
      <w:r w:rsidRPr="003D2BE6">
        <w:rPr>
          <w:rFonts w:asciiTheme="minorHAnsi" w:hAnsiTheme="minorHAnsi" w:cstheme="minorHAnsi"/>
          <w:sz w:val="20"/>
        </w:rPr>
        <w:t>Funcionalidad del Sistema</w:t>
      </w:r>
      <w:bookmarkEnd w:id="16"/>
      <w:r w:rsidR="009E4CA7" w:rsidRPr="003D2BE6">
        <w:rPr>
          <w:rFonts w:asciiTheme="minorHAnsi" w:hAnsiTheme="minorHAnsi" w:cstheme="minorHAnsi"/>
          <w:sz w:val="20"/>
        </w:rPr>
        <w:t>:</w:t>
      </w:r>
      <w:r w:rsidR="00EF0432" w:rsidRPr="003D2BE6">
        <w:rPr>
          <w:rFonts w:asciiTheme="minorHAnsi" w:hAnsiTheme="minorHAnsi" w:cstheme="minorHAnsi"/>
          <w:sz w:val="20"/>
        </w:rPr>
        <w:t xml:space="preserve"> </w:t>
      </w:r>
      <w:r w:rsidR="00985EBF">
        <w:rPr>
          <w:rFonts w:asciiTheme="minorHAnsi" w:hAnsiTheme="minorHAnsi" w:cstheme="minorHAnsi"/>
          <w:sz w:val="20"/>
        </w:rPr>
        <w:t xml:space="preserve">Administrar Conceptos </w:t>
      </w:r>
      <w:r w:rsidR="00E21926">
        <w:rPr>
          <w:rFonts w:asciiTheme="minorHAnsi" w:hAnsiTheme="minorHAnsi" w:cstheme="minorHAnsi"/>
          <w:sz w:val="20"/>
        </w:rPr>
        <w:t>Gasto Inherente</w:t>
      </w:r>
      <w:r w:rsidR="00EF0432" w:rsidRPr="003D2BE6">
        <w:rPr>
          <w:rFonts w:asciiTheme="minorHAnsi" w:hAnsiTheme="minorHAnsi" w:cstheme="minorHAnsi"/>
          <w:sz w:val="20"/>
        </w:rPr>
        <w:t>.</w:t>
      </w:r>
      <w:bookmarkEnd w:id="17"/>
    </w:p>
    <w:p w14:paraId="23433678" w14:textId="77777777" w:rsidR="00D16B4F"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18" w:name="_Toc371934664"/>
      <w:bookmarkStart w:id="19" w:name="_Toc289774372"/>
      <w:bookmarkStart w:id="20" w:name="_Toc126991045"/>
      <w:bookmarkStart w:id="21" w:name="_Toc487584465"/>
      <w:r w:rsidRPr="003D2BE6">
        <w:rPr>
          <w:rFonts w:asciiTheme="minorHAnsi" w:hAnsiTheme="minorHAnsi" w:cstheme="minorHAnsi"/>
          <w:sz w:val="20"/>
        </w:rPr>
        <w:t>Breve Descripción</w:t>
      </w:r>
      <w:bookmarkEnd w:id="18"/>
      <w:bookmarkEnd w:id="19"/>
      <w:bookmarkEnd w:id="20"/>
      <w:r w:rsidR="00EF0432" w:rsidRPr="003D2BE6">
        <w:rPr>
          <w:rFonts w:asciiTheme="minorHAnsi" w:hAnsiTheme="minorHAnsi" w:cstheme="minorHAnsi"/>
          <w:sz w:val="20"/>
        </w:rPr>
        <w:t>.</w:t>
      </w:r>
      <w:bookmarkEnd w:id="21"/>
    </w:p>
    <w:p w14:paraId="1FC9CDBA" w14:textId="408C0367" w:rsidR="000158E5" w:rsidRPr="000158E5" w:rsidRDefault="000158E5" w:rsidP="000158E5">
      <w:pPr>
        <w:pStyle w:val="ndice2"/>
        <w:framePr w:hSpace="0" w:wrap="auto" w:vAnchor="margin" w:hAnchor="text" w:yAlign="inline"/>
      </w:pPr>
      <w:r>
        <w:t>P</w:t>
      </w:r>
      <w:r w:rsidRPr="003D2BE6">
        <w:t xml:space="preserve">ermitir al usuario administrar </w:t>
      </w:r>
      <w:r>
        <w:t xml:space="preserve">los conceptos de Gasto Inherente para que pueda registrar </w:t>
      </w:r>
      <w:r w:rsidRPr="003D2BE6">
        <w:t>nuevo</w:t>
      </w:r>
      <w:r>
        <w:t>s</w:t>
      </w:r>
      <w:r w:rsidRPr="003D2BE6">
        <w:t>,</w:t>
      </w:r>
      <w:r>
        <w:t xml:space="preserve"> </w:t>
      </w:r>
      <w:r w:rsidRPr="003D2BE6">
        <w:t>consulta</w:t>
      </w:r>
      <w:r>
        <w:t>r</w:t>
      </w:r>
      <w:r w:rsidRPr="003D2BE6">
        <w:t>, modificar</w:t>
      </w:r>
      <w:r>
        <w:t xml:space="preserve"> y </w:t>
      </w:r>
      <w:r w:rsidR="00AB2B73">
        <w:t>activar o desactivar</w:t>
      </w:r>
      <w:r>
        <w:t xml:space="preserve"> los conceptos de </w:t>
      </w:r>
      <w:r w:rsidRPr="003D2BE6">
        <w:t>gasto</w:t>
      </w:r>
      <w:r>
        <w:t>s inherentes.</w:t>
      </w:r>
    </w:p>
    <w:p w14:paraId="2343367A" w14:textId="77777777" w:rsidR="00D16B4F" w:rsidRPr="003D2BE6"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22" w:name="_Toc371934665"/>
      <w:bookmarkStart w:id="23" w:name="_Toc289774373"/>
      <w:bookmarkStart w:id="24" w:name="_Toc126991046"/>
      <w:bookmarkStart w:id="25" w:name="_Toc487584466"/>
      <w:r w:rsidRPr="003D2BE6">
        <w:rPr>
          <w:rFonts w:asciiTheme="minorHAnsi" w:hAnsiTheme="minorHAnsi" w:cstheme="minorHAnsi"/>
          <w:sz w:val="20"/>
        </w:rPr>
        <w:t>Contribución a los Requerimientos</w:t>
      </w:r>
      <w:bookmarkEnd w:id="22"/>
      <w:bookmarkEnd w:id="23"/>
      <w:bookmarkEnd w:id="24"/>
      <w:r w:rsidR="00EF0432" w:rsidRPr="003D2BE6">
        <w:rPr>
          <w:rFonts w:asciiTheme="minorHAnsi" w:hAnsiTheme="minorHAnsi" w:cstheme="minorHAnsi"/>
          <w:sz w:val="20"/>
        </w:rPr>
        <w:t>.</w:t>
      </w:r>
      <w:bookmarkEnd w:id="25"/>
    </w:p>
    <w:tbl>
      <w:tblPr>
        <w:tblStyle w:val="Tablaconcuadrcula"/>
        <w:tblW w:w="0" w:type="auto"/>
        <w:jc w:val="center"/>
        <w:tblLook w:val="04A0" w:firstRow="1" w:lastRow="0" w:firstColumn="1" w:lastColumn="0" w:noHBand="0" w:noVBand="1"/>
      </w:tblPr>
      <w:tblGrid>
        <w:gridCol w:w="1475"/>
        <w:gridCol w:w="2443"/>
        <w:gridCol w:w="2459"/>
        <w:gridCol w:w="2461"/>
      </w:tblGrid>
      <w:tr w:rsidR="00D16B4F" w:rsidRPr="003D2BE6" w14:paraId="2343367F" w14:textId="77777777" w:rsidTr="00F440B2">
        <w:trPr>
          <w:jc w:val="center"/>
        </w:trPr>
        <w:tc>
          <w:tcPr>
            <w:tcW w:w="147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343367B" w14:textId="77777777" w:rsidR="00D16B4F" w:rsidRPr="003D2BE6" w:rsidRDefault="00D16B4F" w:rsidP="00F440B2">
            <w:pPr>
              <w:jc w:val="center"/>
              <w:rPr>
                <w:rFonts w:asciiTheme="minorHAnsi" w:hAnsiTheme="minorHAnsi" w:cstheme="minorHAnsi"/>
                <w:b/>
                <w:bCs/>
                <w:szCs w:val="20"/>
                <w:lang w:val="es-MX" w:eastAsia="es-MX"/>
              </w:rPr>
            </w:pPr>
            <w:r w:rsidRPr="003D2BE6">
              <w:rPr>
                <w:rFonts w:asciiTheme="minorHAnsi" w:hAnsiTheme="minorHAnsi" w:cstheme="minorHAnsi"/>
                <w:b/>
                <w:bCs/>
                <w:szCs w:val="20"/>
                <w:lang w:val="es-MX" w:eastAsia="es-MX"/>
              </w:rPr>
              <w:t>No.</w:t>
            </w:r>
          </w:p>
        </w:tc>
        <w:tc>
          <w:tcPr>
            <w:tcW w:w="24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343367C" w14:textId="77777777" w:rsidR="00D16B4F" w:rsidRPr="003D2BE6" w:rsidRDefault="00D16B4F" w:rsidP="00F440B2">
            <w:pPr>
              <w:jc w:val="center"/>
              <w:rPr>
                <w:rFonts w:asciiTheme="minorHAnsi" w:hAnsiTheme="minorHAnsi" w:cstheme="minorHAnsi"/>
                <w:b/>
                <w:bCs/>
                <w:szCs w:val="20"/>
                <w:lang w:val="es-MX" w:eastAsia="es-MX"/>
              </w:rPr>
            </w:pPr>
            <w:r w:rsidRPr="003D2BE6">
              <w:rPr>
                <w:rFonts w:asciiTheme="minorHAnsi" w:hAnsiTheme="minorHAnsi" w:cstheme="minorHAnsi"/>
                <w:b/>
                <w:bCs/>
                <w:szCs w:val="20"/>
                <w:lang w:val="es-MX" w:eastAsia="es-MX"/>
              </w:rPr>
              <w:t>Necesidad del Usuario</w:t>
            </w:r>
          </w:p>
        </w:tc>
        <w:tc>
          <w:tcPr>
            <w:tcW w:w="24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343367D" w14:textId="77777777" w:rsidR="00D16B4F" w:rsidRPr="003D2BE6" w:rsidRDefault="00D16B4F" w:rsidP="00F440B2">
            <w:pPr>
              <w:jc w:val="center"/>
              <w:rPr>
                <w:rFonts w:asciiTheme="minorHAnsi" w:hAnsiTheme="minorHAnsi" w:cstheme="minorHAnsi"/>
                <w:b/>
                <w:bCs/>
                <w:szCs w:val="20"/>
                <w:lang w:val="es-MX" w:eastAsia="es-MX"/>
              </w:rPr>
            </w:pPr>
            <w:r w:rsidRPr="003D2BE6">
              <w:rPr>
                <w:rFonts w:asciiTheme="minorHAnsi" w:hAnsiTheme="minorHAnsi" w:cstheme="minorHAnsi"/>
                <w:b/>
                <w:bCs/>
                <w:szCs w:val="20"/>
                <w:lang w:val="es-MX" w:eastAsia="es-MX"/>
              </w:rPr>
              <w:t>Característica del Producto</w:t>
            </w:r>
          </w:p>
        </w:tc>
        <w:tc>
          <w:tcPr>
            <w:tcW w:w="246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343367E" w14:textId="77777777" w:rsidR="00D16B4F" w:rsidRPr="003D2BE6" w:rsidRDefault="00D16B4F" w:rsidP="00F440B2">
            <w:pPr>
              <w:jc w:val="center"/>
              <w:rPr>
                <w:rFonts w:asciiTheme="minorHAnsi" w:hAnsiTheme="minorHAnsi" w:cstheme="minorHAnsi"/>
                <w:b/>
                <w:bCs/>
                <w:szCs w:val="20"/>
                <w:lang w:val="es-MX" w:eastAsia="es-MX"/>
              </w:rPr>
            </w:pPr>
            <w:r w:rsidRPr="003D2BE6">
              <w:rPr>
                <w:rFonts w:asciiTheme="minorHAnsi" w:hAnsiTheme="minorHAnsi" w:cstheme="minorHAnsi"/>
                <w:b/>
                <w:bCs/>
                <w:szCs w:val="20"/>
                <w:lang w:val="es-MX" w:eastAsia="es-MX"/>
              </w:rPr>
              <w:t>Funcionalidad del sistema</w:t>
            </w:r>
          </w:p>
        </w:tc>
      </w:tr>
      <w:tr w:rsidR="005643DB" w:rsidRPr="003D2BE6" w14:paraId="23433684" w14:textId="77777777" w:rsidTr="00F440B2">
        <w:trPr>
          <w:jc w:val="center"/>
        </w:trPr>
        <w:tc>
          <w:tcPr>
            <w:tcW w:w="1475" w:type="dxa"/>
            <w:tcBorders>
              <w:top w:val="single" w:sz="4" w:space="0" w:color="auto"/>
              <w:left w:val="single" w:sz="4" w:space="0" w:color="auto"/>
              <w:bottom w:val="single" w:sz="4" w:space="0" w:color="auto"/>
              <w:right w:val="single" w:sz="4" w:space="0" w:color="auto"/>
            </w:tcBorders>
            <w:vAlign w:val="center"/>
            <w:hideMark/>
          </w:tcPr>
          <w:p w14:paraId="23433680" w14:textId="77777777" w:rsidR="005643DB" w:rsidRPr="003D2BE6" w:rsidRDefault="005643DB" w:rsidP="00F440B2">
            <w:pPr>
              <w:spacing w:before="0" w:after="0" w:line="240" w:lineRule="auto"/>
              <w:jc w:val="left"/>
              <w:rPr>
                <w:rFonts w:asciiTheme="minorHAnsi" w:hAnsiTheme="minorHAnsi"/>
                <w:color w:val="000000"/>
                <w:szCs w:val="20"/>
                <w:lang w:val="es-MX" w:eastAsia="es-MX"/>
              </w:rPr>
            </w:pPr>
            <w:r w:rsidRPr="003D2BE6">
              <w:rPr>
                <w:rFonts w:asciiTheme="minorHAnsi" w:hAnsiTheme="minorHAnsi"/>
                <w:color w:val="000000"/>
                <w:szCs w:val="20"/>
              </w:rPr>
              <w:t>FUNC-DGAPF-029</w:t>
            </w:r>
          </w:p>
        </w:tc>
        <w:tc>
          <w:tcPr>
            <w:tcW w:w="2443" w:type="dxa"/>
            <w:tcBorders>
              <w:top w:val="single" w:sz="4" w:space="0" w:color="auto"/>
              <w:left w:val="single" w:sz="4" w:space="0" w:color="auto"/>
              <w:bottom w:val="single" w:sz="4" w:space="0" w:color="auto"/>
              <w:right w:val="single" w:sz="4" w:space="0" w:color="auto"/>
            </w:tcBorders>
            <w:vAlign w:val="center"/>
            <w:hideMark/>
          </w:tcPr>
          <w:p w14:paraId="23433681" w14:textId="3D2DACC8" w:rsidR="005643DB" w:rsidRPr="003D2BE6" w:rsidRDefault="00F440B2" w:rsidP="00F440B2">
            <w:pPr>
              <w:spacing w:before="0" w:after="0" w:line="240" w:lineRule="auto"/>
              <w:rPr>
                <w:rFonts w:asciiTheme="minorHAnsi" w:hAnsiTheme="minorHAnsi"/>
                <w:color w:val="000000"/>
                <w:szCs w:val="20"/>
                <w:lang w:val="es-MX" w:eastAsia="es-MX"/>
              </w:rPr>
            </w:pPr>
            <w:r>
              <w:rPr>
                <w:rFonts w:asciiTheme="minorHAnsi" w:hAnsiTheme="minorHAnsi"/>
                <w:color w:val="000000"/>
                <w:szCs w:val="20"/>
              </w:rPr>
              <w:t>Registra</w:t>
            </w:r>
            <w:r w:rsidR="00985EBF">
              <w:rPr>
                <w:rFonts w:asciiTheme="minorHAnsi" w:hAnsiTheme="minorHAnsi"/>
                <w:color w:val="000000"/>
                <w:szCs w:val="20"/>
              </w:rPr>
              <w:t>r</w:t>
            </w:r>
            <w:r>
              <w:rPr>
                <w:rFonts w:asciiTheme="minorHAnsi" w:hAnsiTheme="minorHAnsi"/>
                <w:color w:val="000000"/>
                <w:szCs w:val="20"/>
              </w:rPr>
              <w:t xml:space="preserve"> los nuevos conceptos de </w:t>
            </w:r>
            <w:r w:rsidR="00E21926">
              <w:rPr>
                <w:rFonts w:asciiTheme="minorHAnsi" w:hAnsiTheme="minorHAnsi"/>
                <w:color w:val="000000"/>
                <w:szCs w:val="20"/>
              </w:rPr>
              <w:t>Gasto Inherente</w:t>
            </w:r>
            <w:r>
              <w:rPr>
                <w:rFonts w:asciiTheme="minorHAnsi" w:hAnsiTheme="minorHAnsi"/>
                <w:color w:val="000000"/>
                <w:szCs w:val="20"/>
              </w:rPr>
              <w:t>.</w:t>
            </w:r>
          </w:p>
        </w:tc>
        <w:tc>
          <w:tcPr>
            <w:tcW w:w="2459" w:type="dxa"/>
            <w:tcBorders>
              <w:top w:val="single" w:sz="4" w:space="0" w:color="auto"/>
              <w:left w:val="single" w:sz="4" w:space="0" w:color="auto"/>
              <w:bottom w:val="single" w:sz="4" w:space="0" w:color="auto"/>
              <w:right w:val="single" w:sz="4" w:space="0" w:color="auto"/>
            </w:tcBorders>
            <w:vAlign w:val="center"/>
            <w:hideMark/>
          </w:tcPr>
          <w:p w14:paraId="23433682" w14:textId="1C4A3AA4" w:rsidR="005643DB" w:rsidRPr="003D2BE6" w:rsidRDefault="005643DB" w:rsidP="00F440B2">
            <w:pPr>
              <w:spacing w:before="0" w:after="0" w:line="240" w:lineRule="auto"/>
              <w:rPr>
                <w:rFonts w:asciiTheme="minorHAnsi" w:hAnsiTheme="minorHAnsi"/>
                <w:color w:val="000000"/>
                <w:szCs w:val="20"/>
                <w:lang w:val="es-MX" w:eastAsia="es-MX"/>
              </w:rPr>
            </w:pPr>
            <w:r w:rsidRPr="003D2BE6">
              <w:rPr>
                <w:rFonts w:asciiTheme="minorHAnsi" w:hAnsiTheme="minorHAnsi"/>
                <w:color w:val="000000"/>
                <w:szCs w:val="20"/>
              </w:rPr>
              <w:t>El sistema permitirá al usuario crear los conceptos de gastos inherentes.</w:t>
            </w:r>
          </w:p>
        </w:tc>
        <w:tc>
          <w:tcPr>
            <w:tcW w:w="2461" w:type="dxa"/>
            <w:tcBorders>
              <w:top w:val="single" w:sz="4" w:space="0" w:color="auto"/>
              <w:left w:val="single" w:sz="4" w:space="0" w:color="auto"/>
              <w:bottom w:val="single" w:sz="4" w:space="0" w:color="auto"/>
              <w:right w:val="single" w:sz="4" w:space="0" w:color="auto"/>
            </w:tcBorders>
            <w:vAlign w:val="center"/>
            <w:hideMark/>
          </w:tcPr>
          <w:p w14:paraId="23433683" w14:textId="3F201D5D" w:rsidR="005643DB" w:rsidRPr="003D2BE6" w:rsidRDefault="00985EBF" w:rsidP="009E494C">
            <w:pPr>
              <w:pStyle w:val="ndice2"/>
              <w:framePr w:wrap="around"/>
              <w:ind w:left="0"/>
            </w:pPr>
            <w:r>
              <w:t xml:space="preserve">2007 - </w:t>
            </w:r>
            <w:r w:rsidR="005643DB" w:rsidRPr="003D2BE6">
              <w:t>Administrar Concepto Gasto Inherente</w:t>
            </w:r>
          </w:p>
        </w:tc>
      </w:tr>
      <w:tr w:rsidR="005643DB" w:rsidRPr="003D2BE6" w14:paraId="23433689" w14:textId="77777777" w:rsidTr="00F440B2">
        <w:trPr>
          <w:jc w:val="center"/>
        </w:trPr>
        <w:tc>
          <w:tcPr>
            <w:tcW w:w="1475" w:type="dxa"/>
            <w:tcBorders>
              <w:top w:val="single" w:sz="4" w:space="0" w:color="auto"/>
              <w:left w:val="single" w:sz="4" w:space="0" w:color="auto"/>
              <w:bottom w:val="single" w:sz="4" w:space="0" w:color="auto"/>
              <w:right w:val="single" w:sz="4" w:space="0" w:color="auto"/>
            </w:tcBorders>
            <w:vAlign w:val="center"/>
          </w:tcPr>
          <w:p w14:paraId="23433685" w14:textId="77777777" w:rsidR="005643DB" w:rsidRPr="003D2BE6" w:rsidRDefault="005643DB" w:rsidP="00F440B2">
            <w:pPr>
              <w:rPr>
                <w:rFonts w:asciiTheme="minorHAnsi" w:hAnsiTheme="minorHAnsi"/>
                <w:color w:val="000000"/>
                <w:szCs w:val="20"/>
              </w:rPr>
            </w:pPr>
            <w:r w:rsidRPr="003D2BE6">
              <w:rPr>
                <w:rFonts w:asciiTheme="minorHAnsi" w:hAnsiTheme="minorHAnsi"/>
                <w:color w:val="000000"/>
                <w:szCs w:val="20"/>
              </w:rPr>
              <w:t>FUNC-DGAPF-030</w:t>
            </w:r>
          </w:p>
        </w:tc>
        <w:tc>
          <w:tcPr>
            <w:tcW w:w="2443" w:type="dxa"/>
            <w:tcBorders>
              <w:top w:val="single" w:sz="4" w:space="0" w:color="auto"/>
              <w:left w:val="single" w:sz="4" w:space="0" w:color="auto"/>
              <w:bottom w:val="single" w:sz="4" w:space="0" w:color="auto"/>
              <w:right w:val="single" w:sz="4" w:space="0" w:color="auto"/>
            </w:tcBorders>
            <w:vAlign w:val="center"/>
          </w:tcPr>
          <w:p w14:paraId="23433686" w14:textId="4E135E9D" w:rsidR="005643DB" w:rsidRPr="003D2BE6" w:rsidRDefault="00F440B2" w:rsidP="00F440B2">
            <w:pPr>
              <w:rPr>
                <w:rFonts w:asciiTheme="minorHAnsi" w:hAnsiTheme="minorHAnsi"/>
                <w:color w:val="000000"/>
                <w:szCs w:val="20"/>
              </w:rPr>
            </w:pPr>
            <w:r>
              <w:rPr>
                <w:rFonts w:asciiTheme="minorHAnsi" w:hAnsiTheme="minorHAnsi"/>
                <w:color w:val="000000"/>
                <w:szCs w:val="20"/>
              </w:rPr>
              <w:t>C</w:t>
            </w:r>
            <w:r w:rsidR="005643DB" w:rsidRPr="003D2BE6">
              <w:rPr>
                <w:rFonts w:asciiTheme="minorHAnsi" w:hAnsiTheme="minorHAnsi"/>
                <w:color w:val="000000"/>
                <w:szCs w:val="20"/>
              </w:rPr>
              <w:t xml:space="preserve">onsultar la información existente del catálogo de conceptos de </w:t>
            </w:r>
            <w:r w:rsidR="00E21926">
              <w:rPr>
                <w:rFonts w:asciiTheme="minorHAnsi" w:hAnsiTheme="minorHAnsi"/>
                <w:color w:val="000000"/>
                <w:szCs w:val="20"/>
              </w:rPr>
              <w:t>Gasto Inherente</w:t>
            </w:r>
            <w:r w:rsidR="005643DB" w:rsidRPr="003D2BE6">
              <w:rPr>
                <w:rFonts w:asciiTheme="minorHAnsi" w:hAnsiTheme="minorHAnsi"/>
                <w:color w:val="000000"/>
                <w:szCs w:val="20"/>
              </w:rPr>
              <w:t>.</w:t>
            </w:r>
          </w:p>
        </w:tc>
        <w:tc>
          <w:tcPr>
            <w:tcW w:w="2459" w:type="dxa"/>
            <w:tcBorders>
              <w:top w:val="single" w:sz="4" w:space="0" w:color="auto"/>
              <w:left w:val="single" w:sz="4" w:space="0" w:color="auto"/>
              <w:bottom w:val="single" w:sz="4" w:space="0" w:color="auto"/>
              <w:right w:val="single" w:sz="4" w:space="0" w:color="auto"/>
            </w:tcBorders>
            <w:vAlign w:val="center"/>
          </w:tcPr>
          <w:p w14:paraId="23433687" w14:textId="66B87214" w:rsidR="005643DB" w:rsidRPr="003D2BE6" w:rsidRDefault="005643DB" w:rsidP="00F440B2">
            <w:pPr>
              <w:rPr>
                <w:rFonts w:asciiTheme="minorHAnsi" w:hAnsiTheme="minorHAnsi"/>
                <w:color w:val="000000"/>
                <w:szCs w:val="20"/>
              </w:rPr>
            </w:pPr>
            <w:r w:rsidRPr="003D2BE6">
              <w:rPr>
                <w:rFonts w:asciiTheme="minorHAnsi" w:hAnsiTheme="minorHAnsi"/>
                <w:color w:val="000000"/>
                <w:szCs w:val="20"/>
              </w:rPr>
              <w:t>El sistema permitirá al usuario consultar los conceptos de gastos inherentes.</w:t>
            </w:r>
          </w:p>
        </w:tc>
        <w:tc>
          <w:tcPr>
            <w:tcW w:w="2461" w:type="dxa"/>
            <w:tcBorders>
              <w:top w:val="single" w:sz="4" w:space="0" w:color="auto"/>
              <w:left w:val="single" w:sz="4" w:space="0" w:color="auto"/>
              <w:bottom w:val="single" w:sz="4" w:space="0" w:color="auto"/>
              <w:right w:val="single" w:sz="4" w:space="0" w:color="auto"/>
            </w:tcBorders>
            <w:vAlign w:val="center"/>
          </w:tcPr>
          <w:p w14:paraId="23433688" w14:textId="77777777" w:rsidR="005643DB" w:rsidRPr="003D2BE6" w:rsidRDefault="00F440B2" w:rsidP="009E494C">
            <w:pPr>
              <w:pStyle w:val="ndice2"/>
              <w:framePr w:wrap="around"/>
              <w:ind w:left="0"/>
            </w:pPr>
            <w:r>
              <w:t xml:space="preserve">2007 - </w:t>
            </w:r>
            <w:r w:rsidR="005643DB" w:rsidRPr="003D2BE6">
              <w:t>Administrar Concepto Gasto Inherente</w:t>
            </w:r>
          </w:p>
        </w:tc>
      </w:tr>
      <w:tr w:rsidR="005643DB" w:rsidRPr="003D2BE6" w14:paraId="2343368E" w14:textId="77777777" w:rsidTr="00F440B2">
        <w:trPr>
          <w:jc w:val="center"/>
        </w:trPr>
        <w:tc>
          <w:tcPr>
            <w:tcW w:w="1475" w:type="dxa"/>
            <w:tcBorders>
              <w:top w:val="single" w:sz="4" w:space="0" w:color="auto"/>
              <w:left w:val="single" w:sz="4" w:space="0" w:color="auto"/>
              <w:bottom w:val="single" w:sz="4" w:space="0" w:color="auto"/>
              <w:right w:val="single" w:sz="4" w:space="0" w:color="auto"/>
            </w:tcBorders>
            <w:vAlign w:val="center"/>
          </w:tcPr>
          <w:p w14:paraId="2343368A" w14:textId="77777777" w:rsidR="005643DB" w:rsidRPr="003D2BE6" w:rsidRDefault="005643DB" w:rsidP="00F440B2">
            <w:pPr>
              <w:rPr>
                <w:rFonts w:asciiTheme="minorHAnsi" w:hAnsiTheme="minorHAnsi"/>
                <w:color w:val="000000"/>
                <w:szCs w:val="20"/>
              </w:rPr>
            </w:pPr>
            <w:r w:rsidRPr="003D2BE6">
              <w:rPr>
                <w:rFonts w:asciiTheme="minorHAnsi" w:hAnsiTheme="minorHAnsi"/>
                <w:color w:val="000000"/>
                <w:szCs w:val="20"/>
              </w:rPr>
              <w:t>FUNC-DGAPF-031</w:t>
            </w:r>
          </w:p>
        </w:tc>
        <w:tc>
          <w:tcPr>
            <w:tcW w:w="2443" w:type="dxa"/>
            <w:tcBorders>
              <w:top w:val="single" w:sz="4" w:space="0" w:color="auto"/>
              <w:left w:val="single" w:sz="4" w:space="0" w:color="auto"/>
              <w:bottom w:val="single" w:sz="4" w:space="0" w:color="auto"/>
              <w:right w:val="single" w:sz="4" w:space="0" w:color="auto"/>
            </w:tcBorders>
            <w:vAlign w:val="center"/>
          </w:tcPr>
          <w:p w14:paraId="2343368B" w14:textId="5821811B" w:rsidR="005643DB" w:rsidRPr="003D2BE6" w:rsidRDefault="00F440B2" w:rsidP="00F440B2">
            <w:pPr>
              <w:rPr>
                <w:rFonts w:asciiTheme="minorHAnsi" w:hAnsiTheme="minorHAnsi"/>
                <w:color w:val="000000"/>
                <w:szCs w:val="20"/>
              </w:rPr>
            </w:pPr>
            <w:r>
              <w:rPr>
                <w:rFonts w:asciiTheme="minorHAnsi" w:hAnsiTheme="minorHAnsi"/>
                <w:color w:val="000000"/>
                <w:szCs w:val="20"/>
              </w:rPr>
              <w:t>M</w:t>
            </w:r>
            <w:r w:rsidR="005643DB" w:rsidRPr="003D2BE6">
              <w:rPr>
                <w:rFonts w:asciiTheme="minorHAnsi" w:hAnsiTheme="minorHAnsi"/>
                <w:color w:val="000000"/>
                <w:szCs w:val="20"/>
              </w:rPr>
              <w:t xml:space="preserve">odificar la información existente del catálogo de conceptos de </w:t>
            </w:r>
            <w:r w:rsidR="00E21926">
              <w:rPr>
                <w:rFonts w:asciiTheme="minorHAnsi" w:hAnsiTheme="minorHAnsi"/>
                <w:color w:val="000000"/>
                <w:szCs w:val="20"/>
              </w:rPr>
              <w:t>Gasto Inherente</w:t>
            </w:r>
            <w:r w:rsidR="005643DB" w:rsidRPr="003D2BE6">
              <w:rPr>
                <w:rFonts w:asciiTheme="minorHAnsi" w:hAnsiTheme="minorHAnsi"/>
                <w:color w:val="000000"/>
                <w:szCs w:val="20"/>
              </w:rPr>
              <w:t>.</w:t>
            </w:r>
          </w:p>
        </w:tc>
        <w:tc>
          <w:tcPr>
            <w:tcW w:w="2459" w:type="dxa"/>
            <w:tcBorders>
              <w:top w:val="single" w:sz="4" w:space="0" w:color="auto"/>
              <w:left w:val="single" w:sz="4" w:space="0" w:color="auto"/>
              <w:bottom w:val="single" w:sz="4" w:space="0" w:color="auto"/>
              <w:right w:val="single" w:sz="4" w:space="0" w:color="auto"/>
            </w:tcBorders>
            <w:vAlign w:val="center"/>
          </w:tcPr>
          <w:p w14:paraId="2343368C" w14:textId="2DA1F659" w:rsidR="005643DB" w:rsidRPr="003D2BE6" w:rsidRDefault="005643DB" w:rsidP="00F440B2">
            <w:pPr>
              <w:rPr>
                <w:rFonts w:asciiTheme="minorHAnsi" w:hAnsiTheme="minorHAnsi"/>
                <w:color w:val="000000"/>
                <w:szCs w:val="20"/>
              </w:rPr>
            </w:pPr>
            <w:r w:rsidRPr="003D2BE6">
              <w:rPr>
                <w:rFonts w:asciiTheme="minorHAnsi" w:hAnsiTheme="minorHAnsi"/>
                <w:color w:val="000000"/>
                <w:szCs w:val="20"/>
              </w:rPr>
              <w:t>El sistema permitirá al usuario modificar los conceptos de gastos inherentes.</w:t>
            </w:r>
          </w:p>
        </w:tc>
        <w:tc>
          <w:tcPr>
            <w:tcW w:w="2461" w:type="dxa"/>
            <w:tcBorders>
              <w:top w:val="single" w:sz="4" w:space="0" w:color="auto"/>
              <w:left w:val="single" w:sz="4" w:space="0" w:color="auto"/>
              <w:bottom w:val="single" w:sz="4" w:space="0" w:color="auto"/>
              <w:right w:val="single" w:sz="4" w:space="0" w:color="auto"/>
            </w:tcBorders>
            <w:vAlign w:val="center"/>
          </w:tcPr>
          <w:p w14:paraId="2343368D" w14:textId="77777777" w:rsidR="005643DB" w:rsidRPr="003D2BE6" w:rsidRDefault="00F440B2" w:rsidP="009E494C">
            <w:pPr>
              <w:pStyle w:val="ndice2"/>
              <w:framePr w:wrap="around"/>
              <w:ind w:left="0"/>
            </w:pPr>
            <w:r>
              <w:t xml:space="preserve">2007 - </w:t>
            </w:r>
            <w:r w:rsidR="005643DB" w:rsidRPr="003D2BE6">
              <w:t>Administrar Concepto Gasto Inherente</w:t>
            </w:r>
          </w:p>
        </w:tc>
      </w:tr>
      <w:tr w:rsidR="005643DB" w:rsidRPr="003D2BE6" w14:paraId="23433693" w14:textId="77777777" w:rsidTr="00F440B2">
        <w:trPr>
          <w:jc w:val="center"/>
        </w:trPr>
        <w:tc>
          <w:tcPr>
            <w:tcW w:w="1475" w:type="dxa"/>
            <w:tcBorders>
              <w:top w:val="single" w:sz="4" w:space="0" w:color="auto"/>
              <w:left w:val="single" w:sz="4" w:space="0" w:color="auto"/>
              <w:bottom w:val="single" w:sz="4" w:space="0" w:color="auto"/>
              <w:right w:val="single" w:sz="4" w:space="0" w:color="auto"/>
            </w:tcBorders>
            <w:vAlign w:val="center"/>
          </w:tcPr>
          <w:p w14:paraId="2343368F" w14:textId="77777777" w:rsidR="005643DB" w:rsidRPr="006A7B31" w:rsidRDefault="005643DB" w:rsidP="00F440B2">
            <w:pPr>
              <w:rPr>
                <w:rFonts w:asciiTheme="minorHAnsi" w:hAnsiTheme="minorHAnsi"/>
                <w:color w:val="000000"/>
                <w:szCs w:val="20"/>
              </w:rPr>
            </w:pPr>
            <w:r w:rsidRPr="006A7B31">
              <w:rPr>
                <w:rFonts w:asciiTheme="minorHAnsi" w:hAnsiTheme="minorHAnsi"/>
                <w:color w:val="000000"/>
                <w:szCs w:val="20"/>
              </w:rPr>
              <w:t>FUNC-DGAPF-032</w:t>
            </w:r>
          </w:p>
        </w:tc>
        <w:tc>
          <w:tcPr>
            <w:tcW w:w="2443" w:type="dxa"/>
            <w:tcBorders>
              <w:top w:val="single" w:sz="4" w:space="0" w:color="auto"/>
              <w:left w:val="single" w:sz="4" w:space="0" w:color="auto"/>
              <w:bottom w:val="single" w:sz="4" w:space="0" w:color="auto"/>
              <w:right w:val="single" w:sz="4" w:space="0" w:color="auto"/>
            </w:tcBorders>
            <w:vAlign w:val="center"/>
          </w:tcPr>
          <w:p w14:paraId="23433690" w14:textId="5EB66044" w:rsidR="005643DB" w:rsidRPr="006A7B31" w:rsidRDefault="006A7B31" w:rsidP="006A7B31">
            <w:pPr>
              <w:rPr>
                <w:rFonts w:asciiTheme="minorHAnsi" w:hAnsiTheme="minorHAnsi"/>
                <w:color w:val="000000"/>
                <w:szCs w:val="20"/>
              </w:rPr>
            </w:pPr>
            <w:r w:rsidRPr="006A7B31">
              <w:rPr>
                <w:rFonts w:asciiTheme="minorHAnsi" w:hAnsiTheme="minorHAnsi"/>
                <w:color w:val="000000"/>
                <w:szCs w:val="20"/>
              </w:rPr>
              <w:t xml:space="preserve">Cambiar el estatus (Activar o Desactivar) de los </w:t>
            </w:r>
            <w:r w:rsidR="005643DB" w:rsidRPr="006A7B31">
              <w:rPr>
                <w:rFonts w:asciiTheme="minorHAnsi" w:hAnsiTheme="minorHAnsi"/>
                <w:color w:val="000000"/>
                <w:szCs w:val="20"/>
              </w:rPr>
              <w:t xml:space="preserve">conceptos de </w:t>
            </w:r>
            <w:r w:rsidR="00E21926" w:rsidRPr="006A7B31">
              <w:rPr>
                <w:rFonts w:asciiTheme="minorHAnsi" w:hAnsiTheme="minorHAnsi"/>
                <w:color w:val="000000"/>
                <w:szCs w:val="20"/>
              </w:rPr>
              <w:t>Gasto Inherente</w:t>
            </w:r>
            <w:r w:rsidR="00985EBF" w:rsidRPr="006A7B31">
              <w:rPr>
                <w:rFonts w:asciiTheme="minorHAnsi" w:hAnsiTheme="minorHAnsi"/>
                <w:color w:val="000000"/>
                <w:szCs w:val="20"/>
              </w:rPr>
              <w:t xml:space="preserve"> que ya no se estén utilizando en el sistema</w:t>
            </w:r>
            <w:r w:rsidR="005643DB" w:rsidRPr="006A7B31">
              <w:rPr>
                <w:rFonts w:asciiTheme="minorHAnsi" w:hAnsiTheme="minorHAnsi"/>
                <w:color w:val="000000"/>
                <w:szCs w:val="20"/>
              </w:rPr>
              <w:t>.</w:t>
            </w:r>
          </w:p>
        </w:tc>
        <w:tc>
          <w:tcPr>
            <w:tcW w:w="2459" w:type="dxa"/>
            <w:tcBorders>
              <w:top w:val="single" w:sz="4" w:space="0" w:color="auto"/>
              <w:left w:val="single" w:sz="4" w:space="0" w:color="auto"/>
              <w:bottom w:val="single" w:sz="4" w:space="0" w:color="auto"/>
              <w:right w:val="single" w:sz="4" w:space="0" w:color="auto"/>
            </w:tcBorders>
            <w:vAlign w:val="center"/>
          </w:tcPr>
          <w:p w14:paraId="23433691" w14:textId="56A5493E" w:rsidR="005643DB" w:rsidRPr="006A7B31" w:rsidRDefault="005643DB" w:rsidP="006A7B31">
            <w:pPr>
              <w:rPr>
                <w:rFonts w:asciiTheme="minorHAnsi" w:hAnsiTheme="minorHAnsi"/>
                <w:color w:val="000000"/>
                <w:szCs w:val="20"/>
              </w:rPr>
            </w:pPr>
            <w:r w:rsidRPr="006A7B31">
              <w:rPr>
                <w:rFonts w:asciiTheme="minorHAnsi" w:hAnsiTheme="minorHAnsi"/>
                <w:color w:val="000000"/>
                <w:szCs w:val="20"/>
              </w:rPr>
              <w:t xml:space="preserve">El sistema permitirá al usuario </w:t>
            </w:r>
            <w:r w:rsidR="006A7B31" w:rsidRPr="006A7B31">
              <w:rPr>
                <w:rFonts w:asciiTheme="minorHAnsi" w:hAnsiTheme="minorHAnsi"/>
                <w:color w:val="000000"/>
                <w:szCs w:val="20"/>
              </w:rPr>
              <w:t xml:space="preserve">cambiar el estatus (Activar o Desactivar) de </w:t>
            </w:r>
            <w:r w:rsidRPr="006A7B31">
              <w:rPr>
                <w:rFonts w:asciiTheme="minorHAnsi" w:hAnsiTheme="minorHAnsi"/>
                <w:color w:val="000000"/>
                <w:szCs w:val="20"/>
              </w:rPr>
              <w:t>los conceptos de gastos inherentes.</w:t>
            </w:r>
          </w:p>
        </w:tc>
        <w:tc>
          <w:tcPr>
            <w:tcW w:w="2461" w:type="dxa"/>
            <w:tcBorders>
              <w:top w:val="single" w:sz="4" w:space="0" w:color="auto"/>
              <w:left w:val="single" w:sz="4" w:space="0" w:color="auto"/>
              <w:bottom w:val="single" w:sz="4" w:space="0" w:color="auto"/>
              <w:right w:val="single" w:sz="4" w:space="0" w:color="auto"/>
            </w:tcBorders>
            <w:vAlign w:val="center"/>
          </w:tcPr>
          <w:p w14:paraId="23433692" w14:textId="77777777" w:rsidR="005643DB" w:rsidRPr="006A7B31" w:rsidRDefault="00F440B2" w:rsidP="009E494C">
            <w:pPr>
              <w:pStyle w:val="ndice2"/>
              <w:framePr w:wrap="around"/>
              <w:ind w:left="0"/>
            </w:pPr>
            <w:r w:rsidRPr="006A7B31">
              <w:t xml:space="preserve">2007 - </w:t>
            </w:r>
            <w:r w:rsidR="005643DB" w:rsidRPr="006A7B31">
              <w:t>Administrar Concepto Gasto Inherente</w:t>
            </w:r>
          </w:p>
        </w:tc>
      </w:tr>
    </w:tbl>
    <w:p w14:paraId="23433694" w14:textId="77777777" w:rsidR="00D16B4F" w:rsidRPr="003D2BE6"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26" w:name="_Toc371934666"/>
      <w:bookmarkStart w:id="27" w:name="_Toc289774376"/>
      <w:bookmarkStart w:id="28" w:name="_Toc126991049"/>
      <w:bookmarkStart w:id="29" w:name="_Toc487584467"/>
      <w:bookmarkStart w:id="30" w:name="_Toc289774377"/>
      <w:r w:rsidRPr="003D2BE6">
        <w:rPr>
          <w:rFonts w:asciiTheme="minorHAnsi" w:hAnsiTheme="minorHAnsi" w:cstheme="minorHAnsi"/>
          <w:sz w:val="20"/>
        </w:rPr>
        <w:lastRenderedPageBreak/>
        <w:t>Diagrama de la Funcionalidad del Sistema</w:t>
      </w:r>
      <w:bookmarkEnd w:id="26"/>
      <w:bookmarkEnd w:id="27"/>
      <w:bookmarkEnd w:id="28"/>
      <w:bookmarkEnd w:id="29"/>
    </w:p>
    <w:p w14:paraId="23433695" w14:textId="77777777" w:rsidR="00D16B4F" w:rsidRPr="003D2BE6" w:rsidRDefault="0008065F" w:rsidP="00620DC6">
      <w:pPr>
        <w:pStyle w:val="ndice2"/>
        <w:framePr w:wrap="around"/>
      </w:pPr>
      <w:r>
        <w:rPr>
          <w:noProof/>
          <w:lang w:val="es-MX" w:eastAsia="es-MX"/>
        </w:rPr>
        <w:drawing>
          <wp:inline distT="0" distB="0" distL="0" distR="0" wp14:anchorId="2343380E" wp14:editId="2343380F">
            <wp:extent cx="5612130" cy="312991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129915"/>
                    </a:xfrm>
                    <a:prstGeom prst="rect">
                      <a:avLst/>
                    </a:prstGeom>
                  </pic:spPr>
                </pic:pic>
              </a:graphicData>
            </a:graphic>
          </wp:inline>
        </w:drawing>
      </w:r>
    </w:p>
    <w:p w14:paraId="23433696" w14:textId="77777777" w:rsidR="00D16B4F" w:rsidRPr="003D2BE6"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1" w:name="_Toc371934667"/>
      <w:bookmarkStart w:id="32" w:name="_Toc487584468"/>
      <w:r w:rsidRPr="003D2BE6">
        <w:rPr>
          <w:rFonts w:asciiTheme="minorHAnsi" w:hAnsiTheme="minorHAnsi" w:cstheme="minorHAnsi"/>
          <w:sz w:val="20"/>
        </w:rPr>
        <w:t>Actores Involucrados</w:t>
      </w:r>
      <w:bookmarkEnd w:id="31"/>
      <w:bookmarkEnd w:id="32"/>
    </w:p>
    <w:tbl>
      <w:tblPr>
        <w:tblStyle w:val="Tablaconcuadrcula"/>
        <w:tblW w:w="0" w:type="auto"/>
        <w:jc w:val="center"/>
        <w:tblLook w:val="04A0" w:firstRow="1" w:lastRow="0" w:firstColumn="1" w:lastColumn="0" w:noHBand="0" w:noVBand="1"/>
      </w:tblPr>
      <w:tblGrid>
        <w:gridCol w:w="1394"/>
        <w:gridCol w:w="3188"/>
        <w:gridCol w:w="5248"/>
      </w:tblGrid>
      <w:tr w:rsidR="009F4305" w:rsidRPr="003D2BE6" w14:paraId="2343369A" w14:textId="77777777" w:rsidTr="00394802">
        <w:trPr>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3433697" w14:textId="77777777" w:rsidR="009F4305" w:rsidRPr="003D2BE6" w:rsidRDefault="009F4305" w:rsidP="00DC034E">
            <w:pPr>
              <w:jc w:val="center"/>
              <w:rPr>
                <w:rFonts w:asciiTheme="minorHAnsi" w:hAnsiTheme="minorHAnsi" w:cstheme="minorHAnsi"/>
                <w:b/>
                <w:bCs/>
                <w:szCs w:val="20"/>
                <w:lang w:val="es-MX" w:eastAsia="es-MX"/>
              </w:rPr>
            </w:pPr>
            <w:r w:rsidRPr="003D2BE6">
              <w:rPr>
                <w:rFonts w:asciiTheme="minorHAnsi" w:hAnsiTheme="minorHAnsi" w:cstheme="minorHAnsi"/>
                <w:b/>
                <w:bCs/>
                <w:szCs w:val="20"/>
                <w:lang w:val="es-MX" w:eastAsia="es-MX"/>
              </w:rPr>
              <w:t>No.</w:t>
            </w:r>
          </w:p>
        </w:tc>
        <w:tc>
          <w:tcPr>
            <w:tcW w:w="3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3433698" w14:textId="77777777" w:rsidR="009F4305" w:rsidRPr="003D2BE6" w:rsidRDefault="009F4305" w:rsidP="00DC034E">
            <w:pPr>
              <w:jc w:val="center"/>
              <w:rPr>
                <w:rFonts w:asciiTheme="minorHAnsi" w:hAnsiTheme="minorHAnsi" w:cstheme="minorHAnsi"/>
                <w:b/>
                <w:bCs/>
                <w:szCs w:val="20"/>
                <w:lang w:val="es-MX" w:eastAsia="es-MX"/>
              </w:rPr>
            </w:pPr>
            <w:r w:rsidRPr="003D2BE6">
              <w:rPr>
                <w:rFonts w:asciiTheme="minorHAnsi" w:hAnsiTheme="minorHAnsi" w:cstheme="minorHAnsi"/>
                <w:b/>
                <w:bCs/>
                <w:szCs w:val="20"/>
                <w:lang w:val="es-MX" w:eastAsia="es-MX"/>
              </w:rPr>
              <w:t xml:space="preserve">Nombre </w:t>
            </w:r>
          </w:p>
        </w:tc>
        <w:tc>
          <w:tcPr>
            <w:tcW w:w="52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3433699" w14:textId="77777777" w:rsidR="009F4305" w:rsidRPr="003D2BE6" w:rsidRDefault="009F4305" w:rsidP="00DC034E">
            <w:pPr>
              <w:jc w:val="center"/>
              <w:rPr>
                <w:rFonts w:asciiTheme="minorHAnsi" w:hAnsiTheme="minorHAnsi" w:cstheme="minorHAnsi"/>
                <w:b/>
                <w:bCs/>
                <w:szCs w:val="20"/>
                <w:lang w:val="es-MX" w:eastAsia="es-MX"/>
              </w:rPr>
            </w:pPr>
            <w:r w:rsidRPr="003D2BE6">
              <w:rPr>
                <w:rFonts w:asciiTheme="minorHAnsi" w:hAnsiTheme="minorHAnsi" w:cstheme="minorHAnsi"/>
                <w:b/>
                <w:bCs/>
                <w:szCs w:val="20"/>
                <w:lang w:val="es-MX" w:eastAsia="es-MX"/>
              </w:rPr>
              <w:t>Descripción</w:t>
            </w:r>
          </w:p>
        </w:tc>
      </w:tr>
      <w:tr w:rsidR="009F4305" w:rsidRPr="003D2BE6" w14:paraId="2343369E" w14:textId="77777777" w:rsidTr="00394802">
        <w:trP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2343369B" w14:textId="77777777" w:rsidR="009F4305" w:rsidRPr="003D2BE6" w:rsidRDefault="009F4305" w:rsidP="00DC034E">
            <w:pPr>
              <w:rPr>
                <w:rFonts w:asciiTheme="minorHAnsi" w:hAnsiTheme="minorHAnsi" w:cstheme="minorHAnsi"/>
              </w:rPr>
            </w:pPr>
            <w:r w:rsidRPr="003D2BE6">
              <w:rPr>
                <w:rFonts w:asciiTheme="minorHAnsi" w:hAnsiTheme="minorHAnsi" w:cstheme="minorHAnsi"/>
              </w:rPr>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343369C" w14:textId="77777777" w:rsidR="009F4305" w:rsidRPr="003D2BE6" w:rsidRDefault="00DC034E" w:rsidP="00DC034E">
            <w:pPr>
              <w:rPr>
                <w:rFonts w:asciiTheme="minorHAnsi" w:hAnsiTheme="minorHAnsi" w:cstheme="minorHAnsi"/>
                <w:szCs w:val="20"/>
              </w:rPr>
            </w:pPr>
            <w:r>
              <w:rPr>
                <w:rFonts w:asciiTheme="minorHAnsi" w:hAnsiTheme="minorHAnsi" w:cstheme="minorHAnsi"/>
                <w:szCs w:val="20"/>
              </w:rPr>
              <w:t>Usuario de la DGAPF</w:t>
            </w:r>
          </w:p>
        </w:tc>
        <w:tc>
          <w:tcPr>
            <w:tcW w:w="5248" w:type="dxa"/>
            <w:tcBorders>
              <w:top w:val="single" w:sz="4" w:space="0" w:color="auto"/>
              <w:left w:val="single" w:sz="4" w:space="0" w:color="auto"/>
              <w:bottom w:val="single" w:sz="4" w:space="0" w:color="auto"/>
              <w:right w:val="single" w:sz="4" w:space="0" w:color="auto"/>
            </w:tcBorders>
            <w:vAlign w:val="center"/>
            <w:hideMark/>
          </w:tcPr>
          <w:p w14:paraId="411DE016" w14:textId="77777777" w:rsidR="009F4305" w:rsidRDefault="009F4305" w:rsidP="009E494C">
            <w:pPr>
              <w:pStyle w:val="ndice2"/>
              <w:framePr w:wrap="around"/>
              <w:ind w:left="0"/>
            </w:pPr>
            <w:r w:rsidRPr="003D2BE6">
              <w:t xml:space="preserve">Actor que se encarga de administrar el catálogo de </w:t>
            </w:r>
            <w:r w:rsidR="00E21926">
              <w:t>Gasto Inherente</w:t>
            </w:r>
            <w:r w:rsidRPr="003D2BE6">
              <w:t>.</w:t>
            </w:r>
          </w:p>
          <w:p w14:paraId="2343369D" w14:textId="322A76EC" w:rsidR="00525F7A" w:rsidRPr="00525F7A" w:rsidRDefault="00525F7A" w:rsidP="00525F7A">
            <w:r w:rsidRPr="00CE1DD3">
              <w:rPr>
                <w:rFonts w:asciiTheme="minorHAnsi" w:hAnsiTheme="minorHAnsi" w:cstheme="minorHAnsi"/>
                <w:b/>
                <w:szCs w:val="20"/>
              </w:rPr>
              <w:t>Nota:</w:t>
            </w:r>
            <w:r w:rsidRPr="00CE1DD3">
              <w:rPr>
                <w:rFonts w:asciiTheme="minorHAnsi" w:hAnsiTheme="minorHAnsi" w:cstheme="minorHAnsi"/>
                <w:szCs w:val="20"/>
              </w:rPr>
              <w:t xml:space="preserve"> Los roles de los usuarios de la DGAPF se encuentran descritos en el documento </w:t>
            </w:r>
            <w:r w:rsidRPr="006A7B31">
              <w:rPr>
                <w:rFonts w:asciiTheme="minorHAnsi" w:hAnsiTheme="minorHAnsi" w:cstheme="minorHAnsi"/>
                <w:szCs w:val="20"/>
              </w:rPr>
              <w:t>de Diagrama Conceptual de la Solución Tecnológica.</w:t>
            </w:r>
          </w:p>
        </w:tc>
      </w:tr>
    </w:tbl>
    <w:p w14:paraId="2343369F" w14:textId="77777777" w:rsidR="009F4305" w:rsidRPr="003D2BE6" w:rsidRDefault="009F4305" w:rsidP="009F4305">
      <w:pPr>
        <w:pStyle w:val="EstiloTtulo1Antes6ptoDespus3ptoInterlineadoMn"/>
        <w:numPr>
          <w:ilvl w:val="0"/>
          <w:numId w:val="2"/>
        </w:numPr>
        <w:tabs>
          <w:tab w:val="left" w:pos="708"/>
        </w:tabs>
        <w:jc w:val="left"/>
        <w:rPr>
          <w:rFonts w:asciiTheme="minorHAnsi" w:hAnsiTheme="minorHAnsi" w:cstheme="minorHAnsi"/>
          <w:sz w:val="20"/>
        </w:rPr>
      </w:pPr>
      <w:bookmarkStart w:id="33" w:name="_Toc487584469"/>
      <w:r w:rsidRPr="003D2BE6">
        <w:rPr>
          <w:rFonts w:asciiTheme="minorHAnsi" w:hAnsiTheme="minorHAnsi" w:cstheme="minorHAnsi"/>
          <w:sz w:val="20"/>
        </w:rPr>
        <w:lastRenderedPageBreak/>
        <w:t>Diagrama de Actividades</w:t>
      </w:r>
      <w:bookmarkEnd w:id="33"/>
      <w:r w:rsidRPr="003D2BE6">
        <w:rPr>
          <w:rFonts w:asciiTheme="minorHAnsi" w:hAnsiTheme="minorHAnsi" w:cstheme="minorHAnsi"/>
          <w:sz w:val="20"/>
        </w:rPr>
        <w:t xml:space="preserve"> </w:t>
      </w:r>
    </w:p>
    <w:bookmarkEnd w:id="30"/>
    <w:p w14:paraId="7A24CE1A" w14:textId="28F50204" w:rsidR="009E03F1" w:rsidRPr="003D2BE6" w:rsidRDefault="00E13BE8" w:rsidP="00A67464">
      <w:pPr>
        <w:jc w:val="center"/>
      </w:pPr>
      <w:r>
        <w:rPr>
          <w:noProof/>
          <w:lang w:val="es-MX" w:eastAsia="es-MX"/>
        </w:rPr>
        <w:drawing>
          <wp:inline distT="0" distB="0" distL="0" distR="0" wp14:anchorId="07510CF6" wp14:editId="5086B7D8">
            <wp:extent cx="5787447" cy="6715125"/>
            <wp:effectExtent l="0" t="0" r="3810" b="0"/>
            <wp:docPr id="4" name="Imagen 4" descr="C:\Users\Gesfor Mexico\Desktop\concep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sfor Mexico\Desktop\concepto.jpg"/>
                    <pic:cNvPicPr>
                      <a:picLocks noChangeAspect="1" noChangeArrowheads="1"/>
                    </pic:cNvPicPr>
                  </pic:nvPicPr>
                  <pic:blipFill rotWithShape="1">
                    <a:blip r:embed="rId14">
                      <a:extLst>
                        <a:ext uri="{28A0092B-C50C-407E-A947-70E740481C1C}">
                          <a14:useLocalDpi xmlns:a14="http://schemas.microsoft.com/office/drawing/2010/main" val="0"/>
                        </a:ext>
                      </a:extLst>
                    </a:blip>
                    <a:srcRect r="4021" b="3398"/>
                    <a:stretch/>
                  </pic:blipFill>
                  <pic:spPr bwMode="auto">
                    <a:xfrm>
                      <a:off x="0" y="0"/>
                      <a:ext cx="5788946" cy="6716864"/>
                    </a:xfrm>
                    <a:prstGeom prst="rect">
                      <a:avLst/>
                    </a:prstGeom>
                    <a:noFill/>
                    <a:ln>
                      <a:noFill/>
                    </a:ln>
                    <a:extLst>
                      <a:ext uri="{53640926-AAD7-44D8-BBD7-CCE9431645EC}">
                        <a14:shadowObscured xmlns:a14="http://schemas.microsoft.com/office/drawing/2010/main"/>
                      </a:ext>
                    </a:extLst>
                  </pic:spPr>
                </pic:pic>
              </a:graphicData>
            </a:graphic>
          </wp:inline>
        </w:drawing>
      </w:r>
    </w:p>
    <w:p w14:paraId="234336A1" w14:textId="11F14DBC" w:rsidR="00D16B4F" w:rsidRPr="003D2BE6" w:rsidRDefault="00D16B4F" w:rsidP="00BB5074">
      <w:pPr>
        <w:pStyle w:val="EstiloTtulo1Antes6ptoDespus3ptoInterlineadoMn"/>
        <w:numPr>
          <w:ilvl w:val="0"/>
          <w:numId w:val="2"/>
        </w:numPr>
        <w:tabs>
          <w:tab w:val="left" w:pos="708"/>
        </w:tabs>
        <w:jc w:val="left"/>
        <w:rPr>
          <w:rFonts w:asciiTheme="minorHAnsi" w:hAnsiTheme="minorHAnsi" w:cstheme="minorHAnsi"/>
          <w:sz w:val="20"/>
        </w:rPr>
      </w:pPr>
      <w:bookmarkStart w:id="34" w:name="_Toc228339738"/>
      <w:bookmarkStart w:id="35" w:name="_Toc182735726"/>
      <w:bookmarkStart w:id="36" w:name="_Toc371934669"/>
      <w:bookmarkStart w:id="37" w:name="_Toc487584470"/>
      <w:r w:rsidRPr="003D2BE6">
        <w:rPr>
          <w:rFonts w:asciiTheme="minorHAnsi" w:hAnsiTheme="minorHAnsi" w:cstheme="minorHAnsi"/>
          <w:sz w:val="20"/>
        </w:rPr>
        <w:lastRenderedPageBreak/>
        <w:t>Precondiciones</w:t>
      </w:r>
      <w:bookmarkEnd w:id="34"/>
      <w:bookmarkEnd w:id="35"/>
      <w:bookmarkEnd w:id="36"/>
      <w:bookmarkEnd w:id="37"/>
    </w:p>
    <w:p w14:paraId="234336A2" w14:textId="74C87A28" w:rsidR="00455180" w:rsidRPr="003D2BE6" w:rsidRDefault="00985EBF" w:rsidP="00455180">
      <w:pPr>
        <w:rPr>
          <w:rFonts w:asciiTheme="minorHAnsi" w:hAnsiTheme="minorHAnsi" w:cstheme="minorHAnsi"/>
          <w:szCs w:val="20"/>
        </w:rPr>
      </w:pPr>
      <w:bookmarkStart w:id="38" w:name="_Toc371934672"/>
      <w:bookmarkStart w:id="39" w:name="_Toc289774375"/>
      <w:bookmarkStart w:id="40" w:name="_Toc126991048"/>
      <w:r>
        <w:rPr>
          <w:rFonts w:asciiTheme="minorHAnsi" w:hAnsiTheme="minorHAnsi" w:cstheme="minorHAnsi"/>
          <w:szCs w:val="20"/>
        </w:rPr>
        <w:t>Las precondiciones que deben de existir para que esta funcionalidad se ejecute son las siguientes.</w:t>
      </w:r>
    </w:p>
    <w:p w14:paraId="234336A3" w14:textId="77576C4B" w:rsidR="00455180" w:rsidRPr="003D2BE6" w:rsidRDefault="00455180" w:rsidP="00455180">
      <w:pPr>
        <w:pStyle w:val="EstiloTtulo1Antes6ptoDespus3ptoInterlineadoMn"/>
        <w:numPr>
          <w:ilvl w:val="1"/>
          <w:numId w:val="2"/>
        </w:numPr>
        <w:jc w:val="left"/>
        <w:rPr>
          <w:rFonts w:asciiTheme="minorHAnsi" w:hAnsiTheme="minorHAnsi" w:cstheme="minorHAnsi"/>
          <w:sz w:val="20"/>
        </w:rPr>
      </w:pPr>
      <w:bookmarkStart w:id="41" w:name="_Toc228339739"/>
      <w:bookmarkStart w:id="42" w:name="_Toc432760413"/>
      <w:bookmarkStart w:id="43" w:name="_Toc435197750"/>
      <w:bookmarkStart w:id="44" w:name="_Toc461701833"/>
      <w:bookmarkStart w:id="45" w:name="_Toc487584471"/>
      <w:r w:rsidRPr="003D2BE6">
        <w:rPr>
          <w:rFonts w:asciiTheme="minorHAnsi" w:hAnsiTheme="minorHAnsi" w:cstheme="minorHAnsi"/>
          <w:sz w:val="20"/>
        </w:rPr>
        <w:t>&lt;Precondición 1&gt;</w:t>
      </w:r>
      <w:bookmarkEnd w:id="41"/>
      <w:bookmarkEnd w:id="42"/>
      <w:bookmarkEnd w:id="43"/>
      <w:bookmarkEnd w:id="44"/>
      <w:r w:rsidR="000F65ED">
        <w:rPr>
          <w:rFonts w:asciiTheme="minorHAnsi" w:hAnsiTheme="minorHAnsi" w:cstheme="minorHAnsi"/>
          <w:sz w:val="20"/>
        </w:rPr>
        <w:t xml:space="preserve"> </w:t>
      </w:r>
      <w:r w:rsidR="00590A41">
        <w:rPr>
          <w:rFonts w:asciiTheme="minorHAnsi" w:hAnsiTheme="minorHAnsi" w:cstheme="minorHAnsi"/>
          <w:sz w:val="20"/>
        </w:rPr>
        <w:t>Nombre de usuario y Contraseña válidos</w:t>
      </w:r>
      <w:bookmarkEnd w:id="45"/>
    </w:p>
    <w:p w14:paraId="497DA976" w14:textId="37746D1C" w:rsidR="009E494C" w:rsidRPr="00D90B73" w:rsidRDefault="00D90B73" w:rsidP="00D90B73">
      <w:pPr>
        <w:pStyle w:val="ndice2"/>
        <w:framePr w:hSpace="0" w:wrap="auto" w:vAnchor="margin" w:hAnchor="text" w:yAlign="inline"/>
      </w:pPr>
      <w:bookmarkStart w:id="46" w:name="_Toc461701834"/>
      <w:r w:rsidRPr="003D2BE6">
        <w:t xml:space="preserve">El usuario </w:t>
      </w:r>
      <w:r>
        <w:t xml:space="preserve">de la DGAPF </w:t>
      </w:r>
      <w:r w:rsidRPr="003D2BE6">
        <w:t>debe contar con un nombre de usuario y contraseña válidos.</w:t>
      </w:r>
    </w:p>
    <w:p w14:paraId="234336A5" w14:textId="7387BE33" w:rsidR="00455180" w:rsidRPr="003D2BE6" w:rsidRDefault="00455180" w:rsidP="00455180">
      <w:pPr>
        <w:pStyle w:val="EstiloTtulo1Antes6ptoDespus3ptoInterlineadoMn"/>
        <w:numPr>
          <w:ilvl w:val="1"/>
          <w:numId w:val="2"/>
        </w:numPr>
        <w:jc w:val="left"/>
        <w:rPr>
          <w:rFonts w:asciiTheme="minorHAnsi" w:hAnsiTheme="minorHAnsi" w:cstheme="minorHAnsi"/>
          <w:sz w:val="20"/>
        </w:rPr>
      </w:pPr>
      <w:bookmarkStart w:id="47" w:name="_Toc487584472"/>
      <w:r w:rsidRPr="003D2BE6">
        <w:rPr>
          <w:rFonts w:asciiTheme="minorHAnsi" w:hAnsiTheme="minorHAnsi" w:cstheme="minorHAnsi"/>
          <w:sz w:val="20"/>
        </w:rPr>
        <w:t>&lt;Precondición 2&gt;</w:t>
      </w:r>
      <w:bookmarkEnd w:id="46"/>
      <w:r w:rsidR="00590A41" w:rsidRPr="00590A41">
        <w:rPr>
          <w:rFonts w:asciiTheme="minorHAnsi" w:hAnsiTheme="minorHAnsi" w:cstheme="minorHAnsi"/>
          <w:sz w:val="20"/>
        </w:rPr>
        <w:t xml:space="preserve"> </w:t>
      </w:r>
      <w:r w:rsidR="00590A41">
        <w:rPr>
          <w:rFonts w:asciiTheme="minorHAnsi" w:hAnsiTheme="minorHAnsi" w:cstheme="minorHAnsi"/>
          <w:sz w:val="20"/>
        </w:rPr>
        <w:t>Permisos</w:t>
      </w:r>
      <w:bookmarkEnd w:id="47"/>
    </w:p>
    <w:p w14:paraId="7BD3805C" w14:textId="3E8042F7" w:rsidR="0002781A" w:rsidRPr="0002781A" w:rsidRDefault="0002781A" w:rsidP="0002781A">
      <w:pPr>
        <w:pStyle w:val="Prrafodelista"/>
        <w:ind w:left="360"/>
        <w:rPr>
          <w:rFonts w:asciiTheme="minorHAnsi" w:hAnsiTheme="minorHAnsi" w:cstheme="minorHAnsi"/>
          <w:color w:val="000000" w:themeColor="text1"/>
        </w:rPr>
      </w:pPr>
      <w:r w:rsidRPr="0002781A">
        <w:rPr>
          <w:rFonts w:asciiTheme="minorHAnsi" w:hAnsiTheme="minorHAnsi" w:cstheme="minorHAnsi"/>
          <w:color w:val="000000" w:themeColor="text1"/>
        </w:rPr>
        <w:t xml:space="preserve">El </w:t>
      </w:r>
      <w:r w:rsidRPr="0002781A">
        <w:rPr>
          <w:rFonts w:asciiTheme="minorHAnsi" w:hAnsiTheme="minorHAnsi" w:cstheme="minorHAnsi"/>
          <w:color w:val="000000" w:themeColor="text1"/>
          <w:szCs w:val="20"/>
        </w:rPr>
        <w:t>usuario de la DGAPF</w:t>
      </w:r>
      <w:r w:rsidRPr="0002781A">
        <w:rPr>
          <w:rFonts w:asciiTheme="minorHAnsi" w:hAnsiTheme="minorHAnsi" w:cstheme="minorHAnsi"/>
          <w:color w:val="000000" w:themeColor="text1"/>
        </w:rPr>
        <w:t xml:space="preserve"> debe contar con los permisos para hacer uso de la funcionalidad.</w:t>
      </w:r>
    </w:p>
    <w:p w14:paraId="234336A7" w14:textId="5FBAC5CF" w:rsidR="00CF6856" w:rsidRDefault="0033216F" w:rsidP="0033216F">
      <w:pPr>
        <w:pStyle w:val="EstiloTtulo1Antes6ptoDespus3ptoInterlineadoMn"/>
        <w:numPr>
          <w:ilvl w:val="1"/>
          <w:numId w:val="2"/>
        </w:numPr>
        <w:jc w:val="left"/>
        <w:rPr>
          <w:rFonts w:asciiTheme="minorHAnsi" w:hAnsiTheme="minorHAnsi" w:cstheme="minorHAnsi"/>
          <w:sz w:val="20"/>
        </w:rPr>
      </w:pPr>
      <w:bookmarkStart w:id="48" w:name="_Toc487584473"/>
      <w:r w:rsidRPr="003D2BE6">
        <w:rPr>
          <w:rFonts w:asciiTheme="minorHAnsi" w:hAnsiTheme="minorHAnsi" w:cstheme="minorHAnsi"/>
          <w:sz w:val="20"/>
        </w:rPr>
        <w:t>&lt;Precondición 3&gt;</w:t>
      </w:r>
      <w:r w:rsidR="00590A41">
        <w:rPr>
          <w:rFonts w:asciiTheme="minorHAnsi" w:hAnsiTheme="minorHAnsi" w:cstheme="minorHAnsi"/>
          <w:sz w:val="20"/>
        </w:rPr>
        <w:t xml:space="preserve"> Autenticación</w:t>
      </w:r>
      <w:bookmarkEnd w:id="48"/>
      <w:r w:rsidR="009C14BA">
        <w:rPr>
          <w:rFonts w:asciiTheme="minorHAnsi" w:hAnsiTheme="minorHAnsi" w:cstheme="minorHAnsi"/>
          <w:sz w:val="20"/>
        </w:rPr>
        <w:t xml:space="preserve"> </w:t>
      </w:r>
    </w:p>
    <w:p w14:paraId="7BF047D3" w14:textId="35FB49CD" w:rsidR="0002781A" w:rsidRPr="0002781A" w:rsidRDefault="0002781A" w:rsidP="0002781A">
      <w:pPr>
        <w:pStyle w:val="Prrafodelista"/>
        <w:ind w:left="360"/>
        <w:rPr>
          <w:rFonts w:asciiTheme="minorHAnsi" w:hAnsiTheme="minorHAnsi" w:cstheme="minorHAnsi"/>
          <w:szCs w:val="20"/>
          <w:lang w:val="es-MX" w:eastAsia="en-US"/>
        </w:rPr>
      </w:pPr>
      <w:r w:rsidRPr="0002781A">
        <w:rPr>
          <w:rFonts w:asciiTheme="minorHAnsi" w:hAnsiTheme="minorHAnsi" w:cstheme="minorHAnsi"/>
          <w:szCs w:val="20"/>
          <w:lang w:val="es-MX" w:eastAsia="en-US"/>
        </w:rPr>
        <w:t xml:space="preserve">El usuario </w:t>
      </w:r>
      <w:r>
        <w:rPr>
          <w:rFonts w:asciiTheme="minorHAnsi" w:hAnsiTheme="minorHAnsi" w:cstheme="minorHAnsi"/>
          <w:szCs w:val="20"/>
          <w:lang w:val="es-MX" w:eastAsia="en-US"/>
        </w:rPr>
        <w:t xml:space="preserve">de la DGAPF </w:t>
      </w:r>
      <w:r w:rsidRPr="0002781A">
        <w:rPr>
          <w:rFonts w:asciiTheme="minorHAnsi" w:hAnsiTheme="minorHAnsi" w:cstheme="minorHAnsi"/>
          <w:szCs w:val="20"/>
          <w:lang w:val="es-MX" w:eastAsia="en-US"/>
        </w:rPr>
        <w:t>debe estar autenticado dentro del sistema.</w:t>
      </w:r>
    </w:p>
    <w:p w14:paraId="2E8187F2" w14:textId="77777777" w:rsidR="009C14BA" w:rsidRPr="00930D44" w:rsidRDefault="009C14BA" w:rsidP="009C14BA">
      <w:pPr>
        <w:pStyle w:val="EstiloTtulo1Antes6ptoDespus3ptoInterlineadoMn"/>
        <w:numPr>
          <w:ilvl w:val="1"/>
          <w:numId w:val="2"/>
        </w:numPr>
        <w:jc w:val="left"/>
        <w:rPr>
          <w:rFonts w:asciiTheme="minorHAnsi" w:hAnsiTheme="minorHAnsi" w:cstheme="minorHAnsi"/>
          <w:sz w:val="20"/>
        </w:rPr>
      </w:pPr>
      <w:bookmarkStart w:id="49" w:name="_Toc484629137"/>
      <w:bookmarkStart w:id="50" w:name="_Toc487584474"/>
      <w:r w:rsidRPr="00930D44">
        <w:rPr>
          <w:rFonts w:asciiTheme="minorHAnsi" w:hAnsiTheme="minorHAnsi" w:cstheme="minorHAnsi"/>
          <w:sz w:val="20"/>
        </w:rPr>
        <w:t>&lt;Precondición 4&gt;</w:t>
      </w:r>
      <w:r>
        <w:rPr>
          <w:rFonts w:asciiTheme="minorHAnsi" w:hAnsiTheme="minorHAnsi" w:cstheme="minorHAnsi"/>
          <w:sz w:val="20"/>
        </w:rPr>
        <w:t xml:space="preserve"> Información existente</w:t>
      </w:r>
      <w:bookmarkEnd w:id="49"/>
      <w:bookmarkEnd w:id="50"/>
    </w:p>
    <w:p w14:paraId="3A4924EF" w14:textId="234A9089" w:rsidR="009C14BA" w:rsidRPr="00930D44" w:rsidRDefault="0002781A" w:rsidP="009C14BA">
      <w:pPr>
        <w:ind w:firstLine="360"/>
        <w:rPr>
          <w:rFonts w:asciiTheme="minorHAnsi" w:hAnsiTheme="minorHAnsi" w:cstheme="minorHAnsi"/>
          <w:szCs w:val="20"/>
          <w:lang w:val="es-MX" w:eastAsia="en-US"/>
        </w:rPr>
      </w:pPr>
      <w:r>
        <w:rPr>
          <w:rFonts w:asciiTheme="minorHAnsi" w:hAnsiTheme="minorHAnsi" w:cstheme="minorHAnsi"/>
          <w:szCs w:val="20"/>
          <w:lang w:eastAsia="en-US"/>
        </w:rPr>
        <w:t>Para la consulta y la modificación, el sistema debe tener registros previos de conceptos de gasto inherente.</w:t>
      </w:r>
    </w:p>
    <w:p w14:paraId="234336A9" w14:textId="00A51BE1" w:rsidR="00D16B4F" w:rsidRPr="003D2BE6" w:rsidRDefault="00D16B4F" w:rsidP="00634522">
      <w:pPr>
        <w:pStyle w:val="EstiloTtulo1Antes6ptoDespus3ptoInterlineadoMn"/>
        <w:numPr>
          <w:ilvl w:val="0"/>
          <w:numId w:val="2"/>
        </w:numPr>
        <w:tabs>
          <w:tab w:val="left" w:pos="708"/>
        </w:tabs>
        <w:jc w:val="left"/>
        <w:rPr>
          <w:rFonts w:asciiTheme="minorHAnsi" w:hAnsiTheme="minorHAnsi" w:cstheme="minorHAnsi"/>
          <w:sz w:val="20"/>
        </w:rPr>
      </w:pPr>
      <w:bookmarkStart w:id="51" w:name="_Toc487584475"/>
      <w:r w:rsidRPr="003D2BE6">
        <w:rPr>
          <w:rFonts w:asciiTheme="minorHAnsi" w:hAnsiTheme="minorHAnsi" w:cstheme="minorHAnsi"/>
          <w:sz w:val="20"/>
        </w:rPr>
        <w:t>Flujo de Eventos</w:t>
      </w:r>
      <w:bookmarkEnd w:id="38"/>
      <w:bookmarkEnd w:id="39"/>
      <w:bookmarkEnd w:id="40"/>
      <w:bookmarkEnd w:id="51"/>
    </w:p>
    <w:p w14:paraId="234336AA" w14:textId="77777777" w:rsidR="00DD4C30" w:rsidRDefault="00D16B4F" w:rsidP="00902550">
      <w:pPr>
        <w:pStyle w:val="EstiloTtulo1Antes6ptoDespus3ptoInterlineadoMn"/>
        <w:numPr>
          <w:ilvl w:val="1"/>
          <w:numId w:val="2"/>
        </w:numPr>
        <w:tabs>
          <w:tab w:val="left" w:pos="708"/>
        </w:tabs>
        <w:jc w:val="left"/>
        <w:rPr>
          <w:rFonts w:asciiTheme="minorHAnsi" w:hAnsiTheme="minorHAnsi" w:cstheme="minorHAnsi"/>
          <w:sz w:val="20"/>
        </w:rPr>
      </w:pPr>
      <w:bookmarkStart w:id="52" w:name="_Toc371934673"/>
      <w:bookmarkStart w:id="53" w:name="_Toc289774378"/>
      <w:bookmarkStart w:id="54" w:name="_Toc126991050"/>
      <w:bookmarkStart w:id="55" w:name="_Toc487584476"/>
      <w:r w:rsidRPr="003D2BE6">
        <w:rPr>
          <w:rFonts w:asciiTheme="minorHAnsi" w:hAnsiTheme="minorHAnsi" w:cstheme="minorHAnsi"/>
          <w:sz w:val="20"/>
        </w:rPr>
        <w:t>Flujo Básico</w:t>
      </w:r>
      <w:bookmarkStart w:id="56" w:name="_Toc484002983"/>
      <w:bookmarkEnd w:id="52"/>
      <w:bookmarkEnd w:id="53"/>
      <w:bookmarkEnd w:id="54"/>
      <w:bookmarkEnd w:id="55"/>
      <w:bookmarkEnd w:id="56"/>
      <w:r w:rsidR="00902550" w:rsidRPr="003D2BE6">
        <w:rPr>
          <w:rFonts w:asciiTheme="minorHAnsi" w:hAnsiTheme="minorHAnsi" w:cstheme="minorHAnsi"/>
          <w:sz w:val="20"/>
        </w:rPr>
        <w:t xml:space="preserve"> </w:t>
      </w:r>
    </w:p>
    <w:tbl>
      <w:tblPr>
        <w:tblStyle w:val="Tablaconcuadrcula"/>
        <w:tblW w:w="0" w:type="auto"/>
        <w:jc w:val="center"/>
        <w:tblLook w:val="04A0" w:firstRow="1" w:lastRow="0" w:firstColumn="1" w:lastColumn="0" w:noHBand="0" w:noVBand="1"/>
      </w:tblPr>
      <w:tblGrid>
        <w:gridCol w:w="719"/>
        <w:gridCol w:w="1723"/>
        <w:gridCol w:w="7447"/>
      </w:tblGrid>
      <w:tr w:rsidR="009F7B2F" w:rsidRPr="00B21BDE" w14:paraId="234336AF" w14:textId="77777777" w:rsidTr="003A33B6">
        <w:trPr>
          <w:tblHeader/>
          <w:jc w:val="center"/>
        </w:trPr>
        <w:tc>
          <w:tcPr>
            <w:tcW w:w="7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34336AC" w14:textId="77777777" w:rsidR="009F7B2F" w:rsidRPr="00B21BDE" w:rsidRDefault="009F7B2F" w:rsidP="00394802">
            <w:pPr>
              <w:jc w:val="center"/>
              <w:rPr>
                <w:rFonts w:asciiTheme="minorHAnsi" w:hAnsiTheme="minorHAnsi" w:cstheme="minorHAnsi"/>
                <w:b/>
                <w:bCs/>
                <w:color w:val="000000" w:themeColor="text1"/>
                <w:szCs w:val="20"/>
                <w:lang w:val="es-MX" w:eastAsia="es-MX"/>
              </w:rPr>
            </w:pPr>
            <w:r w:rsidRPr="00B21BDE">
              <w:rPr>
                <w:rFonts w:asciiTheme="minorHAnsi" w:hAnsiTheme="minorHAnsi" w:cstheme="minorHAnsi"/>
                <w:b/>
                <w:bCs/>
                <w:color w:val="000000" w:themeColor="text1"/>
                <w:szCs w:val="20"/>
                <w:lang w:val="es-MX" w:eastAsia="es-MX"/>
              </w:rPr>
              <w:t>No.</w:t>
            </w:r>
          </w:p>
        </w:tc>
        <w:tc>
          <w:tcPr>
            <w:tcW w:w="17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34336AD" w14:textId="77777777" w:rsidR="009F7B2F" w:rsidRPr="00B21BDE" w:rsidRDefault="009F7B2F" w:rsidP="003A33B6">
            <w:pPr>
              <w:jc w:val="center"/>
              <w:rPr>
                <w:rFonts w:asciiTheme="minorHAnsi" w:hAnsiTheme="minorHAnsi" w:cstheme="minorHAnsi"/>
                <w:b/>
                <w:bCs/>
                <w:color w:val="000000" w:themeColor="text1"/>
                <w:szCs w:val="20"/>
                <w:lang w:val="es-MX" w:eastAsia="es-MX"/>
              </w:rPr>
            </w:pPr>
            <w:r w:rsidRPr="00B21BDE">
              <w:rPr>
                <w:rFonts w:asciiTheme="minorHAnsi" w:hAnsiTheme="minorHAnsi" w:cstheme="minorHAnsi"/>
                <w:b/>
                <w:bCs/>
                <w:color w:val="000000" w:themeColor="text1"/>
                <w:szCs w:val="20"/>
                <w:lang w:val="es-MX" w:eastAsia="es-MX"/>
              </w:rPr>
              <w:t>Actor</w:t>
            </w:r>
          </w:p>
        </w:tc>
        <w:tc>
          <w:tcPr>
            <w:tcW w:w="74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34336AE" w14:textId="77777777" w:rsidR="009F7B2F" w:rsidRPr="00B21BDE" w:rsidRDefault="009F7B2F" w:rsidP="003A33B6">
            <w:pPr>
              <w:jc w:val="center"/>
              <w:rPr>
                <w:rFonts w:asciiTheme="minorHAnsi" w:hAnsiTheme="minorHAnsi" w:cstheme="minorHAnsi"/>
                <w:b/>
                <w:bCs/>
                <w:color w:val="000000" w:themeColor="text1"/>
                <w:szCs w:val="20"/>
                <w:lang w:val="es-MX" w:eastAsia="es-MX"/>
              </w:rPr>
            </w:pPr>
            <w:r w:rsidRPr="00B21BDE">
              <w:rPr>
                <w:rFonts w:asciiTheme="minorHAnsi" w:hAnsiTheme="minorHAnsi" w:cstheme="minorHAnsi"/>
                <w:b/>
                <w:bCs/>
                <w:color w:val="000000" w:themeColor="text1"/>
                <w:szCs w:val="20"/>
                <w:lang w:val="es-MX" w:eastAsia="es-MX"/>
              </w:rPr>
              <w:t>Descripción de la acción</w:t>
            </w:r>
          </w:p>
        </w:tc>
      </w:tr>
      <w:tr w:rsidR="009F7B2F" w:rsidRPr="00B21BDE" w14:paraId="234336B3" w14:textId="77777777" w:rsidTr="003A33B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hideMark/>
          </w:tcPr>
          <w:p w14:paraId="234336B0" w14:textId="77777777" w:rsidR="009F7B2F" w:rsidRPr="00B21BDE" w:rsidRDefault="009F7B2F" w:rsidP="00394802">
            <w:pPr>
              <w:jc w:val="center"/>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1</w:t>
            </w:r>
          </w:p>
        </w:tc>
        <w:tc>
          <w:tcPr>
            <w:tcW w:w="1723" w:type="dxa"/>
            <w:tcBorders>
              <w:top w:val="single" w:sz="4" w:space="0" w:color="auto"/>
              <w:left w:val="single" w:sz="4" w:space="0" w:color="auto"/>
              <w:bottom w:val="single" w:sz="4" w:space="0" w:color="auto"/>
              <w:right w:val="single" w:sz="4" w:space="0" w:color="auto"/>
            </w:tcBorders>
            <w:vAlign w:val="center"/>
          </w:tcPr>
          <w:p w14:paraId="234336B1" w14:textId="77777777" w:rsidR="009F7B2F" w:rsidRPr="00B21BDE" w:rsidRDefault="009F7B2F" w:rsidP="003A33B6">
            <w:pPr>
              <w:jc w:val="left"/>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Usuario de la DGAPF.</w:t>
            </w:r>
          </w:p>
        </w:tc>
        <w:tc>
          <w:tcPr>
            <w:tcW w:w="7447" w:type="dxa"/>
            <w:tcBorders>
              <w:top w:val="single" w:sz="4" w:space="0" w:color="auto"/>
              <w:left w:val="single" w:sz="4" w:space="0" w:color="auto"/>
              <w:bottom w:val="single" w:sz="4" w:space="0" w:color="auto"/>
              <w:right w:val="single" w:sz="4" w:space="0" w:color="auto"/>
            </w:tcBorders>
            <w:vAlign w:val="center"/>
          </w:tcPr>
          <w:p w14:paraId="234336B2" w14:textId="683491DE" w:rsidR="009F7B2F" w:rsidRPr="00B21BDE" w:rsidRDefault="00525F7A" w:rsidP="003A33B6">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w:t>
            </w:r>
            <w:r w:rsidR="009F7B2F" w:rsidRPr="00B21BDE">
              <w:rPr>
                <w:rFonts w:asciiTheme="minorHAnsi" w:hAnsiTheme="minorHAnsi" w:cstheme="minorHAnsi"/>
                <w:bCs/>
                <w:color w:val="000000" w:themeColor="text1"/>
                <w:szCs w:val="20"/>
              </w:rPr>
              <w:t>elecciona la opción “Administrar</w:t>
            </w:r>
            <w:r w:rsidR="009F7B2F">
              <w:rPr>
                <w:rFonts w:asciiTheme="minorHAnsi" w:hAnsiTheme="minorHAnsi" w:cstheme="minorHAnsi"/>
                <w:bCs/>
                <w:color w:val="000000" w:themeColor="text1"/>
                <w:szCs w:val="20"/>
              </w:rPr>
              <w:t xml:space="preserve"> Concepto de </w:t>
            </w:r>
            <w:r w:rsidR="00E21926">
              <w:rPr>
                <w:rFonts w:asciiTheme="minorHAnsi" w:hAnsiTheme="minorHAnsi" w:cstheme="minorHAnsi"/>
                <w:bCs/>
                <w:color w:val="000000" w:themeColor="text1"/>
                <w:szCs w:val="20"/>
              </w:rPr>
              <w:t>Gasto Inherente</w:t>
            </w:r>
            <w:r w:rsidR="009F7B2F" w:rsidRPr="00B21BDE">
              <w:rPr>
                <w:rFonts w:asciiTheme="minorHAnsi" w:hAnsiTheme="minorHAnsi" w:cstheme="minorHAnsi"/>
                <w:bCs/>
                <w:color w:val="000000" w:themeColor="text1"/>
                <w:szCs w:val="20"/>
              </w:rPr>
              <w:t>”.</w:t>
            </w:r>
          </w:p>
        </w:tc>
      </w:tr>
      <w:tr w:rsidR="009F7B2F" w:rsidRPr="00B21BDE" w14:paraId="234336BF" w14:textId="77777777" w:rsidTr="003A33B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234336B4" w14:textId="77777777" w:rsidR="009F7B2F" w:rsidRPr="00B21BDE" w:rsidRDefault="009F7B2F" w:rsidP="00394802">
            <w:pPr>
              <w:jc w:val="center"/>
              <w:rPr>
                <w:rFonts w:asciiTheme="minorHAnsi" w:hAnsiTheme="minorHAnsi" w:cstheme="minorHAnsi"/>
                <w:bCs/>
                <w:color w:val="000000" w:themeColor="text1"/>
                <w:szCs w:val="20"/>
                <w:lang w:val="es-MX"/>
              </w:rPr>
            </w:pPr>
            <w:r w:rsidRPr="00B21BDE">
              <w:rPr>
                <w:rFonts w:asciiTheme="minorHAnsi" w:hAnsiTheme="minorHAnsi" w:cstheme="minorHAnsi"/>
                <w:bCs/>
                <w:color w:val="000000" w:themeColor="text1"/>
                <w:szCs w:val="20"/>
                <w:lang w:val="es-MX"/>
              </w:rPr>
              <w:t>2</w:t>
            </w:r>
          </w:p>
        </w:tc>
        <w:tc>
          <w:tcPr>
            <w:tcW w:w="1723" w:type="dxa"/>
            <w:tcBorders>
              <w:top w:val="single" w:sz="4" w:space="0" w:color="auto"/>
              <w:left w:val="single" w:sz="4" w:space="0" w:color="auto"/>
              <w:bottom w:val="single" w:sz="4" w:space="0" w:color="auto"/>
              <w:right w:val="single" w:sz="4" w:space="0" w:color="auto"/>
            </w:tcBorders>
            <w:vAlign w:val="center"/>
          </w:tcPr>
          <w:p w14:paraId="234336B5" w14:textId="77777777" w:rsidR="009F7B2F" w:rsidRPr="00B21BDE" w:rsidRDefault="009F7B2F" w:rsidP="003A33B6">
            <w:pPr>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234336B6" w14:textId="1DE56650" w:rsidR="009F7B2F" w:rsidRPr="00B21BDE" w:rsidRDefault="009F7B2F" w:rsidP="00525F7A">
            <w:pPr>
              <w:pStyle w:val="ndice2"/>
              <w:framePr w:wrap="around"/>
              <w:ind w:left="0"/>
            </w:pPr>
            <w:r w:rsidRPr="00B21BDE">
              <w:t>D</w:t>
            </w:r>
            <w:r w:rsidR="002B6B16">
              <w:t xml:space="preserve">espliega una ventana con </w:t>
            </w:r>
            <w:r w:rsidRPr="00B21BDE">
              <w:t xml:space="preserve">los </w:t>
            </w:r>
            <w:r>
              <w:t>conceptos de</w:t>
            </w:r>
            <w:r w:rsidR="002B6B16">
              <w:t xml:space="preserve"> </w:t>
            </w:r>
            <w:r w:rsidR="00E21926">
              <w:t>Gasto Inherente</w:t>
            </w:r>
            <w:r>
              <w:t xml:space="preserve"> </w:t>
            </w:r>
            <w:r w:rsidR="002B6B16">
              <w:t xml:space="preserve">registrados en el sistema, </w:t>
            </w:r>
            <w:r w:rsidR="0071777B">
              <w:t>ordenados alfabéticamente</w:t>
            </w:r>
            <w:r w:rsidR="003524AD">
              <w:t>,</w:t>
            </w:r>
            <w:r w:rsidR="0071777B">
              <w:t xml:space="preserve"> </w:t>
            </w:r>
            <w:r w:rsidR="002B6B16">
              <w:t xml:space="preserve">de manera </w:t>
            </w:r>
            <w:r w:rsidR="003524AD">
              <w:t>ascendente</w:t>
            </w:r>
            <w:r w:rsidR="0071777B">
              <w:t xml:space="preserve"> </w:t>
            </w:r>
            <w:r w:rsidR="002B6B16">
              <w:t xml:space="preserve">con base al campo </w:t>
            </w:r>
            <w:r w:rsidR="0071777B">
              <w:t>“Concepto”</w:t>
            </w:r>
            <w:r w:rsidR="002B6B16">
              <w:t xml:space="preserve">, </w:t>
            </w:r>
            <w:r w:rsidR="002B6B16" w:rsidRPr="00B21BDE">
              <w:t xml:space="preserve"> de acuerdo a la siguiente estructura</w:t>
            </w:r>
            <w:r w:rsidR="0071777B">
              <w:rPr>
                <w:rStyle w:val="Refdecomentario"/>
                <w:rFonts w:ascii="Arial" w:hAnsi="Arial" w:cs="Times New Roman"/>
              </w:rPr>
              <w:t>.</w:t>
            </w:r>
            <w:r w:rsidR="0071777B" w:rsidRPr="00B21BDE">
              <w:t xml:space="preserve"> </w:t>
            </w:r>
          </w:p>
          <w:p w14:paraId="234336B7" w14:textId="624A8403" w:rsidR="009F7B2F" w:rsidRPr="00B21BDE" w:rsidRDefault="009F7B2F" w:rsidP="00620DC6">
            <w:pPr>
              <w:pStyle w:val="ndice2"/>
              <w:framePr w:wrap="around"/>
              <w:numPr>
                <w:ilvl w:val="0"/>
                <w:numId w:val="19"/>
              </w:numPr>
            </w:pPr>
            <w:r>
              <w:t>“</w:t>
            </w:r>
            <w:r w:rsidR="002B6B16">
              <w:t>No</w:t>
            </w:r>
            <w:r>
              <w:t>.”</w:t>
            </w:r>
          </w:p>
          <w:p w14:paraId="234336B8" w14:textId="07A63E20" w:rsidR="009F7B2F" w:rsidRPr="00B21BDE" w:rsidRDefault="009F7B2F" w:rsidP="00620DC6">
            <w:pPr>
              <w:pStyle w:val="ndice2"/>
              <w:framePr w:wrap="around"/>
              <w:numPr>
                <w:ilvl w:val="0"/>
                <w:numId w:val="19"/>
              </w:numPr>
            </w:pPr>
            <w:r>
              <w:t>“</w:t>
            </w:r>
            <w:r w:rsidR="000D607B">
              <w:t xml:space="preserve">Nombre del </w:t>
            </w:r>
            <w:r>
              <w:t>Concepto</w:t>
            </w:r>
            <w:r w:rsidRPr="00B21BDE">
              <w:t xml:space="preserve">” y </w:t>
            </w:r>
          </w:p>
          <w:p w14:paraId="08FEB510" w14:textId="77777777" w:rsidR="003A33B6" w:rsidRDefault="009F7B2F" w:rsidP="00620DC6">
            <w:pPr>
              <w:pStyle w:val="ndice2"/>
              <w:framePr w:wrap="around"/>
              <w:numPr>
                <w:ilvl w:val="0"/>
                <w:numId w:val="19"/>
              </w:numPr>
            </w:pPr>
            <w:r w:rsidRPr="00B21BDE">
              <w:t>“</w:t>
            </w:r>
            <w:r>
              <w:t>Descripción</w:t>
            </w:r>
            <w:r w:rsidR="002B6B16">
              <w:t xml:space="preserve"> del Concepto</w:t>
            </w:r>
            <w:r w:rsidRPr="00B21BDE">
              <w:t>”</w:t>
            </w:r>
          </w:p>
          <w:p w14:paraId="533AA250" w14:textId="77777777" w:rsidR="003A33B6" w:rsidRDefault="003A33B6" w:rsidP="00525F7A">
            <w:pPr>
              <w:pStyle w:val="ndice2"/>
              <w:framePr w:wrap="around"/>
              <w:ind w:left="0"/>
            </w:pPr>
            <w:r>
              <w:t xml:space="preserve">Los filtros: </w:t>
            </w:r>
          </w:p>
          <w:p w14:paraId="0B71C18A" w14:textId="7AA73E9A" w:rsidR="003A33B6" w:rsidRDefault="003A33B6" w:rsidP="003A33B6">
            <w:pPr>
              <w:pStyle w:val="Prrafodelista"/>
              <w:numPr>
                <w:ilvl w:val="0"/>
                <w:numId w:val="41"/>
              </w:numPr>
            </w:pPr>
            <w:r>
              <w:t xml:space="preserve">“Activo”, </w:t>
            </w:r>
          </w:p>
          <w:p w14:paraId="7D1992A7" w14:textId="37EAEE99" w:rsidR="003A33B6" w:rsidRPr="003A33B6" w:rsidRDefault="003A33B6" w:rsidP="003A33B6">
            <w:pPr>
              <w:pStyle w:val="Prrafodelista"/>
              <w:numPr>
                <w:ilvl w:val="0"/>
                <w:numId w:val="41"/>
              </w:numPr>
            </w:pPr>
            <w:r>
              <w:t>“Inactivo”.</w:t>
            </w:r>
          </w:p>
          <w:p w14:paraId="234336BA" w14:textId="2E74D5CB" w:rsidR="009F7B2F" w:rsidRPr="003A33B6" w:rsidRDefault="009F7B2F" w:rsidP="00525F7A">
            <w:pPr>
              <w:pStyle w:val="ndice2"/>
              <w:framePr w:wrap="around"/>
              <w:ind w:left="0"/>
            </w:pPr>
            <w:r w:rsidRPr="003A33B6">
              <w:t>Así como las opciones:</w:t>
            </w:r>
          </w:p>
          <w:p w14:paraId="234336BB" w14:textId="4AD03CAC" w:rsidR="009F7B2F" w:rsidRPr="00B21BDE" w:rsidRDefault="009F7B2F" w:rsidP="003A33B6">
            <w:pPr>
              <w:pStyle w:val="Prrafodelista"/>
              <w:numPr>
                <w:ilvl w:val="0"/>
                <w:numId w:val="7"/>
              </w:numPr>
              <w:rPr>
                <w:rFonts w:asciiTheme="minorHAnsi" w:hAnsiTheme="minorHAnsi" w:cstheme="minorHAnsi"/>
                <w:color w:val="000000" w:themeColor="text1"/>
                <w:szCs w:val="20"/>
                <w:lang w:val="es-MX" w:eastAsia="en-US"/>
              </w:rPr>
            </w:pPr>
            <w:r w:rsidRPr="00B21BDE">
              <w:rPr>
                <w:rFonts w:asciiTheme="minorHAnsi" w:hAnsiTheme="minorHAnsi" w:cstheme="minorHAnsi"/>
                <w:color w:val="000000" w:themeColor="text1"/>
                <w:szCs w:val="20"/>
                <w:lang w:val="es-MX" w:eastAsia="en-US"/>
              </w:rPr>
              <w:t>“</w:t>
            </w:r>
            <w:r w:rsidR="00AC7C60">
              <w:rPr>
                <w:rFonts w:asciiTheme="minorHAnsi" w:hAnsiTheme="minorHAnsi" w:cstheme="minorHAnsi"/>
                <w:color w:val="000000" w:themeColor="text1"/>
                <w:szCs w:val="20"/>
                <w:lang w:val="es-MX" w:eastAsia="en-US"/>
              </w:rPr>
              <w:t>Crear</w:t>
            </w:r>
            <w:r w:rsidR="003A33B6">
              <w:rPr>
                <w:rFonts w:asciiTheme="minorHAnsi" w:hAnsiTheme="minorHAnsi" w:cstheme="minorHAnsi"/>
                <w:color w:val="000000" w:themeColor="text1"/>
                <w:szCs w:val="20"/>
                <w:lang w:val="es-MX" w:eastAsia="en-US"/>
              </w:rPr>
              <w:t xml:space="preserve"> Concepto</w:t>
            </w:r>
            <w:r w:rsidRPr="00B21BDE">
              <w:rPr>
                <w:rFonts w:asciiTheme="minorHAnsi" w:hAnsiTheme="minorHAnsi" w:cstheme="minorHAnsi"/>
                <w:color w:val="000000" w:themeColor="text1"/>
                <w:szCs w:val="20"/>
                <w:lang w:val="es-MX" w:eastAsia="en-US"/>
              </w:rPr>
              <w:t>”</w:t>
            </w:r>
          </w:p>
          <w:p w14:paraId="234336BC" w14:textId="79B9A918" w:rsidR="009F7B2F" w:rsidRDefault="009F7B2F" w:rsidP="003A33B6">
            <w:pPr>
              <w:pStyle w:val="Prrafodelista"/>
              <w:numPr>
                <w:ilvl w:val="0"/>
                <w:numId w:val="7"/>
              </w:numPr>
              <w:rPr>
                <w:rFonts w:asciiTheme="minorHAnsi" w:hAnsiTheme="minorHAnsi" w:cstheme="minorHAnsi"/>
                <w:color w:val="000000" w:themeColor="text1"/>
                <w:szCs w:val="20"/>
                <w:lang w:val="es-MX" w:eastAsia="en-US"/>
              </w:rPr>
            </w:pPr>
            <w:r w:rsidRPr="00B21BDE">
              <w:rPr>
                <w:rFonts w:asciiTheme="minorHAnsi" w:hAnsiTheme="minorHAnsi" w:cstheme="minorHAnsi"/>
                <w:color w:val="000000" w:themeColor="text1"/>
                <w:szCs w:val="20"/>
                <w:lang w:val="es-MX" w:eastAsia="en-US"/>
              </w:rPr>
              <w:t>“Modificar</w:t>
            </w:r>
            <w:r w:rsidR="003A33B6">
              <w:rPr>
                <w:rFonts w:asciiTheme="minorHAnsi" w:hAnsiTheme="minorHAnsi" w:cstheme="minorHAnsi"/>
                <w:color w:val="000000" w:themeColor="text1"/>
                <w:szCs w:val="20"/>
                <w:lang w:val="es-MX" w:eastAsia="en-US"/>
              </w:rPr>
              <w:t xml:space="preserve"> Concepto</w:t>
            </w:r>
            <w:r w:rsidRPr="00B21BDE">
              <w:rPr>
                <w:rFonts w:asciiTheme="minorHAnsi" w:hAnsiTheme="minorHAnsi" w:cstheme="minorHAnsi"/>
                <w:color w:val="000000" w:themeColor="text1"/>
                <w:szCs w:val="20"/>
                <w:lang w:val="es-MX" w:eastAsia="en-US"/>
              </w:rPr>
              <w:t>”</w:t>
            </w:r>
            <w:r w:rsidR="003A33B6">
              <w:rPr>
                <w:rFonts w:asciiTheme="minorHAnsi" w:hAnsiTheme="minorHAnsi" w:cstheme="minorHAnsi"/>
                <w:color w:val="000000" w:themeColor="text1"/>
                <w:szCs w:val="20"/>
                <w:lang w:val="es-MX" w:eastAsia="en-US"/>
              </w:rPr>
              <w:t xml:space="preserve"> (Opción por cada registro de la consulta general),</w:t>
            </w:r>
          </w:p>
          <w:p w14:paraId="4D4A44D0" w14:textId="3977EB27" w:rsidR="00525F7A" w:rsidRPr="00525F7A" w:rsidRDefault="00525F7A" w:rsidP="00525F7A">
            <w:pPr>
              <w:pStyle w:val="Prrafodelista"/>
              <w:numPr>
                <w:ilvl w:val="0"/>
                <w:numId w:val="7"/>
              </w:numPr>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“Ver Detalle” (Opción por cada registro de la consulta general),</w:t>
            </w:r>
          </w:p>
          <w:p w14:paraId="0B43ACAF" w14:textId="784A5AE7" w:rsidR="003A33B6" w:rsidRPr="00B21BDE" w:rsidRDefault="003A33B6" w:rsidP="003A33B6">
            <w:pPr>
              <w:pStyle w:val="Prrafodelista"/>
              <w:numPr>
                <w:ilvl w:val="0"/>
                <w:numId w:val="7"/>
              </w:numPr>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“Activar / Desactivar” (Opción por cada registro de la consulta general),</w:t>
            </w:r>
          </w:p>
          <w:p w14:paraId="234336BE" w14:textId="26FCDA2A" w:rsidR="003E4A46" w:rsidRPr="00B21BDE" w:rsidRDefault="003E4A46" w:rsidP="003A33B6">
            <w:pPr>
              <w:pStyle w:val="Prrafodelista"/>
              <w:numPr>
                <w:ilvl w:val="0"/>
                <w:numId w:val="7"/>
              </w:numPr>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lastRenderedPageBreak/>
              <w:t>“</w:t>
            </w:r>
            <w:r w:rsidR="003A33B6">
              <w:rPr>
                <w:rFonts w:asciiTheme="minorHAnsi" w:hAnsiTheme="minorHAnsi" w:cstheme="minorHAnsi"/>
                <w:color w:val="000000" w:themeColor="text1"/>
                <w:szCs w:val="20"/>
                <w:lang w:val="es-MX" w:eastAsia="en-US"/>
              </w:rPr>
              <w:t>Buscar</w:t>
            </w:r>
            <w:r>
              <w:rPr>
                <w:rFonts w:asciiTheme="minorHAnsi" w:hAnsiTheme="minorHAnsi" w:cstheme="minorHAnsi"/>
                <w:color w:val="000000" w:themeColor="text1"/>
                <w:szCs w:val="20"/>
                <w:lang w:val="es-MX" w:eastAsia="en-US"/>
              </w:rPr>
              <w:t>”</w:t>
            </w:r>
          </w:p>
        </w:tc>
      </w:tr>
      <w:tr w:rsidR="009F7B2F" w:rsidRPr="00B21BDE" w14:paraId="234336C6" w14:textId="77777777" w:rsidTr="003A33B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234336C0" w14:textId="591C027C" w:rsidR="009F7B2F" w:rsidRPr="00B21BDE" w:rsidRDefault="009F7B2F" w:rsidP="00394802">
            <w:pPr>
              <w:keepLines/>
              <w:spacing w:after="0"/>
              <w:jc w:val="center"/>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lastRenderedPageBreak/>
              <w:t>3</w:t>
            </w:r>
          </w:p>
        </w:tc>
        <w:tc>
          <w:tcPr>
            <w:tcW w:w="1723" w:type="dxa"/>
            <w:tcBorders>
              <w:top w:val="single" w:sz="4" w:space="0" w:color="auto"/>
              <w:left w:val="single" w:sz="4" w:space="0" w:color="auto"/>
              <w:bottom w:val="single" w:sz="4" w:space="0" w:color="auto"/>
              <w:right w:val="single" w:sz="4" w:space="0" w:color="auto"/>
            </w:tcBorders>
            <w:vAlign w:val="center"/>
          </w:tcPr>
          <w:p w14:paraId="234336C1" w14:textId="77777777" w:rsidR="009F7B2F" w:rsidRPr="00B21BDE" w:rsidRDefault="009F7B2F" w:rsidP="003A33B6">
            <w:pPr>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Usuario de la DGAPF.</w:t>
            </w:r>
          </w:p>
        </w:tc>
        <w:tc>
          <w:tcPr>
            <w:tcW w:w="7447" w:type="dxa"/>
            <w:tcBorders>
              <w:top w:val="single" w:sz="4" w:space="0" w:color="auto"/>
              <w:left w:val="single" w:sz="4" w:space="0" w:color="auto"/>
              <w:bottom w:val="single" w:sz="4" w:space="0" w:color="auto"/>
              <w:right w:val="single" w:sz="4" w:space="0" w:color="auto"/>
            </w:tcBorders>
            <w:vAlign w:val="center"/>
          </w:tcPr>
          <w:p w14:paraId="234336C2" w14:textId="77777777" w:rsidR="009F7B2F" w:rsidRPr="00B21BDE" w:rsidRDefault="009F7B2F" w:rsidP="003A33B6">
            <w:pPr>
              <w:keepLines/>
              <w:spacing w:after="0"/>
              <w:jc w:val="left"/>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De acuerdo a la opción seleccionada, continúa como sigue:</w:t>
            </w:r>
          </w:p>
          <w:p w14:paraId="234336C3" w14:textId="728A1A55" w:rsidR="009F7B2F" w:rsidRPr="00B21BDE" w:rsidRDefault="009F7B2F" w:rsidP="003A33B6">
            <w:pPr>
              <w:pStyle w:val="Prrafodelista"/>
              <w:keepLines/>
              <w:numPr>
                <w:ilvl w:val="0"/>
                <w:numId w:val="5"/>
              </w:numPr>
              <w:spacing w:after="0"/>
              <w:jc w:val="left"/>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 xml:space="preserve">Si selecciona la opción </w:t>
            </w:r>
            <w:r w:rsidRPr="00B21BDE">
              <w:rPr>
                <w:rFonts w:asciiTheme="minorHAnsi" w:hAnsiTheme="minorHAnsi" w:cstheme="minorHAnsi"/>
                <w:color w:val="000000" w:themeColor="text1"/>
                <w:szCs w:val="20"/>
                <w:lang w:val="es-MX" w:eastAsia="en-US"/>
              </w:rPr>
              <w:t>“</w:t>
            </w:r>
            <w:r w:rsidR="008846A7">
              <w:rPr>
                <w:rFonts w:asciiTheme="minorHAnsi" w:hAnsiTheme="minorHAnsi" w:cstheme="minorHAnsi"/>
                <w:color w:val="000000" w:themeColor="text1"/>
                <w:szCs w:val="20"/>
                <w:lang w:val="es-MX" w:eastAsia="en-US"/>
              </w:rPr>
              <w:t>Crear</w:t>
            </w:r>
            <w:r w:rsidR="004E3DAC">
              <w:rPr>
                <w:rFonts w:asciiTheme="minorHAnsi" w:hAnsiTheme="minorHAnsi" w:cstheme="minorHAnsi"/>
                <w:color w:val="000000" w:themeColor="text1"/>
                <w:szCs w:val="20"/>
                <w:lang w:val="es-MX" w:eastAsia="en-US"/>
              </w:rPr>
              <w:t xml:space="preserve"> Concepto</w:t>
            </w:r>
            <w:r w:rsidRPr="00B21BDE">
              <w:rPr>
                <w:rFonts w:asciiTheme="minorHAnsi" w:hAnsiTheme="minorHAnsi" w:cstheme="minorHAnsi"/>
                <w:color w:val="000000" w:themeColor="text1"/>
                <w:szCs w:val="20"/>
                <w:lang w:val="es-MX" w:eastAsia="en-US"/>
              </w:rPr>
              <w:t>”</w:t>
            </w:r>
            <w:r w:rsidRPr="00B21BDE">
              <w:rPr>
                <w:rFonts w:asciiTheme="minorHAnsi" w:hAnsiTheme="minorHAnsi" w:cstheme="minorHAnsi"/>
                <w:bCs/>
                <w:color w:val="000000" w:themeColor="text1"/>
                <w:szCs w:val="20"/>
              </w:rPr>
              <w:t xml:space="preserve">, continúa en el </w:t>
            </w:r>
            <w:r w:rsidRPr="00B21BDE">
              <w:rPr>
                <w:rFonts w:asciiTheme="minorHAnsi" w:hAnsiTheme="minorHAnsi" w:cstheme="minorHAnsi"/>
                <w:b/>
                <w:bCs/>
                <w:color w:val="000000" w:themeColor="text1"/>
                <w:szCs w:val="20"/>
              </w:rPr>
              <w:t xml:space="preserve">AO01 </w:t>
            </w:r>
            <w:r w:rsidR="004E3DAC">
              <w:rPr>
                <w:rFonts w:asciiTheme="minorHAnsi" w:hAnsiTheme="minorHAnsi" w:cstheme="minorHAnsi"/>
                <w:b/>
                <w:color w:val="000000" w:themeColor="text1"/>
                <w:szCs w:val="20"/>
                <w:lang w:val="es-MX" w:eastAsia="en-US"/>
              </w:rPr>
              <w:t xml:space="preserve">Crear </w:t>
            </w:r>
            <w:r>
              <w:rPr>
                <w:rFonts w:asciiTheme="minorHAnsi" w:hAnsiTheme="minorHAnsi" w:cstheme="minorHAnsi"/>
                <w:b/>
                <w:color w:val="000000" w:themeColor="text1"/>
                <w:szCs w:val="20"/>
                <w:lang w:val="es-MX" w:eastAsia="en-US"/>
              </w:rPr>
              <w:t>Concepto Gasto Inherente</w:t>
            </w:r>
            <w:r w:rsidRPr="00B21BDE">
              <w:rPr>
                <w:rFonts w:asciiTheme="minorHAnsi" w:hAnsiTheme="minorHAnsi" w:cstheme="minorHAnsi"/>
                <w:bCs/>
                <w:color w:val="000000" w:themeColor="text1"/>
                <w:szCs w:val="20"/>
              </w:rPr>
              <w:t>.</w:t>
            </w:r>
          </w:p>
          <w:p w14:paraId="234336C4" w14:textId="36CCDC89" w:rsidR="009F7B2F" w:rsidRPr="00B21BDE" w:rsidRDefault="004E3DAC" w:rsidP="003A33B6">
            <w:pPr>
              <w:pStyle w:val="Prrafodelista"/>
              <w:keepLines/>
              <w:numPr>
                <w:ilvl w:val="0"/>
                <w:numId w:val="5"/>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Selecciona la opción </w:t>
            </w:r>
            <w:r w:rsidR="009F7B2F" w:rsidRPr="00B21BDE">
              <w:rPr>
                <w:rFonts w:asciiTheme="minorHAnsi" w:hAnsiTheme="minorHAnsi" w:cstheme="minorHAnsi"/>
                <w:bCs/>
                <w:color w:val="000000" w:themeColor="text1"/>
                <w:szCs w:val="20"/>
              </w:rPr>
              <w:t>“</w:t>
            </w:r>
            <w:r w:rsidR="009F7B2F" w:rsidRPr="00B21BDE">
              <w:rPr>
                <w:rFonts w:asciiTheme="minorHAnsi" w:hAnsiTheme="minorHAnsi" w:cstheme="minorHAnsi"/>
                <w:color w:val="000000" w:themeColor="text1"/>
                <w:szCs w:val="20"/>
                <w:lang w:val="es-MX" w:eastAsia="en-US"/>
              </w:rPr>
              <w:t>Modificar</w:t>
            </w:r>
            <w:r>
              <w:rPr>
                <w:rFonts w:asciiTheme="minorHAnsi" w:hAnsiTheme="minorHAnsi" w:cstheme="minorHAnsi"/>
                <w:color w:val="000000" w:themeColor="text1"/>
                <w:szCs w:val="20"/>
                <w:lang w:val="es-MX" w:eastAsia="en-US"/>
              </w:rPr>
              <w:t xml:space="preserve"> Concepto</w:t>
            </w:r>
            <w:r>
              <w:rPr>
                <w:rFonts w:asciiTheme="minorHAnsi" w:hAnsiTheme="minorHAnsi" w:cstheme="minorHAnsi"/>
                <w:bCs/>
                <w:color w:val="000000" w:themeColor="text1"/>
                <w:szCs w:val="20"/>
              </w:rPr>
              <w:t xml:space="preserve">” de un concepto, </w:t>
            </w:r>
            <w:r w:rsidR="009F7B2F" w:rsidRPr="00B21BDE">
              <w:rPr>
                <w:rFonts w:asciiTheme="minorHAnsi" w:hAnsiTheme="minorHAnsi" w:cstheme="minorHAnsi"/>
                <w:bCs/>
                <w:color w:val="000000" w:themeColor="text1"/>
                <w:szCs w:val="20"/>
              </w:rPr>
              <w:t xml:space="preserve">continúa en el </w:t>
            </w:r>
            <w:r w:rsidR="009F7B2F" w:rsidRPr="00B21BDE">
              <w:rPr>
                <w:rFonts w:asciiTheme="minorHAnsi" w:hAnsiTheme="minorHAnsi" w:cstheme="minorHAnsi"/>
                <w:b/>
                <w:bCs/>
                <w:color w:val="000000" w:themeColor="text1"/>
                <w:szCs w:val="20"/>
              </w:rPr>
              <w:t>AO02</w:t>
            </w:r>
            <w:r w:rsidR="009F7B2F" w:rsidRPr="00B21BDE">
              <w:rPr>
                <w:rFonts w:asciiTheme="minorHAnsi" w:hAnsiTheme="minorHAnsi" w:cstheme="minorHAnsi"/>
                <w:b/>
                <w:color w:val="000000" w:themeColor="text1"/>
                <w:szCs w:val="20"/>
                <w:lang w:val="es-MX" w:eastAsia="en-US"/>
              </w:rPr>
              <w:t xml:space="preserve"> Modificar </w:t>
            </w:r>
            <w:r w:rsidR="009F7B2F">
              <w:rPr>
                <w:rFonts w:asciiTheme="minorHAnsi" w:hAnsiTheme="minorHAnsi" w:cstheme="minorHAnsi"/>
                <w:b/>
                <w:color w:val="000000" w:themeColor="text1"/>
                <w:szCs w:val="20"/>
                <w:lang w:val="es-MX" w:eastAsia="en-US"/>
              </w:rPr>
              <w:t>Concepto Gasto Inherente</w:t>
            </w:r>
            <w:r w:rsidR="009F7B2F" w:rsidRPr="00B21BDE">
              <w:rPr>
                <w:rFonts w:asciiTheme="minorHAnsi" w:hAnsiTheme="minorHAnsi" w:cstheme="minorHAnsi"/>
                <w:color w:val="000000" w:themeColor="text1"/>
                <w:szCs w:val="20"/>
                <w:lang w:val="es-MX" w:eastAsia="en-US"/>
              </w:rPr>
              <w:t>.</w:t>
            </w:r>
          </w:p>
          <w:p w14:paraId="08DF51B0" w14:textId="79E5E656" w:rsidR="004E3DAC" w:rsidRPr="00525F7A" w:rsidRDefault="00525F7A" w:rsidP="003A33B6">
            <w:pPr>
              <w:pStyle w:val="Prrafodelista"/>
              <w:keepLines/>
              <w:numPr>
                <w:ilvl w:val="0"/>
                <w:numId w:val="5"/>
              </w:numPr>
              <w:spacing w:after="0"/>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lang w:val="es-MX" w:eastAsia="en-US"/>
              </w:rPr>
              <w:t>Activar</w:t>
            </w:r>
            <w:r w:rsidR="004E3DAC">
              <w:rPr>
                <w:rFonts w:asciiTheme="minorHAnsi" w:hAnsiTheme="minorHAnsi" w:cstheme="minorHAnsi"/>
                <w:color w:val="000000" w:themeColor="text1"/>
                <w:szCs w:val="20"/>
                <w:lang w:val="es-MX" w:eastAsia="en-US"/>
              </w:rPr>
              <w:t xml:space="preserve"> o Desa</w:t>
            </w:r>
            <w:r>
              <w:rPr>
                <w:rFonts w:asciiTheme="minorHAnsi" w:hAnsiTheme="minorHAnsi" w:cstheme="minorHAnsi"/>
                <w:color w:val="000000" w:themeColor="text1"/>
                <w:szCs w:val="20"/>
                <w:lang w:val="es-MX" w:eastAsia="en-US"/>
              </w:rPr>
              <w:t>ctivar</w:t>
            </w:r>
            <w:r w:rsidR="004E3DAC">
              <w:rPr>
                <w:rFonts w:asciiTheme="minorHAnsi" w:hAnsiTheme="minorHAnsi" w:cstheme="minorHAnsi"/>
                <w:color w:val="000000" w:themeColor="text1"/>
                <w:szCs w:val="20"/>
                <w:lang w:val="es-MX" w:eastAsia="en-US"/>
              </w:rPr>
              <w:t xml:space="preserve">  un concepto, con</w:t>
            </w:r>
            <w:r>
              <w:rPr>
                <w:rFonts w:asciiTheme="minorHAnsi" w:hAnsiTheme="minorHAnsi" w:cstheme="minorHAnsi"/>
                <w:color w:val="000000" w:themeColor="text1"/>
                <w:szCs w:val="20"/>
                <w:lang w:val="es-MX" w:eastAsia="en-US"/>
              </w:rPr>
              <w:t>tinú</w:t>
            </w:r>
            <w:r w:rsidR="004E3DAC">
              <w:rPr>
                <w:rFonts w:asciiTheme="minorHAnsi" w:hAnsiTheme="minorHAnsi" w:cstheme="minorHAnsi"/>
                <w:color w:val="000000" w:themeColor="text1"/>
                <w:szCs w:val="20"/>
                <w:lang w:val="es-MX" w:eastAsia="en-US"/>
              </w:rPr>
              <w:t xml:space="preserve">a con el </w:t>
            </w:r>
            <w:r>
              <w:rPr>
                <w:rFonts w:asciiTheme="minorHAnsi" w:hAnsiTheme="minorHAnsi" w:cstheme="minorHAnsi"/>
                <w:b/>
                <w:color w:val="000000" w:themeColor="text1"/>
                <w:szCs w:val="20"/>
                <w:lang w:val="es-MX" w:eastAsia="en-US"/>
              </w:rPr>
              <w:t>AO03</w:t>
            </w:r>
            <w:r w:rsidR="004E3DAC">
              <w:rPr>
                <w:rFonts w:asciiTheme="minorHAnsi" w:hAnsiTheme="minorHAnsi" w:cstheme="minorHAnsi"/>
                <w:b/>
                <w:color w:val="000000" w:themeColor="text1"/>
                <w:szCs w:val="20"/>
                <w:lang w:val="es-MX" w:eastAsia="en-US"/>
              </w:rPr>
              <w:t xml:space="preserve"> Activar / Desactivar Concepto.</w:t>
            </w:r>
          </w:p>
          <w:p w14:paraId="5D1E8536" w14:textId="03C25B32" w:rsidR="00525F7A" w:rsidRPr="004E3DAC" w:rsidRDefault="00525F7A" w:rsidP="003A33B6">
            <w:pPr>
              <w:pStyle w:val="Prrafodelista"/>
              <w:keepLines/>
              <w:numPr>
                <w:ilvl w:val="0"/>
                <w:numId w:val="5"/>
              </w:numPr>
              <w:spacing w:after="0"/>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lang w:val="es-MX" w:eastAsia="en-US"/>
              </w:rPr>
              <w:t xml:space="preserve">Selecciona la opción “Ver Detalle”, Continúa con el </w:t>
            </w:r>
            <w:r>
              <w:rPr>
                <w:rFonts w:asciiTheme="minorHAnsi" w:hAnsiTheme="minorHAnsi" w:cstheme="minorHAnsi"/>
                <w:b/>
                <w:color w:val="000000" w:themeColor="text1"/>
                <w:szCs w:val="20"/>
                <w:lang w:val="es-MX" w:eastAsia="en-US"/>
              </w:rPr>
              <w:t>AO04 Ver Detalle.</w:t>
            </w:r>
          </w:p>
          <w:p w14:paraId="234336C5" w14:textId="52313AA5" w:rsidR="000E50DC" w:rsidRPr="000E50DC" w:rsidRDefault="004E3DAC" w:rsidP="000E50DC">
            <w:pPr>
              <w:pStyle w:val="Prrafodelista"/>
              <w:keepLines/>
              <w:numPr>
                <w:ilvl w:val="0"/>
                <w:numId w:val="5"/>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Si selecciona filtro </w:t>
            </w:r>
            <w:r w:rsidR="008846A7" w:rsidRPr="00B21BDE">
              <w:rPr>
                <w:rFonts w:asciiTheme="minorHAnsi" w:hAnsiTheme="minorHAnsi" w:cstheme="minorHAnsi"/>
                <w:color w:val="000000" w:themeColor="text1"/>
                <w:szCs w:val="20"/>
                <w:lang w:val="es-MX" w:eastAsia="en-US"/>
              </w:rPr>
              <w:t>“</w:t>
            </w:r>
            <w:r>
              <w:rPr>
                <w:rFonts w:asciiTheme="minorHAnsi" w:hAnsiTheme="minorHAnsi" w:cstheme="minorHAnsi"/>
                <w:color w:val="000000" w:themeColor="text1"/>
                <w:szCs w:val="20"/>
                <w:lang w:val="es-MX" w:eastAsia="en-US"/>
              </w:rPr>
              <w:t xml:space="preserve">Activo </w:t>
            </w:r>
            <w:r w:rsidR="00525F7A">
              <w:rPr>
                <w:rFonts w:asciiTheme="minorHAnsi" w:hAnsiTheme="minorHAnsi" w:cstheme="minorHAnsi"/>
                <w:color w:val="000000" w:themeColor="text1"/>
                <w:szCs w:val="20"/>
                <w:lang w:val="es-MX" w:eastAsia="en-US"/>
              </w:rPr>
              <w:t xml:space="preserve">/ </w:t>
            </w:r>
            <w:r>
              <w:rPr>
                <w:rFonts w:asciiTheme="minorHAnsi" w:hAnsiTheme="minorHAnsi" w:cstheme="minorHAnsi"/>
                <w:color w:val="000000" w:themeColor="text1"/>
                <w:szCs w:val="20"/>
                <w:lang w:val="es-MX" w:eastAsia="en-US"/>
              </w:rPr>
              <w:t>Inactivo</w:t>
            </w:r>
            <w:r w:rsidR="008846A7" w:rsidRPr="00B21BDE">
              <w:rPr>
                <w:rFonts w:asciiTheme="minorHAnsi" w:hAnsiTheme="minorHAnsi" w:cstheme="minorHAnsi"/>
                <w:color w:val="000000" w:themeColor="text1"/>
                <w:szCs w:val="20"/>
                <w:lang w:val="es-MX" w:eastAsia="en-US"/>
              </w:rPr>
              <w:t>”</w:t>
            </w:r>
            <w:r w:rsidR="008846A7" w:rsidRPr="00B21BDE">
              <w:rPr>
                <w:rFonts w:asciiTheme="minorHAnsi" w:hAnsiTheme="minorHAnsi" w:cstheme="minorHAnsi"/>
                <w:bCs/>
                <w:color w:val="000000" w:themeColor="text1"/>
                <w:szCs w:val="20"/>
              </w:rPr>
              <w:t xml:space="preserve">, </w:t>
            </w:r>
            <w:r>
              <w:rPr>
                <w:rFonts w:asciiTheme="minorHAnsi" w:hAnsiTheme="minorHAnsi" w:cstheme="minorHAnsi"/>
                <w:bCs/>
                <w:color w:val="000000" w:themeColor="text1"/>
                <w:szCs w:val="20"/>
              </w:rPr>
              <w:t xml:space="preserve">y la opción “Buscar”, </w:t>
            </w:r>
            <w:r w:rsidR="008846A7" w:rsidRPr="00B21BDE">
              <w:rPr>
                <w:rFonts w:asciiTheme="minorHAnsi" w:hAnsiTheme="minorHAnsi" w:cstheme="minorHAnsi"/>
                <w:bCs/>
                <w:color w:val="000000" w:themeColor="text1"/>
                <w:szCs w:val="20"/>
              </w:rPr>
              <w:t xml:space="preserve">continúa en el </w:t>
            </w:r>
            <w:r w:rsidR="008846A7" w:rsidRPr="00B21BDE">
              <w:rPr>
                <w:rFonts w:asciiTheme="minorHAnsi" w:hAnsiTheme="minorHAnsi" w:cstheme="minorHAnsi"/>
                <w:b/>
                <w:bCs/>
                <w:color w:val="000000" w:themeColor="text1"/>
                <w:szCs w:val="20"/>
              </w:rPr>
              <w:t>A</w:t>
            </w:r>
            <w:r>
              <w:rPr>
                <w:rFonts w:asciiTheme="minorHAnsi" w:hAnsiTheme="minorHAnsi" w:cstheme="minorHAnsi"/>
                <w:b/>
                <w:bCs/>
                <w:color w:val="000000" w:themeColor="text1"/>
                <w:szCs w:val="20"/>
              </w:rPr>
              <w:t>O05</w:t>
            </w:r>
            <w:r w:rsidR="008846A7" w:rsidRPr="00B21BDE">
              <w:rPr>
                <w:rFonts w:asciiTheme="minorHAnsi" w:hAnsiTheme="minorHAnsi" w:cstheme="minorHAnsi"/>
                <w:b/>
                <w:bCs/>
                <w:color w:val="000000" w:themeColor="text1"/>
                <w:szCs w:val="20"/>
              </w:rPr>
              <w:t xml:space="preserve"> </w:t>
            </w:r>
            <w:r w:rsidR="00620DC6">
              <w:rPr>
                <w:rFonts w:asciiTheme="minorHAnsi" w:hAnsiTheme="minorHAnsi" w:cstheme="minorHAnsi"/>
                <w:b/>
                <w:bCs/>
                <w:color w:val="000000" w:themeColor="text1"/>
                <w:szCs w:val="20"/>
              </w:rPr>
              <w:t>Búsqueda</w:t>
            </w:r>
            <w:r>
              <w:rPr>
                <w:rFonts w:asciiTheme="minorHAnsi" w:hAnsiTheme="minorHAnsi" w:cstheme="minorHAnsi"/>
                <w:b/>
                <w:bCs/>
                <w:color w:val="000000" w:themeColor="text1"/>
                <w:szCs w:val="20"/>
              </w:rPr>
              <w:t xml:space="preserve"> por estatus.</w:t>
            </w:r>
          </w:p>
        </w:tc>
      </w:tr>
      <w:tr w:rsidR="009F7B2F" w:rsidRPr="00B21BDE" w14:paraId="234336CA" w14:textId="77777777" w:rsidTr="003A33B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234336C7" w14:textId="77777777" w:rsidR="009F7B2F" w:rsidRPr="00B21BDE" w:rsidRDefault="009F7B2F" w:rsidP="00394802">
            <w:pPr>
              <w:jc w:val="center"/>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4</w:t>
            </w:r>
          </w:p>
        </w:tc>
        <w:tc>
          <w:tcPr>
            <w:tcW w:w="1723" w:type="dxa"/>
            <w:tcBorders>
              <w:top w:val="single" w:sz="4" w:space="0" w:color="auto"/>
              <w:left w:val="single" w:sz="4" w:space="0" w:color="auto"/>
              <w:bottom w:val="single" w:sz="4" w:space="0" w:color="auto"/>
              <w:right w:val="single" w:sz="4" w:space="0" w:color="auto"/>
            </w:tcBorders>
            <w:vAlign w:val="center"/>
          </w:tcPr>
          <w:p w14:paraId="234336C8" w14:textId="77777777" w:rsidR="009F7B2F" w:rsidRPr="00B21BDE" w:rsidRDefault="009F7B2F" w:rsidP="003A33B6">
            <w:pPr>
              <w:jc w:val="left"/>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Usuario de la DGAPF.</w:t>
            </w:r>
          </w:p>
        </w:tc>
        <w:tc>
          <w:tcPr>
            <w:tcW w:w="7447" w:type="dxa"/>
            <w:tcBorders>
              <w:top w:val="single" w:sz="4" w:space="0" w:color="auto"/>
              <w:left w:val="single" w:sz="4" w:space="0" w:color="auto"/>
              <w:bottom w:val="single" w:sz="4" w:space="0" w:color="auto"/>
              <w:right w:val="single" w:sz="4" w:space="0" w:color="auto"/>
            </w:tcBorders>
            <w:vAlign w:val="center"/>
          </w:tcPr>
          <w:p w14:paraId="234336C9" w14:textId="77777777" w:rsidR="009F7B2F" w:rsidRPr="00B21BDE" w:rsidRDefault="009F7B2F" w:rsidP="003A33B6">
            <w:pPr>
              <w:rPr>
                <w:rFonts w:asciiTheme="minorHAnsi" w:hAnsiTheme="minorHAnsi" w:cstheme="minorHAnsi"/>
                <w:color w:val="000000" w:themeColor="text1"/>
                <w:szCs w:val="20"/>
                <w:lang w:val="es-MX"/>
              </w:rPr>
            </w:pPr>
            <w:r w:rsidRPr="00B21BDE">
              <w:rPr>
                <w:rFonts w:asciiTheme="minorHAnsi" w:hAnsiTheme="minorHAnsi" w:cstheme="minorHAnsi"/>
                <w:color w:val="000000" w:themeColor="text1"/>
                <w:szCs w:val="20"/>
                <w:lang w:val="es-MX"/>
              </w:rPr>
              <w:t xml:space="preserve">Si el usuario cierra sesión en cualquier paso del flujo básico o alterno, continúa con el flujo </w:t>
            </w:r>
            <w:r w:rsidRPr="00B21BDE">
              <w:rPr>
                <w:rFonts w:asciiTheme="minorHAnsi" w:hAnsiTheme="minorHAnsi" w:cstheme="minorHAnsi"/>
                <w:b/>
                <w:color w:val="000000" w:themeColor="text1"/>
                <w:szCs w:val="20"/>
                <w:lang w:val="es-MX"/>
              </w:rPr>
              <w:t>AG02 Cerrar sesión</w:t>
            </w:r>
            <w:r w:rsidRPr="00B21BDE">
              <w:rPr>
                <w:rFonts w:asciiTheme="minorHAnsi" w:hAnsiTheme="minorHAnsi" w:cstheme="minorHAnsi"/>
                <w:color w:val="000000" w:themeColor="text1"/>
                <w:szCs w:val="20"/>
                <w:lang w:val="es-MX"/>
              </w:rPr>
              <w:t>.</w:t>
            </w:r>
          </w:p>
        </w:tc>
      </w:tr>
      <w:tr w:rsidR="009F7B2F" w:rsidRPr="00B21BDE" w14:paraId="234336CE" w14:textId="77777777" w:rsidTr="003A33B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234336CB" w14:textId="77777777" w:rsidR="009F7B2F" w:rsidRPr="00B21BDE" w:rsidRDefault="009F7B2F" w:rsidP="00394802">
            <w:pPr>
              <w:keepLines/>
              <w:spacing w:after="0"/>
              <w:jc w:val="center"/>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5</w:t>
            </w:r>
          </w:p>
        </w:tc>
        <w:tc>
          <w:tcPr>
            <w:tcW w:w="1723" w:type="dxa"/>
            <w:tcBorders>
              <w:top w:val="single" w:sz="4" w:space="0" w:color="auto"/>
              <w:left w:val="single" w:sz="4" w:space="0" w:color="auto"/>
              <w:bottom w:val="single" w:sz="4" w:space="0" w:color="auto"/>
              <w:right w:val="single" w:sz="4" w:space="0" w:color="auto"/>
            </w:tcBorders>
            <w:vAlign w:val="center"/>
          </w:tcPr>
          <w:p w14:paraId="234336CC" w14:textId="77777777" w:rsidR="009F7B2F" w:rsidRPr="00B21BDE" w:rsidRDefault="009F7B2F" w:rsidP="003A33B6">
            <w:pPr>
              <w:keepLines/>
              <w:spacing w:after="0"/>
              <w:jc w:val="left"/>
              <w:rPr>
                <w:rFonts w:asciiTheme="minorHAnsi" w:hAnsiTheme="minorHAnsi" w:cstheme="minorHAnsi"/>
                <w:bCs/>
                <w:color w:val="000000" w:themeColor="text1"/>
                <w:szCs w:val="20"/>
              </w:rPr>
            </w:pPr>
          </w:p>
        </w:tc>
        <w:tc>
          <w:tcPr>
            <w:tcW w:w="7447" w:type="dxa"/>
            <w:tcBorders>
              <w:top w:val="single" w:sz="4" w:space="0" w:color="auto"/>
              <w:left w:val="single" w:sz="4" w:space="0" w:color="auto"/>
              <w:bottom w:val="single" w:sz="4" w:space="0" w:color="auto"/>
              <w:right w:val="single" w:sz="4" w:space="0" w:color="auto"/>
            </w:tcBorders>
            <w:vAlign w:val="center"/>
          </w:tcPr>
          <w:p w14:paraId="234336CD" w14:textId="77777777" w:rsidR="009F7B2F" w:rsidRPr="00B21BDE" w:rsidRDefault="009F7B2F" w:rsidP="003A33B6">
            <w:pPr>
              <w:keepLines/>
              <w:spacing w:after="0"/>
              <w:jc w:val="left"/>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Fin del flujo básico.</w:t>
            </w:r>
          </w:p>
        </w:tc>
      </w:tr>
    </w:tbl>
    <w:p w14:paraId="234336CF" w14:textId="77777777" w:rsidR="00D16B4F" w:rsidRPr="003D2BE6"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57" w:name="_Toc371934674"/>
      <w:bookmarkStart w:id="58" w:name="_Toc228339743"/>
      <w:bookmarkStart w:id="59" w:name="_Toc487584477"/>
      <w:r w:rsidRPr="003D2BE6">
        <w:rPr>
          <w:rFonts w:asciiTheme="minorHAnsi" w:hAnsiTheme="minorHAnsi" w:cstheme="minorHAnsi"/>
          <w:sz w:val="20"/>
        </w:rPr>
        <w:t>Flujos Alternos</w:t>
      </w:r>
      <w:bookmarkEnd w:id="57"/>
      <w:bookmarkEnd w:id="58"/>
      <w:bookmarkEnd w:id="59"/>
    </w:p>
    <w:p w14:paraId="234336D0" w14:textId="77777777" w:rsidR="00455180" w:rsidRPr="003D2BE6" w:rsidRDefault="00455180" w:rsidP="00455180">
      <w:pPr>
        <w:pStyle w:val="EstiloTtulo1Antes6ptoDespus3ptoInterlineadoMn"/>
        <w:numPr>
          <w:ilvl w:val="2"/>
          <w:numId w:val="2"/>
        </w:numPr>
        <w:jc w:val="left"/>
        <w:rPr>
          <w:rFonts w:asciiTheme="minorHAnsi" w:hAnsiTheme="minorHAnsi" w:cstheme="minorHAnsi"/>
          <w:sz w:val="20"/>
        </w:rPr>
      </w:pPr>
      <w:bookmarkStart w:id="60" w:name="_Toc52616587"/>
      <w:bookmarkStart w:id="61" w:name="_Toc182735731"/>
      <w:bookmarkStart w:id="62" w:name="_Toc228339744"/>
      <w:bookmarkStart w:id="63" w:name="_Toc461701838"/>
      <w:bookmarkStart w:id="64" w:name="_Toc487584478"/>
      <w:r w:rsidRPr="003D2BE6">
        <w:rPr>
          <w:rFonts w:asciiTheme="minorHAnsi" w:hAnsiTheme="minorHAnsi" w:cstheme="minorHAnsi"/>
          <w:sz w:val="20"/>
        </w:rPr>
        <w:t>Opcionales</w:t>
      </w:r>
      <w:bookmarkEnd w:id="60"/>
      <w:bookmarkEnd w:id="61"/>
      <w:bookmarkEnd w:id="62"/>
      <w:bookmarkEnd w:id="63"/>
      <w:bookmarkEnd w:id="64"/>
    </w:p>
    <w:p w14:paraId="234336D1" w14:textId="61F0DEBF" w:rsidR="00455180" w:rsidRPr="00E94CF7" w:rsidRDefault="006A5C61" w:rsidP="00455180">
      <w:pPr>
        <w:pStyle w:val="EstiloTtulo1Antes6ptoDespus3ptoInterlineadoMn"/>
        <w:numPr>
          <w:ilvl w:val="3"/>
          <w:numId w:val="2"/>
        </w:numPr>
        <w:rPr>
          <w:rFonts w:asciiTheme="minorHAnsi" w:hAnsiTheme="minorHAnsi" w:cstheme="minorHAnsi"/>
          <w:sz w:val="20"/>
        </w:rPr>
      </w:pPr>
      <w:bookmarkStart w:id="65" w:name="_Toc461701839"/>
      <w:r w:rsidRPr="003D2BE6">
        <w:rPr>
          <w:rFonts w:asciiTheme="minorHAnsi" w:hAnsiTheme="minorHAnsi" w:cstheme="minorHAnsi"/>
          <w:color w:val="0070C0"/>
          <w:sz w:val="20"/>
        </w:rPr>
        <w:t xml:space="preserve"> </w:t>
      </w:r>
      <w:bookmarkStart w:id="66" w:name="_Toc487584479"/>
      <w:r w:rsidR="007919AB" w:rsidRPr="003D2BE6">
        <w:rPr>
          <w:rFonts w:asciiTheme="minorHAnsi" w:hAnsiTheme="minorHAnsi" w:cstheme="minorHAnsi"/>
          <w:sz w:val="20"/>
        </w:rPr>
        <w:t xml:space="preserve">AO01 </w:t>
      </w:r>
      <w:r w:rsidR="000D607B">
        <w:rPr>
          <w:rFonts w:asciiTheme="minorHAnsi" w:hAnsiTheme="minorHAnsi" w:cstheme="minorHAnsi"/>
          <w:color w:val="000000" w:themeColor="text1"/>
          <w:sz w:val="20"/>
          <w:lang w:val="es-MX" w:eastAsia="en-US"/>
        </w:rPr>
        <w:t>C</w:t>
      </w:r>
      <w:r w:rsidR="005F5DB4">
        <w:rPr>
          <w:rFonts w:asciiTheme="minorHAnsi" w:hAnsiTheme="minorHAnsi" w:cstheme="minorHAnsi"/>
          <w:color w:val="000000" w:themeColor="text1"/>
          <w:sz w:val="20"/>
          <w:lang w:val="es-MX" w:eastAsia="en-US"/>
        </w:rPr>
        <w:t>rear</w:t>
      </w:r>
      <w:r w:rsidR="009F7B2F" w:rsidRPr="009F7B2F">
        <w:rPr>
          <w:rFonts w:asciiTheme="minorHAnsi" w:hAnsiTheme="minorHAnsi" w:cstheme="minorHAnsi"/>
          <w:color w:val="000000" w:themeColor="text1"/>
          <w:sz w:val="20"/>
          <w:lang w:val="es-MX" w:eastAsia="en-US"/>
        </w:rPr>
        <w:t xml:space="preserve"> Concepto Gasto Inherente</w:t>
      </w:r>
      <w:r w:rsidR="00455180" w:rsidRPr="009F7B2F">
        <w:rPr>
          <w:rFonts w:asciiTheme="minorHAnsi" w:hAnsiTheme="minorHAnsi" w:cstheme="minorHAnsi"/>
          <w:sz w:val="20"/>
        </w:rPr>
        <w:t>.</w:t>
      </w:r>
      <w:bookmarkEnd w:id="65"/>
      <w:bookmarkEnd w:id="6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9F7B2F" w:rsidRPr="00B21BDE" w14:paraId="234336D5" w14:textId="77777777" w:rsidTr="00394802">
        <w:trPr>
          <w:tblHeader/>
          <w:jc w:val="center"/>
        </w:trPr>
        <w:tc>
          <w:tcPr>
            <w:tcW w:w="500" w:type="pct"/>
            <w:tcBorders>
              <w:bottom w:val="single" w:sz="4" w:space="0" w:color="auto"/>
            </w:tcBorders>
            <w:shd w:val="clear" w:color="000000" w:fill="BFBFBF"/>
            <w:vAlign w:val="center"/>
            <w:hideMark/>
          </w:tcPr>
          <w:p w14:paraId="234336D2" w14:textId="77777777" w:rsidR="009F7B2F" w:rsidRPr="00B21BDE" w:rsidRDefault="009F7B2F" w:rsidP="003439C7">
            <w:pPr>
              <w:jc w:val="center"/>
              <w:rPr>
                <w:rFonts w:asciiTheme="minorHAnsi" w:hAnsiTheme="minorHAnsi" w:cstheme="minorHAnsi"/>
                <w:b/>
                <w:bCs/>
                <w:color w:val="000000" w:themeColor="text1"/>
                <w:szCs w:val="20"/>
                <w:lang w:val="es-MX" w:eastAsia="es-MX"/>
              </w:rPr>
            </w:pPr>
            <w:r w:rsidRPr="00B21BDE">
              <w:rPr>
                <w:rFonts w:asciiTheme="minorHAnsi" w:hAnsiTheme="minorHAnsi" w:cstheme="minorHAnsi"/>
                <w:b/>
                <w:bCs/>
                <w:color w:val="000000" w:themeColor="text1"/>
                <w:szCs w:val="20"/>
                <w:lang w:eastAsia="es-MX"/>
              </w:rPr>
              <w:t>No. Paso</w:t>
            </w:r>
          </w:p>
        </w:tc>
        <w:tc>
          <w:tcPr>
            <w:tcW w:w="1007" w:type="pct"/>
            <w:tcBorders>
              <w:bottom w:val="single" w:sz="4" w:space="0" w:color="auto"/>
            </w:tcBorders>
            <w:shd w:val="clear" w:color="000000" w:fill="BFBFBF"/>
            <w:vAlign w:val="center"/>
            <w:hideMark/>
          </w:tcPr>
          <w:p w14:paraId="234336D3" w14:textId="77777777" w:rsidR="009F7B2F" w:rsidRPr="00B21BDE" w:rsidRDefault="009F7B2F" w:rsidP="003439C7">
            <w:pPr>
              <w:jc w:val="center"/>
              <w:rPr>
                <w:rFonts w:asciiTheme="minorHAnsi" w:hAnsiTheme="minorHAnsi" w:cstheme="minorHAnsi"/>
                <w:b/>
                <w:bCs/>
                <w:color w:val="000000" w:themeColor="text1"/>
                <w:szCs w:val="20"/>
                <w:lang w:val="es-MX" w:eastAsia="es-MX"/>
              </w:rPr>
            </w:pPr>
            <w:r w:rsidRPr="00B21BDE">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234336D4" w14:textId="77777777" w:rsidR="009F7B2F" w:rsidRPr="00B21BDE" w:rsidRDefault="009F7B2F" w:rsidP="003439C7">
            <w:pPr>
              <w:jc w:val="center"/>
              <w:rPr>
                <w:rFonts w:asciiTheme="minorHAnsi" w:hAnsiTheme="minorHAnsi" w:cstheme="minorHAnsi"/>
                <w:b/>
                <w:bCs/>
                <w:color w:val="000000" w:themeColor="text1"/>
                <w:szCs w:val="20"/>
                <w:lang w:val="es-MX" w:eastAsia="es-MX"/>
              </w:rPr>
            </w:pPr>
            <w:r w:rsidRPr="00B21BDE">
              <w:rPr>
                <w:rFonts w:asciiTheme="minorHAnsi" w:hAnsiTheme="minorHAnsi" w:cstheme="minorHAnsi"/>
                <w:b/>
                <w:bCs/>
                <w:color w:val="000000" w:themeColor="text1"/>
                <w:szCs w:val="20"/>
                <w:lang w:eastAsia="es-MX"/>
              </w:rPr>
              <w:t>Descripción de la acción</w:t>
            </w:r>
          </w:p>
        </w:tc>
      </w:tr>
      <w:tr w:rsidR="009F7B2F" w:rsidRPr="00B21BDE" w14:paraId="234336DE"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34336D6" w14:textId="77777777" w:rsidR="009F7B2F" w:rsidRPr="00B21BDE" w:rsidRDefault="009F7B2F" w:rsidP="003439C7">
            <w:pPr>
              <w:pStyle w:val="Prrafodelista"/>
              <w:ind w:left="360"/>
              <w:rPr>
                <w:rFonts w:asciiTheme="minorHAnsi" w:hAnsiTheme="minorHAnsi" w:cstheme="minorHAnsi"/>
                <w:color w:val="000000" w:themeColor="text1"/>
                <w:szCs w:val="20"/>
                <w:lang w:val="es-MX" w:eastAsia="es-MX"/>
              </w:rPr>
            </w:pPr>
            <w:r w:rsidRPr="00B21BDE">
              <w:rPr>
                <w:rFonts w:asciiTheme="minorHAnsi" w:hAnsiTheme="minorHAnsi" w:cstheme="minorHAnsi"/>
                <w:color w:val="000000" w:themeColor="text1"/>
                <w:szCs w:val="20"/>
                <w:lang w:val="es-MX" w:eastAsia="es-MX"/>
              </w:rPr>
              <w:t>1</w:t>
            </w:r>
          </w:p>
        </w:tc>
        <w:tc>
          <w:tcPr>
            <w:tcW w:w="1007" w:type="pct"/>
            <w:tcBorders>
              <w:top w:val="single" w:sz="4" w:space="0" w:color="auto"/>
              <w:left w:val="nil"/>
              <w:bottom w:val="single" w:sz="4" w:space="0" w:color="auto"/>
              <w:right w:val="single" w:sz="4" w:space="0" w:color="auto"/>
            </w:tcBorders>
            <w:shd w:val="clear" w:color="auto" w:fill="auto"/>
            <w:vAlign w:val="center"/>
          </w:tcPr>
          <w:p w14:paraId="234336D7" w14:textId="77777777" w:rsidR="009F7B2F" w:rsidRPr="00B21BDE" w:rsidRDefault="009F7B2F" w:rsidP="003439C7">
            <w:pPr>
              <w:jc w:val="left"/>
              <w:rPr>
                <w:rFonts w:asciiTheme="minorHAnsi" w:hAnsiTheme="minorHAnsi" w:cstheme="minorHAnsi"/>
                <w:color w:val="000000" w:themeColor="text1"/>
                <w:szCs w:val="20"/>
              </w:rPr>
            </w:pPr>
            <w:r w:rsidRPr="00B21BDE">
              <w:rPr>
                <w:rFonts w:asciiTheme="minorHAnsi" w:hAnsiTheme="minorHAnsi" w:cstheme="minorHAnsi"/>
                <w:bCs/>
                <w:color w:val="000000" w:themeColor="text1"/>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234336D8" w14:textId="00204337" w:rsidR="009F7B2F" w:rsidRPr="00B21BDE" w:rsidRDefault="009F7B2F" w:rsidP="003439C7">
            <w:p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 xml:space="preserve">Despliega un formulario con </w:t>
            </w:r>
            <w:r w:rsidR="000D607B">
              <w:rPr>
                <w:rFonts w:asciiTheme="minorHAnsi" w:hAnsiTheme="minorHAnsi" w:cstheme="minorHAnsi"/>
                <w:color w:val="000000" w:themeColor="text1"/>
                <w:szCs w:val="20"/>
              </w:rPr>
              <w:t>los</w:t>
            </w:r>
            <w:r w:rsidRPr="00B21BDE">
              <w:rPr>
                <w:rFonts w:asciiTheme="minorHAnsi" w:hAnsiTheme="minorHAnsi" w:cstheme="minorHAnsi"/>
                <w:color w:val="000000" w:themeColor="text1"/>
                <w:szCs w:val="20"/>
              </w:rPr>
              <w:t xml:space="preserve"> campos:</w:t>
            </w:r>
          </w:p>
          <w:p w14:paraId="234336D9" w14:textId="45A3AF99" w:rsidR="009F7B2F" w:rsidRPr="00B21BDE" w:rsidRDefault="009F7B2F" w:rsidP="003439C7">
            <w:pPr>
              <w:pStyle w:val="Prrafodelista"/>
              <w:numPr>
                <w:ilvl w:val="0"/>
                <w:numId w:val="10"/>
              </w:num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w:t>
            </w:r>
            <w:r w:rsidR="00525F7A">
              <w:rPr>
                <w:rFonts w:asciiTheme="minorHAnsi" w:hAnsiTheme="minorHAnsi" w:cstheme="minorHAnsi"/>
                <w:color w:val="000000" w:themeColor="text1"/>
                <w:szCs w:val="20"/>
              </w:rPr>
              <w:t xml:space="preserve">Nombre del </w:t>
            </w:r>
            <w:r w:rsidR="00770465">
              <w:rPr>
                <w:rFonts w:asciiTheme="minorHAnsi" w:hAnsiTheme="minorHAnsi" w:cstheme="minorHAnsi"/>
                <w:color w:val="000000" w:themeColor="text1"/>
                <w:szCs w:val="20"/>
              </w:rPr>
              <w:t>Concepto</w:t>
            </w:r>
            <w:r w:rsidRPr="00B21BDE">
              <w:rPr>
                <w:rFonts w:asciiTheme="minorHAnsi" w:hAnsiTheme="minorHAnsi" w:cstheme="minorHAnsi"/>
                <w:color w:val="000000" w:themeColor="text1"/>
                <w:szCs w:val="20"/>
              </w:rPr>
              <w:t>”,</w:t>
            </w:r>
          </w:p>
          <w:p w14:paraId="234336DA" w14:textId="7961567B" w:rsidR="00770465" w:rsidRDefault="009F7B2F" w:rsidP="00770465">
            <w:pPr>
              <w:pStyle w:val="Prrafodelista"/>
              <w:numPr>
                <w:ilvl w:val="0"/>
                <w:numId w:val="10"/>
              </w:num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w:t>
            </w:r>
            <w:r w:rsidR="00770465">
              <w:rPr>
                <w:rFonts w:asciiTheme="minorHAnsi" w:hAnsiTheme="minorHAnsi" w:cstheme="minorHAnsi"/>
                <w:color w:val="000000" w:themeColor="text1"/>
                <w:szCs w:val="20"/>
              </w:rPr>
              <w:t>Descripción</w:t>
            </w:r>
            <w:r w:rsidR="000D607B">
              <w:rPr>
                <w:rFonts w:asciiTheme="minorHAnsi" w:hAnsiTheme="minorHAnsi" w:cstheme="minorHAnsi"/>
                <w:color w:val="000000" w:themeColor="text1"/>
                <w:szCs w:val="20"/>
              </w:rPr>
              <w:t xml:space="preserve"> del Concepto</w:t>
            </w:r>
            <w:r w:rsidRPr="00B21BDE">
              <w:rPr>
                <w:rFonts w:asciiTheme="minorHAnsi" w:hAnsiTheme="minorHAnsi" w:cstheme="minorHAnsi"/>
                <w:color w:val="000000" w:themeColor="text1"/>
                <w:szCs w:val="20"/>
              </w:rPr>
              <w:t>”,</w:t>
            </w:r>
          </w:p>
          <w:p w14:paraId="234336DB" w14:textId="2F237644" w:rsidR="009F7B2F" w:rsidRDefault="00770465" w:rsidP="00770465">
            <w:pPr>
              <w:rPr>
                <w:rFonts w:asciiTheme="minorHAnsi" w:hAnsiTheme="minorHAnsi" w:cstheme="minorHAnsi"/>
                <w:color w:val="000000" w:themeColor="text1"/>
                <w:szCs w:val="20"/>
              </w:rPr>
            </w:pPr>
            <w:r w:rsidRPr="00770465">
              <w:rPr>
                <w:rFonts w:asciiTheme="minorHAnsi" w:hAnsiTheme="minorHAnsi" w:cstheme="minorHAnsi"/>
                <w:color w:val="000000" w:themeColor="text1"/>
                <w:szCs w:val="20"/>
              </w:rPr>
              <w:t xml:space="preserve"> </w:t>
            </w:r>
            <w:r w:rsidR="009F7B2F" w:rsidRPr="00770465">
              <w:rPr>
                <w:rFonts w:asciiTheme="minorHAnsi" w:hAnsiTheme="minorHAnsi" w:cstheme="minorHAnsi"/>
                <w:color w:val="000000" w:themeColor="text1"/>
                <w:szCs w:val="20"/>
              </w:rPr>
              <w:t>Y las opciones:</w:t>
            </w:r>
          </w:p>
          <w:p w14:paraId="234336DC" w14:textId="719120F3" w:rsidR="009F7B2F" w:rsidRPr="00B21BDE" w:rsidRDefault="000D607B" w:rsidP="003439C7">
            <w:pPr>
              <w:pStyle w:val="Prrafodelista"/>
              <w:numPr>
                <w:ilvl w:val="0"/>
                <w:numId w:val="11"/>
              </w:num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 xml:space="preserve"> </w:t>
            </w:r>
            <w:r w:rsidR="009F7B2F" w:rsidRPr="00B21BDE">
              <w:rPr>
                <w:rFonts w:asciiTheme="minorHAnsi" w:hAnsiTheme="minorHAnsi" w:cstheme="minorHAnsi"/>
                <w:color w:val="000000" w:themeColor="text1"/>
                <w:szCs w:val="20"/>
              </w:rPr>
              <w:t xml:space="preserve">“Guardar” </w:t>
            </w:r>
          </w:p>
          <w:p w14:paraId="234336DD" w14:textId="77777777" w:rsidR="009F7B2F" w:rsidRPr="00B21BDE" w:rsidRDefault="009F7B2F" w:rsidP="003439C7">
            <w:pPr>
              <w:pStyle w:val="Prrafodelista"/>
              <w:numPr>
                <w:ilvl w:val="0"/>
                <w:numId w:val="11"/>
              </w:num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“Cancelar”.</w:t>
            </w:r>
          </w:p>
        </w:tc>
      </w:tr>
      <w:tr w:rsidR="009F7B2F" w:rsidRPr="00B21BDE" w14:paraId="234336E4"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34336DF" w14:textId="77777777" w:rsidR="009F7B2F" w:rsidRPr="00B21BDE" w:rsidRDefault="009F7B2F" w:rsidP="003439C7">
            <w:pPr>
              <w:pStyle w:val="Prrafodelista"/>
              <w:ind w:left="360"/>
              <w:rPr>
                <w:rFonts w:asciiTheme="minorHAnsi" w:hAnsiTheme="minorHAnsi" w:cstheme="minorHAnsi"/>
                <w:color w:val="000000" w:themeColor="text1"/>
                <w:szCs w:val="20"/>
                <w:lang w:val="es-MX" w:eastAsia="es-MX"/>
              </w:rPr>
            </w:pPr>
            <w:r w:rsidRPr="00B21BDE">
              <w:rPr>
                <w:rFonts w:asciiTheme="minorHAnsi" w:hAnsiTheme="minorHAnsi" w:cstheme="minorHAnsi"/>
                <w:color w:val="000000" w:themeColor="text1"/>
                <w:szCs w:val="20"/>
                <w:lang w:val="es-MX" w:eastAsia="es-MX"/>
              </w:rPr>
              <w:t>2</w:t>
            </w:r>
          </w:p>
        </w:tc>
        <w:tc>
          <w:tcPr>
            <w:tcW w:w="1007" w:type="pct"/>
            <w:tcBorders>
              <w:top w:val="single" w:sz="4" w:space="0" w:color="auto"/>
              <w:left w:val="nil"/>
              <w:bottom w:val="single" w:sz="4" w:space="0" w:color="auto"/>
              <w:right w:val="single" w:sz="4" w:space="0" w:color="auto"/>
            </w:tcBorders>
            <w:shd w:val="clear" w:color="auto" w:fill="auto"/>
            <w:vAlign w:val="center"/>
          </w:tcPr>
          <w:p w14:paraId="234336E0" w14:textId="77777777" w:rsidR="009F7B2F" w:rsidRPr="00B21BDE" w:rsidRDefault="009F7B2F" w:rsidP="003439C7">
            <w:pPr>
              <w:jc w:val="left"/>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234336E1" w14:textId="73780681" w:rsidR="009F7B2F" w:rsidRPr="00B21BDE" w:rsidRDefault="009F7B2F" w:rsidP="003439C7">
            <w:pPr>
              <w:keepLines/>
              <w:spacing w:after="0"/>
              <w:jc w:val="left"/>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De acuerdo a la opción seleccionada:</w:t>
            </w:r>
          </w:p>
          <w:p w14:paraId="234336E2" w14:textId="76FEA4D2" w:rsidR="003078EE" w:rsidRPr="000D607B" w:rsidRDefault="003078EE" w:rsidP="000D607B">
            <w:pPr>
              <w:pStyle w:val="Prrafodelista"/>
              <w:keepLines/>
              <w:numPr>
                <w:ilvl w:val="0"/>
                <w:numId w:val="43"/>
              </w:numPr>
              <w:spacing w:after="0"/>
              <w:jc w:val="left"/>
              <w:rPr>
                <w:rFonts w:asciiTheme="minorHAnsi" w:hAnsiTheme="minorHAnsi" w:cstheme="minorHAnsi"/>
                <w:color w:val="000000" w:themeColor="text1"/>
                <w:szCs w:val="20"/>
              </w:rPr>
            </w:pPr>
            <w:r w:rsidRPr="000D607B">
              <w:rPr>
                <w:rFonts w:asciiTheme="minorHAnsi" w:hAnsiTheme="minorHAnsi" w:cstheme="minorHAnsi"/>
                <w:color w:val="000000" w:themeColor="text1"/>
                <w:szCs w:val="20"/>
              </w:rPr>
              <w:t>Captura el Nombre del Concepto y</w:t>
            </w:r>
            <w:r w:rsidR="000D607B" w:rsidRPr="000D607B">
              <w:rPr>
                <w:rFonts w:asciiTheme="minorHAnsi" w:hAnsiTheme="minorHAnsi" w:cstheme="minorHAnsi"/>
                <w:color w:val="000000" w:themeColor="text1"/>
                <w:szCs w:val="20"/>
              </w:rPr>
              <w:t xml:space="preserve"> </w:t>
            </w:r>
            <w:r w:rsidRPr="000D607B">
              <w:rPr>
                <w:rFonts w:asciiTheme="minorHAnsi" w:hAnsiTheme="minorHAnsi" w:cstheme="minorHAnsi"/>
                <w:color w:val="000000" w:themeColor="text1"/>
                <w:szCs w:val="20"/>
              </w:rPr>
              <w:t xml:space="preserve">la </w:t>
            </w:r>
            <w:r w:rsidR="000D607B" w:rsidRPr="000D607B">
              <w:rPr>
                <w:rFonts w:asciiTheme="minorHAnsi" w:hAnsiTheme="minorHAnsi" w:cstheme="minorHAnsi"/>
                <w:color w:val="000000" w:themeColor="text1"/>
                <w:szCs w:val="20"/>
              </w:rPr>
              <w:t>Descripción del Concepto.</w:t>
            </w:r>
            <w:r w:rsidR="000D607B">
              <w:rPr>
                <w:rFonts w:asciiTheme="minorHAnsi" w:hAnsiTheme="minorHAnsi" w:cstheme="minorHAnsi"/>
                <w:color w:val="000000" w:themeColor="text1"/>
                <w:szCs w:val="20"/>
              </w:rPr>
              <w:t xml:space="preserve"> Selecciona la opción </w:t>
            </w:r>
            <w:r w:rsidRPr="000D607B">
              <w:rPr>
                <w:rFonts w:asciiTheme="minorHAnsi" w:hAnsiTheme="minorHAnsi" w:cstheme="minorHAnsi"/>
                <w:color w:val="000000" w:themeColor="text1"/>
                <w:szCs w:val="20"/>
              </w:rPr>
              <w:t xml:space="preserve">“Guardar” </w:t>
            </w:r>
            <w:r w:rsidRPr="000D607B">
              <w:rPr>
                <w:rFonts w:asciiTheme="minorHAnsi" w:hAnsiTheme="minorHAnsi" w:cstheme="minorHAnsi"/>
                <w:bCs/>
                <w:color w:val="000000" w:themeColor="text1"/>
                <w:szCs w:val="20"/>
              </w:rPr>
              <w:t>y continúa con el flujo.</w:t>
            </w:r>
          </w:p>
          <w:p w14:paraId="234336E3" w14:textId="77777777" w:rsidR="009F7B2F" w:rsidRPr="003078EE" w:rsidRDefault="009F7B2F" w:rsidP="000D607B">
            <w:pPr>
              <w:pStyle w:val="Prrafodelista"/>
              <w:keepLines/>
              <w:numPr>
                <w:ilvl w:val="0"/>
                <w:numId w:val="43"/>
              </w:numPr>
              <w:spacing w:after="0"/>
              <w:jc w:val="left"/>
              <w:rPr>
                <w:rFonts w:asciiTheme="minorHAnsi" w:hAnsiTheme="minorHAnsi" w:cstheme="minorHAnsi"/>
                <w:color w:val="000000" w:themeColor="text1"/>
                <w:szCs w:val="20"/>
              </w:rPr>
            </w:pPr>
            <w:r w:rsidRPr="00B21BDE">
              <w:rPr>
                <w:rFonts w:asciiTheme="minorHAnsi" w:hAnsiTheme="minorHAnsi" w:cstheme="minorHAnsi"/>
                <w:bCs/>
                <w:color w:val="000000" w:themeColor="text1"/>
                <w:szCs w:val="20"/>
              </w:rPr>
              <w:t>Si da clic en “</w:t>
            </w:r>
            <w:r w:rsidRPr="00B21BDE">
              <w:rPr>
                <w:rFonts w:asciiTheme="minorHAnsi" w:hAnsiTheme="minorHAnsi" w:cstheme="minorHAnsi"/>
                <w:color w:val="000000" w:themeColor="text1"/>
                <w:szCs w:val="20"/>
                <w:lang w:val="es-MX" w:eastAsia="en-US"/>
              </w:rPr>
              <w:t>Cancelar</w:t>
            </w:r>
            <w:r w:rsidRPr="00B21BDE">
              <w:rPr>
                <w:rFonts w:asciiTheme="minorHAnsi" w:hAnsiTheme="minorHAnsi" w:cstheme="minorHAnsi"/>
                <w:bCs/>
                <w:color w:val="000000" w:themeColor="text1"/>
                <w:szCs w:val="20"/>
              </w:rPr>
              <w:t xml:space="preserve">”, no ejecuta ninguna acción y continúa en </w:t>
            </w:r>
            <w:r w:rsidRPr="00B21BDE">
              <w:rPr>
                <w:rFonts w:asciiTheme="minorHAnsi" w:hAnsiTheme="minorHAnsi" w:cstheme="minorHAnsi"/>
                <w:b/>
                <w:bCs/>
                <w:color w:val="000000" w:themeColor="text1"/>
                <w:szCs w:val="20"/>
              </w:rPr>
              <w:t>AG01 Cancelar</w:t>
            </w:r>
            <w:r w:rsidRPr="00B21BDE">
              <w:rPr>
                <w:rFonts w:asciiTheme="minorHAnsi" w:hAnsiTheme="minorHAnsi" w:cstheme="minorHAnsi"/>
                <w:bCs/>
                <w:color w:val="000000" w:themeColor="text1"/>
                <w:szCs w:val="20"/>
              </w:rPr>
              <w:t>.</w:t>
            </w:r>
          </w:p>
        </w:tc>
      </w:tr>
      <w:tr w:rsidR="009F7B2F" w:rsidRPr="00B21BDE" w14:paraId="234336E9"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34336E5" w14:textId="77777777" w:rsidR="009F7B2F" w:rsidRPr="00B21BDE" w:rsidRDefault="009F7B2F" w:rsidP="003439C7">
            <w:pPr>
              <w:pStyle w:val="Prrafodelista"/>
              <w:ind w:left="360"/>
              <w:rPr>
                <w:rFonts w:asciiTheme="minorHAnsi" w:hAnsiTheme="minorHAnsi" w:cstheme="minorHAnsi"/>
                <w:color w:val="000000" w:themeColor="text1"/>
                <w:szCs w:val="20"/>
                <w:lang w:val="es-MX" w:eastAsia="es-MX"/>
              </w:rPr>
            </w:pPr>
            <w:r w:rsidRPr="00B21BDE">
              <w:rPr>
                <w:rFonts w:asciiTheme="minorHAnsi" w:hAnsiTheme="minorHAnsi" w:cstheme="minorHAnsi"/>
                <w:color w:val="000000" w:themeColor="text1"/>
                <w:szCs w:val="20"/>
                <w:lang w:val="es-MX" w:eastAsia="es-MX"/>
              </w:rPr>
              <w:t>3</w:t>
            </w:r>
          </w:p>
        </w:tc>
        <w:tc>
          <w:tcPr>
            <w:tcW w:w="1007" w:type="pct"/>
            <w:tcBorders>
              <w:top w:val="single" w:sz="4" w:space="0" w:color="auto"/>
              <w:left w:val="nil"/>
              <w:bottom w:val="single" w:sz="4" w:space="0" w:color="auto"/>
              <w:right w:val="single" w:sz="4" w:space="0" w:color="auto"/>
            </w:tcBorders>
            <w:shd w:val="clear" w:color="auto" w:fill="auto"/>
            <w:vAlign w:val="center"/>
          </w:tcPr>
          <w:p w14:paraId="234336E6" w14:textId="77777777" w:rsidR="009F7B2F" w:rsidRPr="00B21BDE" w:rsidRDefault="009F7B2F" w:rsidP="003439C7">
            <w:pPr>
              <w:jc w:val="left"/>
              <w:rPr>
                <w:rFonts w:asciiTheme="minorHAnsi" w:hAnsiTheme="minorHAnsi" w:cstheme="minorHAnsi"/>
                <w:color w:val="000000" w:themeColor="text1"/>
                <w:szCs w:val="20"/>
              </w:rPr>
            </w:pPr>
            <w:r w:rsidRPr="00B21BDE">
              <w:rPr>
                <w:rFonts w:asciiTheme="minorHAnsi" w:hAnsiTheme="minorHAnsi" w:cstheme="minorHAnsi"/>
                <w:bCs/>
                <w:color w:val="000000" w:themeColor="text1"/>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234336E7" w14:textId="221EB4F2" w:rsidR="009F7B2F" w:rsidRPr="00B21BDE" w:rsidRDefault="009F7B2F" w:rsidP="003439C7">
            <w:p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 xml:space="preserve">Efectúa las validaciones </w:t>
            </w:r>
            <w:r w:rsidRPr="00B21BDE">
              <w:rPr>
                <w:rFonts w:asciiTheme="minorHAnsi" w:hAnsiTheme="minorHAnsi" w:cstheme="minorHAnsi"/>
                <w:b/>
                <w:color w:val="000000" w:themeColor="text1"/>
                <w:szCs w:val="20"/>
              </w:rPr>
              <w:t>V01</w:t>
            </w:r>
            <w:r w:rsidRPr="00B21BDE">
              <w:rPr>
                <w:rFonts w:asciiTheme="minorHAnsi" w:hAnsiTheme="minorHAnsi" w:cstheme="minorHAnsi"/>
                <w:color w:val="000000" w:themeColor="text1"/>
                <w:szCs w:val="20"/>
              </w:rPr>
              <w:t xml:space="preserve">, </w:t>
            </w:r>
            <w:r w:rsidRPr="00B21BDE">
              <w:rPr>
                <w:rFonts w:asciiTheme="minorHAnsi" w:hAnsiTheme="minorHAnsi" w:cstheme="minorHAnsi"/>
                <w:b/>
                <w:color w:val="000000" w:themeColor="text1"/>
                <w:szCs w:val="20"/>
              </w:rPr>
              <w:t>V02</w:t>
            </w:r>
            <w:r w:rsidR="000D607B">
              <w:rPr>
                <w:rFonts w:asciiTheme="minorHAnsi" w:hAnsiTheme="minorHAnsi" w:cstheme="minorHAnsi"/>
                <w:b/>
                <w:color w:val="000000" w:themeColor="text1"/>
                <w:szCs w:val="20"/>
              </w:rPr>
              <w:t xml:space="preserve"> y V03</w:t>
            </w:r>
            <w:r w:rsidRPr="00B21BDE">
              <w:rPr>
                <w:rFonts w:asciiTheme="minorHAnsi" w:hAnsiTheme="minorHAnsi" w:cstheme="minorHAnsi"/>
                <w:color w:val="000000" w:themeColor="text1"/>
                <w:szCs w:val="20"/>
              </w:rPr>
              <w:t>.</w:t>
            </w:r>
          </w:p>
          <w:p w14:paraId="234336E8" w14:textId="794AF47D" w:rsidR="009F7B2F" w:rsidRPr="00B21BDE" w:rsidRDefault="009F7B2F" w:rsidP="003078EE">
            <w:pPr>
              <w:pStyle w:val="Prrafodelista"/>
              <w:numPr>
                <w:ilvl w:val="0"/>
                <w:numId w:val="20"/>
              </w:num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lastRenderedPageBreak/>
              <w:t xml:space="preserve">Si no cumple con todas las validaciones, </w:t>
            </w:r>
            <w:r w:rsidR="000D607B" w:rsidRPr="001A085D">
              <w:rPr>
                <w:rFonts w:asciiTheme="minorHAnsi" w:hAnsiTheme="minorHAnsi" w:cstheme="minorHAnsi"/>
                <w:color w:val="000000" w:themeColor="text1"/>
                <w:szCs w:val="20"/>
              </w:rPr>
              <w:t xml:space="preserve">muestra los campos que no cumplen </w:t>
            </w:r>
            <w:r w:rsidR="000D607B">
              <w:rPr>
                <w:rFonts w:asciiTheme="minorHAnsi" w:hAnsiTheme="minorHAnsi" w:cstheme="minorHAnsi"/>
                <w:color w:val="000000" w:themeColor="text1"/>
                <w:szCs w:val="20"/>
              </w:rPr>
              <w:t>con la validación en color rojo</w:t>
            </w:r>
            <w:r w:rsidRPr="00B21BDE">
              <w:rPr>
                <w:rFonts w:asciiTheme="minorHAnsi" w:hAnsiTheme="minorHAnsi" w:cstheme="minorHAnsi"/>
                <w:color w:val="000000" w:themeColor="text1"/>
                <w:szCs w:val="20"/>
              </w:rPr>
              <w:t>. Continúa en el paso 2 del presente flujo.</w:t>
            </w:r>
          </w:p>
        </w:tc>
      </w:tr>
      <w:tr w:rsidR="009F7B2F" w:rsidRPr="00B21BDE" w14:paraId="234336EE"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34336EA" w14:textId="77777777" w:rsidR="009F7B2F" w:rsidRPr="00B21BDE" w:rsidRDefault="009F7B2F" w:rsidP="003439C7">
            <w:pPr>
              <w:pStyle w:val="Prrafodelista"/>
              <w:ind w:left="360"/>
              <w:rPr>
                <w:rFonts w:asciiTheme="minorHAnsi" w:hAnsiTheme="minorHAnsi" w:cstheme="minorHAnsi"/>
                <w:color w:val="000000" w:themeColor="text1"/>
                <w:szCs w:val="20"/>
                <w:lang w:val="es-MX" w:eastAsia="es-MX"/>
              </w:rPr>
            </w:pPr>
            <w:r w:rsidRPr="00B21BDE">
              <w:rPr>
                <w:rFonts w:asciiTheme="minorHAnsi" w:hAnsiTheme="minorHAnsi" w:cstheme="minorHAnsi"/>
                <w:color w:val="000000" w:themeColor="text1"/>
                <w:szCs w:val="20"/>
                <w:lang w:val="es-MX" w:eastAsia="es-MX"/>
              </w:rPr>
              <w:lastRenderedPageBreak/>
              <w:t>4</w:t>
            </w:r>
          </w:p>
        </w:tc>
        <w:tc>
          <w:tcPr>
            <w:tcW w:w="1007" w:type="pct"/>
            <w:tcBorders>
              <w:top w:val="single" w:sz="4" w:space="0" w:color="auto"/>
              <w:left w:val="nil"/>
              <w:bottom w:val="single" w:sz="4" w:space="0" w:color="auto"/>
              <w:right w:val="single" w:sz="4" w:space="0" w:color="auto"/>
            </w:tcBorders>
            <w:shd w:val="clear" w:color="auto" w:fill="auto"/>
            <w:vAlign w:val="center"/>
          </w:tcPr>
          <w:p w14:paraId="234336EB" w14:textId="77777777" w:rsidR="009F7B2F" w:rsidRPr="00B21BDE" w:rsidRDefault="009F7B2F" w:rsidP="003439C7">
            <w:pPr>
              <w:jc w:val="left"/>
              <w:rPr>
                <w:rFonts w:asciiTheme="minorHAnsi" w:hAnsiTheme="minorHAnsi" w:cstheme="minorHAnsi"/>
                <w:color w:val="000000" w:themeColor="text1"/>
                <w:szCs w:val="20"/>
              </w:rPr>
            </w:pPr>
            <w:r w:rsidRPr="00B21BDE">
              <w:rPr>
                <w:rFonts w:asciiTheme="minorHAnsi" w:hAnsiTheme="minorHAnsi" w:cstheme="minorHAnsi"/>
                <w:bCs/>
                <w:color w:val="000000" w:themeColor="text1"/>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234336EC" w14:textId="3E2FD5A3" w:rsidR="009F7B2F" w:rsidRPr="00B21BDE" w:rsidRDefault="009F7B2F" w:rsidP="003439C7">
            <w:p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Guarda los datos capturados por el usuario</w:t>
            </w:r>
            <w:r w:rsidR="000D607B">
              <w:rPr>
                <w:rFonts w:asciiTheme="minorHAnsi" w:hAnsiTheme="minorHAnsi" w:cstheme="minorHAnsi"/>
                <w:color w:val="000000" w:themeColor="text1"/>
                <w:szCs w:val="20"/>
              </w:rPr>
              <w:t xml:space="preserve"> y muestra mensaje </w:t>
            </w:r>
            <w:r w:rsidR="000D607B" w:rsidRPr="00B21BDE">
              <w:rPr>
                <w:rFonts w:asciiTheme="minorHAnsi" w:hAnsiTheme="minorHAnsi" w:cstheme="minorHAnsi"/>
                <w:color w:val="000000" w:themeColor="text1"/>
                <w:szCs w:val="20"/>
              </w:rPr>
              <w:t>“</w:t>
            </w:r>
            <w:r w:rsidR="000D607B">
              <w:rPr>
                <w:rFonts w:asciiTheme="minorHAnsi" w:hAnsiTheme="minorHAnsi" w:cstheme="minorHAnsi"/>
                <w:color w:val="000000" w:themeColor="text1"/>
                <w:szCs w:val="20"/>
              </w:rPr>
              <w:t xml:space="preserve">Concepto de Gasto Inherente </w:t>
            </w:r>
            <w:r w:rsidR="000D607B" w:rsidRPr="00B21BDE">
              <w:rPr>
                <w:rFonts w:asciiTheme="minorHAnsi" w:hAnsiTheme="minorHAnsi" w:cstheme="minorHAnsi"/>
                <w:color w:val="000000" w:themeColor="text1"/>
                <w:szCs w:val="20"/>
              </w:rPr>
              <w:t>guardado correctamente</w:t>
            </w:r>
            <w:r w:rsidR="000D607B">
              <w:rPr>
                <w:rFonts w:asciiTheme="minorHAnsi" w:hAnsiTheme="minorHAnsi" w:cstheme="minorHAnsi"/>
                <w:color w:val="000000" w:themeColor="text1"/>
                <w:szCs w:val="20"/>
              </w:rPr>
              <w:t>”, continúa con el paso 2 del flujo básico.</w:t>
            </w:r>
          </w:p>
          <w:p w14:paraId="234336ED" w14:textId="77777777" w:rsidR="009F7B2F" w:rsidRPr="000D607B" w:rsidRDefault="009F7B2F" w:rsidP="000D607B">
            <w:pPr>
              <w:pStyle w:val="Prrafodelista"/>
              <w:numPr>
                <w:ilvl w:val="0"/>
                <w:numId w:val="20"/>
              </w:numPr>
              <w:rPr>
                <w:rFonts w:asciiTheme="minorHAnsi" w:hAnsiTheme="minorHAnsi" w:cstheme="minorHAnsi"/>
                <w:color w:val="000000" w:themeColor="text1"/>
                <w:szCs w:val="20"/>
              </w:rPr>
            </w:pPr>
            <w:r w:rsidRPr="000D607B">
              <w:rPr>
                <w:rFonts w:asciiTheme="minorHAnsi" w:hAnsiTheme="minorHAnsi" w:cstheme="minorHAnsi"/>
                <w:bCs/>
                <w:color w:val="000000" w:themeColor="text1"/>
                <w:szCs w:val="20"/>
              </w:rPr>
              <w:t xml:space="preserve">De lo contrario, continúa en el </w:t>
            </w:r>
            <w:r w:rsidRPr="000D607B">
              <w:rPr>
                <w:rFonts w:asciiTheme="minorHAnsi" w:hAnsiTheme="minorHAnsi" w:cstheme="minorHAnsi"/>
                <w:b/>
                <w:bCs/>
                <w:color w:val="000000" w:themeColor="text1"/>
                <w:szCs w:val="20"/>
              </w:rPr>
              <w:t>AE01 Error al guardar</w:t>
            </w:r>
            <w:r w:rsidRPr="000D607B">
              <w:rPr>
                <w:rFonts w:asciiTheme="minorHAnsi" w:hAnsiTheme="minorHAnsi" w:cstheme="minorHAnsi"/>
                <w:bCs/>
                <w:color w:val="000000" w:themeColor="text1"/>
                <w:szCs w:val="20"/>
              </w:rPr>
              <w:t>.</w:t>
            </w:r>
          </w:p>
        </w:tc>
      </w:tr>
      <w:tr w:rsidR="009F7B2F" w:rsidRPr="00B21BDE" w14:paraId="234336F6"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34336F3" w14:textId="422A376E" w:rsidR="009F7B2F" w:rsidRPr="00B21BDE" w:rsidRDefault="000D607B" w:rsidP="003439C7">
            <w:pPr>
              <w:pStyle w:val="Prrafodelista"/>
              <w:ind w:left="360"/>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5</w:t>
            </w:r>
          </w:p>
        </w:tc>
        <w:tc>
          <w:tcPr>
            <w:tcW w:w="1007" w:type="pct"/>
            <w:tcBorders>
              <w:top w:val="single" w:sz="4" w:space="0" w:color="auto"/>
              <w:left w:val="nil"/>
              <w:bottom w:val="single" w:sz="4" w:space="0" w:color="auto"/>
              <w:right w:val="single" w:sz="4" w:space="0" w:color="auto"/>
            </w:tcBorders>
            <w:shd w:val="clear" w:color="auto" w:fill="auto"/>
            <w:vAlign w:val="center"/>
          </w:tcPr>
          <w:p w14:paraId="234336F4" w14:textId="77777777" w:rsidR="009F7B2F" w:rsidRPr="00B21BDE" w:rsidRDefault="009F7B2F" w:rsidP="003439C7">
            <w:pPr>
              <w:jc w:val="left"/>
              <w:rPr>
                <w:rFonts w:asciiTheme="minorHAnsi" w:hAnsiTheme="minorHAnsi" w:cstheme="minorHAnsi"/>
                <w:color w:val="000000" w:themeColor="text1"/>
                <w:szCs w:val="20"/>
              </w:rPr>
            </w:pPr>
          </w:p>
        </w:tc>
        <w:tc>
          <w:tcPr>
            <w:tcW w:w="3493" w:type="pct"/>
            <w:tcBorders>
              <w:top w:val="single" w:sz="4" w:space="0" w:color="auto"/>
              <w:left w:val="nil"/>
              <w:bottom w:val="single" w:sz="4" w:space="0" w:color="auto"/>
              <w:right w:val="single" w:sz="4" w:space="0" w:color="auto"/>
            </w:tcBorders>
            <w:shd w:val="clear" w:color="auto" w:fill="auto"/>
            <w:vAlign w:val="center"/>
          </w:tcPr>
          <w:p w14:paraId="234336F5" w14:textId="77777777" w:rsidR="009F7B2F" w:rsidRPr="00B21BDE" w:rsidRDefault="009F7B2F" w:rsidP="003439C7">
            <w:p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Fin del flujo opcional.</w:t>
            </w:r>
          </w:p>
        </w:tc>
      </w:tr>
    </w:tbl>
    <w:p w14:paraId="234336F7" w14:textId="77777777" w:rsidR="009F7B2F" w:rsidRDefault="009F7B2F" w:rsidP="00455180">
      <w:pPr>
        <w:rPr>
          <w:rFonts w:asciiTheme="minorHAnsi" w:hAnsiTheme="minorHAnsi" w:cstheme="minorHAnsi"/>
          <w:szCs w:val="20"/>
          <w:lang w:val="es-MX"/>
        </w:rPr>
      </w:pPr>
    </w:p>
    <w:p w14:paraId="234336F8" w14:textId="77777777" w:rsidR="00455180" w:rsidRPr="003D2BE6" w:rsidRDefault="00CF577B" w:rsidP="00CF577B">
      <w:pPr>
        <w:pStyle w:val="EstiloTtulo1Antes6ptoDespus3ptoInterlineadoMn"/>
        <w:numPr>
          <w:ilvl w:val="3"/>
          <w:numId w:val="2"/>
        </w:numPr>
        <w:rPr>
          <w:rFonts w:asciiTheme="minorHAnsi" w:hAnsiTheme="minorHAnsi" w:cstheme="minorHAnsi"/>
          <w:sz w:val="20"/>
        </w:rPr>
      </w:pPr>
      <w:bookmarkStart w:id="67" w:name="_Toc487584480"/>
      <w:r w:rsidRPr="003D2BE6">
        <w:rPr>
          <w:rFonts w:asciiTheme="minorHAnsi" w:hAnsiTheme="minorHAnsi" w:cstheme="minorHAnsi"/>
          <w:sz w:val="20"/>
        </w:rPr>
        <w:t>AO0</w:t>
      </w:r>
      <w:r w:rsidR="00215BE2" w:rsidRPr="003D2BE6">
        <w:rPr>
          <w:rFonts w:asciiTheme="minorHAnsi" w:hAnsiTheme="minorHAnsi" w:cstheme="minorHAnsi"/>
          <w:sz w:val="20"/>
        </w:rPr>
        <w:t>2</w:t>
      </w:r>
      <w:r w:rsidRPr="003D2BE6">
        <w:rPr>
          <w:rFonts w:asciiTheme="minorHAnsi" w:hAnsiTheme="minorHAnsi" w:cstheme="minorHAnsi"/>
          <w:sz w:val="20"/>
        </w:rPr>
        <w:t xml:space="preserve"> </w:t>
      </w:r>
      <w:r w:rsidR="007919AB" w:rsidRPr="003D2BE6">
        <w:rPr>
          <w:rFonts w:asciiTheme="minorHAnsi" w:hAnsiTheme="minorHAnsi" w:cstheme="minorHAnsi"/>
          <w:sz w:val="20"/>
        </w:rPr>
        <w:t>Modificar</w:t>
      </w:r>
      <w:r w:rsidRPr="003D2BE6">
        <w:rPr>
          <w:rFonts w:asciiTheme="minorHAnsi" w:hAnsiTheme="minorHAnsi" w:cstheme="minorHAnsi"/>
          <w:sz w:val="20"/>
        </w:rPr>
        <w:t xml:space="preserve"> </w:t>
      </w:r>
      <w:r w:rsidR="00C545A3">
        <w:rPr>
          <w:rFonts w:asciiTheme="minorHAnsi" w:hAnsiTheme="minorHAnsi" w:cstheme="minorHAnsi"/>
          <w:sz w:val="20"/>
        </w:rPr>
        <w:t>Concepto Gasto I</w:t>
      </w:r>
      <w:r w:rsidRPr="003D2BE6">
        <w:rPr>
          <w:rFonts w:asciiTheme="minorHAnsi" w:hAnsiTheme="minorHAnsi" w:cstheme="minorHAnsi"/>
          <w:sz w:val="20"/>
        </w:rPr>
        <w:t>nherente.</w:t>
      </w:r>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117630" w:rsidRPr="00B21BDE" w14:paraId="234336FC" w14:textId="77777777" w:rsidTr="00394802">
        <w:trPr>
          <w:tblHeader/>
          <w:jc w:val="center"/>
        </w:trPr>
        <w:tc>
          <w:tcPr>
            <w:tcW w:w="500" w:type="pct"/>
            <w:tcBorders>
              <w:bottom w:val="single" w:sz="4" w:space="0" w:color="auto"/>
            </w:tcBorders>
            <w:shd w:val="clear" w:color="000000" w:fill="BFBFBF"/>
            <w:vAlign w:val="center"/>
            <w:hideMark/>
          </w:tcPr>
          <w:p w14:paraId="234336F9" w14:textId="77777777" w:rsidR="00117630" w:rsidRPr="00B21BDE" w:rsidRDefault="00117630" w:rsidP="003439C7">
            <w:pPr>
              <w:jc w:val="center"/>
              <w:rPr>
                <w:rFonts w:asciiTheme="minorHAnsi" w:hAnsiTheme="minorHAnsi" w:cstheme="minorHAnsi"/>
                <w:b/>
                <w:bCs/>
                <w:color w:val="000000" w:themeColor="text1"/>
                <w:szCs w:val="20"/>
                <w:lang w:val="es-MX" w:eastAsia="es-MX"/>
              </w:rPr>
            </w:pPr>
            <w:r w:rsidRPr="00B21BDE">
              <w:rPr>
                <w:rFonts w:asciiTheme="minorHAnsi" w:hAnsiTheme="minorHAnsi" w:cstheme="minorHAnsi"/>
                <w:b/>
                <w:bCs/>
                <w:color w:val="000000" w:themeColor="text1"/>
                <w:szCs w:val="20"/>
                <w:lang w:eastAsia="es-MX"/>
              </w:rPr>
              <w:t>No. Paso</w:t>
            </w:r>
          </w:p>
        </w:tc>
        <w:tc>
          <w:tcPr>
            <w:tcW w:w="1007" w:type="pct"/>
            <w:tcBorders>
              <w:bottom w:val="single" w:sz="4" w:space="0" w:color="auto"/>
            </w:tcBorders>
            <w:shd w:val="clear" w:color="000000" w:fill="BFBFBF"/>
            <w:vAlign w:val="center"/>
            <w:hideMark/>
          </w:tcPr>
          <w:p w14:paraId="234336FA" w14:textId="77777777" w:rsidR="00117630" w:rsidRPr="00B21BDE" w:rsidRDefault="00117630" w:rsidP="003439C7">
            <w:pPr>
              <w:jc w:val="center"/>
              <w:rPr>
                <w:rFonts w:asciiTheme="minorHAnsi" w:hAnsiTheme="minorHAnsi" w:cstheme="minorHAnsi"/>
                <w:b/>
                <w:bCs/>
                <w:color w:val="000000" w:themeColor="text1"/>
                <w:szCs w:val="20"/>
                <w:lang w:val="es-MX" w:eastAsia="es-MX"/>
              </w:rPr>
            </w:pPr>
            <w:r w:rsidRPr="00B21BDE">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234336FB" w14:textId="77777777" w:rsidR="00117630" w:rsidRPr="00B21BDE" w:rsidRDefault="00117630" w:rsidP="003439C7">
            <w:pPr>
              <w:jc w:val="center"/>
              <w:rPr>
                <w:rFonts w:asciiTheme="minorHAnsi" w:hAnsiTheme="minorHAnsi" w:cstheme="minorHAnsi"/>
                <w:b/>
                <w:bCs/>
                <w:color w:val="000000" w:themeColor="text1"/>
                <w:szCs w:val="20"/>
                <w:lang w:val="es-MX" w:eastAsia="es-MX"/>
              </w:rPr>
            </w:pPr>
            <w:r w:rsidRPr="00B21BDE">
              <w:rPr>
                <w:rFonts w:asciiTheme="minorHAnsi" w:hAnsiTheme="minorHAnsi" w:cstheme="minorHAnsi"/>
                <w:b/>
                <w:bCs/>
                <w:color w:val="000000" w:themeColor="text1"/>
                <w:szCs w:val="20"/>
                <w:lang w:eastAsia="es-MX"/>
              </w:rPr>
              <w:t>Descripción de la acción</w:t>
            </w:r>
          </w:p>
        </w:tc>
      </w:tr>
      <w:tr w:rsidR="00117630" w:rsidRPr="00B21BDE" w14:paraId="23433705"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34336FD" w14:textId="77777777" w:rsidR="00117630" w:rsidRPr="00B21BDE" w:rsidRDefault="00117630" w:rsidP="003439C7">
            <w:pPr>
              <w:pStyle w:val="Prrafodelista"/>
              <w:ind w:left="360"/>
              <w:rPr>
                <w:rFonts w:asciiTheme="minorHAnsi" w:hAnsiTheme="minorHAnsi" w:cstheme="minorHAnsi"/>
                <w:color w:val="000000" w:themeColor="text1"/>
                <w:szCs w:val="20"/>
                <w:lang w:val="es-MX" w:eastAsia="es-MX"/>
              </w:rPr>
            </w:pPr>
            <w:r w:rsidRPr="00B21BDE">
              <w:rPr>
                <w:rFonts w:asciiTheme="minorHAnsi" w:hAnsiTheme="minorHAnsi" w:cstheme="minorHAnsi"/>
                <w:color w:val="000000" w:themeColor="text1"/>
                <w:szCs w:val="20"/>
                <w:lang w:val="es-MX" w:eastAsia="es-MX"/>
              </w:rPr>
              <w:t>1</w:t>
            </w:r>
          </w:p>
        </w:tc>
        <w:tc>
          <w:tcPr>
            <w:tcW w:w="1007" w:type="pct"/>
            <w:tcBorders>
              <w:top w:val="single" w:sz="4" w:space="0" w:color="auto"/>
              <w:left w:val="nil"/>
              <w:bottom w:val="single" w:sz="4" w:space="0" w:color="auto"/>
              <w:right w:val="single" w:sz="4" w:space="0" w:color="auto"/>
            </w:tcBorders>
            <w:shd w:val="clear" w:color="auto" w:fill="auto"/>
            <w:vAlign w:val="center"/>
          </w:tcPr>
          <w:p w14:paraId="234336FE" w14:textId="77777777" w:rsidR="00117630" w:rsidRPr="00B21BDE" w:rsidRDefault="00117630" w:rsidP="003439C7">
            <w:pPr>
              <w:jc w:val="left"/>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234336FF" w14:textId="242A6F13" w:rsidR="00117630" w:rsidRPr="00B21BDE" w:rsidRDefault="00117630" w:rsidP="003439C7">
            <w:p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 xml:space="preserve">Despliega un formulario con </w:t>
            </w:r>
            <w:r>
              <w:rPr>
                <w:rFonts w:asciiTheme="minorHAnsi" w:hAnsiTheme="minorHAnsi" w:cstheme="minorHAnsi"/>
                <w:color w:val="000000" w:themeColor="text1"/>
                <w:szCs w:val="20"/>
              </w:rPr>
              <w:t>los campos</w:t>
            </w:r>
            <w:r w:rsidR="00AC3FCC">
              <w:rPr>
                <w:rFonts w:asciiTheme="minorHAnsi" w:hAnsiTheme="minorHAnsi" w:cstheme="minorHAnsi"/>
                <w:color w:val="000000" w:themeColor="text1"/>
                <w:szCs w:val="20"/>
              </w:rPr>
              <w:t xml:space="preserve"> del concepto de gasto inherente seleccionado</w:t>
            </w:r>
            <w:r w:rsidRPr="00B21BDE">
              <w:rPr>
                <w:rFonts w:asciiTheme="minorHAnsi" w:hAnsiTheme="minorHAnsi" w:cstheme="minorHAnsi"/>
                <w:color w:val="000000" w:themeColor="text1"/>
                <w:szCs w:val="20"/>
              </w:rPr>
              <w:t>:</w:t>
            </w:r>
          </w:p>
          <w:p w14:paraId="23433700" w14:textId="6F4C744C" w:rsidR="00117630" w:rsidRPr="00B21BDE" w:rsidRDefault="00117630" w:rsidP="003439C7">
            <w:pPr>
              <w:pStyle w:val="Prrafodelista"/>
              <w:numPr>
                <w:ilvl w:val="0"/>
                <w:numId w:val="10"/>
              </w:num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w:t>
            </w:r>
            <w:r>
              <w:rPr>
                <w:rFonts w:asciiTheme="minorHAnsi" w:hAnsiTheme="minorHAnsi" w:cstheme="minorHAnsi"/>
                <w:color w:val="000000" w:themeColor="text1"/>
                <w:szCs w:val="20"/>
              </w:rPr>
              <w:t>Nombre del Concepto</w:t>
            </w:r>
            <w:r w:rsidRPr="00B21BDE">
              <w:rPr>
                <w:rFonts w:asciiTheme="minorHAnsi" w:hAnsiTheme="minorHAnsi" w:cstheme="minorHAnsi"/>
                <w:color w:val="000000" w:themeColor="text1"/>
                <w:szCs w:val="20"/>
              </w:rPr>
              <w:t>”,</w:t>
            </w:r>
          </w:p>
          <w:p w14:paraId="23433701" w14:textId="23C4674C" w:rsidR="00117630" w:rsidRDefault="00117630" w:rsidP="00117630">
            <w:pPr>
              <w:pStyle w:val="Prrafodelista"/>
              <w:numPr>
                <w:ilvl w:val="0"/>
                <w:numId w:val="10"/>
              </w:num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w:t>
            </w:r>
            <w:r>
              <w:rPr>
                <w:rFonts w:asciiTheme="minorHAnsi" w:hAnsiTheme="minorHAnsi" w:cstheme="minorHAnsi"/>
                <w:color w:val="000000" w:themeColor="text1"/>
                <w:szCs w:val="20"/>
              </w:rPr>
              <w:t>Descripción</w:t>
            </w:r>
            <w:r w:rsidR="00AC3FCC">
              <w:rPr>
                <w:rFonts w:asciiTheme="minorHAnsi" w:hAnsiTheme="minorHAnsi" w:cstheme="minorHAnsi"/>
                <w:color w:val="000000" w:themeColor="text1"/>
                <w:szCs w:val="20"/>
              </w:rPr>
              <w:t xml:space="preserve"> del concepto</w:t>
            </w:r>
            <w:r w:rsidRPr="00B21BDE">
              <w:rPr>
                <w:rFonts w:asciiTheme="minorHAnsi" w:hAnsiTheme="minorHAnsi" w:cstheme="minorHAnsi"/>
                <w:color w:val="000000" w:themeColor="text1"/>
                <w:szCs w:val="20"/>
              </w:rPr>
              <w:t>”</w:t>
            </w:r>
            <w:r>
              <w:rPr>
                <w:rFonts w:asciiTheme="minorHAnsi" w:hAnsiTheme="minorHAnsi" w:cstheme="minorHAnsi"/>
                <w:color w:val="000000" w:themeColor="text1"/>
                <w:szCs w:val="20"/>
              </w:rPr>
              <w:t>.</w:t>
            </w:r>
          </w:p>
          <w:p w14:paraId="23433702" w14:textId="77777777" w:rsidR="00117630" w:rsidRPr="00117630" w:rsidRDefault="00117630" w:rsidP="00117630">
            <w:pPr>
              <w:rPr>
                <w:rFonts w:asciiTheme="minorHAnsi" w:hAnsiTheme="minorHAnsi" w:cstheme="minorHAnsi"/>
                <w:color w:val="000000" w:themeColor="text1"/>
                <w:szCs w:val="20"/>
              </w:rPr>
            </w:pPr>
            <w:r w:rsidRPr="00117630">
              <w:rPr>
                <w:rFonts w:asciiTheme="minorHAnsi" w:hAnsiTheme="minorHAnsi" w:cstheme="minorHAnsi"/>
                <w:color w:val="000000" w:themeColor="text1"/>
                <w:szCs w:val="20"/>
              </w:rPr>
              <w:t xml:space="preserve"> Y las opciones:</w:t>
            </w:r>
          </w:p>
          <w:p w14:paraId="23433703" w14:textId="40BB8216" w:rsidR="00117630" w:rsidRPr="00B21BDE" w:rsidRDefault="00117630" w:rsidP="003439C7">
            <w:pPr>
              <w:pStyle w:val="Prrafodelista"/>
              <w:numPr>
                <w:ilvl w:val="0"/>
                <w:numId w:val="11"/>
              </w:num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 xml:space="preserve">“Guardar” </w:t>
            </w:r>
          </w:p>
          <w:p w14:paraId="23433704" w14:textId="77777777" w:rsidR="00117630" w:rsidRPr="00B21BDE" w:rsidRDefault="00117630" w:rsidP="003439C7">
            <w:pPr>
              <w:pStyle w:val="Prrafodelista"/>
              <w:numPr>
                <w:ilvl w:val="0"/>
                <w:numId w:val="12"/>
              </w:num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“Cancelar”.</w:t>
            </w:r>
          </w:p>
        </w:tc>
      </w:tr>
      <w:tr w:rsidR="00117630" w:rsidRPr="00B21BDE" w14:paraId="2343370B"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3433706" w14:textId="77777777" w:rsidR="00117630" w:rsidRPr="00B21BDE" w:rsidRDefault="00117630" w:rsidP="003439C7">
            <w:pPr>
              <w:pStyle w:val="Prrafodelista"/>
              <w:ind w:left="360"/>
              <w:rPr>
                <w:rFonts w:asciiTheme="minorHAnsi" w:hAnsiTheme="minorHAnsi" w:cstheme="minorHAnsi"/>
                <w:color w:val="000000" w:themeColor="text1"/>
                <w:szCs w:val="20"/>
                <w:lang w:val="es-MX" w:eastAsia="es-MX"/>
              </w:rPr>
            </w:pPr>
            <w:r w:rsidRPr="00B21BDE">
              <w:rPr>
                <w:rFonts w:asciiTheme="minorHAnsi" w:hAnsiTheme="minorHAnsi" w:cstheme="minorHAnsi"/>
                <w:color w:val="000000" w:themeColor="text1"/>
                <w:szCs w:val="20"/>
                <w:lang w:val="es-MX" w:eastAsia="es-MX"/>
              </w:rPr>
              <w:t>2</w:t>
            </w:r>
          </w:p>
        </w:tc>
        <w:tc>
          <w:tcPr>
            <w:tcW w:w="1007" w:type="pct"/>
            <w:tcBorders>
              <w:top w:val="single" w:sz="4" w:space="0" w:color="auto"/>
              <w:left w:val="nil"/>
              <w:bottom w:val="single" w:sz="4" w:space="0" w:color="auto"/>
              <w:right w:val="single" w:sz="4" w:space="0" w:color="auto"/>
            </w:tcBorders>
            <w:shd w:val="clear" w:color="auto" w:fill="auto"/>
            <w:vAlign w:val="center"/>
          </w:tcPr>
          <w:p w14:paraId="23433707" w14:textId="77777777" w:rsidR="00117630" w:rsidRPr="00B21BDE" w:rsidRDefault="00117630" w:rsidP="003439C7">
            <w:pPr>
              <w:jc w:val="left"/>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23433708" w14:textId="77777777" w:rsidR="00117630" w:rsidRPr="00B21BDE" w:rsidRDefault="00117630" w:rsidP="003439C7">
            <w:pPr>
              <w:keepLines/>
              <w:spacing w:after="0"/>
              <w:jc w:val="left"/>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De acuerdo a la opción seleccionada:</w:t>
            </w:r>
          </w:p>
          <w:p w14:paraId="0743C610" w14:textId="77777777" w:rsidR="00AC3FCC" w:rsidRPr="00AC3FCC" w:rsidRDefault="00B4357B" w:rsidP="00AC3FCC">
            <w:pPr>
              <w:pStyle w:val="Prrafodelista"/>
              <w:keepLines/>
              <w:numPr>
                <w:ilvl w:val="0"/>
                <w:numId w:val="44"/>
              </w:numPr>
              <w:spacing w:after="0"/>
              <w:jc w:val="left"/>
              <w:rPr>
                <w:rFonts w:asciiTheme="minorHAnsi" w:hAnsiTheme="minorHAnsi" w:cstheme="minorHAnsi"/>
                <w:bCs/>
                <w:color w:val="000000" w:themeColor="text1"/>
                <w:szCs w:val="20"/>
              </w:rPr>
            </w:pPr>
            <w:r w:rsidRPr="00B21BDE">
              <w:rPr>
                <w:rFonts w:asciiTheme="minorHAnsi" w:hAnsiTheme="minorHAnsi" w:cstheme="minorHAnsi"/>
                <w:color w:val="000000" w:themeColor="text1"/>
                <w:szCs w:val="20"/>
              </w:rPr>
              <w:t xml:space="preserve">Modifica el </w:t>
            </w:r>
            <w:r>
              <w:rPr>
                <w:rFonts w:asciiTheme="minorHAnsi" w:hAnsiTheme="minorHAnsi" w:cstheme="minorHAnsi"/>
                <w:color w:val="000000" w:themeColor="text1"/>
                <w:szCs w:val="20"/>
              </w:rPr>
              <w:t>Nombre del Concepto</w:t>
            </w:r>
            <w:r w:rsidRPr="00B21BDE">
              <w:rPr>
                <w:rFonts w:asciiTheme="minorHAnsi" w:hAnsiTheme="minorHAnsi" w:cstheme="minorHAnsi"/>
                <w:color w:val="000000" w:themeColor="text1"/>
                <w:szCs w:val="20"/>
              </w:rPr>
              <w:t xml:space="preserve">, y/o </w:t>
            </w:r>
            <w:r>
              <w:rPr>
                <w:rFonts w:asciiTheme="minorHAnsi" w:hAnsiTheme="minorHAnsi" w:cstheme="minorHAnsi"/>
                <w:color w:val="000000" w:themeColor="text1"/>
                <w:szCs w:val="20"/>
              </w:rPr>
              <w:t>Descripción</w:t>
            </w:r>
            <w:r w:rsidR="00AC3FCC">
              <w:rPr>
                <w:rFonts w:asciiTheme="minorHAnsi" w:hAnsiTheme="minorHAnsi" w:cstheme="minorHAnsi"/>
                <w:color w:val="000000" w:themeColor="text1"/>
                <w:szCs w:val="20"/>
              </w:rPr>
              <w:t xml:space="preserve"> del Concepto</w:t>
            </w:r>
            <w:r w:rsidRPr="00B21BDE">
              <w:rPr>
                <w:rFonts w:asciiTheme="minorHAnsi" w:hAnsiTheme="minorHAnsi" w:cstheme="minorHAnsi"/>
                <w:color w:val="000000" w:themeColor="text1"/>
                <w:szCs w:val="20"/>
              </w:rPr>
              <w:t>,</w:t>
            </w:r>
            <w:r w:rsidR="00AC3FCC">
              <w:rPr>
                <w:rFonts w:asciiTheme="minorHAnsi" w:hAnsiTheme="minorHAnsi" w:cstheme="minorHAnsi"/>
                <w:color w:val="000000" w:themeColor="text1"/>
                <w:szCs w:val="20"/>
              </w:rPr>
              <w:t xml:space="preserve"> selecciona la opción “Guardar”, y continúa con el flujo.</w:t>
            </w:r>
            <w:r w:rsidRPr="00B21BDE">
              <w:rPr>
                <w:rFonts w:asciiTheme="minorHAnsi" w:hAnsiTheme="minorHAnsi" w:cstheme="minorHAnsi"/>
                <w:color w:val="000000" w:themeColor="text1"/>
                <w:szCs w:val="20"/>
              </w:rPr>
              <w:t xml:space="preserve"> </w:t>
            </w:r>
          </w:p>
          <w:p w14:paraId="2343370A" w14:textId="4E1215AD" w:rsidR="00117630" w:rsidRPr="00AC3FCC" w:rsidRDefault="00117630" w:rsidP="00AC3FCC">
            <w:pPr>
              <w:pStyle w:val="Prrafodelista"/>
              <w:keepLines/>
              <w:numPr>
                <w:ilvl w:val="0"/>
                <w:numId w:val="44"/>
              </w:numPr>
              <w:spacing w:after="0"/>
              <w:jc w:val="left"/>
              <w:rPr>
                <w:rFonts w:asciiTheme="minorHAnsi" w:hAnsiTheme="minorHAnsi" w:cstheme="minorHAnsi"/>
                <w:bCs/>
                <w:color w:val="000000" w:themeColor="text1"/>
                <w:szCs w:val="20"/>
              </w:rPr>
            </w:pPr>
            <w:r w:rsidRPr="00AC3FCC">
              <w:rPr>
                <w:rFonts w:asciiTheme="minorHAnsi" w:hAnsiTheme="minorHAnsi" w:cstheme="minorHAnsi"/>
                <w:bCs/>
                <w:color w:val="000000" w:themeColor="text1"/>
                <w:szCs w:val="20"/>
              </w:rPr>
              <w:t>Si da clic en “</w:t>
            </w:r>
            <w:r w:rsidRPr="00AC3FCC">
              <w:rPr>
                <w:rFonts w:asciiTheme="minorHAnsi" w:hAnsiTheme="minorHAnsi" w:cstheme="minorHAnsi"/>
                <w:color w:val="000000" w:themeColor="text1"/>
                <w:szCs w:val="20"/>
                <w:lang w:val="es-MX" w:eastAsia="en-US"/>
              </w:rPr>
              <w:t>Cancelar</w:t>
            </w:r>
            <w:r w:rsidRPr="00AC3FCC">
              <w:rPr>
                <w:rFonts w:asciiTheme="minorHAnsi" w:hAnsiTheme="minorHAnsi" w:cstheme="minorHAnsi"/>
                <w:bCs/>
                <w:color w:val="000000" w:themeColor="text1"/>
                <w:szCs w:val="20"/>
              </w:rPr>
              <w:t xml:space="preserve">”, no ejecuta ninguna acción y continúa en </w:t>
            </w:r>
            <w:r w:rsidRPr="00AC3FCC">
              <w:rPr>
                <w:rFonts w:asciiTheme="minorHAnsi" w:hAnsiTheme="minorHAnsi" w:cstheme="minorHAnsi"/>
                <w:b/>
                <w:bCs/>
                <w:color w:val="000000" w:themeColor="text1"/>
                <w:szCs w:val="20"/>
              </w:rPr>
              <w:t>AG01 Cancelar</w:t>
            </w:r>
            <w:r w:rsidRPr="00AC3FCC">
              <w:rPr>
                <w:rFonts w:asciiTheme="minorHAnsi" w:hAnsiTheme="minorHAnsi" w:cstheme="minorHAnsi"/>
                <w:bCs/>
                <w:color w:val="000000" w:themeColor="text1"/>
                <w:szCs w:val="20"/>
              </w:rPr>
              <w:t>.</w:t>
            </w:r>
          </w:p>
        </w:tc>
      </w:tr>
      <w:tr w:rsidR="00117630" w:rsidRPr="00B21BDE" w14:paraId="23433711"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343370C" w14:textId="77777777" w:rsidR="00117630" w:rsidRPr="00B21BDE" w:rsidRDefault="00117630" w:rsidP="003439C7">
            <w:pPr>
              <w:pStyle w:val="Prrafodelista"/>
              <w:ind w:left="360"/>
              <w:rPr>
                <w:rFonts w:asciiTheme="minorHAnsi" w:hAnsiTheme="minorHAnsi" w:cstheme="minorHAnsi"/>
                <w:color w:val="000000" w:themeColor="text1"/>
                <w:szCs w:val="20"/>
                <w:lang w:val="es-MX" w:eastAsia="es-MX"/>
              </w:rPr>
            </w:pPr>
            <w:r w:rsidRPr="00B21BDE">
              <w:rPr>
                <w:rFonts w:asciiTheme="minorHAnsi" w:hAnsiTheme="minorHAnsi" w:cstheme="minorHAnsi"/>
                <w:color w:val="000000" w:themeColor="text1"/>
                <w:szCs w:val="20"/>
                <w:lang w:val="es-MX" w:eastAsia="es-MX"/>
              </w:rPr>
              <w:t>3</w:t>
            </w:r>
          </w:p>
        </w:tc>
        <w:tc>
          <w:tcPr>
            <w:tcW w:w="1007" w:type="pct"/>
            <w:tcBorders>
              <w:top w:val="single" w:sz="4" w:space="0" w:color="auto"/>
              <w:left w:val="nil"/>
              <w:bottom w:val="single" w:sz="4" w:space="0" w:color="auto"/>
              <w:right w:val="single" w:sz="4" w:space="0" w:color="auto"/>
            </w:tcBorders>
            <w:shd w:val="clear" w:color="auto" w:fill="auto"/>
            <w:vAlign w:val="center"/>
          </w:tcPr>
          <w:p w14:paraId="2343370D" w14:textId="77777777" w:rsidR="00117630" w:rsidRPr="00B21BDE" w:rsidRDefault="00117630" w:rsidP="003439C7">
            <w:pPr>
              <w:jc w:val="left"/>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2343370E" w14:textId="55CC61A1" w:rsidR="00117630" w:rsidRPr="00B21BDE" w:rsidRDefault="00117630" w:rsidP="003439C7">
            <w:p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 xml:space="preserve">Despliega un mensaje </w:t>
            </w:r>
            <w:r w:rsidR="004067FE">
              <w:rPr>
                <w:rFonts w:asciiTheme="minorHAnsi" w:hAnsiTheme="minorHAnsi" w:cstheme="minorHAnsi"/>
                <w:color w:val="000000" w:themeColor="text1"/>
                <w:szCs w:val="20"/>
              </w:rPr>
              <w:t xml:space="preserve">indicando </w:t>
            </w:r>
            <w:r w:rsidRPr="00B21BDE">
              <w:rPr>
                <w:rFonts w:asciiTheme="minorHAnsi" w:hAnsiTheme="minorHAnsi" w:cstheme="minorHAnsi"/>
                <w:color w:val="000000" w:themeColor="text1"/>
                <w:szCs w:val="20"/>
              </w:rPr>
              <w:t>“¿Está seguro de modificar el</w:t>
            </w:r>
            <w:r w:rsidR="00B4357B">
              <w:rPr>
                <w:rFonts w:asciiTheme="minorHAnsi" w:hAnsiTheme="minorHAnsi" w:cstheme="minorHAnsi"/>
                <w:color w:val="000000" w:themeColor="text1"/>
                <w:szCs w:val="20"/>
              </w:rPr>
              <w:t xml:space="preserve"> Concepto de Gasto Inherente</w:t>
            </w:r>
            <w:r w:rsidR="004067FE">
              <w:rPr>
                <w:rFonts w:asciiTheme="minorHAnsi" w:hAnsiTheme="minorHAnsi" w:cstheme="minorHAnsi"/>
                <w:color w:val="000000" w:themeColor="text1"/>
                <w:szCs w:val="20"/>
              </w:rPr>
              <w:t>?” y las opciones</w:t>
            </w:r>
            <w:r w:rsidRPr="00B21BDE">
              <w:rPr>
                <w:rFonts w:asciiTheme="minorHAnsi" w:hAnsiTheme="minorHAnsi" w:cstheme="minorHAnsi"/>
                <w:color w:val="000000" w:themeColor="text1"/>
                <w:szCs w:val="20"/>
              </w:rPr>
              <w:t>:</w:t>
            </w:r>
          </w:p>
          <w:p w14:paraId="2343370F" w14:textId="5A6C5582" w:rsidR="00117630" w:rsidRPr="00B21BDE" w:rsidRDefault="00117630" w:rsidP="003439C7">
            <w:pPr>
              <w:pStyle w:val="Prrafodelista"/>
              <w:numPr>
                <w:ilvl w:val="0"/>
                <w:numId w:val="14"/>
              </w:num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 xml:space="preserve">“Aceptar” </w:t>
            </w:r>
          </w:p>
          <w:p w14:paraId="23433710" w14:textId="77777777" w:rsidR="00117630" w:rsidRPr="00B21BDE" w:rsidRDefault="00117630" w:rsidP="003439C7">
            <w:pPr>
              <w:pStyle w:val="Prrafodelista"/>
              <w:numPr>
                <w:ilvl w:val="0"/>
                <w:numId w:val="14"/>
              </w:num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“Cancelar”.</w:t>
            </w:r>
          </w:p>
        </w:tc>
      </w:tr>
      <w:tr w:rsidR="00117630" w:rsidRPr="00B21BDE" w14:paraId="23433717"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3433712" w14:textId="77777777" w:rsidR="00117630" w:rsidRPr="00B21BDE" w:rsidRDefault="00117630" w:rsidP="003439C7">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4</w:t>
            </w:r>
          </w:p>
        </w:tc>
        <w:tc>
          <w:tcPr>
            <w:tcW w:w="1007" w:type="pct"/>
            <w:tcBorders>
              <w:top w:val="single" w:sz="4" w:space="0" w:color="auto"/>
              <w:left w:val="nil"/>
              <w:bottom w:val="single" w:sz="4" w:space="0" w:color="auto"/>
              <w:right w:val="single" w:sz="4" w:space="0" w:color="auto"/>
            </w:tcBorders>
            <w:shd w:val="clear" w:color="auto" w:fill="auto"/>
            <w:vAlign w:val="center"/>
          </w:tcPr>
          <w:p w14:paraId="23433713" w14:textId="77777777" w:rsidR="00117630" w:rsidRPr="00B21BDE" w:rsidRDefault="00117630" w:rsidP="003439C7">
            <w:pPr>
              <w:jc w:val="left"/>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23433714" w14:textId="77777777" w:rsidR="00117630" w:rsidRPr="00B21BDE" w:rsidRDefault="00117630" w:rsidP="003439C7">
            <w:pPr>
              <w:keepLines/>
              <w:spacing w:after="0"/>
              <w:jc w:val="left"/>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De acuerdo a la opción seleccionada:</w:t>
            </w:r>
          </w:p>
          <w:p w14:paraId="23433715" w14:textId="77777777" w:rsidR="00117630" w:rsidRPr="00B21BDE" w:rsidRDefault="00117630" w:rsidP="003439C7">
            <w:pPr>
              <w:pStyle w:val="Prrafodelista"/>
              <w:keepLines/>
              <w:numPr>
                <w:ilvl w:val="0"/>
                <w:numId w:val="5"/>
              </w:numPr>
              <w:spacing w:after="0"/>
              <w:jc w:val="left"/>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 xml:space="preserve">Si da clic en </w:t>
            </w:r>
            <w:r w:rsidRPr="00B21BDE">
              <w:rPr>
                <w:rFonts w:asciiTheme="minorHAnsi" w:hAnsiTheme="minorHAnsi" w:cstheme="minorHAnsi"/>
                <w:color w:val="000000" w:themeColor="text1"/>
                <w:szCs w:val="20"/>
                <w:lang w:val="es-MX" w:eastAsia="en-US"/>
              </w:rPr>
              <w:t>“Aceptar”</w:t>
            </w:r>
            <w:r w:rsidRPr="00B21BDE">
              <w:rPr>
                <w:rFonts w:asciiTheme="minorHAnsi" w:hAnsiTheme="minorHAnsi" w:cstheme="minorHAnsi"/>
                <w:bCs/>
                <w:color w:val="000000" w:themeColor="text1"/>
                <w:szCs w:val="20"/>
              </w:rPr>
              <w:t>, continúa el flujo.</w:t>
            </w:r>
          </w:p>
          <w:p w14:paraId="23433716" w14:textId="77777777" w:rsidR="00117630" w:rsidRPr="00B21BDE" w:rsidRDefault="00117630" w:rsidP="00117630">
            <w:pPr>
              <w:pStyle w:val="Prrafodelista"/>
              <w:keepLines/>
              <w:numPr>
                <w:ilvl w:val="0"/>
                <w:numId w:val="21"/>
              </w:numPr>
              <w:spacing w:after="0"/>
              <w:jc w:val="left"/>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 xml:space="preserve">Si da clic en “Cancelar”, no ejecuta ninguna acción y continúa en </w:t>
            </w:r>
            <w:r w:rsidRPr="00B21BDE">
              <w:rPr>
                <w:rFonts w:asciiTheme="minorHAnsi" w:hAnsiTheme="minorHAnsi" w:cstheme="minorHAnsi"/>
                <w:b/>
                <w:bCs/>
                <w:color w:val="000000" w:themeColor="text1"/>
                <w:szCs w:val="20"/>
              </w:rPr>
              <w:t>AG01 Cancelar.</w:t>
            </w:r>
          </w:p>
        </w:tc>
      </w:tr>
      <w:tr w:rsidR="00117630" w:rsidRPr="00B21BDE" w14:paraId="2343371C"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3433718" w14:textId="77777777" w:rsidR="00117630" w:rsidRPr="00B21BDE" w:rsidRDefault="00117630" w:rsidP="003439C7">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lastRenderedPageBreak/>
              <w:t>5</w:t>
            </w:r>
          </w:p>
        </w:tc>
        <w:tc>
          <w:tcPr>
            <w:tcW w:w="1007" w:type="pct"/>
            <w:tcBorders>
              <w:top w:val="single" w:sz="4" w:space="0" w:color="auto"/>
              <w:left w:val="nil"/>
              <w:bottom w:val="single" w:sz="4" w:space="0" w:color="auto"/>
              <w:right w:val="single" w:sz="4" w:space="0" w:color="auto"/>
            </w:tcBorders>
            <w:shd w:val="clear" w:color="auto" w:fill="auto"/>
            <w:vAlign w:val="center"/>
          </w:tcPr>
          <w:p w14:paraId="23433719" w14:textId="77777777" w:rsidR="00117630" w:rsidRPr="00B21BDE" w:rsidRDefault="00117630" w:rsidP="003439C7">
            <w:pPr>
              <w:jc w:val="left"/>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2343371A" w14:textId="025AFE9A" w:rsidR="00117630" w:rsidRPr="00B21BDE" w:rsidRDefault="00117630" w:rsidP="003439C7">
            <w:p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 xml:space="preserve">Efectúa las validaciones </w:t>
            </w:r>
            <w:r w:rsidRPr="00B21BDE">
              <w:rPr>
                <w:rFonts w:asciiTheme="minorHAnsi" w:hAnsiTheme="minorHAnsi" w:cstheme="minorHAnsi"/>
                <w:b/>
                <w:color w:val="000000" w:themeColor="text1"/>
                <w:szCs w:val="20"/>
              </w:rPr>
              <w:t>V01</w:t>
            </w:r>
            <w:r w:rsidRPr="00B21BDE">
              <w:rPr>
                <w:rFonts w:asciiTheme="minorHAnsi" w:hAnsiTheme="minorHAnsi" w:cstheme="minorHAnsi"/>
                <w:color w:val="000000" w:themeColor="text1"/>
                <w:szCs w:val="20"/>
              </w:rPr>
              <w:t xml:space="preserve">, </w:t>
            </w:r>
            <w:r w:rsidRPr="00B21BDE">
              <w:rPr>
                <w:rFonts w:asciiTheme="minorHAnsi" w:hAnsiTheme="minorHAnsi" w:cstheme="minorHAnsi"/>
                <w:b/>
                <w:color w:val="000000" w:themeColor="text1"/>
                <w:szCs w:val="20"/>
              </w:rPr>
              <w:t>V02</w:t>
            </w:r>
            <w:r w:rsidR="004067FE">
              <w:rPr>
                <w:rFonts w:asciiTheme="minorHAnsi" w:hAnsiTheme="minorHAnsi" w:cstheme="minorHAnsi"/>
                <w:b/>
                <w:color w:val="000000" w:themeColor="text1"/>
                <w:szCs w:val="20"/>
              </w:rPr>
              <w:t xml:space="preserve"> y V03</w:t>
            </w:r>
            <w:r w:rsidR="00CB451E">
              <w:rPr>
                <w:rFonts w:asciiTheme="minorHAnsi" w:hAnsiTheme="minorHAnsi" w:cstheme="minorHAnsi"/>
                <w:color w:val="000000" w:themeColor="text1"/>
                <w:szCs w:val="20"/>
              </w:rPr>
              <w:t xml:space="preserve">, </w:t>
            </w:r>
            <w:r w:rsidR="00CB451E">
              <w:rPr>
                <w:rFonts w:asciiTheme="minorHAnsi" w:hAnsiTheme="minorHAnsi" w:cstheme="minorHAnsi"/>
                <w:b/>
                <w:szCs w:val="20"/>
              </w:rPr>
              <w:t>V04 y V05</w:t>
            </w:r>
          </w:p>
          <w:p w14:paraId="4F92A30B" w14:textId="77777777" w:rsidR="00117630" w:rsidRDefault="00117630" w:rsidP="00B4357B">
            <w:pPr>
              <w:pStyle w:val="Prrafodelista"/>
              <w:numPr>
                <w:ilvl w:val="0"/>
                <w:numId w:val="20"/>
              </w:num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 xml:space="preserve">Si no cumple con todas las validaciones, </w:t>
            </w:r>
            <w:r w:rsidR="004067FE" w:rsidRPr="001A085D">
              <w:rPr>
                <w:rFonts w:asciiTheme="minorHAnsi" w:hAnsiTheme="minorHAnsi" w:cstheme="minorHAnsi"/>
                <w:color w:val="000000" w:themeColor="text1"/>
                <w:szCs w:val="20"/>
              </w:rPr>
              <w:t>muestra los campos que no cumplen con la validación en color rojo.</w:t>
            </w:r>
            <w:r w:rsidRPr="00B21BDE">
              <w:rPr>
                <w:rFonts w:asciiTheme="minorHAnsi" w:hAnsiTheme="minorHAnsi" w:cstheme="minorHAnsi"/>
                <w:color w:val="000000" w:themeColor="text1"/>
                <w:szCs w:val="20"/>
              </w:rPr>
              <w:t xml:space="preserve"> Continúa en el paso 2 del presente flujo.</w:t>
            </w:r>
          </w:p>
          <w:p w14:paraId="2343371B" w14:textId="32A301FF" w:rsidR="00394802" w:rsidRPr="00394802" w:rsidRDefault="00394802" w:rsidP="00394802">
            <w:pPr>
              <w:pStyle w:val="ndice2"/>
              <w:framePr w:hSpace="0" w:wrap="auto" w:vAnchor="margin" w:hAnchor="text" w:yAlign="inline"/>
              <w:ind w:left="0"/>
              <w:rPr>
                <w:b/>
              </w:rPr>
            </w:pPr>
            <w:r>
              <w:rPr>
                <w:color w:val="000000" w:themeColor="text1"/>
              </w:rPr>
              <w:t xml:space="preserve">Ver regla de negocio: </w:t>
            </w:r>
            <w:r w:rsidRPr="00394802">
              <w:rPr>
                <w:b/>
              </w:rPr>
              <w:t>RN020 - Permisos para modificar conceptos de gastos inherentes.</w:t>
            </w:r>
          </w:p>
        </w:tc>
      </w:tr>
      <w:tr w:rsidR="00117630" w:rsidRPr="00B21BDE" w14:paraId="23433721"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343371D" w14:textId="77777777" w:rsidR="00117630" w:rsidRPr="00B21BDE" w:rsidRDefault="00117630" w:rsidP="003439C7">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6</w:t>
            </w:r>
          </w:p>
        </w:tc>
        <w:tc>
          <w:tcPr>
            <w:tcW w:w="1007" w:type="pct"/>
            <w:tcBorders>
              <w:top w:val="single" w:sz="4" w:space="0" w:color="auto"/>
              <w:left w:val="nil"/>
              <w:bottom w:val="single" w:sz="4" w:space="0" w:color="auto"/>
              <w:right w:val="single" w:sz="4" w:space="0" w:color="auto"/>
            </w:tcBorders>
            <w:shd w:val="clear" w:color="auto" w:fill="auto"/>
            <w:vAlign w:val="center"/>
          </w:tcPr>
          <w:p w14:paraId="2343371E" w14:textId="77777777" w:rsidR="00117630" w:rsidRPr="00B21BDE" w:rsidRDefault="00117630" w:rsidP="003439C7">
            <w:pPr>
              <w:jc w:val="left"/>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2343371F" w14:textId="123AA0E8" w:rsidR="00117630" w:rsidRPr="00B21BDE" w:rsidRDefault="00117630" w:rsidP="003439C7">
            <w:p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 xml:space="preserve">Guarda los datos modificados por el usuario en el catálogo de </w:t>
            </w:r>
            <w:r w:rsidR="00B4357B">
              <w:rPr>
                <w:rFonts w:asciiTheme="minorHAnsi" w:hAnsiTheme="minorHAnsi" w:cstheme="minorHAnsi"/>
                <w:color w:val="000000" w:themeColor="text1"/>
                <w:szCs w:val="20"/>
              </w:rPr>
              <w:t xml:space="preserve">Conceptos de </w:t>
            </w:r>
            <w:r w:rsidR="00E21926">
              <w:rPr>
                <w:rFonts w:asciiTheme="minorHAnsi" w:hAnsiTheme="minorHAnsi" w:cstheme="minorHAnsi"/>
                <w:color w:val="000000" w:themeColor="text1"/>
                <w:szCs w:val="20"/>
              </w:rPr>
              <w:t>Gasto Inherente</w:t>
            </w:r>
            <w:r w:rsidR="00BA179E">
              <w:rPr>
                <w:rFonts w:asciiTheme="minorHAnsi" w:hAnsiTheme="minorHAnsi" w:cstheme="minorHAnsi"/>
                <w:color w:val="000000" w:themeColor="text1"/>
                <w:szCs w:val="20"/>
              </w:rPr>
              <w:t xml:space="preserve"> </w:t>
            </w:r>
            <w:r w:rsidR="003154C3">
              <w:rPr>
                <w:rFonts w:asciiTheme="minorHAnsi" w:hAnsiTheme="minorHAnsi" w:cstheme="minorHAnsi"/>
                <w:color w:val="000000" w:themeColor="text1"/>
                <w:szCs w:val="20"/>
              </w:rPr>
              <w:t xml:space="preserve">y muestra </w:t>
            </w:r>
            <w:r w:rsidR="00BA179E">
              <w:rPr>
                <w:rFonts w:asciiTheme="minorHAnsi" w:hAnsiTheme="minorHAnsi" w:cstheme="minorHAnsi"/>
                <w:color w:val="000000" w:themeColor="text1"/>
                <w:szCs w:val="20"/>
              </w:rPr>
              <w:t>mensaje “</w:t>
            </w:r>
            <w:r w:rsidR="00513914">
              <w:rPr>
                <w:rFonts w:asciiTheme="minorHAnsi" w:hAnsiTheme="minorHAnsi" w:cstheme="minorHAnsi"/>
                <w:color w:val="000000" w:themeColor="text1"/>
                <w:szCs w:val="20"/>
              </w:rPr>
              <w:t xml:space="preserve">Concepto de Gasto Inherente </w:t>
            </w:r>
            <w:r w:rsidR="003154C3">
              <w:rPr>
                <w:rFonts w:asciiTheme="minorHAnsi" w:hAnsiTheme="minorHAnsi" w:cstheme="minorHAnsi"/>
                <w:color w:val="000000" w:themeColor="text1"/>
                <w:szCs w:val="20"/>
              </w:rPr>
              <w:t xml:space="preserve">modificado </w:t>
            </w:r>
            <w:r w:rsidR="00513914" w:rsidRPr="00B21BDE">
              <w:rPr>
                <w:rFonts w:asciiTheme="minorHAnsi" w:hAnsiTheme="minorHAnsi" w:cstheme="minorHAnsi"/>
                <w:color w:val="000000" w:themeColor="text1"/>
                <w:szCs w:val="20"/>
              </w:rPr>
              <w:t>correctamente</w:t>
            </w:r>
            <w:r w:rsidR="00BA179E">
              <w:rPr>
                <w:rFonts w:asciiTheme="minorHAnsi" w:hAnsiTheme="minorHAnsi" w:cstheme="minorHAnsi"/>
                <w:color w:val="000000" w:themeColor="text1"/>
                <w:szCs w:val="20"/>
              </w:rPr>
              <w:t>”</w:t>
            </w:r>
            <w:r w:rsidR="006E6934">
              <w:rPr>
                <w:rFonts w:asciiTheme="minorHAnsi" w:hAnsiTheme="minorHAnsi" w:cstheme="minorHAnsi"/>
                <w:color w:val="000000" w:themeColor="text1"/>
                <w:szCs w:val="20"/>
              </w:rPr>
              <w:t>, c</w:t>
            </w:r>
            <w:r w:rsidR="006E6934">
              <w:rPr>
                <w:rFonts w:asciiTheme="minorHAnsi" w:hAnsiTheme="minorHAnsi" w:cstheme="minorHAnsi"/>
                <w:szCs w:val="20"/>
              </w:rPr>
              <w:t>ontinúa con el paso 2 del flujo básico</w:t>
            </w:r>
            <w:r w:rsidR="006E6934" w:rsidRPr="00FD3686">
              <w:rPr>
                <w:rFonts w:asciiTheme="minorHAnsi" w:hAnsiTheme="minorHAnsi" w:cstheme="minorHAnsi"/>
                <w:szCs w:val="20"/>
              </w:rPr>
              <w:t>.</w:t>
            </w:r>
          </w:p>
          <w:p w14:paraId="693CD58B" w14:textId="77777777" w:rsidR="00117630" w:rsidRDefault="00117630" w:rsidP="003439C7">
            <w:pPr>
              <w:pStyle w:val="Prrafodelista"/>
              <w:keepLines/>
              <w:numPr>
                <w:ilvl w:val="0"/>
                <w:numId w:val="8"/>
              </w:numPr>
              <w:spacing w:after="0"/>
              <w:jc w:val="left"/>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 xml:space="preserve">De lo contrario, continúa en </w:t>
            </w:r>
            <w:r w:rsidRPr="00B21BDE">
              <w:rPr>
                <w:rFonts w:asciiTheme="minorHAnsi" w:hAnsiTheme="minorHAnsi" w:cstheme="minorHAnsi"/>
                <w:b/>
                <w:bCs/>
                <w:color w:val="000000" w:themeColor="text1"/>
                <w:szCs w:val="20"/>
              </w:rPr>
              <w:t>AE01 Error al guardar</w:t>
            </w:r>
            <w:r w:rsidRPr="00B21BDE">
              <w:rPr>
                <w:rFonts w:asciiTheme="minorHAnsi" w:hAnsiTheme="minorHAnsi" w:cstheme="minorHAnsi"/>
                <w:bCs/>
                <w:color w:val="000000" w:themeColor="text1"/>
                <w:szCs w:val="20"/>
              </w:rPr>
              <w:t>.</w:t>
            </w:r>
          </w:p>
          <w:p w14:paraId="23433720" w14:textId="6A1F8746" w:rsidR="00F26B71" w:rsidRPr="00304CDA" w:rsidRDefault="002E0A97" w:rsidP="00304CDA">
            <w:pPr>
              <w:keepLines/>
              <w:spacing w:after="0"/>
              <w:jc w:val="left"/>
              <w:rPr>
                <w:rFonts w:asciiTheme="minorHAnsi" w:hAnsiTheme="minorHAnsi" w:cstheme="minorHAnsi"/>
                <w:bCs/>
                <w:color w:val="000000" w:themeColor="text1"/>
                <w:szCs w:val="20"/>
              </w:rPr>
            </w:pPr>
            <w:r w:rsidRPr="002E0A97">
              <w:rPr>
                <w:rFonts w:asciiTheme="minorHAnsi" w:hAnsiTheme="minorHAnsi" w:cstheme="minorHAnsi"/>
                <w:b/>
                <w:bCs/>
                <w:color w:val="000000" w:themeColor="text1"/>
                <w:szCs w:val="20"/>
              </w:rPr>
              <w:t xml:space="preserve">Nota: </w:t>
            </w:r>
            <w:r w:rsidR="00025F1B">
              <w:rPr>
                <w:rFonts w:asciiTheme="minorHAnsi" w:hAnsiTheme="minorHAnsi" w:cstheme="minorHAnsi"/>
                <w:bCs/>
                <w:color w:val="000000" w:themeColor="text1"/>
                <w:szCs w:val="20"/>
              </w:rPr>
              <w:t xml:space="preserve">Cuando se haya guardado correctamente el concepto de gasto inherente, los campos del formulario se </w:t>
            </w:r>
            <w:r w:rsidR="000D5806">
              <w:rPr>
                <w:rFonts w:asciiTheme="minorHAnsi" w:hAnsiTheme="minorHAnsi" w:cstheme="minorHAnsi"/>
                <w:bCs/>
                <w:color w:val="000000" w:themeColor="text1"/>
                <w:szCs w:val="20"/>
              </w:rPr>
              <w:t>limpiarán</w:t>
            </w:r>
            <w:r w:rsidR="00025F1B">
              <w:rPr>
                <w:rFonts w:asciiTheme="minorHAnsi" w:hAnsiTheme="minorHAnsi" w:cstheme="minorHAnsi"/>
                <w:bCs/>
                <w:color w:val="000000" w:themeColor="text1"/>
                <w:szCs w:val="20"/>
              </w:rPr>
              <w:t xml:space="preserve"> automáticamente. </w:t>
            </w:r>
          </w:p>
        </w:tc>
      </w:tr>
      <w:tr w:rsidR="00117630" w:rsidRPr="00B21BDE" w14:paraId="23433725"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3433722" w14:textId="77777777" w:rsidR="00117630" w:rsidRPr="00B21BDE" w:rsidRDefault="00117630" w:rsidP="003439C7">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7</w:t>
            </w:r>
          </w:p>
        </w:tc>
        <w:tc>
          <w:tcPr>
            <w:tcW w:w="1007" w:type="pct"/>
            <w:tcBorders>
              <w:top w:val="single" w:sz="4" w:space="0" w:color="auto"/>
              <w:left w:val="nil"/>
              <w:bottom w:val="single" w:sz="4" w:space="0" w:color="auto"/>
              <w:right w:val="single" w:sz="4" w:space="0" w:color="auto"/>
            </w:tcBorders>
            <w:shd w:val="clear" w:color="auto" w:fill="auto"/>
            <w:vAlign w:val="center"/>
          </w:tcPr>
          <w:p w14:paraId="23433723" w14:textId="77777777" w:rsidR="00117630" w:rsidRPr="00B21BDE" w:rsidRDefault="00117630" w:rsidP="003439C7">
            <w:pPr>
              <w:jc w:val="left"/>
              <w:rPr>
                <w:rFonts w:asciiTheme="minorHAnsi" w:hAnsiTheme="minorHAnsi" w:cstheme="minorHAnsi"/>
                <w:color w:val="000000" w:themeColor="text1"/>
                <w:szCs w:val="20"/>
              </w:rPr>
            </w:pPr>
          </w:p>
        </w:tc>
        <w:tc>
          <w:tcPr>
            <w:tcW w:w="3493" w:type="pct"/>
            <w:tcBorders>
              <w:top w:val="single" w:sz="4" w:space="0" w:color="auto"/>
              <w:left w:val="nil"/>
              <w:bottom w:val="single" w:sz="4" w:space="0" w:color="auto"/>
              <w:right w:val="single" w:sz="4" w:space="0" w:color="auto"/>
            </w:tcBorders>
            <w:shd w:val="clear" w:color="auto" w:fill="auto"/>
            <w:vAlign w:val="center"/>
          </w:tcPr>
          <w:p w14:paraId="23433724" w14:textId="36A2C0AC" w:rsidR="00117630" w:rsidRPr="00B21BDE" w:rsidRDefault="00117630" w:rsidP="003439C7">
            <w:p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Fin del flujo</w:t>
            </w:r>
            <w:r w:rsidR="00BA179E">
              <w:rPr>
                <w:rStyle w:val="Refdecomentario"/>
              </w:rPr>
              <w:t xml:space="preserve"> </w:t>
            </w:r>
            <w:r w:rsidR="00BA179E">
              <w:rPr>
                <w:rFonts w:asciiTheme="minorHAnsi" w:hAnsiTheme="minorHAnsi" w:cstheme="minorHAnsi"/>
                <w:color w:val="000000" w:themeColor="text1"/>
                <w:szCs w:val="20"/>
              </w:rPr>
              <w:t xml:space="preserve">opcional. </w:t>
            </w:r>
          </w:p>
        </w:tc>
      </w:tr>
    </w:tbl>
    <w:p w14:paraId="23433726" w14:textId="52AE6270" w:rsidR="007919AB" w:rsidRDefault="00C545A3" w:rsidP="007919AB">
      <w:pPr>
        <w:pStyle w:val="EstiloTtulo1Antes6ptoDespus3ptoInterlineadoMn"/>
        <w:numPr>
          <w:ilvl w:val="3"/>
          <w:numId w:val="2"/>
        </w:numPr>
        <w:rPr>
          <w:rFonts w:asciiTheme="minorHAnsi" w:hAnsiTheme="minorHAnsi" w:cstheme="minorHAnsi"/>
          <w:sz w:val="20"/>
        </w:rPr>
      </w:pPr>
      <w:bookmarkStart w:id="68" w:name="_Toc487584481"/>
      <w:r>
        <w:rPr>
          <w:rFonts w:asciiTheme="minorHAnsi" w:hAnsiTheme="minorHAnsi" w:cstheme="minorHAnsi"/>
          <w:sz w:val="20"/>
        </w:rPr>
        <w:t xml:space="preserve">AO03 </w:t>
      </w:r>
      <w:r w:rsidR="002E0A97">
        <w:rPr>
          <w:rFonts w:asciiTheme="minorHAnsi" w:hAnsiTheme="minorHAnsi" w:cstheme="minorHAnsi"/>
          <w:sz w:val="20"/>
        </w:rPr>
        <w:t>Ver Detalle</w:t>
      </w:r>
      <w:bookmarkEnd w:id="6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D91A5A" w:rsidRPr="00B21BDE" w14:paraId="70E937A5" w14:textId="77777777" w:rsidTr="00394802">
        <w:trPr>
          <w:tblHeader/>
          <w:jc w:val="center"/>
        </w:trPr>
        <w:tc>
          <w:tcPr>
            <w:tcW w:w="500" w:type="pct"/>
            <w:tcBorders>
              <w:bottom w:val="single" w:sz="4" w:space="0" w:color="auto"/>
            </w:tcBorders>
            <w:shd w:val="clear" w:color="000000" w:fill="BFBFBF"/>
            <w:vAlign w:val="center"/>
            <w:hideMark/>
          </w:tcPr>
          <w:p w14:paraId="30F9404E" w14:textId="77777777" w:rsidR="00D91A5A" w:rsidRPr="00B21BDE" w:rsidRDefault="00D91A5A" w:rsidP="00362313">
            <w:pPr>
              <w:jc w:val="center"/>
              <w:rPr>
                <w:rFonts w:asciiTheme="minorHAnsi" w:hAnsiTheme="minorHAnsi" w:cstheme="minorHAnsi"/>
                <w:b/>
                <w:bCs/>
                <w:color w:val="000000" w:themeColor="text1"/>
                <w:szCs w:val="20"/>
                <w:lang w:val="es-MX" w:eastAsia="es-MX"/>
              </w:rPr>
            </w:pPr>
            <w:r w:rsidRPr="00B21BDE">
              <w:rPr>
                <w:rFonts w:asciiTheme="minorHAnsi" w:hAnsiTheme="minorHAnsi" w:cstheme="minorHAnsi"/>
                <w:b/>
                <w:bCs/>
                <w:color w:val="000000" w:themeColor="text1"/>
                <w:szCs w:val="20"/>
                <w:lang w:eastAsia="es-MX"/>
              </w:rPr>
              <w:t>No. Paso</w:t>
            </w:r>
          </w:p>
        </w:tc>
        <w:tc>
          <w:tcPr>
            <w:tcW w:w="1007" w:type="pct"/>
            <w:tcBorders>
              <w:bottom w:val="single" w:sz="4" w:space="0" w:color="auto"/>
            </w:tcBorders>
            <w:shd w:val="clear" w:color="000000" w:fill="BFBFBF"/>
            <w:vAlign w:val="center"/>
            <w:hideMark/>
          </w:tcPr>
          <w:p w14:paraId="6524B292" w14:textId="77777777" w:rsidR="00D91A5A" w:rsidRPr="00B21BDE" w:rsidRDefault="00D91A5A" w:rsidP="00362313">
            <w:pPr>
              <w:jc w:val="center"/>
              <w:rPr>
                <w:rFonts w:asciiTheme="minorHAnsi" w:hAnsiTheme="minorHAnsi" w:cstheme="minorHAnsi"/>
                <w:b/>
                <w:bCs/>
                <w:color w:val="000000" w:themeColor="text1"/>
                <w:szCs w:val="20"/>
                <w:lang w:val="es-MX" w:eastAsia="es-MX"/>
              </w:rPr>
            </w:pPr>
            <w:r w:rsidRPr="00B21BDE">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4BE37AC2" w14:textId="77777777" w:rsidR="00D91A5A" w:rsidRPr="00B21BDE" w:rsidRDefault="00D91A5A" w:rsidP="00362313">
            <w:pPr>
              <w:jc w:val="center"/>
              <w:rPr>
                <w:rFonts w:asciiTheme="minorHAnsi" w:hAnsiTheme="minorHAnsi" w:cstheme="minorHAnsi"/>
                <w:b/>
                <w:bCs/>
                <w:color w:val="000000" w:themeColor="text1"/>
                <w:szCs w:val="20"/>
                <w:lang w:val="es-MX" w:eastAsia="es-MX"/>
              </w:rPr>
            </w:pPr>
            <w:r w:rsidRPr="00B21BDE">
              <w:rPr>
                <w:rFonts w:asciiTheme="minorHAnsi" w:hAnsiTheme="minorHAnsi" w:cstheme="minorHAnsi"/>
                <w:b/>
                <w:bCs/>
                <w:color w:val="000000" w:themeColor="text1"/>
                <w:szCs w:val="20"/>
                <w:lang w:eastAsia="es-MX"/>
              </w:rPr>
              <w:t>Descripción de la acción</w:t>
            </w:r>
          </w:p>
        </w:tc>
      </w:tr>
      <w:tr w:rsidR="00D91A5A" w:rsidRPr="00B21BDE" w14:paraId="5DBAF7C7"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E08A69C" w14:textId="77777777" w:rsidR="00D91A5A" w:rsidRPr="00B21BDE" w:rsidRDefault="00D91A5A" w:rsidP="00362313">
            <w:pPr>
              <w:pStyle w:val="Prrafodelista"/>
              <w:ind w:left="360"/>
              <w:rPr>
                <w:rFonts w:asciiTheme="minorHAnsi" w:hAnsiTheme="minorHAnsi" w:cstheme="minorHAnsi"/>
                <w:color w:val="000000" w:themeColor="text1"/>
                <w:szCs w:val="20"/>
                <w:lang w:val="es-MX" w:eastAsia="es-MX"/>
              </w:rPr>
            </w:pPr>
            <w:r w:rsidRPr="00B21BDE">
              <w:rPr>
                <w:rFonts w:asciiTheme="minorHAnsi" w:hAnsiTheme="minorHAnsi" w:cstheme="minorHAnsi"/>
                <w:color w:val="000000" w:themeColor="text1"/>
                <w:szCs w:val="20"/>
                <w:lang w:val="es-MX" w:eastAsia="es-MX"/>
              </w:rPr>
              <w:t>1</w:t>
            </w:r>
          </w:p>
        </w:tc>
        <w:tc>
          <w:tcPr>
            <w:tcW w:w="1007" w:type="pct"/>
            <w:tcBorders>
              <w:top w:val="single" w:sz="4" w:space="0" w:color="auto"/>
              <w:left w:val="nil"/>
              <w:bottom w:val="single" w:sz="4" w:space="0" w:color="auto"/>
              <w:right w:val="single" w:sz="4" w:space="0" w:color="auto"/>
            </w:tcBorders>
            <w:shd w:val="clear" w:color="auto" w:fill="auto"/>
            <w:vAlign w:val="center"/>
          </w:tcPr>
          <w:p w14:paraId="6CEC7746" w14:textId="77777777" w:rsidR="00D91A5A" w:rsidRPr="00B21BDE" w:rsidRDefault="00D91A5A" w:rsidP="00362313">
            <w:pPr>
              <w:jc w:val="left"/>
              <w:rPr>
                <w:rFonts w:asciiTheme="minorHAnsi" w:hAnsiTheme="minorHAnsi" w:cstheme="minorHAnsi"/>
                <w:color w:val="000000" w:themeColor="text1"/>
                <w:szCs w:val="20"/>
              </w:rPr>
            </w:pPr>
            <w:r w:rsidRPr="00B21BDE">
              <w:rPr>
                <w:rFonts w:asciiTheme="minorHAnsi" w:hAnsiTheme="minorHAnsi" w:cstheme="minorHAnsi"/>
                <w:bCs/>
                <w:color w:val="000000" w:themeColor="text1"/>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7A190784" w14:textId="6F0AE7CC" w:rsidR="002E0A97" w:rsidRPr="00B21BDE" w:rsidRDefault="002E0A97" w:rsidP="002E0A97">
            <w:pPr>
              <w:pStyle w:val="ndice2"/>
              <w:framePr w:hSpace="0" w:wrap="auto" w:vAnchor="margin" w:hAnchor="text" w:yAlign="inline"/>
              <w:ind w:left="0"/>
            </w:pPr>
            <w:r w:rsidRPr="00B21BDE">
              <w:t>D</w:t>
            </w:r>
            <w:r>
              <w:t>espliega una ventana con los datos del concepto de Gasto Inherente seleccionado</w:t>
            </w:r>
            <w:r>
              <w:rPr>
                <w:rStyle w:val="Refdecomentario"/>
                <w:rFonts w:ascii="Arial" w:hAnsi="Arial" w:cs="Times New Roman"/>
              </w:rPr>
              <w:t>.</w:t>
            </w:r>
            <w:r w:rsidRPr="00B21BDE">
              <w:t xml:space="preserve"> </w:t>
            </w:r>
          </w:p>
          <w:p w14:paraId="2D424C1D" w14:textId="77777777" w:rsidR="002E0A97" w:rsidRPr="00B21BDE" w:rsidRDefault="002E0A97" w:rsidP="002E0A97">
            <w:pPr>
              <w:pStyle w:val="ndice2"/>
              <w:framePr w:hSpace="0" w:wrap="auto" w:vAnchor="margin" w:hAnchor="text" w:yAlign="inline"/>
              <w:numPr>
                <w:ilvl w:val="0"/>
                <w:numId w:val="19"/>
              </w:numPr>
            </w:pPr>
            <w:r>
              <w:t>“No.”</w:t>
            </w:r>
          </w:p>
          <w:p w14:paraId="636EC36F" w14:textId="77777777" w:rsidR="002E0A97" w:rsidRPr="00B21BDE" w:rsidRDefault="002E0A97" w:rsidP="002E0A97">
            <w:pPr>
              <w:pStyle w:val="ndice2"/>
              <w:framePr w:hSpace="0" w:wrap="auto" w:vAnchor="margin" w:hAnchor="text" w:yAlign="inline"/>
              <w:numPr>
                <w:ilvl w:val="0"/>
                <w:numId w:val="19"/>
              </w:numPr>
            </w:pPr>
            <w:r>
              <w:t>“Nombre del Concepto</w:t>
            </w:r>
            <w:r w:rsidRPr="00B21BDE">
              <w:t xml:space="preserve">” y </w:t>
            </w:r>
          </w:p>
          <w:p w14:paraId="76501A97" w14:textId="0C2ABDCF" w:rsidR="002E0A97" w:rsidRPr="002E0A97" w:rsidRDefault="002E0A97" w:rsidP="002E0A97">
            <w:pPr>
              <w:pStyle w:val="ndice2"/>
              <w:framePr w:hSpace="0" w:wrap="auto" w:vAnchor="margin" w:hAnchor="text" w:yAlign="inline"/>
              <w:numPr>
                <w:ilvl w:val="0"/>
                <w:numId w:val="19"/>
              </w:numPr>
            </w:pPr>
            <w:r w:rsidRPr="00B21BDE">
              <w:t>“</w:t>
            </w:r>
            <w:r>
              <w:t>Descripción del Concepto</w:t>
            </w:r>
            <w:r w:rsidRPr="00B21BDE">
              <w:t>”</w:t>
            </w:r>
          </w:p>
          <w:p w14:paraId="1C64B16D" w14:textId="7B796BD6" w:rsidR="002E0A97" w:rsidRPr="002E0A97" w:rsidRDefault="002E0A97" w:rsidP="002E0A97">
            <w:pPr>
              <w:rPr>
                <w:rFonts w:asciiTheme="minorHAnsi" w:hAnsiTheme="minorHAnsi" w:cstheme="minorHAnsi"/>
                <w:color w:val="000000" w:themeColor="text1"/>
                <w:szCs w:val="20"/>
              </w:rPr>
            </w:pPr>
            <w:r w:rsidRPr="002E0A97">
              <w:rPr>
                <w:rFonts w:asciiTheme="minorHAnsi" w:hAnsiTheme="minorHAnsi" w:cstheme="minorHAnsi"/>
                <w:color w:val="000000" w:themeColor="text1"/>
                <w:szCs w:val="20"/>
              </w:rPr>
              <w:t xml:space="preserve"> Y la </w:t>
            </w:r>
            <w:r w:rsidR="00A8056D">
              <w:rPr>
                <w:rFonts w:asciiTheme="minorHAnsi" w:hAnsiTheme="minorHAnsi" w:cstheme="minorHAnsi"/>
                <w:color w:val="000000" w:themeColor="text1"/>
                <w:szCs w:val="20"/>
              </w:rPr>
              <w:t>acción</w:t>
            </w:r>
            <w:r w:rsidRPr="002E0A97">
              <w:rPr>
                <w:rFonts w:asciiTheme="minorHAnsi" w:hAnsiTheme="minorHAnsi" w:cstheme="minorHAnsi"/>
                <w:color w:val="000000" w:themeColor="text1"/>
                <w:szCs w:val="20"/>
              </w:rPr>
              <w:t>:</w:t>
            </w:r>
          </w:p>
          <w:p w14:paraId="72DB2F85" w14:textId="18374BD4" w:rsidR="00D91A5A" w:rsidRPr="00B21BDE" w:rsidRDefault="00D91A5A" w:rsidP="00362313">
            <w:pPr>
              <w:pStyle w:val="Prrafodelista"/>
              <w:numPr>
                <w:ilvl w:val="0"/>
                <w:numId w:val="15"/>
              </w:numP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“Cancelar”</w:t>
            </w:r>
          </w:p>
        </w:tc>
      </w:tr>
      <w:tr w:rsidR="00D91A5A" w:rsidRPr="00B21BDE" w14:paraId="52480410"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8C06DE0" w14:textId="5DF758EB" w:rsidR="00D91A5A" w:rsidRPr="00B21BDE" w:rsidRDefault="00D91A5A" w:rsidP="00362313">
            <w:pPr>
              <w:pStyle w:val="Prrafodelista"/>
              <w:ind w:left="360"/>
              <w:rPr>
                <w:rFonts w:asciiTheme="minorHAnsi" w:hAnsiTheme="minorHAnsi" w:cstheme="minorHAnsi"/>
                <w:color w:val="000000" w:themeColor="text1"/>
                <w:szCs w:val="20"/>
                <w:lang w:val="es-MX" w:eastAsia="es-MX"/>
              </w:rPr>
            </w:pPr>
            <w:r w:rsidRPr="00B21BDE">
              <w:rPr>
                <w:rFonts w:asciiTheme="minorHAnsi" w:hAnsiTheme="minorHAnsi" w:cstheme="minorHAnsi"/>
                <w:color w:val="000000" w:themeColor="text1"/>
                <w:szCs w:val="20"/>
                <w:lang w:val="es-MX" w:eastAsia="es-MX"/>
              </w:rPr>
              <w:t>2</w:t>
            </w:r>
          </w:p>
        </w:tc>
        <w:tc>
          <w:tcPr>
            <w:tcW w:w="1007" w:type="pct"/>
            <w:tcBorders>
              <w:top w:val="single" w:sz="4" w:space="0" w:color="auto"/>
              <w:left w:val="nil"/>
              <w:bottom w:val="single" w:sz="4" w:space="0" w:color="auto"/>
              <w:right w:val="single" w:sz="4" w:space="0" w:color="auto"/>
            </w:tcBorders>
            <w:shd w:val="clear" w:color="auto" w:fill="auto"/>
            <w:vAlign w:val="center"/>
          </w:tcPr>
          <w:p w14:paraId="39440963" w14:textId="77777777" w:rsidR="00D91A5A" w:rsidRPr="00B21BDE" w:rsidRDefault="00D91A5A" w:rsidP="00362313">
            <w:pPr>
              <w:jc w:val="left"/>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08B2E6AC" w14:textId="695251F3" w:rsidR="00D91A5A" w:rsidRPr="00350175" w:rsidRDefault="002E0A97" w:rsidP="00350175">
            <w:pPr>
              <w:rPr>
                <w:rFonts w:asciiTheme="minorHAnsi" w:hAnsiTheme="minorHAnsi" w:cstheme="minorHAnsi"/>
                <w:bCs/>
                <w:color w:val="000000" w:themeColor="text1"/>
                <w:szCs w:val="20"/>
              </w:rPr>
            </w:pPr>
            <w:r w:rsidRPr="00350175">
              <w:rPr>
                <w:rFonts w:asciiTheme="minorHAnsi" w:hAnsiTheme="minorHAnsi" w:cstheme="minorHAnsi"/>
                <w:bCs/>
                <w:color w:val="000000" w:themeColor="text1"/>
                <w:szCs w:val="20"/>
              </w:rPr>
              <w:t xml:space="preserve">Da </w:t>
            </w:r>
            <w:r w:rsidR="00D91A5A" w:rsidRPr="00350175">
              <w:rPr>
                <w:rFonts w:asciiTheme="minorHAnsi" w:hAnsiTheme="minorHAnsi" w:cstheme="minorHAnsi"/>
                <w:bCs/>
                <w:color w:val="000000" w:themeColor="text1"/>
                <w:szCs w:val="20"/>
              </w:rPr>
              <w:t xml:space="preserve">clic en “Cancelar”, no ejecuta ninguna acción y continúa en </w:t>
            </w:r>
            <w:r w:rsidR="00D91A5A" w:rsidRPr="00350175">
              <w:rPr>
                <w:rFonts w:asciiTheme="minorHAnsi" w:hAnsiTheme="minorHAnsi" w:cstheme="minorHAnsi"/>
                <w:b/>
                <w:bCs/>
                <w:color w:val="000000" w:themeColor="text1"/>
                <w:szCs w:val="20"/>
              </w:rPr>
              <w:t>AG01 Cancelar.</w:t>
            </w:r>
          </w:p>
        </w:tc>
      </w:tr>
      <w:tr w:rsidR="00D91A5A" w:rsidRPr="00B21BDE" w14:paraId="74095F8D"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5EAA763" w14:textId="77777777" w:rsidR="00D91A5A" w:rsidRPr="00B21BDE" w:rsidRDefault="00D91A5A" w:rsidP="00362313">
            <w:pPr>
              <w:pStyle w:val="Prrafodelista"/>
              <w:ind w:left="360"/>
              <w:rPr>
                <w:rFonts w:asciiTheme="minorHAnsi" w:hAnsiTheme="minorHAnsi" w:cstheme="minorHAnsi"/>
                <w:color w:val="000000" w:themeColor="text1"/>
                <w:szCs w:val="20"/>
                <w:lang w:val="es-MX" w:eastAsia="es-MX"/>
              </w:rPr>
            </w:pPr>
            <w:r w:rsidRPr="00B21BDE">
              <w:rPr>
                <w:rFonts w:asciiTheme="minorHAnsi" w:hAnsiTheme="minorHAnsi" w:cstheme="minorHAnsi"/>
                <w:color w:val="000000" w:themeColor="text1"/>
                <w:szCs w:val="20"/>
                <w:lang w:val="es-MX" w:eastAsia="es-MX"/>
              </w:rPr>
              <w:t>4</w:t>
            </w:r>
          </w:p>
        </w:tc>
        <w:tc>
          <w:tcPr>
            <w:tcW w:w="1007" w:type="pct"/>
            <w:tcBorders>
              <w:top w:val="single" w:sz="4" w:space="0" w:color="auto"/>
              <w:left w:val="nil"/>
              <w:bottom w:val="single" w:sz="4" w:space="0" w:color="auto"/>
              <w:right w:val="single" w:sz="4" w:space="0" w:color="auto"/>
            </w:tcBorders>
            <w:shd w:val="clear" w:color="auto" w:fill="auto"/>
            <w:vAlign w:val="center"/>
          </w:tcPr>
          <w:p w14:paraId="76245E53" w14:textId="77777777" w:rsidR="00D91A5A" w:rsidRPr="00B21BDE" w:rsidRDefault="00D91A5A" w:rsidP="00362313">
            <w:pPr>
              <w:jc w:val="left"/>
              <w:rPr>
                <w:rFonts w:asciiTheme="minorHAnsi" w:hAnsiTheme="minorHAnsi" w:cstheme="minorHAnsi"/>
                <w:color w:val="000000" w:themeColor="text1"/>
                <w:szCs w:val="20"/>
              </w:rPr>
            </w:pPr>
          </w:p>
        </w:tc>
        <w:tc>
          <w:tcPr>
            <w:tcW w:w="3493" w:type="pct"/>
            <w:tcBorders>
              <w:top w:val="single" w:sz="4" w:space="0" w:color="auto"/>
              <w:left w:val="nil"/>
              <w:bottom w:val="single" w:sz="4" w:space="0" w:color="auto"/>
              <w:right w:val="single" w:sz="4" w:space="0" w:color="auto"/>
            </w:tcBorders>
            <w:shd w:val="clear" w:color="auto" w:fill="auto"/>
            <w:vAlign w:val="center"/>
          </w:tcPr>
          <w:p w14:paraId="6C437C6D" w14:textId="77777777" w:rsidR="00D91A5A" w:rsidRPr="00B21BDE" w:rsidRDefault="00D91A5A" w:rsidP="00362313">
            <w:pPr>
              <w:keepLines/>
              <w:spacing w:after="0"/>
              <w:jc w:val="left"/>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Fin del flujo opcional.</w:t>
            </w:r>
          </w:p>
        </w:tc>
      </w:tr>
    </w:tbl>
    <w:p w14:paraId="198E6A63" w14:textId="77777777" w:rsidR="00620DC6" w:rsidRDefault="00620DC6" w:rsidP="00620DC6">
      <w:pPr>
        <w:pStyle w:val="EstiloTtulo1Antes6ptoDespus3ptoInterlineadoMn"/>
        <w:numPr>
          <w:ilvl w:val="0"/>
          <w:numId w:val="0"/>
        </w:numPr>
        <w:tabs>
          <w:tab w:val="left" w:pos="708"/>
        </w:tabs>
        <w:ind w:left="1728"/>
        <w:jc w:val="left"/>
        <w:rPr>
          <w:rFonts w:asciiTheme="minorHAnsi" w:hAnsiTheme="minorHAnsi" w:cstheme="minorHAnsi"/>
          <w:sz w:val="20"/>
        </w:rPr>
      </w:pPr>
    </w:p>
    <w:p w14:paraId="5975D275" w14:textId="77777777" w:rsidR="00620DC6" w:rsidRDefault="00620DC6">
      <w:pPr>
        <w:spacing w:before="0" w:after="0" w:line="240" w:lineRule="auto"/>
        <w:jc w:val="left"/>
        <w:rPr>
          <w:rFonts w:asciiTheme="minorHAnsi" w:hAnsiTheme="minorHAnsi" w:cstheme="minorHAnsi"/>
          <w:b/>
          <w:bCs/>
          <w:kern w:val="32"/>
          <w:szCs w:val="20"/>
        </w:rPr>
      </w:pPr>
      <w:r>
        <w:rPr>
          <w:rFonts w:asciiTheme="minorHAnsi" w:hAnsiTheme="minorHAnsi" w:cstheme="minorHAnsi"/>
        </w:rPr>
        <w:br w:type="page"/>
      </w:r>
    </w:p>
    <w:p w14:paraId="1C2D29B8" w14:textId="5985CC27" w:rsidR="00620DC6" w:rsidRDefault="00620DC6" w:rsidP="00620DC6">
      <w:pPr>
        <w:pStyle w:val="EstiloTtulo1Antes6ptoDespus3ptoInterlineadoMn"/>
        <w:numPr>
          <w:ilvl w:val="3"/>
          <w:numId w:val="2"/>
        </w:numPr>
        <w:tabs>
          <w:tab w:val="left" w:pos="708"/>
        </w:tabs>
        <w:jc w:val="left"/>
        <w:rPr>
          <w:rFonts w:asciiTheme="minorHAnsi" w:hAnsiTheme="minorHAnsi" w:cstheme="minorHAnsi"/>
          <w:sz w:val="20"/>
        </w:rPr>
      </w:pPr>
      <w:bookmarkStart w:id="69" w:name="_Toc487584482"/>
      <w:r>
        <w:rPr>
          <w:rFonts w:asciiTheme="minorHAnsi" w:hAnsiTheme="minorHAnsi" w:cstheme="minorHAnsi"/>
          <w:sz w:val="20"/>
        </w:rPr>
        <w:lastRenderedPageBreak/>
        <w:t>AO04 Activar</w:t>
      </w:r>
      <w:r w:rsidR="002E0A97">
        <w:rPr>
          <w:rFonts w:asciiTheme="minorHAnsi" w:hAnsiTheme="minorHAnsi" w:cstheme="minorHAnsi"/>
          <w:sz w:val="20"/>
        </w:rPr>
        <w:t xml:space="preserve"> </w:t>
      </w:r>
      <w:r>
        <w:rPr>
          <w:rFonts w:asciiTheme="minorHAnsi" w:hAnsiTheme="minorHAnsi" w:cstheme="minorHAnsi"/>
          <w:sz w:val="20"/>
        </w:rPr>
        <w:t>/</w:t>
      </w:r>
      <w:r w:rsidR="002E0A97">
        <w:rPr>
          <w:rFonts w:asciiTheme="minorHAnsi" w:hAnsiTheme="minorHAnsi" w:cstheme="minorHAnsi"/>
          <w:sz w:val="20"/>
        </w:rPr>
        <w:t xml:space="preserve"> </w:t>
      </w:r>
      <w:r>
        <w:rPr>
          <w:rFonts w:asciiTheme="minorHAnsi" w:hAnsiTheme="minorHAnsi" w:cstheme="minorHAnsi"/>
          <w:sz w:val="20"/>
        </w:rPr>
        <w:t xml:space="preserve">Desactivar </w:t>
      </w:r>
      <w:r w:rsidR="002E0A97">
        <w:rPr>
          <w:rFonts w:asciiTheme="minorHAnsi" w:hAnsiTheme="minorHAnsi" w:cstheme="minorHAnsi"/>
          <w:sz w:val="20"/>
        </w:rPr>
        <w:t>Concepto</w:t>
      </w:r>
      <w:bookmarkEnd w:id="6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620DC6" w:rsidRPr="001A085D" w14:paraId="36B58C96" w14:textId="77777777" w:rsidTr="00394802">
        <w:trPr>
          <w:tblHeader/>
          <w:jc w:val="center"/>
        </w:trPr>
        <w:tc>
          <w:tcPr>
            <w:tcW w:w="500" w:type="pct"/>
            <w:tcBorders>
              <w:bottom w:val="single" w:sz="4" w:space="0" w:color="auto"/>
            </w:tcBorders>
            <w:shd w:val="clear" w:color="000000" w:fill="BFBFBF"/>
            <w:vAlign w:val="center"/>
            <w:hideMark/>
          </w:tcPr>
          <w:p w14:paraId="74372EF0" w14:textId="77777777" w:rsidR="00620DC6" w:rsidRPr="001A085D" w:rsidRDefault="00620DC6" w:rsidP="00620DC6">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 Paso</w:t>
            </w:r>
          </w:p>
        </w:tc>
        <w:tc>
          <w:tcPr>
            <w:tcW w:w="1007" w:type="pct"/>
            <w:tcBorders>
              <w:bottom w:val="single" w:sz="4" w:space="0" w:color="auto"/>
            </w:tcBorders>
            <w:shd w:val="clear" w:color="000000" w:fill="BFBFBF"/>
            <w:vAlign w:val="center"/>
            <w:hideMark/>
          </w:tcPr>
          <w:p w14:paraId="04109E2F" w14:textId="77777777" w:rsidR="00620DC6" w:rsidRPr="001A085D" w:rsidRDefault="00620DC6" w:rsidP="00620DC6">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0C912142" w14:textId="77777777" w:rsidR="00620DC6" w:rsidRPr="001A085D" w:rsidRDefault="00620DC6" w:rsidP="00620DC6">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620DC6" w:rsidRPr="001A085D" w14:paraId="643739FE"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DDF2564" w14:textId="77777777" w:rsidR="00620DC6" w:rsidRPr="001A085D" w:rsidRDefault="00620DC6" w:rsidP="00620DC6">
            <w:pPr>
              <w:pStyle w:val="Prrafodelista"/>
              <w:ind w:left="360"/>
              <w:rPr>
                <w:rFonts w:asciiTheme="minorHAnsi" w:hAnsiTheme="minorHAnsi" w:cstheme="minorHAnsi"/>
                <w:color w:val="000000" w:themeColor="text1"/>
                <w:szCs w:val="20"/>
                <w:lang w:val="es-MX" w:eastAsia="es-MX"/>
              </w:rPr>
            </w:pPr>
            <w:r w:rsidRPr="001A085D">
              <w:rPr>
                <w:rFonts w:asciiTheme="minorHAnsi" w:hAnsiTheme="minorHAnsi" w:cstheme="minorHAnsi"/>
                <w:color w:val="000000" w:themeColor="text1"/>
                <w:szCs w:val="20"/>
                <w:lang w:val="es-MX" w:eastAsia="es-MX"/>
              </w:rPr>
              <w:t>1</w:t>
            </w:r>
          </w:p>
        </w:tc>
        <w:tc>
          <w:tcPr>
            <w:tcW w:w="1007" w:type="pct"/>
            <w:tcBorders>
              <w:top w:val="single" w:sz="4" w:space="0" w:color="auto"/>
              <w:left w:val="nil"/>
              <w:bottom w:val="single" w:sz="4" w:space="0" w:color="auto"/>
              <w:right w:val="single" w:sz="4" w:space="0" w:color="auto"/>
            </w:tcBorders>
            <w:shd w:val="clear" w:color="auto" w:fill="auto"/>
            <w:vAlign w:val="center"/>
          </w:tcPr>
          <w:p w14:paraId="24AA516F" w14:textId="77777777" w:rsidR="00620DC6" w:rsidRPr="001A085D" w:rsidRDefault="00620DC6" w:rsidP="00620DC6">
            <w:pPr>
              <w:jc w:val="left"/>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3502DC94" w14:textId="0D7609CE" w:rsidR="00620DC6" w:rsidRPr="001A085D" w:rsidRDefault="00620DC6" w:rsidP="00620DC6">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Despliega un mensaje “</w:t>
            </w:r>
            <w:r w:rsidR="00C27F00">
              <w:rPr>
                <w:rFonts w:asciiTheme="minorHAnsi" w:hAnsiTheme="minorHAnsi" w:cstheme="minorHAnsi"/>
                <w:color w:val="000000" w:themeColor="text1"/>
                <w:szCs w:val="20"/>
              </w:rPr>
              <w:t xml:space="preserve">Al realizar esta acción afectara el registro del reporte de los gastos inherentes, </w:t>
            </w:r>
            <w:r w:rsidRPr="001A085D">
              <w:rPr>
                <w:rFonts w:asciiTheme="minorHAnsi" w:hAnsiTheme="minorHAnsi" w:cstheme="minorHAnsi"/>
                <w:color w:val="000000" w:themeColor="text1"/>
                <w:szCs w:val="20"/>
              </w:rPr>
              <w:t xml:space="preserve">¿Está seguro de que desea (activar / desactivar) </w:t>
            </w:r>
            <w:r>
              <w:rPr>
                <w:rFonts w:asciiTheme="minorHAnsi" w:hAnsiTheme="minorHAnsi" w:cstheme="minorHAnsi"/>
                <w:color w:val="000000" w:themeColor="text1"/>
                <w:szCs w:val="20"/>
              </w:rPr>
              <w:t>el concepto seleccionado</w:t>
            </w:r>
            <w:r w:rsidRPr="001A085D">
              <w:rPr>
                <w:rFonts w:asciiTheme="minorHAnsi" w:hAnsiTheme="minorHAnsi" w:cstheme="minorHAnsi"/>
                <w:color w:val="000000" w:themeColor="text1"/>
                <w:szCs w:val="20"/>
              </w:rPr>
              <w:t>?” así como las opciones:</w:t>
            </w:r>
          </w:p>
          <w:p w14:paraId="49D4D7A8" w14:textId="77777777" w:rsidR="00620DC6" w:rsidRPr="001A085D" w:rsidRDefault="00620DC6" w:rsidP="00620DC6">
            <w:pPr>
              <w:pStyle w:val="Prrafodelista"/>
              <w:numPr>
                <w:ilvl w:val="0"/>
                <w:numId w:val="15"/>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“Aceptar” </w:t>
            </w:r>
          </w:p>
          <w:p w14:paraId="05622339" w14:textId="77777777" w:rsidR="00620DC6" w:rsidRPr="001A085D" w:rsidRDefault="00620DC6" w:rsidP="00620DC6">
            <w:pPr>
              <w:pStyle w:val="Prrafodelista"/>
              <w:numPr>
                <w:ilvl w:val="0"/>
                <w:numId w:val="15"/>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“Cancelar”.</w:t>
            </w:r>
          </w:p>
          <w:p w14:paraId="20EDF75C" w14:textId="77777777" w:rsidR="00620DC6" w:rsidRPr="001A085D" w:rsidRDefault="00620DC6" w:rsidP="00620DC6">
            <w:pPr>
              <w:rPr>
                <w:rFonts w:asciiTheme="minorHAnsi" w:hAnsiTheme="minorHAnsi" w:cstheme="minorHAnsi"/>
                <w:color w:val="000000" w:themeColor="text1"/>
                <w:szCs w:val="20"/>
              </w:rPr>
            </w:pPr>
            <w:r w:rsidRPr="001A085D">
              <w:rPr>
                <w:rFonts w:asciiTheme="minorHAnsi" w:hAnsiTheme="minorHAnsi" w:cstheme="minorHAnsi"/>
                <w:b/>
                <w:color w:val="000000" w:themeColor="text1"/>
                <w:szCs w:val="20"/>
              </w:rPr>
              <w:t>Nota</w:t>
            </w:r>
            <w:r w:rsidRPr="001A085D">
              <w:rPr>
                <w:rFonts w:asciiTheme="minorHAnsi" w:hAnsiTheme="minorHAnsi" w:cstheme="minorHAnsi"/>
                <w:color w:val="000000" w:themeColor="text1"/>
                <w:szCs w:val="20"/>
              </w:rPr>
              <w:t>: La leyenda activar o desactivar se ajustará según la acción que el usuario realice.</w:t>
            </w:r>
          </w:p>
        </w:tc>
      </w:tr>
      <w:tr w:rsidR="00620DC6" w:rsidRPr="001A085D" w14:paraId="1B656209"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5B8C09B" w14:textId="77777777" w:rsidR="00620DC6" w:rsidRPr="001A085D" w:rsidRDefault="00620DC6" w:rsidP="00620DC6">
            <w:pPr>
              <w:pStyle w:val="Prrafodelista"/>
              <w:ind w:left="360"/>
              <w:rPr>
                <w:rFonts w:asciiTheme="minorHAnsi" w:hAnsiTheme="minorHAnsi" w:cstheme="minorHAnsi"/>
                <w:color w:val="000000" w:themeColor="text1"/>
                <w:szCs w:val="20"/>
                <w:lang w:val="es-MX" w:eastAsia="es-MX"/>
              </w:rPr>
            </w:pPr>
            <w:r w:rsidRPr="001A085D">
              <w:rPr>
                <w:rFonts w:asciiTheme="minorHAnsi" w:hAnsiTheme="minorHAnsi" w:cstheme="minorHAnsi"/>
                <w:color w:val="000000" w:themeColor="text1"/>
                <w:szCs w:val="20"/>
                <w:lang w:val="es-MX" w:eastAsia="es-MX"/>
              </w:rPr>
              <w:t>2</w:t>
            </w:r>
          </w:p>
        </w:tc>
        <w:tc>
          <w:tcPr>
            <w:tcW w:w="1007" w:type="pct"/>
            <w:tcBorders>
              <w:top w:val="single" w:sz="4" w:space="0" w:color="auto"/>
              <w:left w:val="nil"/>
              <w:bottom w:val="single" w:sz="4" w:space="0" w:color="auto"/>
              <w:right w:val="single" w:sz="4" w:space="0" w:color="auto"/>
            </w:tcBorders>
            <w:shd w:val="clear" w:color="auto" w:fill="auto"/>
            <w:vAlign w:val="center"/>
          </w:tcPr>
          <w:p w14:paraId="0BC1D367" w14:textId="77777777" w:rsidR="00620DC6" w:rsidRPr="001A085D" w:rsidRDefault="00620DC6" w:rsidP="00620DC6">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25D7C8C6" w14:textId="77777777" w:rsidR="00620DC6" w:rsidRPr="001A085D" w:rsidRDefault="00620DC6" w:rsidP="00620DC6">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De acuerdo a la opción seleccionada:</w:t>
            </w:r>
          </w:p>
          <w:p w14:paraId="623E09CD" w14:textId="77777777" w:rsidR="00620DC6" w:rsidRPr="001A085D" w:rsidRDefault="00620DC6" w:rsidP="00620DC6">
            <w:pPr>
              <w:pStyle w:val="Prrafodelista"/>
              <w:keepLines/>
              <w:numPr>
                <w:ilvl w:val="0"/>
                <w:numId w:val="5"/>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 xml:space="preserve">Si da clic en </w:t>
            </w:r>
            <w:r w:rsidRPr="001A085D">
              <w:rPr>
                <w:rFonts w:asciiTheme="minorHAnsi" w:hAnsiTheme="minorHAnsi" w:cstheme="minorHAnsi"/>
                <w:color w:val="000000" w:themeColor="text1"/>
                <w:szCs w:val="20"/>
                <w:lang w:val="es-MX" w:eastAsia="en-US"/>
              </w:rPr>
              <w:t>“Aceptar”</w:t>
            </w:r>
            <w:r w:rsidRPr="001A085D">
              <w:rPr>
                <w:rFonts w:asciiTheme="minorHAnsi" w:hAnsiTheme="minorHAnsi" w:cstheme="minorHAnsi"/>
                <w:bCs/>
                <w:color w:val="000000" w:themeColor="text1"/>
                <w:szCs w:val="20"/>
              </w:rPr>
              <w:t>, continúa el flujo.</w:t>
            </w:r>
          </w:p>
          <w:p w14:paraId="010AEE52" w14:textId="77777777" w:rsidR="00620DC6" w:rsidRPr="001A085D" w:rsidRDefault="00620DC6" w:rsidP="00620DC6">
            <w:pPr>
              <w:pStyle w:val="Prrafodelista"/>
              <w:numPr>
                <w:ilvl w:val="0"/>
                <w:numId w:val="5"/>
              </w:numPr>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 xml:space="preserve">Si da clic en “Cancelar”, no ejecuta ninguna acción y continúa en </w:t>
            </w:r>
            <w:r w:rsidRPr="001A085D">
              <w:rPr>
                <w:rFonts w:asciiTheme="minorHAnsi" w:hAnsiTheme="minorHAnsi" w:cstheme="minorHAnsi"/>
                <w:b/>
                <w:bCs/>
                <w:color w:val="000000" w:themeColor="text1"/>
                <w:szCs w:val="20"/>
              </w:rPr>
              <w:t>AG01 Cancelar.</w:t>
            </w:r>
          </w:p>
        </w:tc>
      </w:tr>
      <w:tr w:rsidR="00620DC6" w:rsidRPr="001A085D" w14:paraId="0589058A"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1B6EA720" w14:textId="77777777" w:rsidR="00620DC6" w:rsidRPr="001A085D" w:rsidRDefault="00620DC6" w:rsidP="00620DC6">
            <w:pPr>
              <w:pStyle w:val="Prrafodelista"/>
              <w:ind w:left="360"/>
              <w:rPr>
                <w:rFonts w:asciiTheme="minorHAnsi" w:hAnsiTheme="minorHAnsi" w:cstheme="minorHAnsi"/>
                <w:color w:val="000000" w:themeColor="text1"/>
                <w:szCs w:val="20"/>
                <w:lang w:val="es-MX" w:eastAsia="es-MX"/>
              </w:rPr>
            </w:pPr>
            <w:r w:rsidRPr="001A085D">
              <w:rPr>
                <w:rFonts w:asciiTheme="minorHAnsi" w:hAnsiTheme="minorHAnsi" w:cstheme="minorHAnsi"/>
                <w:color w:val="000000" w:themeColor="text1"/>
                <w:szCs w:val="20"/>
                <w:lang w:val="es-MX" w:eastAsia="es-MX"/>
              </w:rPr>
              <w:t>3</w:t>
            </w:r>
          </w:p>
        </w:tc>
        <w:tc>
          <w:tcPr>
            <w:tcW w:w="1007" w:type="pct"/>
            <w:tcBorders>
              <w:top w:val="single" w:sz="4" w:space="0" w:color="auto"/>
              <w:left w:val="nil"/>
              <w:bottom w:val="single" w:sz="4" w:space="0" w:color="auto"/>
              <w:right w:val="single" w:sz="4" w:space="0" w:color="auto"/>
            </w:tcBorders>
            <w:shd w:val="clear" w:color="auto" w:fill="auto"/>
            <w:vAlign w:val="center"/>
          </w:tcPr>
          <w:p w14:paraId="7F0E29E9" w14:textId="77777777" w:rsidR="00620DC6" w:rsidRPr="001A085D" w:rsidRDefault="00620DC6" w:rsidP="00620DC6">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5D6AC970" w14:textId="19450F4B" w:rsidR="00620DC6" w:rsidRPr="001A085D" w:rsidRDefault="00620DC6" w:rsidP="00620DC6">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Cambia el estatus del concepto </w:t>
            </w:r>
            <w:r w:rsidRPr="001A085D">
              <w:rPr>
                <w:rFonts w:asciiTheme="minorHAnsi" w:hAnsiTheme="minorHAnsi" w:cstheme="minorHAnsi"/>
                <w:bCs/>
                <w:color w:val="000000" w:themeColor="text1"/>
                <w:szCs w:val="20"/>
              </w:rPr>
              <w:t>y muestra mensaje “</w:t>
            </w:r>
            <w:r>
              <w:rPr>
                <w:rFonts w:asciiTheme="minorHAnsi" w:hAnsiTheme="minorHAnsi" w:cstheme="minorHAnsi"/>
                <w:bCs/>
                <w:color w:val="000000" w:themeColor="text1"/>
                <w:szCs w:val="20"/>
              </w:rPr>
              <w:t>Concepto (activada / desactivada</w:t>
            </w:r>
            <w:r w:rsidRPr="001A085D">
              <w:rPr>
                <w:rFonts w:asciiTheme="minorHAnsi" w:hAnsiTheme="minorHAnsi" w:cstheme="minorHAnsi"/>
                <w:bCs/>
                <w:color w:val="000000" w:themeColor="text1"/>
                <w:szCs w:val="20"/>
              </w:rPr>
              <w:t>) correctamente”</w:t>
            </w:r>
            <w:r>
              <w:rPr>
                <w:rFonts w:asciiTheme="minorHAnsi" w:hAnsiTheme="minorHAnsi" w:cstheme="minorHAnsi"/>
                <w:bCs/>
                <w:color w:val="000000" w:themeColor="text1"/>
                <w:szCs w:val="20"/>
              </w:rPr>
              <w:t>, continua con el flujo básico</w:t>
            </w:r>
            <w:r w:rsidRPr="001A085D">
              <w:rPr>
                <w:rFonts w:asciiTheme="minorHAnsi" w:hAnsiTheme="minorHAnsi" w:cstheme="minorHAnsi"/>
                <w:bCs/>
                <w:color w:val="000000" w:themeColor="text1"/>
                <w:szCs w:val="20"/>
              </w:rPr>
              <w:t>.</w:t>
            </w:r>
          </w:p>
          <w:p w14:paraId="64BEC499" w14:textId="77777777" w:rsidR="00620DC6" w:rsidRPr="001A085D" w:rsidRDefault="00620DC6" w:rsidP="00620DC6">
            <w:pPr>
              <w:pStyle w:val="Prrafodelista"/>
              <w:keepLines/>
              <w:numPr>
                <w:ilvl w:val="0"/>
                <w:numId w:val="8"/>
              </w:numPr>
              <w:spacing w:after="0"/>
              <w:ind w:left="1069"/>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 xml:space="preserve">En caso de error, continúa en </w:t>
            </w:r>
            <w:r w:rsidRPr="001A085D">
              <w:rPr>
                <w:rFonts w:asciiTheme="minorHAnsi" w:hAnsiTheme="minorHAnsi" w:cstheme="minorHAnsi"/>
                <w:b/>
                <w:bCs/>
                <w:color w:val="000000" w:themeColor="text1"/>
                <w:szCs w:val="20"/>
              </w:rPr>
              <w:t>AE01 Error al guardar</w:t>
            </w:r>
            <w:r w:rsidRPr="001A085D">
              <w:rPr>
                <w:rFonts w:asciiTheme="minorHAnsi" w:hAnsiTheme="minorHAnsi" w:cstheme="minorHAnsi"/>
                <w:bCs/>
                <w:color w:val="000000" w:themeColor="text1"/>
                <w:szCs w:val="20"/>
              </w:rPr>
              <w:t>.</w:t>
            </w:r>
          </w:p>
        </w:tc>
      </w:tr>
      <w:tr w:rsidR="00620DC6" w:rsidRPr="001A085D" w14:paraId="04A398B0" w14:textId="77777777" w:rsidTr="003948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4A63E72" w14:textId="77777777" w:rsidR="00620DC6" w:rsidRPr="001A085D" w:rsidRDefault="00620DC6" w:rsidP="00620DC6">
            <w:pPr>
              <w:pStyle w:val="Prrafodelista"/>
              <w:ind w:left="360"/>
              <w:rPr>
                <w:rFonts w:asciiTheme="minorHAnsi" w:hAnsiTheme="minorHAnsi" w:cstheme="minorHAnsi"/>
                <w:color w:val="000000" w:themeColor="text1"/>
                <w:szCs w:val="20"/>
                <w:lang w:val="es-MX" w:eastAsia="es-MX"/>
              </w:rPr>
            </w:pPr>
            <w:r w:rsidRPr="001A085D">
              <w:rPr>
                <w:rFonts w:asciiTheme="minorHAnsi" w:hAnsiTheme="minorHAnsi" w:cstheme="minorHAnsi"/>
                <w:color w:val="000000" w:themeColor="text1"/>
                <w:szCs w:val="20"/>
                <w:lang w:val="es-MX" w:eastAsia="es-MX"/>
              </w:rPr>
              <w:t>4</w:t>
            </w:r>
          </w:p>
        </w:tc>
        <w:tc>
          <w:tcPr>
            <w:tcW w:w="1007" w:type="pct"/>
            <w:tcBorders>
              <w:top w:val="single" w:sz="4" w:space="0" w:color="auto"/>
              <w:left w:val="nil"/>
              <w:bottom w:val="single" w:sz="4" w:space="0" w:color="auto"/>
              <w:right w:val="single" w:sz="4" w:space="0" w:color="auto"/>
            </w:tcBorders>
            <w:shd w:val="clear" w:color="auto" w:fill="auto"/>
            <w:vAlign w:val="center"/>
          </w:tcPr>
          <w:p w14:paraId="28B687E9" w14:textId="77777777" w:rsidR="00620DC6" w:rsidRPr="001A085D" w:rsidRDefault="00620DC6" w:rsidP="00620DC6">
            <w:pPr>
              <w:jc w:val="left"/>
              <w:rPr>
                <w:rFonts w:asciiTheme="minorHAnsi" w:hAnsiTheme="minorHAnsi" w:cstheme="minorHAnsi"/>
                <w:color w:val="000000" w:themeColor="text1"/>
                <w:szCs w:val="20"/>
              </w:rPr>
            </w:pPr>
          </w:p>
        </w:tc>
        <w:tc>
          <w:tcPr>
            <w:tcW w:w="3493" w:type="pct"/>
            <w:tcBorders>
              <w:top w:val="single" w:sz="4" w:space="0" w:color="auto"/>
              <w:left w:val="nil"/>
              <w:bottom w:val="single" w:sz="4" w:space="0" w:color="auto"/>
              <w:right w:val="single" w:sz="4" w:space="0" w:color="auto"/>
            </w:tcBorders>
            <w:shd w:val="clear" w:color="auto" w:fill="auto"/>
            <w:vAlign w:val="center"/>
          </w:tcPr>
          <w:p w14:paraId="7D88D014" w14:textId="77777777" w:rsidR="00620DC6" w:rsidRPr="001A085D" w:rsidRDefault="00620DC6" w:rsidP="00620DC6">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Fin del flujo opcional.</w:t>
            </w:r>
          </w:p>
        </w:tc>
      </w:tr>
    </w:tbl>
    <w:p w14:paraId="787E2E23" w14:textId="619D9A35" w:rsidR="00D91A5A" w:rsidRDefault="00620DC6" w:rsidP="00620DC6">
      <w:pPr>
        <w:pStyle w:val="EstiloTtulo1Antes6ptoDespus3ptoInterlineadoMn"/>
        <w:numPr>
          <w:ilvl w:val="3"/>
          <w:numId w:val="2"/>
        </w:numPr>
        <w:rPr>
          <w:rFonts w:asciiTheme="minorHAnsi" w:hAnsiTheme="minorHAnsi" w:cstheme="minorHAnsi"/>
          <w:sz w:val="20"/>
        </w:rPr>
      </w:pPr>
      <w:bookmarkStart w:id="70" w:name="_Toc487584483"/>
      <w:r>
        <w:rPr>
          <w:rFonts w:asciiTheme="minorHAnsi" w:hAnsiTheme="minorHAnsi" w:cstheme="minorHAnsi"/>
          <w:sz w:val="20"/>
        </w:rPr>
        <w:t>AO05</w:t>
      </w:r>
      <w:r w:rsidR="00D91A5A" w:rsidRPr="00D91A5A">
        <w:rPr>
          <w:rFonts w:asciiTheme="minorHAnsi" w:hAnsiTheme="minorHAnsi" w:cstheme="minorHAnsi"/>
          <w:sz w:val="20"/>
        </w:rPr>
        <w:t xml:space="preserve"> </w:t>
      </w:r>
      <w:r>
        <w:rPr>
          <w:rFonts w:asciiTheme="minorHAnsi" w:hAnsiTheme="minorHAnsi" w:cstheme="minorHAnsi"/>
          <w:sz w:val="20"/>
        </w:rPr>
        <w:t>Búsqueda por Estatus.</w:t>
      </w:r>
      <w:bookmarkEnd w:id="70"/>
    </w:p>
    <w:tbl>
      <w:tblPr>
        <w:tblStyle w:val="Tablaconcuadrcula"/>
        <w:tblW w:w="0" w:type="auto"/>
        <w:jc w:val="center"/>
        <w:tblLook w:val="04A0" w:firstRow="1" w:lastRow="0" w:firstColumn="1" w:lastColumn="0" w:noHBand="0" w:noVBand="1"/>
      </w:tblPr>
      <w:tblGrid>
        <w:gridCol w:w="951"/>
        <w:gridCol w:w="1491"/>
        <w:gridCol w:w="7447"/>
      </w:tblGrid>
      <w:tr w:rsidR="00620DC6" w:rsidRPr="00B21BDE" w14:paraId="6A7AD7C0" w14:textId="77777777" w:rsidTr="00394802">
        <w:trPr>
          <w:tblHeader/>
          <w:jc w:val="center"/>
        </w:trPr>
        <w:tc>
          <w:tcPr>
            <w:tcW w:w="9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B3DBACE" w14:textId="73AEF0AD" w:rsidR="00620DC6" w:rsidRPr="00B21BDE" w:rsidRDefault="00620DC6" w:rsidP="00394802">
            <w:pPr>
              <w:jc w:val="center"/>
              <w:rPr>
                <w:rFonts w:asciiTheme="minorHAnsi" w:hAnsiTheme="minorHAnsi" w:cstheme="minorHAnsi"/>
                <w:b/>
                <w:bCs/>
                <w:color w:val="000000" w:themeColor="text1"/>
                <w:szCs w:val="20"/>
                <w:lang w:val="es-MX" w:eastAsia="es-MX"/>
              </w:rPr>
            </w:pPr>
            <w:r w:rsidRPr="00B21BDE">
              <w:rPr>
                <w:rFonts w:asciiTheme="minorHAnsi" w:hAnsiTheme="minorHAnsi" w:cstheme="minorHAnsi"/>
                <w:b/>
                <w:bCs/>
                <w:color w:val="000000" w:themeColor="text1"/>
                <w:szCs w:val="20"/>
                <w:lang w:val="es-MX" w:eastAsia="es-MX"/>
              </w:rPr>
              <w:t>No.</w:t>
            </w:r>
            <w:r w:rsidR="00394802">
              <w:rPr>
                <w:rFonts w:asciiTheme="minorHAnsi" w:hAnsiTheme="minorHAnsi" w:cstheme="minorHAnsi"/>
                <w:b/>
                <w:bCs/>
                <w:color w:val="000000" w:themeColor="text1"/>
                <w:szCs w:val="20"/>
                <w:lang w:val="es-MX" w:eastAsia="es-MX"/>
              </w:rPr>
              <w:t xml:space="preserve"> Paso</w:t>
            </w:r>
          </w:p>
        </w:tc>
        <w:tc>
          <w:tcPr>
            <w:tcW w:w="149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A346E31" w14:textId="77777777" w:rsidR="00620DC6" w:rsidRPr="00B21BDE" w:rsidRDefault="00620DC6" w:rsidP="00620DC6">
            <w:pPr>
              <w:jc w:val="center"/>
              <w:rPr>
                <w:rFonts w:asciiTheme="minorHAnsi" w:hAnsiTheme="minorHAnsi" w:cstheme="minorHAnsi"/>
                <w:b/>
                <w:bCs/>
                <w:color w:val="000000" w:themeColor="text1"/>
                <w:szCs w:val="20"/>
                <w:lang w:val="es-MX" w:eastAsia="es-MX"/>
              </w:rPr>
            </w:pPr>
            <w:r w:rsidRPr="00B21BDE">
              <w:rPr>
                <w:rFonts w:asciiTheme="minorHAnsi" w:hAnsiTheme="minorHAnsi" w:cstheme="minorHAnsi"/>
                <w:b/>
                <w:bCs/>
                <w:color w:val="000000" w:themeColor="text1"/>
                <w:szCs w:val="20"/>
                <w:lang w:val="es-MX" w:eastAsia="es-MX"/>
              </w:rPr>
              <w:t>Actor</w:t>
            </w:r>
          </w:p>
        </w:tc>
        <w:tc>
          <w:tcPr>
            <w:tcW w:w="74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874234C" w14:textId="77777777" w:rsidR="00620DC6" w:rsidRPr="00B21BDE" w:rsidRDefault="00620DC6" w:rsidP="00620DC6">
            <w:pPr>
              <w:jc w:val="center"/>
              <w:rPr>
                <w:rFonts w:asciiTheme="minorHAnsi" w:hAnsiTheme="minorHAnsi" w:cstheme="minorHAnsi"/>
                <w:b/>
                <w:bCs/>
                <w:color w:val="000000" w:themeColor="text1"/>
                <w:szCs w:val="20"/>
                <w:lang w:val="es-MX" w:eastAsia="es-MX"/>
              </w:rPr>
            </w:pPr>
            <w:r w:rsidRPr="00B21BDE">
              <w:rPr>
                <w:rFonts w:asciiTheme="minorHAnsi" w:hAnsiTheme="minorHAnsi" w:cstheme="minorHAnsi"/>
                <w:b/>
                <w:bCs/>
                <w:color w:val="000000" w:themeColor="text1"/>
                <w:szCs w:val="20"/>
                <w:lang w:val="es-MX" w:eastAsia="es-MX"/>
              </w:rPr>
              <w:t>Descripción de la acción</w:t>
            </w:r>
          </w:p>
        </w:tc>
      </w:tr>
      <w:tr w:rsidR="00620DC6" w:rsidRPr="00B21BDE" w14:paraId="1A1C3006" w14:textId="77777777" w:rsidTr="00394802">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44E09E4D" w14:textId="7F5CB855" w:rsidR="00620DC6" w:rsidRPr="00B21BDE" w:rsidRDefault="002E0A97" w:rsidP="00394802">
            <w:pPr>
              <w:jc w:val="center"/>
              <w:rPr>
                <w:rFonts w:asciiTheme="minorHAnsi" w:hAnsiTheme="minorHAnsi" w:cstheme="minorHAnsi"/>
                <w:bCs/>
                <w:color w:val="000000" w:themeColor="text1"/>
                <w:szCs w:val="20"/>
                <w:lang w:val="es-MX"/>
              </w:rPr>
            </w:pPr>
            <w:r>
              <w:rPr>
                <w:rFonts w:asciiTheme="minorHAnsi" w:hAnsiTheme="minorHAnsi" w:cstheme="minorHAnsi"/>
                <w:bCs/>
                <w:color w:val="000000" w:themeColor="text1"/>
                <w:szCs w:val="20"/>
                <w:lang w:val="es-MX"/>
              </w:rPr>
              <w:t>1</w:t>
            </w:r>
          </w:p>
        </w:tc>
        <w:tc>
          <w:tcPr>
            <w:tcW w:w="1491" w:type="dxa"/>
            <w:tcBorders>
              <w:top w:val="single" w:sz="4" w:space="0" w:color="auto"/>
              <w:left w:val="single" w:sz="4" w:space="0" w:color="auto"/>
              <w:bottom w:val="single" w:sz="4" w:space="0" w:color="auto"/>
              <w:right w:val="single" w:sz="4" w:space="0" w:color="auto"/>
            </w:tcBorders>
            <w:vAlign w:val="center"/>
          </w:tcPr>
          <w:p w14:paraId="7825DC51" w14:textId="77777777" w:rsidR="00620DC6" w:rsidRPr="00B21BDE" w:rsidRDefault="00620DC6" w:rsidP="00620DC6">
            <w:pPr>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F82024A" w14:textId="79B37613" w:rsidR="00620DC6" w:rsidRPr="00B21BDE" w:rsidRDefault="00620DC6" w:rsidP="002E0A97">
            <w:pPr>
              <w:pStyle w:val="ndice2"/>
              <w:framePr w:wrap="around"/>
              <w:ind w:left="0"/>
            </w:pPr>
            <w:r>
              <w:t xml:space="preserve">Muestra las cuotas (activas / inactivas), ordenados alfabéticamente, de manera ascendente con base al campo “Concepto”, </w:t>
            </w:r>
            <w:r w:rsidRPr="00B21BDE">
              <w:t xml:space="preserve"> de acuerdo a la siguiente estructura</w:t>
            </w:r>
            <w:r>
              <w:rPr>
                <w:rStyle w:val="Refdecomentario"/>
                <w:rFonts w:ascii="Arial" w:hAnsi="Arial" w:cs="Times New Roman"/>
              </w:rPr>
              <w:t>.</w:t>
            </w:r>
            <w:r w:rsidRPr="00B21BDE">
              <w:t xml:space="preserve"> </w:t>
            </w:r>
          </w:p>
          <w:p w14:paraId="199EBC42" w14:textId="77777777" w:rsidR="00620DC6" w:rsidRPr="00B21BDE" w:rsidRDefault="00620DC6" w:rsidP="00620DC6">
            <w:pPr>
              <w:pStyle w:val="ndice2"/>
              <w:framePr w:wrap="around"/>
              <w:numPr>
                <w:ilvl w:val="0"/>
                <w:numId w:val="19"/>
              </w:numPr>
            </w:pPr>
            <w:r>
              <w:t>“No.”</w:t>
            </w:r>
          </w:p>
          <w:p w14:paraId="79A8EE9D" w14:textId="77777777" w:rsidR="00620DC6" w:rsidRPr="00B21BDE" w:rsidRDefault="00620DC6" w:rsidP="00620DC6">
            <w:pPr>
              <w:pStyle w:val="ndice2"/>
              <w:framePr w:wrap="around"/>
              <w:numPr>
                <w:ilvl w:val="0"/>
                <w:numId w:val="19"/>
              </w:numPr>
            </w:pPr>
            <w:r>
              <w:t>“Nombre del Concepto</w:t>
            </w:r>
            <w:r w:rsidRPr="00B21BDE">
              <w:t xml:space="preserve">” y </w:t>
            </w:r>
          </w:p>
          <w:p w14:paraId="60D6F78B" w14:textId="77777777" w:rsidR="00620DC6" w:rsidRDefault="00620DC6" w:rsidP="00620DC6">
            <w:pPr>
              <w:pStyle w:val="ndice2"/>
              <w:framePr w:wrap="around"/>
              <w:numPr>
                <w:ilvl w:val="0"/>
                <w:numId w:val="19"/>
              </w:numPr>
            </w:pPr>
            <w:r w:rsidRPr="00B21BDE">
              <w:t>“</w:t>
            </w:r>
            <w:r>
              <w:t>Descripción del Concepto</w:t>
            </w:r>
            <w:r w:rsidRPr="00B21BDE">
              <w:t>”</w:t>
            </w:r>
          </w:p>
          <w:p w14:paraId="31E368BD" w14:textId="77777777" w:rsidR="00620DC6" w:rsidRDefault="00620DC6" w:rsidP="002E0A97">
            <w:pPr>
              <w:pStyle w:val="ndice2"/>
              <w:framePr w:wrap="around"/>
              <w:ind w:left="0"/>
            </w:pPr>
            <w:r>
              <w:t xml:space="preserve">Los filtros: </w:t>
            </w:r>
          </w:p>
          <w:p w14:paraId="7C35DAF2" w14:textId="77777777" w:rsidR="00620DC6" w:rsidRPr="007A2C6A" w:rsidRDefault="00620DC6" w:rsidP="00620DC6">
            <w:pPr>
              <w:pStyle w:val="Prrafodelista"/>
              <w:numPr>
                <w:ilvl w:val="0"/>
                <w:numId w:val="41"/>
              </w:numPr>
              <w:rPr>
                <w:rFonts w:asciiTheme="minorHAnsi" w:hAnsiTheme="minorHAnsi" w:cstheme="minorHAnsi"/>
              </w:rPr>
            </w:pPr>
            <w:r w:rsidRPr="007A2C6A">
              <w:rPr>
                <w:rFonts w:asciiTheme="minorHAnsi" w:hAnsiTheme="minorHAnsi" w:cstheme="minorHAnsi"/>
              </w:rPr>
              <w:t xml:space="preserve">“Activo”, </w:t>
            </w:r>
          </w:p>
          <w:p w14:paraId="391D7046" w14:textId="77777777" w:rsidR="00620DC6" w:rsidRPr="007A2C6A" w:rsidRDefault="00620DC6" w:rsidP="00620DC6">
            <w:pPr>
              <w:pStyle w:val="Prrafodelista"/>
              <w:numPr>
                <w:ilvl w:val="0"/>
                <w:numId w:val="41"/>
              </w:numPr>
              <w:rPr>
                <w:rFonts w:asciiTheme="minorHAnsi" w:hAnsiTheme="minorHAnsi" w:cstheme="minorHAnsi"/>
              </w:rPr>
            </w:pPr>
            <w:r w:rsidRPr="007A2C6A">
              <w:rPr>
                <w:rFonts w:asciiTheme="minorHAnsi" w:hAnsiTheme="minorHAnsi" w:cstheme="minorHAnsi"/>
              </w:rPr>
              <w:t>“Inactivo”.</w:t>
            </w:r>
          </w:p>
          <w:p w14:paraId="3968F8BC" w14:textId="77777777" w:rsidR="00620DC6" w:rsidRPr="003A33B6" w:rsidRDefault="00620DC6" w:rsidP="002E0A97">
            <w:pPr>
              <w:pStyle w:val="ndice2"/>
              <w:framePr w:wrap="around"/>
              <w:ind w:left="0"/>
            </w:pPr>
            <w:r w:rsidRPr="003A33B6">
              <w:t>Así como las opciones:</w:t>
            </w:r>
          </w:p>
          <w:p w14:paraId="0B1B0CD5" w14:textId="77777777" w:rsidR="00620DC6" w:rsidRPr="00B21BDE" w:rsidRDefault="00620DC6" w:rsidP="00620DC6">
            <w:pPr>
              <w:pStyle w:val="Prrafodelista"/>
              <w:numPr>
                <w:ilvl w:val="0"/>
                <w:numId w:val="7"/>
              </w:numPr>
              <w:rPr>
                <w:rFonts w:asciiTheme="minorHAnsi" w:hAnsiTheme="minorHAnsi" w:cstheme="minorHAnsi"/>
                <w:color w:val="000000" w:themeColor="text1"/>
                <w:szCs w:val="20"/>
                <w:lang w:val="es-MX" w:eastAsia="en-US"/>
              </w:rPr>
            </w:pPr>
            <w:r w:rsidRPr="00B21BDE">
              <w:rPr>
                <w:rFonts w:asciiTheme="minorHAnsi" w:hAnsiTheme="minorHAnsi" w:cstheme="minorHAnsi"/>
                <w:color w:val="000000" w:themeColor="text1"/>
                <w:szCs w:val="20"/>
                <w:lang w:val="es-MX" w:eastAsia="en-US"/>
              </w:rPr>
              <w:t>“</w:t>
            </w:r>
            <w:r>
              <w:rPr>
                <w:rFonts w:asciiTheme="minorHAnsi" w:hAnsiTheme="minorHAnsi" w:cstheme="minorHAnsi"/>
                <w:color w:val="000000" w:themeColor="text1"/>
                <w:szCs w:val="20"/>
                <w:lang w:val="es-MX" w:eastAsia="en-US"/>
              </w:rPr>
              <w:t>Crear Concepto</w:t>
            </w:r>
            <w:r w:rsidRPr="00B21BDE">
              <w:rPr>
                <w:rFonts w:asciiTheme="minorHAnsi" w:hAnsiTheme="minorHAnsi" w:cstheme="minorHAnsi"/>
                <w:color w:val="000000" w:themeColor="text1"/>
                <w:szCs w:val="20"/>
                <w:lang w:val="es-MX" w:eastAsia="en-US"/>
              </w:rPr>
              <w:t>”</w:t>
            </w:r>
          </w:p>
          <w:p w14:paraId="27C7F443" w14:textId="77777777" w:rsidR="00620DC6" w:rsidRDefault="00620DC6" w:rsidP="00620DC6">
            <w:pPr>
              <w:pStyle w:val="Prrafodelista"/>
              <w:numPr>
                <w:ilvl w:val="0"/>
                <w:numId w:val="7"/>
              </w:numPr>
              <w:rPr>
                <w:rFonts w:asciiTheme="minorHAnsi" w:hAnsiTheme="minorHAnsi" w:cstheme="minorHAnsi"/>
                <w:color w:val="000000" w:themeColor="text1"/>
                <w:szCs w:val="20"/>
                <w:lang w:val="es-MX" w:eastAsia="en-US"/>
              </w:rPr>
            </w:pPr>
            <w:r w:rsidRPr="00B21BDE">
              <w:rPr>
                <w:rFonts w:asciiTheme="minorHAnsi" w:hAnsiTheme="minorHAnsi" w:cstheme="minorHAnsi"/>
                <w:color w:val="000000" w:themeColor="text1"/>
                <w:szCs w:val="20"/>
                <w:lang w:val="es-MX" w:eastAsia="en-US"/>
              </w:rPr>
              <w:t>“Modificar</w:t>
            </w:r>
            <w:r>
              <w:rPr>
                <w:rFonts w:asciiTheme="minorHAnsi" w:hAnsiTheme="minorHAnsi" w:cstheme="minorHAnsi"/>
                <w:color w:val="000000" w:themeColor="text1"/>
                <w:szCs w:val="20"/>
                <w:lang w:val="es-MX" w:eastAsia="en-US"/>
              </w:rPr>
              <w:t xml:space="preserve"> Concepto</w:t>
            </w:r>
            <w:r w:rsidRPr="00B21BDE">
              <w:rPr>
                <w:rFonts w:asciiTheme="minorHAnsi" w:hAnsiTheme="minorHAnsi" w:cstheme="minorHAnsi"/>
                <w:color w:val="000000" w:themeColor="text1"/>
                <w:szCs w:val="20"/>
                <w:lang w:val="es-MX" w:eastAsia="en-US"/>
              </w:rPr>
              <w:t>”</w:t>
            </w:r>
            <w:r>
              <w:rPr>
                <w:rFonts w:asciiTheme="minorHAnsi" w:hAnsiTheme="minorHAnsi" w:cstheme="minorHAnsi"/>
                <w:color w:val="000000" w:themeColor="text1"/>
                <w:szCs w:val="20"/>
                <w:lang w:val="es-MX" w:eastAsia="en-US"/>
              </w:rPr>
              <w:t xml:space="preserve"> (Opción por cada registro de la consulta general),</w:t>
            </w:r>
          </w:p>
          <w:p w14:paraId="7F44AD95" w14:textId="3C5DAAF5" w:rsidR="002E0A97" w:rsidRDefault="002E0A97" w:rsidP="00620DC6">
            <w:pPr>
              <w:pStyle w:val="Prrafodelista"/>
              <w:numPr>
                <w:ilvl w:val="0"/>
                <w:numId w:val="7"/>
              </w:numPr>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“Ver Detalle” (Opción por cada registro de la consulta general),</w:t>
            </w:r>
          </w:p>
          <w:p w14:paraId="3CF2809D" w14:textId="77777777" w:rsidR="00620DC6" w:rsidRPr="00B21BDE" w:rsidRDefault="00620DC6" w:rsidP="00620DC6">
            <w:pPr>
              <w:pStyle w:val="Prrafodelista"/>
              <w:numPr>
                <w:ilvl w:val="0"/>
                <w:numId w:val="7"/>
              </w:numPr>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“Activar / Desactivar” (Opción por cada registro de la consulta general),</w:t>
            </w:r>
          </w:p>
          <w:p w14:paraId="1A43FA79" w14:textId="11FD6650" w:rsidR="00620DC6" w:rsidRPr="002E0A97" w:rsidRDefault="002E0A97" w:rsidP="002E0A97">
            <w:pPr>
              <w:pStyle w:val="Prrafodelista"/>
              <w:numPr>
                <w:ilvl w:val="0"/>
                <w:numId w:val="7"/>
              </w:numPr>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lastRenderedPageBreak/>
              <w:t xml:space="preserve"> </w:t>
            </w:r>
            <w:r w:rsidR="00620DC6">
              <w:rPr>
                <w:rFonts w:asciiTheme="minorHAnsi" w:hAnsiTheme="minorHAnsi" w:cstheme="minorHAnsi"/>
                <w:color w:val="000000" w:themeColor="text1"/>
                <w:szCs w:val="20"/>
                <w:lang w:val="es-MX" w:eastAsia="en-US"/>
              </w:rPr>
              <w:t>“</w:t>
            </w:r>
            <w:r>
              <w:rPr>
                <w:rFonts w:asciiTheme="minorHAnsi" w:hAnsiTheme="minorHAnsi" w:cstheme="minorHAnsi"/>
                <w:color w:val="000000" w:themeColor="text1"/>
                <w:szCs w:val="20"/>
                <w:lang w:val="es-MX" w:eastAsia="en-US"/>
              </w:rPr>
              <w:t>Buscar</w:t>
            </w:r>
            <w:r w:rsidR="00620DC6">
              <w:rPr>
                <w:rFonts w:asciiTheme="minorHAnsi" w:hAnsiTheme="minorHAnsi" w:cstheme="minorHAnsi"/>
                <w:color w:val="000000" w:themeColor="text1"/>
                <w:szCs w:val="20"/>
                <w:lang w:val="es-MX" w:eastAsia="en-US"/>
              </w:rPr>
              <w:t>”</w:t>
            </w:r>
          </w:p>
          <w:p w14:paraId="3D55A809" w14:textId="182EB783" w:rsidR="00620DC6" w:rsidRPr="00620DC6" w:rsidRDefault="00620DC6" w:rsidP="00620DC6">
            <w:pPr>
              <w:rPr>
                <w:rFonts w:asciiTheme="minorHAnsi" w:hAnsiTheme="minorHAnsi" w:cstheme="minorHAnsi"/>
                <w:color w:val="000000" w:themeColor="text1"/>
                <w:szCs w:val="20"/>
                <w:lang w:val="es-MX" w:eastAsia="en-US"/>
              </w:rPr>
            </w:pPr>
            <w:r w:rsidRPr="001A085D">
              <w:rPr>
                <w:rFonts w:asciiTheme="minorHAnsi" w:hAnsiTheme="minorHAnsi" w:cstheme="minorHAnsi"/>
                <w:b/>
                <w:color w:val="000000" w:themeColor="text1"/>
                <w:szCs w:val="20"/>
              </w:rPr>
              <w:t>Nota</w:t>
            </w:r>
            <w:r w:rsidRPr="001A085D">
              <w:rPr>
                <w:rFonts w:asciiTheme="minorHAnsi" w:hAnsiTheme="minorHAnsi" w:cstheme="minorHAnsi"/>
                <w:color w:val="000000" w:themeColor="text1"/>
                <w:szCs w:val="20"/>
              </w:rPr>
              <w:t>:</w:t>
            </w:r>
            <w:r>
              <w:rPr>
                <w:rFonts w:asciiTheme="minorHAnsi" w:hAnsiTheme="minorHAnsi" w:cstheme="minorHAnsi"/>
                <w:color w:val="000000" w:themeColor="text1"/>
                <w:szCs w:val="20"/>
              </w:rPr>
              <w:t xml:space="preserve"> Se mostrarán activos o inactivos</w:t>
            </w:r>
            <w:r w:rsidRPr="001A085D">
              <w:rPr>
                <w:rFonts w:asciiTheme="minorHAnsi" w:hAnsiTheme="minorHAnsi" w:cstheme="minorHAnsi"/>
                <w:color w:val="000000" w:themeColor="text1"/>
                <w:szCs w:val="20"/>
              </w:rPr>
              <w:t xml:space="preserve"> </w:t>
            </w:r>
            <w:r>
              <w:rPr>
                <w:rFonts w:asciiTheme="minorHAnsi" w:hAnsiTheme="minorHAnsi" w:cstheme="minorHAnsi"/>
                <w:color w:val="000000" w:themeColor="text1"/>
                <w:szCs w:val="20"/>
              </w:rPr>
              <w:t>según la sele</w:t>
            </w:r>
            <w:r w:rsidRPr="001A085D">
              <w:rPr>
                <w:rFonts w:asciiTheme="minorHAnsi" w:hAnsiTheme="minorHAnsi" w:cstheme="minorHAnsi"/>
                <w:color w:val="000000" w:themeColor="text1"/>
                <w:szCs w:val="20"/>
              </w:rPr>
              <w:t xml:space="preserve">cción </w:t>
            </w:r>
            <w:r>
              <w:rPr>
                <w:rFonts w:asciiTheme="minorHAnsi" w:hAnsiTheme="minorHAnsi" w:cstheme="minorHAnsi"/>
                <w:color w:val="000000" w:themeColor="text1"/>
                <w:szCs w:val="20"/>
              </w:rPr>
              <w:t>d</w:t>
            </w:r>
            <w:r w:rsidRPr="001A085D">
              <w:rPr>
                <w:rFonts w:asciiTheme="minorHAnsi" w:hAnsiTheme="minorHAnsi" w:cstheme="minorHAnsi"/>
                <w:color w:val="000000" w:themeColor="text1"/>
                <w:szCs w:val="20"/>
              </w:rPr>
              <w:t>el usuario.</w:t>
            </w:r>
          </w:p>
        </w:tc>
      </w:tr>
      <w:tr w:rsidR="00620DC6" w:rsidRPr="00B21BDE" w14:paraId="11219AFD" w14:textId="77777777" w:rsidTr="00394802">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466B05FC" w14:textId="40CCC22F" w:rsidR="00620DC6" w:rsidRPr="00B21BDE" w:rsidRDefault="002E0A97" w:rsidP="00394802">
            <w:pPr>
              <w:keepLines/>
              <w:spacing w:after="0"/>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lastRenderedPageBreak/>
              <w:t>2</w:t>
            </w:r>
          </w:p>
        </w:tc>
        <w:tc>
          <w:tcPr>
            <w:tcW w:w="1491" w:type="dxa"/>
            <w:tcBorders>
              <w:top w:val="single" w:sz="4" w:space="0" w:color="auto"/>
              <w:left w:val="single" w:sz="4" w:space="0" w:color="auto"/>
              <w:bottom w:val="single" w:sz="4" w:space="0" w:color="auto"/>
              <w:right w:val="single" w:sz="4" w:space="0" w:color="auto"/>
            </w:tcBorders>
            <w:vAlign w:val="center"/>
          </w:tcPr>
          <w:p w14:paraId="12D16A0B" w14:textId="77777777" w:rsidR="00620DC6" w:rsidRPr="00B21BDE" w:rsidRDefault="00620DC6" w:rsidP="00620DC6">
            <w:pPr>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Usuario de la DGAPF.</w:t>
            </w:r>
          </w:p>
        </w:tc>
        <w:tc>
          <w:tcPr>
            <w:tcW w:w="7447" w:type="dxa"/>
            <w:tcBorders>
              <w:top w:val="single" w:sz="4" w:space="0" w:color="auto"/>
              <w:left w:val="single" w:sz="4" w:space="0" w:color="auto"/>
              <w:bottom w:val="single" w:sz="4" w:space="0" w:color="auto"/>
              <w:right w:val="single" w:sz="4" w:space="0" w:color="auto"/>
            </w:tcBorders>
            <w:vAlign w:val="center"/>
          </w:tcPr>
          <w:p w14:paraId="06DDE524" w14:textId="77777777" w:rsidR="00620DC6" w:rsidRPr="00B21BDE" w:rsidRDefault="00620DC6" w:rsidP="00620DC6">
            <w:pPr>
              <w:keepLines/>
              <w:spacing w:after="0"/>
              <w:jc w:val="left"/>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De acuerdo a la opción seleccionada, continúa como sigue:</w:t>
            </w:r>
          </w:p>
          <w:p w14:paraId="09AC51F3" w14:textId="77777777" w:rsidR="00620DC6" w:rsidRPr="00B21BDE" w:rsidRDefault="00620DC6" w:rsidP="00620DC6">
            <w:pPr>
              <w:pStyle w:val="Prrafodelista"/>
              <w:keepLines/>
              <w:numPr>
                <w:ilvl w:val="0"/>
                <w:numId w:val="5"/>
              </w:numPr>
              <w:spacing w:after="0"/>
              <w:jc w:val="left"/>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 xml:space="preserve">Si selecciona la opción </w:t>
            </w:r>
            <w:r w:rsidRPr="00B21BDE">
              <w:rPr>
                <w:rFonts w:asciiTheme="minorHAnsi" w:hAnsiTheme="minorHAnsi" w:cstheme="minorHAnsi"/>
                <w:color w:val="000000" w:themeColor="text1"/>
                <w:szCs w:val="20"/>
                <w:lang w:val="es-MX" w:eastAsia="en-US"/>
              </w:rPr>
              <w:t>“</w:t>
            </w:r>
            <w:r>
              <w:rPr>
                <w:rFonts w:asciiTheme="minorHAnsi" w:hAnsiTheme="minorHAnsi" w:cstheme="minorHAnsi"/>
                <w:color w:val="000000" w:themeColor="text1"/>
                <w:szCs w:val="20"/>
                <w:lang w:val="es-MX" w:eastAsia="en-US"/>
              </w:rPr>
              <w:t>Crear Concepto</w:t>
            </w:r>
            <w:r w:rsidRPr="00B21BDE">
              <w:rPr>
                <w:rFonts w:asciiTheme="minorHAnsi" w:hAnsiTheme="minorHAnsi" w:cstheme="minorHAnsi"/>
                <w:color w:val="000000" w:themeColor="text1"/>
                <w:szCs w:val="20"/>
                <w:lang w:val="es-MX" w:eastAsia="en-US"/>
              </w:rPr>
              <w:t>”</w:t>
            </w:r>
            <w:r w:rsidRPr="00B21BDE">
              <w:rPr>
                <w:rFonts w:asciiTheme="minorHAnsi" w:hAnsiTheme="minorHAnsi" w:cstheme="minorHAnsi"/>
                <w:bCs/>
                <w:color w:val="000000" w:themeColor="text1"/>
                <w:szCs w:val="20"/>
              </w:rPr>
              <w:t xml:space="preserve">, continúa en el </w:t>
            </w:r>
            <w:r w:rsidRPr="00B21BDE">
              <w:rPr>
                <w:rFonts w:asciiTheme="minorHAnsi" w:hAnsiTheme="minorHAnsi" w:cstheme="minorHAnsi"/>
                <w:b/>
                <w:bCs/>
                <w:color w:val="000000" w:themeColor="text1"/>
                <w:szCs w:val="20"/>
              </w:rPr>
              <w:t xml:space="preserve">AO01 </w:t>
            </w:r>
            <w:r>
              <w:rPr>
                <w:rFonts w:asciiTheme="minorHAnsi" w:hAnsiTheme="minorHAnsi" w:cstheme="minorHAnsi"/>
                <w:b/>
                <w:color w:val="000000" w:themeColor="text1"/>
                <w:szCs w:val="20"/>
                <w:lang w:val="es-MX" w:eastAsia="en-US"/>
              </w:rPr>
              <w:t>Crear Concepto Gasto Inherente</w:t>
            </w:r>
            <w:r w:rsidRPr="00B21BDE">
              <w:rPr>
                <w:rFonts w:asciiTheme="minorHAnsi" w:hAnsiTheme="minorHAnsi" w:cstheme="minorHAnsi"/>
                <w:bCs/>
                <w:color w:val="000000" w:themeColor="text1"/>
                <w:szCs w:val="20"/>
              </w:rPr>
              <w:t>.</w:t>
            </w:r>
          </w:p>
          <w:p w14:paraId="32D08FC6" w14:textId="77777777" w:rsidR="00620DC6" w:rsidRPr="00B21BDE" w:rsidRDefault="00620DC6" w:rsidP="00620DC6">
            <w:pPr>
              <w:pStyle w:val="Prrafodelista"/>
              <w:keepLines/>
              <w:numPr>
                <w:ilvl w:val="0"/>
                <w:numId w:val="5"/>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Selecciona la opción </w:t>
            </w:r>
            <w:r w:rsidRPr="00B21BDE">
              <w:rPr>
                <w:rFonts w:asciiTheme="minorHAnsi" w:hAnsiTheme="minorHAnsi" w:cstheme="minorHAnsi"/>
                <w:bCs/>
                <w:color w:val="000000" w:themeColor="text1"/>
                <w:szCs w:val="20"/>
              </w:rPr>
              <w:t>“</w:t>
            </w:r>
            <w:r w:rsidRPr="00B21BDE">
              <w:rPr>
                <w:rFonts w:asciiTheme="minorHAnsi" w:hAnsiTheme="minorHAnsi" w:cstheme="minorHAnsi"/>
                <w:color w:val="000000" w:themeColor="text1"/>
                <w:szCs w:val="20"/>
                <w:lang w:val="es-MX" w:eastAsia="en-US"/>
              </w:rPr>
              <w:t>Modificar</w:t>
            </w:r>
            <w:r>
              <w:rPr>
                <w:rFonts w:asciiTheme="minorHAnsi" w:hAnsiTheme="minorHAnsi" w:cstheme="minorHAnsi"/>
                <w:color w:val="000000" w:themeColor="text1"/>
                <w:szCs w:val="20"/>
                <w:lang w:val="es-MX" w:eastAsia="en-US"/>
              </w:rPr>
              <w:t xml:space="preserve"> Concepto</w:t>
            </w:r>
            <w:r>
              <w:rPr>
                <w:rFonts w:asciiTheme="minorHAnsi" w:hAnsiTheme="minorHAnsi" w:cstheme="minorHAnsi"/>
                <w:bCs/>
                <w:color w:val="000000" w:themeColor="text1"/>
                <w:szCs w:val="20"/>
              </w:rPr>
              <w:t xml:space="preserve">” de un concepto, </w:t>
            </w:r>
            <w:r w:rsidRPr="00B21BDE">
              <w:rPr>
                <w:rFonts w:asciiTheme="minorHAnsi" w:hAnsiTheme="minorHAnsi" w:cstheme="minorHAnsi"/>
                <w:bCs/>
                <w:color w:val="000000" w:themeColor="text1"/>
                <w:szCs w:val="20"/>
              </w:rPr>
              <w:t xml:space="preserve">continúa en el </w:t>
            </w:r>
            <w:r w:rsidRPr="00B21BDE">
              <w:rPr>
                <w:rFonts w:asciiTheme="minorHAnsi" w:hAnsiTheme="minorHAnsi" w:cstheme="minorHAnsi"/>
                <w:b/>
                <w:bCs/>
                <w:color w:val="000000" w:themeColor="text1"/>
                <w:szCs w:val="20"/>
              </w:rPr>
              <w:t>AO02</w:t>
            </w:r>
            <w:r w:rsidRPr="00B21BDE">
              <w:rPr>
                <w:rFonts w:asciiTheme="minorHAnsi" w:hAnsiTheme="minorHAnsi" w:cstheme="minorHAnsi"/>
                <w:b/>
                <w:color w:val="000000" w:themeColor="text1"/>
                <w:szCs w:val="20"/>
                <w:lang w:val="es-MX" w:eastAsia="en-US"/>
              </w:rPr>
              <w:t xml:space="preserve"> Modificar </w:t>
            </w:r>
            <w:r>
              <w:rPr>
                <w:rFonts w:asciiTheme="minorHAnsi" w:hAnsiTheme="minorHAnsi" w:cstheme="minorHAnsi"/>
                <w:b/>
                <w:color w:val="000000" w:themeColor="text1"/>
                <w:szCs w:val="20"/>
                <w:lang w:val="es-MX" w:eastAsia="en-US"/>
              </w:rPr>
              <w:t>Concepto Gasto Inherente</w:t>
            </w:r>
            <w:r w:rsidRPr="00B21BDE">
              <w:rPr>
                <w:rFonts w:asciiTheme="minorHAnsi" w:hAnsiTheme="minorHAnsi" w:cstheme="minorHAnsi"/>
                <w:color w:val="000000" w:themeColor="text1"/>
                <w:szCs w:val="20"/>
                <w:lang w:val="es-MX" w:eastAsia="en-US"/>
              </w:rPr>
              <w:t>.</w:t>
            </w:r>
          </w:p>
          <w:p w14:paraId="414AB6AC" w14:textId="5426E0C4" w:rsidR="002E0A97" w:rsidRPr="002E0A97" w:rsidRDefault="002E0A97" w:rsidP="002E0A97">
            <w:pPr>
              <w:pStyle w:val="Prrafodelista"/>
              <w:keepLines/>
              <w:numPr>
                <w:ilvl w:val="0"/>
                <w:numId w:val="5"/>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Selecciona la opción </w:t>
            </w:r>
            <w:r w:rsidRPr="00B21BDE">
              <w:rPr>
                <w:rFonts w:asciiTheme="minorHAnsi" w:hAnsiTheme="minorHAnsi" w:cstheme="minorHAnsi"/>
                <w:bCs/>
                <w:color w:val="000000" w:themeColor="text1"/>
                <w:szCs w:val="20"/>
              </w:rPr>
              <w:t>“</w:t>
            </w:r>
            <w:r>
              <w:rPr>
                <w:rFonts w:asciiTheme="minorHAnsi" w:hAnsiTheme="minorHAnsi" w:cstheme="minorHAnsi"/>
                <w:bCs/>
                <w:color w:val="000000" w:themeColor="text1"/>
                <w:szCs w:val="20"/>
              </w:rPr>
              <w:t xml:space="preserve">Ver Detalle” de un concepto, </w:t>
            </w:r>
            <w:r w:rsidRPr="00B21BDE">
              <w:rPr>
                <w:rFonts w:asciiTheme="minorHAnsi" w:hAnsiTheme="minorHAnsi" w:cstheme="minorHAnsi"/>
                <w:bCs/>
                <w:color w:val="000000" w:themeColor="text1"/>
                <w:szCs w:val="20"/>
              </w:rPr>
              <w:t xml:space="preserve">continúa en el </w:t>
            </w:r>
            <w:r>
              <w:rPr>
                <w:rFonts w:asciiTheme="minorHAnsi" w:hAnsiTheme="minorHAnsi" w:cstheme="minorHAnsi"/>
                <w:b/>
                <w:bCs/>
                <w:color w:val="000000" w:themeColor="text1"/>
                <w:szCs w:val="20"/>
              </w:rPr>
              <w:t>AO03</w:t>
            </w:r>
            <w:r w:rsidRPr="00B21BDE">
              <w:rPr>
                <w:rFonts w:asciiTheme="minorHAnsi" w:hAnsiTheme="minorHAnsi" w:cstheme="minorHAnsi"/>
                <w:b/>
                <w:color w:val="000000" w:themeColor="text1"/>
                <w:szCs w:val="20"/>
                <w:lang w:val="es-MX" w:eastAsia="en-US"/>
              </w:rPr>
              <w:t xml:space="preserve"> </w:t>
            </w:r>
            <w:r>
              <w:rPr>
                <w:rFonts w:asciiTheme="minorHAnsi" w:hAnsiTheme="minorHAnsi" w:cstheme="minorHAnsi"/>
                <w:b/>
                <w:color w:val="000000" w:themeColor="text1"/>
                <w:szCs w:val="20"/>
                <w:lang w:val="es-MX" w:eastAsia="en-US"/>
              </w:rPr>
              <w:t>Ver Detalle</w:t>
            </w:r>
            <w:r w:rsidRPr="00B21BDE">
              <w:rPr>
                <w:rFonts w:asciiTheme="minorHAnsi" w:hAnsiTheme="minorHAnsi" w:cstheme="minorHAnsi"/>
                <w:color w:val="000000" w:themeColor="text1"/>
                <w:szCs w:val="20"/>
                <w:lang w:val="es-MX" w:eastAsia="en-US"/>
              </w:rPr>
              <w:t>.</w:t>
            </w:r>
          </w:p>
          <w:p w14:paraId="596EB215" w14:textId="77777777" w:rsidR="00620DC6" w:rsidRPr="004E3DAC" w:rsidRDefault="00620DC6" w:rsidP="00620DC6">
            <w:pPr>
              <w:pStyle w:val="Prrafodelista"/>
              <w:keepLines/>
              <w:numPr>
                <w:ilvl w:val="0"/>
                <w:numId w:val="5"/>
              </w:numPr>
              <w:spacing w:after="0"/>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lang w:val="es-MX" w:eastAsia="en-US"/>
              </w:rPr>
              <w:t xml:space="preserve">Marca o Desmarca “Estatus” de un concepto, continua con el </w:t>
            </w:r>
            <w:r w:rsidRPr="004E3DAC">
              <w:rPr>
                <w:rFonts w:asciiTheme="minorHAnsi" w:hAnsiTheme="minorHAnsi" w:cstheme="minorHAnsi"/>
                <w:b/>
                <w:color w:val="000000" w:themeColor="text1"/>
                <w:szCs w:val="20"/>
                <w:lang w:val="es-MX" w:eastAsia="en-US"/>
              </w:rPr>
              <w:t>AO04</w:t>
            </w:r>
            <w:r>
              <w:rPr>
                <w:rFonts w:asciiTheme="minorHAnsi" w:hAnsiTheme="minorHAnsi" w:cstheme="minorHAnsi"/>
                <w:b/>
                <w:color w:val="000000" w:themeColor="text1"/>
                <w:szCs w:val="20"/>
                <w:lang w:val="es-MX" w:eastAsia="en-US"/>
              </w:rPr>
              <w:t xml:space="preserve"> Activar / Desactivar Concepto.</w:t>
            </w:r>
          </w:p>
          <w:p w14:paraId="06B2B6F5" w14:textId="5FCBC9AD" w:rsidR="00620DC6" w:rsidRPr="002E0A97" w:rsidRDefault="00620DC6" w:rsidP="002E0A97">
            <w:pPr>
              <w:pStyle w:val="Prrafodelista"/>
              <w:keepLines/>
              <w:numPr>
                <w:ilvl w:val="0"/>
                <w:numId w:val="5"/>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Si selecciona filtro </w:t>
            </w:r>
            <w:r w:rsidRPr="00B21BDE">
              <w:rPr>
                <w:rFonts w:asciiTheme="minorHAnsi" w:hAnsiTheme="minorHAnsi" w:cstheme="minorHAnsi"/>
                <w:color w:val="000000" w:themeColor="text1"/>
                <w:szCs w:val="20"/>
                <w:lang w:val="es-MX" w:eastAsia="en-US"/>
              </w:rPr>
              <w:t>“</w:t>
            </w:r>
            <w:r>
              <w:rPr>
                <w:rFonts w:asciiTheme="minorHAnsi" w:hAnsiTheme="minorHAnsi" w:cstheme="minorHAnsi"/>
                <w:color w:val="000000" w:themeColor="text1"/>
                <w:szCs w:val="20"/>
                <w:lang w:val="es-MX" w:eastAsia="en-US"/>
              </w:rPr>
              <w:t>Activo Inactivo</w:t>
            </w:r>
            <w:r w:rsidRPr="00B21BDE">
              <w:rPr>
                <w:rFonts w:asciiTheme="minorHAnsi" w:hAnsiTheme="minorHAnsi" w:cstheme="minorHAnsi"/>
                <w:color w:val="000000" w:themeColor="text1"/>
                <w:szCs w:val="20"/>
                <w:lang w:val="es-MX" w:eastAsia="en-US"/>
              </w:rPr>
              <w:t>”</w:t>
            </w:r>
            <w:r w:rsidRPr="00B21BDE">
              <w:rPr>
                <w:rFonts w:asciiTheme="minorHAnsi" w:hAnsiTheme="minorHAnsi" w:cstheme="minorHAnsi"/>
                <w:bCs/>
                <w:color w:val="000000" w:themeColor="text1"/>
                <w:szCs w:val="20"/>
              </w:rPr>
              <w:t xml:space="preserve">, </w:t>
            </w:r>
            <w:r>
              <w:rPr>
                <w:rFonts w:asciiTheme="minorHAnsi" w:hAnsiTheme="minorHAnsi" w:cstheme="minorHAnsi"/>
                <w:bCs/>
                <w:color w:val="000000" w:themeColor="text1"/>
                <w:szCs w:val="20"/>
              </w:rPr>
              <w:t xml:space="preserve">y la opción “Buscar”, </w:t>
            </w:r>
            <w:r w:rsidRPr="00B21BDE">
              <w:rPr>
                <w:rFonts w:asciiTheme="minorHAnsi" w:hAnsiTheme="minorHAnsi" w:cstheme="minorHAnsi"/>
                <w:bCs/>
                <w:color w:val="000000" w:themeColor="text1"/>
                <w:szCs w:val="20"/>
              </w:rPr>
              <w:t xml:space="preserve">continúa en el </w:t>
            </w:r>
            <w:r w:rsidRPr="00B21BDE">
              <w:rPr>
                <w:rFonts w:asciiTheme="minorHAnsi" w:hAnsiTheme="minorHAnsi" w:cstheme="minorHAnsi"/>
                <w:b/>
                <w:bCs/>
                <w:color w:val="000000" w:themeColor="text1"/>
                <w:szCs w:val="20"/>
              </w:rPr>
              <w:t>A</w:t>
            </w:r>
            <w:r>
              <w:rPr>
                <w:rFonts w:asciiTheme="minorHAnsi" w:hAnsiTheme="minorHAnsi" w:cstheme="minorHAnsi"/>
                <w:b/>
                <w:bCs/>
                <w:color w:val="000000" w:themeColor="text1"/>
                <w:szCs w:val="20"/>
              </w:rPr>
              <w:t>O05</w:t>
            </w:r>
            <w:r w:rsidRPr="00B21BDE">
              <w:rPr>
                <w:rFonts w:asciiTheme="minorHAnsi" w:hAnsiTheme="minorHAnsi" w:cstheme="minorHAnsi"/>
                <w:b/>
                <w:bCs/>
                <w:color w:val="000000" w:themeColor="text1"/>
                <w:szCs w:val="20"/>
              </w:rPr>
              <w:t xml:space="preserve"> </w:t>
            </w:r>
            <w:r>
              <w:rPr>
                <w:rFonts w:asciiTheme="minorHAnsi" w:hAnsiTheme="minorHAnsi" w:cstheme="minorHAnsi"/>
                <w:b/>
                <w:bCs/>
                <w:color w:val="000000" w:themeColor="text1"/>
                <w:szCs w:val="20"/>
              </w:rPr>
              <w:t>Búsqueda por estatus.</w:t>
            </w:r>
          </w:p>
        </w:tc>
      </w:tr>
      <w:tr w:rsidR="00620DC6" w:rsidRPr="00B21BDE" w14:paraId="58AE19D8" w14:textId="77777777" w:rsidTr="00394802">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32E630C5" w14:textId="316ACFB9" w:rsidR="00620DC6" w:rsidRPr="00B21BDE" w:rsidRDefault="002E0A97" w:rsidP="00394802">
            <w:pPr>
              <w:keepLines/>
              <w:spacing w:after="0"/>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3</w:t>
            </w:r>
          </w:p>
        </w:tc>
        <w:tc>
          <w:tcPr>
            <w:tcW w:w="1491" w:type="dxa"/>
            <w:tcBorders>
              <w:top w:val="single" w:sz="4" w:space="0" w:color="auto"/>
              <w:left w:val="single" w:sz="4" w:space="0" w:color="auto"/>
              <w:bottom w:val="single" w:sz="4" w:space="0" w:color="auto"/>
              <w:right w:val="single" w:sz="4" w:space="0" w:color="auto"/>
            </w:tcBorders>
            <w:vAlign w:val="center"/>
          </w:tcPr>
          <w:p w14:paraId="43E9B269" w14:textId="77777777" w:rsidR="00620DC6" w:rsidRPr="00B21BDE" w:rsidRDefault="00620DC6" w:rsidP="00620DC6">
            <w:pPr>
              <w:keepLines/>
              <w:spacing w:after="0"/>
              <w:jc w:val="left"/>
              <w:rPr>
                <w:rFonts w:asciiTheme="minorHAnsi" w:hAnsiTheme="minorHAnsi" w:cstheme="minorHAnsi"/>
                <w:bCs/>
                <w:color w:val="000000" w:themeColor="text1"/>
                <w:szCs w:val="20"/>
              </w:rPr>
            </w:pPr>
          </w:p>
        </w:tc>
        <w:tc>
          <w:tcPr>
            <w:tcW w:w="7447" w:type="dxa"/>
            <w:tcBorders>
              <w:top w:val="single" w:sz="4" w:space="0" w:color="auto"/>
              <w:left w:val="single" w:sz="4" w:space="0" w:color="auto"/>
              <w:bottom w:val="single" w:sz="4" w:space="0" w:color="auto"/>
              <w:right w:val="single" w:sz="4" w:space="0" w:color="auto"/>
            </w:tcBorders>
            <w:vAlign w:val="center"/>
          </w:tcPr>
          <w:p w14:paraId="776E2C80" w14:textId="77777777" w:rsidR="00620DC6" w:rsidRPr="00B21BDE" w:rsidRDefault="00620DC6" w:rsidP="00620DC6">
            <w:pPr>
              <w:keepLines/>
              <w:spacing w:after="0"/>
              <w:jc w:val="left"/>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Fin del flujo básico.</w:t>
            </w:r>
          </w:p>
        </w:tc>
      </w:tr>
    </w:tbl>
    <w:p w14:paraId="5397379F" w14:textId="77777777" w:rsidR="00620DC6" w:rsidRDefault="00620DC6" w:rsidP="00C545A3">
      <w:pPr>
        <w:pStyle w:val="Prrafodelista"/>
        <w:rPr>
          <w:rFonts w:asciiTheme="minorHAnsi" w:hAnsiTheme="minorHAnsi" w:cstheme="minorHAnsi"/>
        </w:rPr>
      </w:pPr>
    </w:p>
    <w:p w14:paraId="23433741" w14:textId="77777777" w:rsidR="00D16B4F" w:rsidRPr="003D2BE6" w:rsidRDefault="00D16B4F" w:rsidP="00620DC6">
      <w:pPr>
        <w:pStyle w:val="EstiloTtulo1Antes6ptoDespus3ptoInterlineadoMn"/>
        <w:numPr>
          <w:ilvl w:val="2"/>
          <w:numId w:val="2"/>
        </w:numPr>
        <w:tabs>
          <w:tab w:val="left" w:pos="708"/>
        </w:tabs>
        <w:jc w:val="left"/>
        <w:rPr>
          <w:rFonts w:asciiTheme="minorHAnsi" w:hAnsiTheme="minorHAnsi" w:cstheme="minorHAnsi"/>
          <w:sz w:val="20"/>
        </w:rPr>
      </w:pPr>
      <w:bookmarkStart w:id="71" w:name="_Toc371934678"/>
      <w:bookmarkStart w:id="72" w:name="_Toc228339745"/>
      <w:bookmarkStart w:id="73" w:name="_Toc182735732"/>
      <w:bookmarkStart w:id="74" w:name="_Toc52616588"/>
      <w:bookmarkStart w:id="75" w:name="_Toc487584484"/>
      <w:r w:rsidRPr="003D2BE6">
        <w:rPr>
          <w:rFonts w:asciiTheme="minorHAnsi" w:hAnsiTheme="minorHAnsi" w:cstheme="minorHAnsi"/>
          <w:sz w:val="20"/>
        </w:rPr>
        <w:t>Generales</w:t>
      </w:r>
      <w:bookmarkEnd w:id="71"/>
      <w:bookmarkEnd w:id="72"/>
      <w:bookmarkEnd w:id="73"/>
      <w:bookmarkEnd w:id="74"/>
      <w:bookmarkEnd w:id="75"/>
    </w:p>
    <w:p w14:paraId="23433742" w14:textId="77777777" w:rsidR="00630864" w:rsidRPr="003D2BE6" w:rsidRDefault="00630864" w:rsidP="00620DC6">
      <w:pPr>
        <w:pStyle w:val="EstiloTtulo1Antes6ptoDespus3ptoInterlineadoMn"/>
        <w:numPr>
          <w:ilvl w:val="3"/>
          <w:numId w:val="2"/>
        </w:numPr>
        <w:jc w:val="left"/>
        <w:rPr>
          <w:rFonts w:asciiTheme="minorHAnsi" w:hAnsiTheme="minorHAnsi" w:cstheme="minorHAnsi"/>
          <w:sz w:val="20"/>
        </w:rPr>
      </w:pPr>
      <w:bookmarkStart w:id="76" w:name="_Toc363727164"/>
      <w:bookmarkStart w:id="77" w:name="_Toc461701843"/>
      <w:bookmarkStart w:id="78" w:name="_Toc487584485"/>
      <w:r w:rsidRPr="003D2BE6">
        <w:rPr>
          <w:rFonts w:asciiTheme="minorHAnsi" w:hAnsiTheme="minorHAnsi" w:cstheme="minorHAnsi"/>
          <w:sz w:val="20"/>
        </w:rPr>
        <w:t>AG01 Cancelar</w:t>
      </w:r>
      <w:bookmarkEnd w:id="76"/>
      <w:r w:rsidRPr="003D2BE6">
        <w:rPr>
          <w:rFonts w:asciiTheme="minorHAnsi" w:hAnsiTheme="minorHAnsi" w:cstheme="minorHAnsi"/>
          <w:sz w:val="20"/>
        </w:rPr>
        <w:t>.</w:t>
      </w:r>
      <w:bookmarkEnd w:id="77"/>
      <w:bookmarkEnd w:id="78"/>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630864" w:rsidRPr="003D2BE6" w14:paraId="23433746" w14:textId="77777777" w:rsidTr="00B6449A">
        <w:trPr>
          <w:trHeight w:val="601"/>
          <w:tblHeader/>
        </w:trPr>
        <w:tc>
          <w:tcPr>
            <w:tcW w:w="1101" w:type="dxa"/>
            <w:shd w:val="clear" w:color="auto" w:fill="BFBFBF"/>
            <w:vAlign w:val="center"/>
          </w:tcPr>
          <w:p w14:paraId="23433743" w14:textId="77777777" w:rsidR="00630864" w:rsidRPr="003D2BE6" w:rsidRDefault="00630864" w:rsidP="00394802">
            <w:pPr>
              <w:keepLines/>
              <w:spacing w:after="0"/>
              <w:jc w:val="center"/>
              <w:rPr>
                <w:rFonts w:asciiTheme="minorHAnsi" w:hAnsiTheme="minorHAnsi" w:cstheme="minorHAnsi"/>
                <w:b/>
                <w:bCs/>
                <w:szCs w:val="20"/>
              </w:rPr>
            </w:pPr>
            <w:r w:rsidRPr="003D2BE6">
              <w:rPr>
                <w:rFonts w:asciiTheme="minorHAnsi" w:hAnsiTheme="minorHAnsi" w:cstheme="minorHAnsi"/>
                <w:b/>
                <w:bCs/>
                <w:szCs w:val="20"/>
              </w:rPr>
              <w:t>No. Paso</w:t>
            </w:r>
          </w:p>
        </w:tc>
        <w:tc>
          <w:tcPr>
            <w:tcW w:w="1559" w:type="dxa"/>
            <w:shd w:val="clear" w:color="auto" w:fill="BFBFBF"/>
            <w:vAlign w:val="center"/>
          </w:tcPr>
          <w:p w14:paraId="23433744" w14:textId="77777777" w:rsidR="00630864" w:rsidRPr="003D2BE6" w:rsidRDefault="00630864" w:rsidP="00B6449A">
            <w:pPr>
              <w:keepLines/>
              <w:spacing w:after="0"/>
              <w:jc w:val="center"/>
              <w:rPr>
                <w:rFonts w:asciiTheme="minorHAnsi" w:hAnsiTheme="minorHAnsi" w:cstheme="minorHAnsi"/>
                <w:b/>
                <w:bCs/>
                <w:szCs w:val="20"/>
              </w:rPr>
            </w:pPr>
            <w:r w:rsidRPr="003D2BE6">
              <w:rPr>
                <w:rFonts w:asciiTheme="minorHAnsi" w:hAnsiTheme="minorHAnsi" w:cstheme="minorHAnsi"/>
                <w:b/>
                <w:bCs/>
                <w:szCs w:val="20"/>
              </w:rPr>
              <w:t>Actor</w:t>
            </w:r>
          </w:p>
        </w:tc>
        <w:tc>
          <w:tcPr>
            <w:tcW w:w="7367" w:type="dxa"/>
            <w:shd w:val="clear" w:color="auto" w:fill="BFBFBF"/>
            <w:vAlign w:val="center"/>
          </w:tcPr>
          <w:p w14:paraId="23433745" w14:textId="77777777" w:rsidR="00630864" w:rsidRPr="003D2BE6" w:rsidRDefault="00630864" w:rsidP="00B6449A">
            <w:pPr>
              <w:keepLines/>
              <w:spacing w:after="0"/>
              <w:jc w:val="center"/>
              <w:rPr>
                <w:rFonts w:asciiTheme="minorHAnsi" w:hAnsiTheme="minorHAnsi" w:cstheme="minorHAnsi"/>
                <w:b/>
                <w:bCs/>
                <w:szCs w:val="20"/>
              </w:rPr>
            </w:pPr>
            <w:r w:rsidRPr="003D2BE6">
              <w:rPr>
                <w:rFonts w:asciiTheme="minorHAnsi" w:hAnsiTheme="minorHAnsi" w:cstheme="minorHAnsi"/>
                <w:b/>
                <w:bCs/>
                <w:szCs w:val="20"/>
              </w:rPr>
              <w:t xml:space="preserve">Descripción de la acción </w:t>
            </w:r>
          </w:p>
        </w:tc>
      </w:tr>
      <w:tr w:rsidR="00590837" w:rsidRPr="003D2BE6" w14:paraId="2343374A" w14:textId="77777777" w:rsidTr="006A5C61">
        <w:trPr>
          <w:trHeight w:val="298"/>
          <w:tblHeader/>
        </w:trPr>
        <w:tc>
          <w:tcPr>
            <w:tcW w:w="1101" w:type="dxa"/>
            <w:shd w:val="clear" w:color="auto" w:fill="auto"/>
          </w:tcPr>
          <w:p w14:paraId="23433747" w14:textId="77777777" w:rsidR="00590837" w:rsidRPr="003D2BE6" w:rsidRDefault="00B4357B" w:rsidP="00394802">
            <w:pPr>
              <w:keepLines/>
              <w:spacing w:after="0"/>
              <w:jc w:val="center"/>
              <w:rPr>
                <w:rFonts w:asciiTheme="minorHAnsi" w:hAnsiTheme="minorHAnsi" w:cstheme="minorHAnsi"/>
                <w:bCs/>
                <w:szCs w:val="20"/>
              </w:rPr>
            </w:pPr>
            <w:r>
              <w:rPr>
                <w:rFonts w:asciiTheme="minorHAnsi" w:hAnsiTheme="minorHAnsi" w:cstheme="minorHAnsi"/>
                <w:bCs/>
                <w:szCs w:val="20"/>
              </w:rPr>
              <w:t>1</w:t>
            </w:r>
          </w:p>
        </w:tc>
        <w:tc>
          <w:tcPr>
            <w:tcW w:w="1559" w:type="dxa"/>
            <w:shd w:val="clear" w:color="auto" w:fill="auto"/>
          </w:tcPr>
          <w:p w14:paraId="23433748" w14:textId="77777777" w:rsidR="00590837" w:rsidRPr="003D2BE6" w:rsidRDefault="00590837" w:rsidP="00590837">
            <w:pPr>
              <w:jc w:val="left"/>
              <w:rPr>
                <w:rFonts w:asciiTheme="minorHAnsi" w:hAnsiTheme="minorHAnsi" w:cstheme="minorHAnsi"/>
                <w:szCs w:val="20"/>
              </w:rPr>
            </w:pPr>
            <w:r w:rsidRPr="003D2BE6">
              <w:rPr>
                <w:rFonts w:asciiTheme="minorHAnsi" w:hAnsiTheme="minorHAnsi" w:cstheme="minorHAnsi"/>
                <w:bCs/>
                <w:szCs w:val="20"/>
              </w:rPr>
              <w:t>CONEC II</w:t>
            </w:r>
          </w:p>
        </w:tc>
        <w:tc>
          <w:tcPr>
            <w:tcW w:w="7367" w:type="dxa"/>
            <w:shd w:val="clear" w:color="auto" w:fill="auto"/>
          </w:tcPr>
          <w:p w14:paraId="23433749" w14:textId="4BE6F9E0" w:rsidR="00590837" w:rsidRPr="003D2BE6" w:rsidRDefault="00590837" w:rsidP="002E0A97">
            <w:pPr>
              <w:keepLines/>
              <w:spacing w:after="0"/>
              <w:jc w:val="left"/>
              <w:rPr>
                <w:rFonts w:asciiTheme="minorHAnsi" w:hAnsiTheme="minorHAnsi" w:cstheme="minorHAnsi"/>
                <w:bCs/>
                <w:szCs w:val="20"/>
              </w:rPr>
            </w:pPr>
            <w:r w:rsidRPr="003D2BE6">
              <w:rPr>
                <w:rFonts w:asciiTheme="minorHAnsi" w:hAnsiTheme="minorHAnsi" w:cstheme="minorHAnsi"/>
                <w:bCs/>
                <w:szCs w:val="20"/>
              </w:rPr>
              <w:t>No ejecuta ninguna a</w:t>
            </w:r>
            <w:r w:rsidR="008B40E9">
              <w:rPr>
                <w:rFonts w:asciiTheme="minorHAnsi" w:hAnsiTheme="minorHAnsi" w:cstheme="minorHAnsi"/>
                <w:bCs/>
                <w:szCs w:val="20"/>
              </w:rPr>
              <w:t>cción y regresa al flujo básico</w:t>
            </w:r>
            <w:r w:rsidRPr="003D2BE6">
              <w:rPr>
                <w:rFonts w:asciiTheme="minorHAnsi" w:hAnsiTheme="minorHAnsi" w:cstheme="minorHAnsi"/>
                <w:bCs/>
                <w:szCs w:val="20"/>
              </w:rPr>
              <w:t>.</w:t>
            </w:r>
          </w:p>
        </w:tc>
      </w:tr>
      <w:tr w:rsidR="00590837" w:rsidRPr="003D2BE6" w14:paraId="2343374E" w14:textId="77777777" w:rsidTr="00B6449A">
        <w:trPr>
          <w:trHeight w:val="369"/>
          <w:tblHeader/>
        </w:trPr>
        <w:tc>
          <w:tcPr>
            <w:tcW w:w="1101" w:type="dxa"/>
            <w:shd w:val="clear" w:color="auto" w:fill="auto"/>
          </w:tcPr>
          <w:p w14:paraId="2343374B" w14:textId="77777777" w:rsidR="00590837" w:rsidRPr="003D2BE6" w:rsidRDefault="00590837" w:rsidP="00394802">
            <w:pPr>
              <w:keepLines/>
              <w:spacing w:after="0"/>
              <w:jc w:val="center"/>
              <w:rPr>
                <w:rFonts w:asciiTheme="minorHAnsi" w:hAnsiTheme="minorHAnsi" w:cstheme="minorHAnsi"/>
                <w:bCs/>
                <w:szCs w:val="20"/>
              </w:rPr>
            </w:pPr>
            <w:r w:rsidRPr="003D2BE6">
              <w:rPr>
                <w:rFonts w:asciiTheme="minorHAnsi" w:hAnsiTheme="minorHAnsi" w:cstheme="minorHAnsi"/>
                <w:bCs/>
                <w:szCs w:val="20"/>
              </w:rPr>
              <w:t>2</w:t>
            </w:r>
          </w:p>
        </w:tc>
        <w:tc>
          <w:tcPr>
            <w:tcW w:w="1559" w:type="dxa"/>
            <w:shd w:val="clear" w:color="auto" w:fill="auto"/>
          </w:tcPr>
          <w:p w14:paraId="2343374C" w14:textId="77777777" w:rsidR="00590837" w:rsidRPr="003D2BE6" w:rsidRDefault="00590837" w:rsidP="00590837">
            <w:pPr>
              <w:jc w:val="left"/>
              <w:rPr>
                <w:rFonts w:asciiTheme="minorHAnsi" w:hAnsiTheme="minorHAnsi" w:cstheme="minorHAnsi"/>
                <w:szCs w:val="20"/>
              </w:rPr>
            </w:pPr>
          </w:p>
        </w:tc>
        <w:tc>
          <w:tcPr>
            <w:tcW w:w="7367" w:type="dxa"/>
            <w:shd w:val="clear" w:color="auto" w:fill="auto"/>
          </w:tcPr>
          <w:p w14:paraId="2343374D" w14:textId="77777777" w:rsidR="00590837" w:rsidRPr="003D2BE6" w:rsidRDefault="00590837" w:rsidP="00590837">
            <w:pPr>
              <w:keepLines/>
              <w:spacing w:after="0"/>
              <w:jc w:val="left"/>
              <w:rPr>
                <w:rFonts w:asciiTheme="minorHAnsi" w:hAnsiTheme="minorHAnsi" w:cstheme="minorHAnsi"/>
                <w:bCs/>
                <w:szCs w:val="20"/>
              </w:rPr>
            </w:pPr>
            <w:r w:rsidRPr="003D2BE6">
              <w:rPr>
                <w:rFonts w:asciiTheme="minorHAnsi" w:hAnsiTheme="minorHAnsi" w:cstheme="minorHAnsi"/>
                <w:bCs/>
                <w:szCs w:val="20"/>
              </w:rPr>
              <w:t>Fin del flujo general.</w:t>
            </w:r>
          </w:p>
        </w:tc>
      </w:tr>
    </w:tbl>
    <w:p w14:paraId="23433751" w14:textId="77777777" w:rsidR="00B4357B" w:rsidRDefault="00630864" w:rsidP="00620DC6">
      <w:pPr>
        <w:pStyle w:val="EstiloTtulo1Antes6ptoDespus3ptoInterlineadoMn"/>
        <w:numPr>
          <w:ilvl w:val="3"/>
          <w:numId w:val="2"/>
        </w:numPr>
        <w:jc w:val="left"/>
        <w:rPr>
          <w:rFonts w:asciiTheme="minorHAnsi" w:hAnsiTheme="minorHAnsi" w:cstheme="minorHAnsi"/>
          <w:sz w:val="20"/>
        </w:rPr>
      </w:pPr>
      <w:bookmarkStart w:id="79" w:name="_Toc461701844"/>
      <w:bookmarkStart w:id="80" w:name="_Toc487584486"/>
      <w:r w:rsidRPr="003D2BE6">
        <w:rPr>
          <w:rFonts w:asciiTheme="minorHAnsi" w:hAnsiTheme="minorHAnsi" w:cstheme="minorHAnsi"/>
          <w:sz w:val="20"/>
        </w:rPr>
        <w:t>AG02 Cerrar sesión</w:t>
      </w:r>
      <w:bookmarkEnd w:id="79"/>
      <w:bookmarkEnd w:id="80"/>
    </w:p>
    <w:tbl>
      <w:tblPr>
        <w:tblW w:w="49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1611"/>
        <w:gridCol w:w="7371"/>
      </w:tblGrid>
      <w:tr w:rsidR="00BD3EF6" w:rsidRPr="007A0507" w14:paraId="0BF9ED00" w14:textId="77777777" w:rsidTr="00313D98">
        <w:trPr>
          <w:tblHeader/>
          <w:jc w:val="center"/>
        </w:trPr>
        <w:tc>
          <w:tcPr>
            <w:tcW w:w="506" w:type="pct"/>
            <w:tcBorders>
              <w:bottom w:val="single" w:sz="4" w:space="0" w:color="auto"/>
            </w:tcBorders>
            <w:shd w:val="clear" w:color="000000" w:fill="BFBFBF"/>
            <w:vAlign w:val="center"/>
            <w:hideMark/>
          </w:tcPr>
          <w:p w14:paraId="7E437095" w14:textId="77777777" w:rsidR="00BD3EF6" w:rsidRPr="007A0507" w:rsidRDefault="00BD3EF6" w:rsidP="00394802">
            <w:pPr>
              <w:jc w:val="center"/>
              <w:rPr>
                <w:rFonts w:asciiTheme="minorHAnsi" w:hAnsiTheme="minorHAnsi" w:cstheme="minorHAnsi"/>
                <w:b/>
                <w:bCs/>
                <w:color w:val="000000"/>
                <w:szCs w:val="20"/>
                <w:lang w:val="es-MX" w:eastAsia="es-MX"/>
              </w:rPr>
            </w:pPr>
            <w:r w:rsidRPr="007A0507">
              <w:rPr>
                <w:rFonts w:asciiTheme="minorHAnsi" w:hAnsiTheme="minorHAnsi" w:cstheme="minorHAnsi"/>
                <w:b/>
                <w:bCs/>
                <w:color w:val="000000"/>
                <w:szCs w:val="20"/>
                <w:lang w:eastAsia="es-MX"/>
              </w:rPr>
              <w:t>No. Paso</w:t>
            </w:r>
          </w:p>
        </w:tc>
        <w:tc>
          <w:tcPr>
            <w:tcW w:w="806" w:type="pct"/>
            <w:tcBorders>
              <w:bottom w:val="single" w:sz="4" w:space="0" w:color="auto"/>
            </w:tcBorders>
            <w:shd w:val="clear" w:color="000000" w:fill="BFBFBF"/>
            <w:vAlign w:val="center"/>
            <w:hideMark/>
          </w:tcPr>
          <w:p w14:paraId="7C430407" w14:textId="77777777" w:rsidR="00BD3EF6" w:rsidRPr="007A0507" w:rsidRDefault="00BD3EF6" w:rsidP="00313D98">
            <w:pPr>
              <w:jc w:val="center"/>
              <w:rPr>
                <w:rFonts w:asciiTheme="minorHAnsi" w:hAnsiTheme="minorHAnsi" w:cstheme="minorHAnsi"/>
                <w:b/>
                <w:bCs/>
                <w:color w:val="000000"/>
                <w:szCs w:val="20"/>
                <w:lang w:val="es-MX" w:eastAsia="es-MX"/>
              </w:rPr>
            </w:pPr>
            <w:r w:rsidRPr="007A0507">
              <w:rPr>
                <w:rFonts w:asciiTheme="minorHAnsi" w:hAnsiTheme="minorHAnsi" w:cstheme="minorHAnsi"/>
                <w:b/>
                <w:bCs/>
                <w:color w:val="000000"/>
                <w:szCs w:val="20"/>
                <w:lang w:eastAsia="es-MX"/>
              </w:rPr>
              <w:t>Actor</w:t>
            </w:r>
          </w:p>
        </w:tc>
        <w:tc>
          <w:tcPr>
            <w:tcW w:w="3688" w:type="pct"/>
            <w:tcBorders>
              <w:bottom w:val="single" w:sz="4" w:space="0" w:color="auto"/>
            </w:tcBorders>
            <w:shd w:val="clear" w:color="000000" w:fill="BFBFBF"/>
            <w:vAlign w:val="center"/>
            <w:hideMark/>
          </w:tcPr>
          <w:p w14:paraId="31FE8325" w14:textId="77777777" w:rsidR="00BD3EF6" w:rsidRPr="007A0507" w:rsidRDefault="00BD3EF6" w:rsidP="00313D98">
            <w:pPr>
              <w:jc w:val="center"/>
              <w:rPr>
                <w:rFonts w:asciiTheme="minorHAnsi" w:hAnsiTheme="minorHAnsi" w:cstheme="minorHAnsi"/>
                <w:b/>
                <w:bCs/>
                <w:color w:val="000000"/>
                <w:szCs w:val="20"/>
                <w:lang w:val="es-MX" w:eastAsia="es-MX"/>
              </w:rPr>
            </w:pPr>
            <w:r w:rsidRPr="007A0507">
              <w:rPr>
                <w:rFonts w:asciiTheme="minorHAnsi" w:hAnsiTheme="minorHAnsi" w:cstheme="minorHAnsi"/>
                <w:b/>
                <w:bCs/>
                <w:color w:val="000000"/>
                <w:szCs w:val="20"/>
                <w:lang w:eastAsia="es-MX"/>
              </w:rPr>
              <w:t>Descripción de la acción</w:t>
            </w:r>
          </w:p>
        </w:tc>
      </w:tr>
      <w:tr w:rsidR="00BD3EF6" w:rsidRPr="007A0507" w14:paraId="51160BC4" w14:textId="77777777" w:rsidTr="00313D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0E05C237" w14:textId="1954097F" w:rsidR="00BD3EF6" w:rsidRPr="007A0507" w:rsidRDefault="00BD3EF6" w:rsidP="00394802">
            <w:pPr>
              <w:jc w:val="center"/>
              <w:rPr>
                <w:rFonts w:asciiTheme="minorHAnsi" w:hAnsiTheme="minorHAnsi" w:cstheme="minorHAnsi"/>
                <w:color w:val="000000"/>
                <w:szCs w:val="20"/>
                <w:lang w:val="es-MX" w:eastAsia="es-MX"/>
              </w:rPr>
            </w:pPr>
            <w:r>
              <w:rPr>
                <w:rFonts w:asciiTheme="minorHAnsi" w:hAnsiTheme="minorHAnsi" w:cstheme="minorHAnsi"/>
                <w:color w:val="000000"/>
                <w:szCs w:val="20"/>
                <w:lang w:val="es-MX" w:eastAsia="es-MX"/>
              </w:rPr>
              <w:t>1</w:t>
            </w:r>
          </w:p>
        </w:tc>
        <w:tc>
          <w:tcPr>
            <w:tcW w:w="806" w:type="pct"/>
            <w:tcBorders>
              <w:top w:val="single" w:sz="4" w:space="0" w:color="auto"/>
              <w:left w:val="nil"/>
              <w:bottom w:val="single" w:sz="4" w:space="0" w:color="auto"/>
              <w:right w:val="single" w:sz="4" w:space="0" w:color="auto"/>
            </w:tcBorders>
            <w:shd w:val="clear" w:color="auto" w:fill="auto"/>
            <w:vAlign w:val="center"/>
          </w:tcPr>
          <w:p w14:paraId="0DF867B7" w14:textId="77777777" w:rsidR="00BD3EF6" w:rsidRPr="007A0507" w:rsidRDefault="00BD3EF6" w:rsidP="00313D98">
            <w:pPr>
              <w:jc w:val="left"/>
              <w:rPr>
                <w:rFonts w:asciiTheme="minorHAnsi" w:hAnsiTheme="minorHAnsi" w:cstheme="minorHAnsi"/>
                <w:szCs w:val="20"/>
              </w:rPr>
            </w:pPr>
            <w:r>
              <w:rPr>
                <w:rFonts w:asciiTheme="minorHAnsi" w:hAnsiTheme="minorHAnsi" w:cstheme="minorHAnsi"/>
                <w:szCs w:val="20"/>
              </w:rPr>
              <w:t>CONEC II.</w:t>
            </w:r>
          </w:p>
        </w:tc>
        <w:tc>
          <w:tcPr>
            <w:tcW w:w="3688" w:type="pct"/>
            <w:tcBorders>
              <w:top w:val="single" w:sz="4" w:space="0" w:color="auto"/>
              <w:left w:val="nil"/>
              <w:bottom w:val="single" w:sz="4" w:space="0" w:color="auto"/>
              <w:right w:val="single" w:sz="4" w:space="0" w:color="auto"/>
            </w:tcBorders>
            <w:shd w:val="clear" w:color="auto" w:fill="auto"/>
            <w:vAlign w:val="center"/>
          </w:tcPr>
          <w:p w14:paraId="0DAF7FA5" w14:textId="77777777" w:rsidR="00BD3EF6" w:rsidRDefault="00BD3EF6" w:rsidP="00313D98">
            <w:pPr>
              <w:pStyle w:val="ndice2"/>
              <w:framePr w:hSpace="0" w:wrap="auto" w:vAnchor="margin" w:hAnchor="text" w:yAlign="inline"/>
              <w:ind w:left="0"/>
            </w:pPr>
            <w:r>
              <w:t>Muestra mensaje “¿Está seguro que desea cerrar sesión?” y las opciones:</w:t>
            </w:r>
          </w:p>
          <w:p w14:paraId="20C09E35" w14:textId="18C6ECAE" w:rsidR="00BD3EF6" w:rsidRDefault="008A7F50" w:rsidP="00313D98">
            <w:pPr>
              <w:pStyle w:val="Prrafodelista"/>
              <w:numPr>
                <w:ilvl w:val="0"/>
                <w:numId w:val="20"/>
              </w:numPr>
              <w:rPr>
                <w:rFonts w:asciiTheme="minorHAnsi" w:hAnsiTheme="minorHAnsi" w:cstheme="minorHAnsi"/>
              </w:rPr>
            </w:pPr>
            <w:r>
              <w:rPr>
                <w:rFonts w:asciiTheme="minorHAnsi" w:hAnsiTheme="minorHAnsi" w:cstheme="minorHAnsi"/>
              </w:rPr>
              <w:t>Sí</w:t>
            </w:r>
            <w:r w:rsidR="00BD3EF6">
              <w:rPr>
                <w:rFonts w:asciiTheme="minorHAnsi" w:hAnsiTheme="minorHAnsi" w:cstheme="minorHAnsi"/>
              </w:rPr>
              <w:t>,</w:t>
            </w:r>
          </w:p>
          <w:p w14:paraId="188212C0" w14:textId="77777777" w:rsidR="00BD3EF6" w:rsidRPr="00071FB3" w:rsidRDefault="00BD3EF6" w:rsidP="00313D98">
            <w:pPr>
              <w:pStyle w:val="Prrafodelista"/>
              <w:numPr>
                <w:ilvl w:val="0"/>
                <w:numId w:val="20"/>
              </w:numPr>
              <w:rPr>
                <w:rFonts w:asciiTheme="minorHAnsi" w:hAnsiTheme="minorHAnsi" w:cstheme="minorHAnsi"/>
              </w:rPr>
            </w:pPr>
            <w:r>
              <w:rPr>
                <w:rFonts w:asciiTheme="minorHAnsi" w:hAnsiTheme="minorHAnsi" w:cstheme="minorHAnsi"/>
              </w:rPr>
              <w:t>No,</w:t>
            </w:r>
          </w:p>
        </w:tc>
      </w:tr>
      <w:tr w:rsidR="00BD3EF6" w:rsidRPr="007A0507" w14:paraId="2DFAEA64" w14:textId="77777777" w:rsidTr="00313D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55CE4AFF" w14:textId="5240BF5C" w:rsidR="00BD3EF6" w:rsidRPr="007A0507" w:rsidRDefault="00BD3EF6" w:rsidP="00394802">
            <w:pPr>
              <w:jc w:val="center"/>
              <w:rPr>
                <w:rFonts w:asciiTheme="minorHAnsi" w:hAnsiTheme="minorHAnsi" w:cstheme="minorHAnsi"/>
                <w:color w:val="000000"/>
                <w:szCs w:val="20"/>
                <w:lang w:val="es-MX" w:eastAsia="es-MX"/>
              </w:rPr>
            </w:pPr>
            <w:r>
              <w:rPr>
                <w:rFonts w:asciiTheme="minorHAnsi" w:hAnsiTheme="minorHAnsi" w:cstheme="minorHAnsi"/>
                <w:color w:val="000000"/>
                <w:szCs w:val="20"/>
                <w:lang w:val="es-MX" w:eastAsia="es-MX"/>
              </w:rPr>
              <w:t>2</w:t>
            </w:r>
            <w:r w:rsidR="00394802">
              <w:rPr>
                <w:rFonts w:asciiTheme="minorHAnsi" w:hAnsiTheme="minorHAnsi" w:cstheme="minorHAnsi"/>
                <w:color w:val="000000"/>
                <w:szCs w:val="20"/>
                <w:lang w:val="es-MX" w:eastAsia="es-MX"/>
              </w:rPr>
              <w:t>.</w:t>
            </w:r>
          </w:p>
        </w:tc>
        <w:tc>
          <w:tcPr>
            <w:tcW w:w="806" w:type="pct"/>
            <w:tcBorders>
              <w:top w:val="single" w:sz="4" w:space="0" w:color="auto"/>
              <w:left w:val="nil"/>
              <w:bottom w:val="single" w:sz="4" w:space="0" w:color="auto"/>
              <w:right w:val="single" w:sz="4" w:space="0" w:color="auto"/>
            </w:tcBorders>
            <w:shd w:val="clear" w:color="auto" w:fill="auto"/>
            <w:vAlign w:val="center"/>
          </w:tcPr>
          <w:p w14:paraId="66200EF2" w14:textId="6D7BC5D9" w:rsidR="00BD3EF6" w:rsidRPr="007A0507" w:rsidRDefault="00394802" w:rsidP="00313D98">
            <w:pPr>
              <w:jc w:val="left"/>
              <w:rPr>
                <w:rFonts w:asciiTheme="minorHAnsi" w:hAnsiTheme="minorHAnsi" w:cstheme="minorHAnsi"/>
                <w:szCs w:val="20"/>
              </w:rPr>
            </w:pPr>
            <w:r w:rsidRPr="00B21BDE">
              <w:rPr>
                <w:rFonts w:asciiTheme="minorHAnsi" w:hAnsiTheme="minorHAnsi" w:cstheme="minorHAnsi"/>
                <w:bCs/>
                <w:color w:val="000000" w:themeColor="text1"/>
                <w:szCs w:val="20"/>
              </w:rPr>
              <w:t>Usuario de la DGAPF.</w:t>
            </w:r>
          </w:p>
        </w:tc>
        <w:tc>
          <w:tcPr>
            <w:tcW w:w="3688" w:type="pct"/>
            <w:tcBorders>
              <w:top w:val="single" w:sz="4" w:space="0" w:color="auto"/>
              <w:left w:val="nil"/>
              <w:bottom w:val="single" w:sz="4" w:space="0" w:color="auto"/>
              <w:right w:val="single" w:sz="4" w:space="0" w:color="auto"/>
            </w:tcBorders>
            <w:shd w:val="clear" w:color="auto" w:fill="auto"/>
            <w:vAlign w:val="center"/>
          </w:tcPr>
          <w:p w14:paraId="76EA52D8" w14:textId="77777777" w:rsidR="00BD3EF6" w:rsidRDefault="00BD3EF6" w:rsidP="00313D98">
            <w:pPr>
              <w:pStyle w:val="ndice2"/>
              <w:framePr w:hSpace="0" w:wrap="auto" w:vAnchor="margin" w:hAnchor="text" w:yAlign="inline"/>
              <w:ind w:left="0"/>
            </w:pPr>
            <w:r>
              <w:t xml:space="preserve">De acuerdo a la opción seleccionada. </w:t>
            </w:r>
          </w:p>
          <w:p w14:paraId="16792F1E" w14:textId="2FD8C9E2" w:rsidR="00BD3EF6" w:rsidRDefault="00BD3EF6" w:rsidP="00313D98">
            <w:pPr>
              <w:pStyle w:val="Prrafodelista"/>
              <w:numPr>
                <w:ilvl w:val="0"/>
                <w:numId w:val="20"/>
              </w:numPr>
              <w:rPr>
                <w:rFonts w:asciiTheme="minorHAnsi" w:hAnsiTheme="minorHAnsi" w:cstheme="minorHAnsi"/>
              </w:rPr>
            </w:pPr>
            <w:r>
              <w:rPr>
                <w:rFonts w:asciiTheme="minorHAnsi" w:hAnsiTheme="minorHAnsi" w:cstheme="minorHAnsi"/>
              </w:rPr>
              <w:t>Da clic en “</w:t>
            </w:r>
            <w:r w:rsidR="008A7F50">
              <w:rPr>
                <w:rFonts w:asciiTheme="minorHAnsi" w:hAnsiTheme="minorHAnsi" w:cstheme="minorHAnsi"/>
              </w:rPr>
              <w:t>Sí</w:t>
            </w:r>
            <w:r>
              <w:rPr>
                <w:rFonts w:asciiTheme="minorHAnsi" w:hAnsiTheme="minorHAnsi" w:cstheme="minorHAnsi"/>
              </w:rPr>
              <w:t>”, continúa con el flujo.</w:t>
            </w:r>
          </w:p>
          <w:p w14:paraId="4211551C" w14:textId="77777777" w:rsidR="00BD3EF6" w:rsidRPr="00071FB3" w:rsidRDefault="00BD3EF6" w:rsidP="00313D98">
            <w:pPr>
              <w:pStyle w:val="Prrafodelista"/>
              <w:numPr>
                <w:ilvl w:val="0"/>
                <w:numId w:val="20"/>
              </w:numPr>
              <w:rPr>
                <w:rFonts w:asciiTheme="minorHAnsi" w:hAnsiTheme="minorHAnsi" w:cstheme="minorHAnsi"/>
              </w:rPr>
            </w:pPr>
            <w:r>
              <w:rPr>
                <w:rFonts w:asciiTheme="minorHAnsi" w:hAnsiTheme="minorHAnsi" w:cstheme="minorHAnsi"/>
              </w:rPr>
              <w:t>Da clic en “</w:t>
            </w:r>
            <w:r w:rsidRPr="00071FB3">
              <w:rPr>
                <w:rFonts w:asciiTheme="minorHAnsi" w:hAnsiTheme="minorHAnsi" w:cstheme="minorHAnsi"/>
              </w:rPr>
              <w:t>No</w:t>
            </w:r>
            <w:r>
              <w:rPr>
                <w:rFonts w:asciiTheme="minorHAnsi" w:hAnsiTheme="minorHAnsi" w:cstheme="minorHAnsi"/>
              </w:rPr>
              <w:t>”</w:t>
            </w:r>
            <w:r w:rsidRPr="00071FB3">
              <w:rPr>
                <w:rFonts w:asciiTheme="minorHAnsi" w:hAnsiTheme="minorHAnsi" w:cstheme="minorHAnsi"/>
              </w:rPr>
              <w:t>, continua con la sesión activa.</w:t>
            </w:r>
          </w:p>
        </w:tc>
      </w:tr>
      <w:tr w:rsidR="00BD3EF6" w:rsidRPr="007A0507" w14:paraId="216E913C" w14:textId="77777777" w:rsidTr="00313D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0DFEC24B" w14:textId="40621237" w:rsidR="00BD3EF6" w:rsidRPr="007A0507" w:rsidRDefault="00BD3EF6" w:rsidP="00394802">
            <w:pPr>
              <w:jc w:val="center"/>
              <w:rPr>
                <w:rFonts w:asciiTheme="minorHAnsi" w:hAnsiTheme="minorHAnsi" w:cstheme="minorHAnsi"/>
                <w:color w:val="000000"/>
                <w:szCs w:val="20"/>
                <w:lang w:eastAsia="es-MX"/>
              </w:rPr>
            </w:pPr>
            <w:r>
              <w:rPr>
                <w:rFonts w:asciiTheme="minorHAnsi" w:hAnsiTheme="minorHAnsi" w:cstheme="minorHAnsi"/>
                <w:color w:val="000000"/>
                <w:szCs w:val="20"/>
                <w:lang w:eastAsia="es-MX"/>
              </w:rPr>
              <w:lastRenderedPageBreak/>
              <w:t>3</w:t>
            </w:r>
          </w:p>
        </w:tc>
        <w:tc>
          <w:tcPr>
            <w:tcW w:w="806" w:type="pct"/>
            <w:tcBorders>
              <w:top w:val="single" w:sz="4" w:space="0" w:color="auto"/>
              <w:left w:val="nil"/>
              <w:bottom w:val="single" w:sz="4" w:space="0" w:color="auto"/>
              <w:right w:val="single" w:sz="4" w:space="0" w:color="auto"/>
            </w:tcBorders>
            <w:shd w:val="clear" w:color="auto" w:fill="auto"/>
            <w:vAlign w:val="center"/>
          </w:tcPr>
          <w:p w14:paraId="0170610F" w14:textId="77777777" w:rsidR="00BD3EF6" w:rsidRPr="007A0507" w:rsidRDefault="00BD3EF6" w:rsidP="00313D98">
            <w:pPr>
              <w:jc w:val="left"/>
              <w:rPr>
                <w:rFonts w:asciiTheme="minorHAnsi" w:hAnsiTheme="minorHAnsi" w:cstheme="minorHAnsi"/>
                <w:szCs w:val="20"/>
              </w:rPr>
            </w:pPr>
            <w:r w:rsidRPr="007A0507">
              <w:rPr>
                <w:rFonts w:asciiTheme="minorHAnsi" w:hAnsiTheme="minorHAnsi" w:cstheme="minorHAnsi"/>
                <w:bCs/>
                <w:szCs w:val="20"/>
              </w:rPr>
              <w:t>CONEC II.</w:t>
            </w:r>
          </w:p>
        </w:tc>
        <w:tc>
          <w:tcPr>
            <w:tcW w:w="3688" w:type="pct"/>
            <w:tcBorders>
              <w:top w:val="single" w:sz="4" w:space="0" w:color="auto"/>
              <w:left w:val="nil"/>
              <w:bottom w:val="single" w:sz="4" w:space="0" w:color="auto"/>
              <w:right w:val="single" w:sz="4" w:space="0" w:color="auto"/>
            </w:tcBorders>
            <w:shd w:val="clear" w:color="auto" w:fill="auto"/>
            <w:vAlign w:val="center"/>
          </w:tcPr>
          <w:p w14:paraId="4F483D90" w14:textId="77777777" w:rsidR="00BD3EF6" w:rsidRPr="007A0507" w:rsidRDefault="00BD3EF6" w:rsidP="00313D98">
            <w:pPr>
              <w:pStyle w:val="ndice2"/>
              <w:framePr w:hSpace="0" w:wrap="auto" w:vAnchor="margin" w:hAnchor="text" w:yAlign="inline"/>
              <w:ind w:left="0"/>
            </w:pPr>
            <w:r>
              <w:t>Cierra Sesión, m</w:t>
            </w:r>
            <w:r w:rsidRPr="002E3247">
              <w:rPr>
                <w:color w:val="000000" w:themeColor="text1"/>
              </w:rPr>
              <w:t xml:space="preserve">uestra mensaje “Sesión finalizada” y </w:t>
            </w:r>
            <w:r>
              <w:t>r</w:t>
            </w:r>
            <w:r w:rsidRPr="007A0507">
              <w:t>egresa a pantalla</w:t>
            </w:r>
            <w:r>
              <w:t xml:space="preserve"> de acceso</w:t>
            </w:r>
            <w:r w:rsidRPr="007A0507">
              <w:t>.</w:t>
            </w:r>
          </w:p>
        </w:tc>
      </w:tr>
      <w:tr w:rsidR="00BD3EF6" w:rsidRPr="007A0507" w14:paraId="77C7DF68" w14:textId="77777777" w:rsidTr="00313D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29C67A86" w14:textId="0D618F8A" w:rsidR="00BD3EF6" w:rsidRPr="007A0507" w:rsidRDefault="00BD3EF6" w:rsidP="00394802">
            <w:pPr>
              <w:jc w:val="center"/>
              <w:rPr>
                <w:rFonts w:asciiTheme="minorHAnsi" w:hAnsiTheme="minorHAnsi" w:cstheme="minorHAnsi"/>
                <w:color w:val="000000"/>
                <w:szCs w:val="20"/>
                <w:lang w:eastAsia="es-MX"/>
              </w:rPr>
            </w:pPr>
            <w:r>
              <w:rPr>
                <w:rFonts w:asciiTheme="minorHAnsi" w:hAnsiTheme="minorHAnsi" w:cstheme="minorHAnsi"/>
                <w:color w:val="000000"/>
                <w:szCs w:val="20"/>
                <w:lang w:eastAsia="es-MX"/>
              </w:rPr>
              <w:t>4</w:t>
            </w:r>
          </w:p>
        </w:tc>
        <w:tc>
          <w:tcPr>
            <w:tcW w:w="806" w:type="pct"/>
            <w:tcBorders>
              <w:top w:val="single" w:sz="4" w:space="0" w:color="auto"/>
              <w:left w:val="nil"/>
              <w:bottom w:val="single" w:sz="4" w:space="0" w:color="auto"/>
              <w:right w:val="single" w:sz="4" w:space="0" w:color="auto"/>
            </w:tcBorders>
            <w:shd w:val="clear" w:color="auto" w:fill="auto"/>
            <w:vAlign w:val="center"/>
          </w:tcPr>
          <w:p w14:paraId="3E572459" w14:textId="77777777" w:rsidR="00BD3EF6" w:rsidRPr="007A0507" w:rsidRDefault="00BD3EF6" w:rsidP="00313D98">
            <w:pPr>
              <w:jc w:val="left"/>
              <w:rPr>
                <w:rFonts w:asciiTheme="minorHAnsi" w:hAnsiTheme="minorHAnsi" w:cstheme="minorHAnsi"/>
                <w:bCs/>
                <w:szCs w:val="20"/>
              </w:rPr>
            </w:pPr>
          </w:p>
        </w:tc>
        <w:tc>
          <w:tcPr>
            <w:tcW w:w="3688" w:type="pct"/>
            <w:tcBorders>
              <w:top w:val="single" w:sz="4" w:space="0" w:color="auto"/>
              <w:left w:val="nil"/>
              <w:bottom w:val="single" w:sz="4" w:space="0" w:color="auto"/>
              <w:right w:val="single" w:sz="4" w:space="0" w:color="auto"/>
            </w:tcBorders>
            <w:shd w:val="clear" w:color="auto" w:fill="auto"/>
            <w:vAlign w:val="center"/>
          </w:tcPr>
          <w:p w14:paraId="301A309E" w14:textId="77777777" w:rsidR="00BD3EF6" w:rsidRPr="007A0507" w:rsidRDefault="00BD3EF6" w:rsidP="00313D98">
            <w:pPr>
              <w:keepLines/>
              <w:spacing w:after="0"/>
              <w:jc w:val="left"/>
              <w:rPr>
                <w:rFonts w:asciiTheme="minorHAnsi" w:hAnsiTheme="minorHAnsi" w:cstheme="minorHAnsi"/>
                <w:bCs/>
                <w:szCs w:val="20"/>
              </w:rPr>
            </w:pPr>
            <w:r w:rsidRPr="007A0507">
              <w:rPr>
                <w:rFonts w:asciiTheme="minorHAnsi" w:hAnsiTheme="minorHAnsi" w:cstheme="minorHAnsi"/>
                <w:bCs/>
                <w:szCs w:val="20"/>
              </w:rPr>
              <w:t>Fin del flujo general.</w:t>
            </w:r>
          </w:p>
        </w:tc>
      </w:tr>
    </w:tbl>
    <w:p w14:paraId="546EC1DF" w14:textId="77777777" w:rsidR="00620DC6" w:rsidRDefault="00D16B4F" w:rsidP="00620DC6">
      <w:pPr>
        <w:pStyle w:val="EstiloTtulo1Antes6ptoDespus3ptoInterlineadoMn"/>
        <w:numPr>
          <w:ilvl w:val="2"/>
          <w:numId w:val="2"/>
        </w:numPr>
        <w:tabs>
          <w:tab w:val="left" w:pos="708"/>
        </w:tabs>
        <w:jc w:val="left"/>
        <w:rPr>
          <w:rFonts w:asciiTheme="minorHAnsi" w:hAnsiTheme="minorHAnsi" w:cstheme="minorHAnsi"/>
          <w:sz w:val="20"/>
        </w:rPr>
      </w:pPr>
      <w:bookmarkStart w:id="81" w:name="_Toc371934681"/>
      <w:bookmarkStart w:id="82" w:name="_Toc228339746"/>
      <w:bookmarkStart w:id="83" w:name="_Toc182735733"/>
      <w:bookmarkStart w:id="84" w:name="_Toc52616589"/>
      <w:bookmarkStart w:id="85" w:name="_Toc487584487"/>
      <w:r w:rsidRPr="003D2BE6">
        <w:rPr>
          <w:rFonts w:asciiTheme="minorHAnsi" w:hAnsiTheme="minorHAnsi" w:cstheme="minorHAnsi"/>
          <w:sz w:val="20"/>
        </w:rPr>
        <w:t>Extraordinarios</w:t>
      </w:r>
      <w:bookmarkEnd w:id="81"/>
      <w:bookmarkEnd w:id="82"/>
      <w:bookmarkEnd w:id="83"/>
      <w:bookmarkEnd w:id="84"/>
      <w:bookmarkEnd w:id="85"/>
    </w:p>
    <w:p w14:paraId="23433763" w14:textId="41EBE6D8" w:rsidR="00D16B4F" w:rsidRPr="00620DC6" w:rsidRDefault="00620DC6" w:rsidP="00620DC6">
      <w:pPr>
        <w:pStyle w:val="ndice2"/>
        <w:framePr w:hSpace="0" w:wrap="auto" w:vAnchor="margin" w:hAnchor="text" w:yAlign="inline"/>
      </w:pPr>
      <w:bookmarkStart w:id="86" w:name="_Hlk482972054"/>
      <w:r w:rsidRPr="003D2BE6">
        <w:t>No aplica para esta funcionalidad del sistema.</w:t>
      </w:r>
      <w:bookmarkEnd w:id="86"/>
      <w:r w:rsidR="00D16B4F" w:rsidRPr="00620DC6">
        <w:tab/>
      </w:r>
    </w:p>
    <w:p w14:paraId="23433765" w14:textId="77777777" w:rsidR="00D16B4F" w:rsidRPr="003D2BE6" w:rsidRDefault="00D16B4F" w:rsidP="00620DC6">
      <w:pPr>
        <w:pStyle w:val="EstiloTtulo1Antes6ptoDespus3ptoInterlineadoMn"/>
        <w:numPr>
          <w:ilvl w:val="2"/>
          <w:numId w:val="2"/>
        </w:numPr>
        <w:tabs>
          <w:tab w:val="left" w:pos="708"/>
        </w:tabs>
        <w:jc w:val="left"/>
        <w:rPr>
          <w:rFonts w:asciiTheme="minorHAnsi" w:hAnsiTheme="minorHAnsi" w:cstheme="minorHAnsi"/>
          <w:sz w:val="20"/>
        </w:rPr>
      </w:pPr>
      <w:bookmarkStart w:id="87" w:name="_Toc371934684"/>
      <w:bookmarkStart w:id="88" w:name="_Toc228339747"/>
      <w:bookmarkStart w:id="89" w:name="_Toc182735734"/>
      <w:bookmarkStart w:id="90" w:name="_Toc52616590"/>
      <w:bookmarkStart w:id="91" w:name="_Toc487584488"/>
      <w:r w:rsidRPr="003D2BE6">
        <w:rPr>
          <w:rFonts w:asciiTheme="minorHAnsi" w:hAnsiTheme="minorHAnsi" w:cstheme="minorHAnsi"/>
          <w:sz w:val="20"/>
        </w:rPr>
        <w:t>De excepción</w:t>
      </w:r>
      <w:bookmarkEnd w:id="87"/>
      <w:bookmarkEnd w:id="88"/>
      <w:bookmarkEnd w:id="89"/>
      <w:bookmarkEnd w:id="90"/>
      <w:bookmarkEnd w:id="91"/>
    </w:p>
    <w:p w14:paraId="23433766" w14:textId="77777777" w:rsidR="00554004" w:rsidRDefault="00554004" w:rsidP="00620DC6">
      <w:pPr>
        <w:pStyle w:val="EstiloTtulo1Antes6ptoDespus3ptoInterlineadoMn"/>
        <w:numPr>
          <w:ilvl w:val="3"/>
          <w:numId w:val="2"/>
        </w:numPr>
        <w:jc w:val="left"/>
        <w:rPr>
          <w:rFonts w:asciiTheme="minorHAnsi" w:hAnsiTheme="minorHAnsi" w:cstheme="minorHAnsi"/>
          <w:color w:val="0070C0"/>
          <w:sz w:val="20"/>
        </w:rPr>
      </w:pPr>
      <w:bookmarkStart w:id="92" w:name="_Toc363727167"/>
      <w:bookmarkStart w:id="93" w:name="_Toc461701847"/>
      <w:bookmarkStart w:id="94" w:name="_Toc487584489"/>
      <w:r w:rsidRPr="003D2BE6">
        <w:rPr>
          <w:rFonts w:asciiTheme="minorHAnsi" w:hAnsiTheme="minorHAnsi" w:cstheme="minorHAnsi"/>
          <w:sz w:val="20"/>
        </w:rPr>
        <w:t xml:space="preserve">AE01 </w:t>
      </w:r>
      <w:bookmarkEnd w:id="92"/>
      <w:bookmarkEnd w:id="93"/>
      <w:r w:rsidR="00B4357B" w:rsidRPr="00B21BDE">
        <w:rPr>
          <w:rFonts w:asciiTheme="minorHAnsi" w:hAnsiTheme="minorHAnsi" w:cstheme="minorHAnsi"/>
          <w:color w:val="000000" w:themeColor="text1"/>
          <w:sz w:val="20"/>
        </w:rPr>
        <w:t>Error al guardar.</w:t>
      </w:r>
      <w:bookmarkEnd w:id="94"/>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B4357B" w:rsidRPr="00B21BDE" w14:paraId="2343376B" w14:textId="77777777" w:rsidTr="003439C7">
        <w:trPr>
          <w:trHeight w:val="461"/>
          <w:tblHeader/>
        </w:trPr>
        <w:tc>
          <w:tcPr>
            <w:tcW w:w="1101" w:type="dxa"/>
            <w:shd w:val="clear" w:color="auto" w:fill="BFBFBF"/>
            <w:vAlign w:val="center"/>
          </w:tcPr>
          <w:p w14:paraId="23433768" w14:textId="77777777" w:rsidR="00B4357B" w:rsidRPr="00B21BDE" w:rsidRDefault="00B4357B" w:rsidP="003439C7">
            <w:pPr>
              <w:keepLines/>
              <w:spacing w:after="0"/>
              <w:jc w:val="center"/>
              <w:rPr>
                <w:rFonts w:asciiTheme="minorHAnsi" w:hAnsiTheme="minorHAnsi" w:cstheme="minorHAnsi"/>
                <w:b/>
                <w:bCs/>
                <w:color w:val="000000" w:themeColor="text1"/>
                <w:szCs w:val="20"/>
              </w:rPr>
            </w:pPr>
            <w:r w:rsidRPr="00B21BDE">
              <w:rPr>
                <w:rFonts w:asciiTheme="minorHAnsi" w:hAnsiTheme="minorHAnsi" w:cstheme="minorHAnsi"/>
                <w:b/>
                <w:bCs/>
                <w:color w:val="000000" w:themeColor="text1"/>
                <w:szCs w:val="20"/>
              </w:rPr>
              <w:t>No. Paso</w:t>
            </w:r>
          </w:p>
        </w:tc>
        <w:tc>
          <w:tcPr>
            <w:tcW w:w="1559" w:type="dxa"/>
            <w:shd w:val="clear" w:color="auto" w:fill="BFBFBF"/>
            <w:vAlign w:val="center"/>
          </w:tcPr>
          <w:p w14:paraId="23433769" w14:textId="77777777" w:rsidR="00B4357B" w:rsidRPr="00B21BDE" w:rsidRDefault="00B4357B" w:rsidP="003439C7">
            <w:pPr>
              <w:keepLines/>
              <w:spacing w:after="0"/>
              <w:jc w:val="center"/>
              <w:rPr>
                <w:rFonts w:asciiTheme="minorHAnsi" w:hAnsiTheme="minorHAnsi" w:cstheme="minorHAnsi"/>
                <w:b/>
                <w:bCs/>
                <w:color w:val="000000" w:themeColor="text1"/>
                <w:szCs w:val="20"/>
              </w:rPr>
            </w:pPr>
            <w:r w:rsidRPr="00B21BDE">
              <w:rPr>
                <w:rFonts w:asciiTheme="minorHAnsi" w:hAnsiTheme="minorHAnsi" w:cstheme="minorHAnsi"/>
                <w:b/>
                <w:bCs/>
                <w:color w:val="000000" w:themeColor="text1"/>
                <w:szCs w:val="20"/>
              </w:rPr>
              <w:t>Actor</w:t>
            </w:r>
          </w:p>
        </w:tc>
        <w:tc>
          <w:tcPr>
            <w:tcW w:w="7367" w:type="dxa"/>
            <w:shd w:val="clear" w:color="auto" w:fill="BFBFBF"/>
            <w:vAlign w:val="center"/>
          </w:tcPr>
          <w:p w14:paraId="2343376A" w14:textId="77777777" w:rsidR="00B4357B" w:rsidRPr="00B21BDE" w:rsidRDefault="00B4357B" w:rsidP="003439C7">
            <w:pPr>
              <w:keepLines/>
              <w:spacing w:after="0"/>
              <w:jc w:val="center"/>
              <w:rPr>
                <w:rFonts w:asciiTheme="minorHAnsi" w:hAnsiTheme="minorHAnsi" w:cstheme="minorHAnsi"/>
                <w:b/>
                <w:bCs/>
                <w:color w:val="000000" w:themeColor="text1"/>
                <w:szCs w:val="20"/>
              </w:rPr>
            </w:pPr>
            <w:r w:rsidRPr="00B21BDE">
              <w:rPr>
                <w:rFonts w:asciiTheme="minorHAnsi" w:hAnsiTheme="minorHAnsi" w:cstheme="minorHAnsi"/>
                <w:b/>
                <w:bCs/>
                <w:color w:val="000000" w:themeColor="text1"/>
                <w:szCs w:val="20"/>
              </w:rPr>
              <w:t xml:space="preserve">Descripción de la acción </w:t>
            </w:r>
          </w:p>
        </w:tc>
      </w:tr>
      <w:tr w:rsidR="00B4357B" w:rsidRPr="00B21BDE" w14:paraId="2343376F" w14:textId="77777777" w:rsidTr="003439C7">
        <w:trPr>
          <w:trHeight w:val="413"/>
          <w:tblHeader/>
        </w:trPr>
        <w:tc>
          <w:tcPr>
            <w:tcW w:w="1101" w:type="dxa"/>
            <w:shd w:val="clear" w:color="auto" w:fill="auto"/>
          </w:tcPr>
          <w:p w14:paraId="2343376C" w14:textId="77777777" w:rsidR="00B4357B" w:rsidRPr="00B21BDE" w:rsidRDefault="00B4357B" w:rsidP="003439C7">
            <w:pPr>
              <w:keepLines/>
              <w:spacing w:after="0"/>
              <w:jc w:val="center"/>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1</w:t>
            </w:r>
          </w:p>
        </w:tc>
        <w:tc>
          <w:tcPr>
            <w:tcW w:w="1559" w:type="dxa"/>
            <w:shd w:val="clear" w:color="auto" w:fill="auto"/>
          </w:tcPr>
          <w:p w14:paraId="2343376D" w14:textId="77777777" w:rsidR="00B4357B" w:rsidRPr="00B21BDE" w:rsidRDefault="00B4357B" w:rsidP="003439C7">
            <w:pPr>
              <w:jc w:val="left"/>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CONEC II.</w:t>
            </w:r>
          </w:p>
        </w:tc>
        <w:tc>
          <w:tcPr>
            <w:tcW w:w="7367" w:type="dxa"/>
            <w:shd w:val="clear" w:color="auto" w:fill="auto"/>
          </w:tcPr>
          <w:p w14:paraId="2343376E" w14:textId="347B884E" w:rsidR="00B4357B" w:rsidRPr="00B21BDE" w:rsidRDefault="00B4357B" w:rsidP="00BD3EF6">
            <w:pPr>
              <w:keepLines/>
              <w:tabs>
                <w:tab w:val="left" w:pos="2520"/>
              </w:tabs>
              <w:spacing w:after="0"/>
              <w:jc w:val="left"/>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Desplieg</w:t>
            </w:r>
            <w:r w:rsidR="00BD3EF6">
              <w:rPr>
                <w:rFonts w:asciiTheme="minorHAnsi" w:hAnsiTheme="minorHAnsi" w:cstheme="minorHAnsi"/>
                <w:bCs/>
                <w:color w:val="000000" w:themeColor="text1"/>
                <w:szCs w:val="20"/>
              </w:rPr>
              <w:t xml:space="preserve">a el mensaje “Error al guardar” </w:t>
            </w:r>
            <w:r w:rsidRPr="00B21BDE">
              <w:rPr>
                <w:rFonts w:asciiTheme="minorHAnsi" w:hAnsiTheme="minorHAnsi" w:cstheme="minorHAnsi"/>
                <w:bCs/>
                <w:color w:val="000000" w:themeColor="text1"/>
                <w:szCs w:val="20"/>
              </w:rPr>
              <w:t>y regresa al flujo básico</w:t>
            </w:r>
            <w:r w:rsidR="009855FB">
              <w:rPr>
                <w:rFonts w:asciiTheme="minorHAnsi" w:hAnsiTheme="minorHAnsi" w:cstheme="minorHAnsi"/>
                <w:bCs/>
                <w:color w:val="000000" w:themeColor="text1"/>
                <w:szCs w:val="20"/>
              </w:rPr>
              <w:t>.</w:t>
            </w:r>
          </w:p>
        </w:tc>
      </w:tr>
      <w:tr w:rsidR="00B4357B" w:rsidRPr="00B21BDE" w14:paraId="23433773" w14:textId="77777777" w:rsidTr="003439C7">
        <w:trPr>
          <w:trHeight w:val="413"/>
          <w:tblHeader/>
        </w:trPr>
        <w:tc>
          <w:tcPr>
            <w:tcW w:w="1101" w:type="dxa"/>
            <w:shd w:val="clear" w:color="auto" w:fill="auto"/>
          </w:tcPr>
          <w:p w14:paraId="23433770" w14:textId="77777777" w:rsidR="00B4357B" w:rsidRPr="00B21BDE" w:rsidRDefault="00B4357B" w:rsidP="003439C7">
            <w:pPr>
              <w:keepLines/>
              <w:spacing w:after="0"/>
              <w:jc w:val="center"/>
              <w:rPr>
                <w:rFonts w:asciiTheme="minorHAnsi" w:hAnsiTheme="minorHAnsi" w:cstheme="minorHAnsi"/>
                <w:bCs/>
                <w:color w:val="000000" w:themeColor="text1"/>
                <w:szCs w:val="20"/>
              </w:rPr>
            </w:pPr>
            <w:r w:rsidRPr="00B21BDE">
              <w:rPr>
                <w:rFonts w:asciiTheme="minorHAnsi" w:hAnsiTheme="minorHAnsi" w:cstheme="minorHAnsi"/>
                <w:bCs/>
                <w:color w:val="000000" w:themeColor="text1"/>
                <w:szCs w:val="20"/>
              </w:rPr>
              <w:t>2</w:t>
            </w:r>
          </w:p>
        </w:tc>
        <w:tc>
          <w:tcPr>
            <w:tcW w:w="1559" w:type="dxa"/>
            <w:shd w:val="clear" w:color="auto" w:fill="auto"/>
          </w:tcPr>
          <w:p w14:paraId="23433771" w14:textId="77777777" w:rsidR="00B4357B" w:rsidRPr="00B21BDE" w:rsidRDefault="00B4357B" w:rsidP="003439C7">
            <w:pPr>
              <w:jc w:val="left"/>
              <w:rPr>
                <w:rFonts w:asciiTheme="minorHAnsi" w:hAnsiTheme="minorHAnsi" w:cstheme="minorHAnsi"/>
                <w:color w:val="000000" w:themeColor="text1"/>
                <w:szCs w:val="20"/>
              </w:rPr>
            </w:pPr>
          </w:p>
        </w:tc>
        <w:tc>
          <w:tcPr>
            <w:tcW w:w="7367" w:type="dxa"/>
            <w:shd w:val="clear" w:color="auto" w:fill="auto"/>
          </w:tcPr>
          <w:p w14:paraId="23433772" w14:textId="77777777" w:rsidR="00B4357B" w:rsidRPr="00B21BDE" w:rsidRDefault="00B4357B" w:rsidP="003439C7">
            <w:pPr>
              <w:keepLines/>
              <w:spacing w:after="0"/>
              <w:jc w:val="left"/>
              <w:rPr>
                <w:rFonts w:asciiTheme="minorHAnsi" w:hAnsiTheme="minorHAnsi" w:cstheme="minorHAnsi"/>
                <w:bCs/>
                <w:color w:val="000000" w:themeColor="text1"/>
                <w:szCs w:val="20"/>
              </w:rPr>
            </w:pPr>
            <w:r w:rsidRPr="00B21BDE">
              <w:rPr>
                <w:rFonts w:asciiTheme="minorHAnsi" w:hAnsiTheme="minorHAnsi" w:cstheme="minorHAnsi"/>
                <w:color w:val="000000" w:themeColor="text1"/>
                <w:szCs w:val="20"/>
              </w:rPr>
              <w:t>Fin del flujo de excepción.</w:t>
            </w:r>
          </w:p>
        </w:tc>
      </w:tr>
    </w:tbl>
    <w:p w14:paraId="49D299F5" w14:textId="77777777" w:rsidR="00BD3EF6" w:rsidRDefault="00BD3EF6" w:rsidP="00BD3EF6">
      <w:pPr>
        <w:pStyle w:val="Prrafodelista"/>
        <w:ind w:left="1728"/>
        <w:rPr>
          <w:rFonts w:asciiTheme="minorHAnsi" w:hAnsiTheme="minorHAnsi" w:cstheme="minorHAnsi"/>
          <w:b/>
        </w:rPr>
      </w:pPr>
    </w:p>
    <w:p w14:paraId="3886BD90" w14:textId="54FD7C8E" w:rsidR="00620DC6" w:rsidRDefault="00620DC6" w:rsidP="00620DC6">
      <w:pPr>
        <w:pStyle w:val="Prrafodelista"/>
        <w:numPr>
          <w:ilvl w:val="3"/>
          <w:numId w:val="2"/>
        </w:numPr>
        <w:rPr>
          <w:rFonts w:asciiTheme="minorHAnsi" w:hAnsiTheme="minorHAnsi" w:cstheme="minorHAnsi"/>
          <w:b/>
        </w:rPr>
      </w:pPr>
      <w:r>
        <w:rPr>
          <w:rFonts w:asciiTheme="minorHAnsi" w:hAnsiTheme="minorHAnsi" w:cstheme="minorHAnsi"/>
          <w:b/>
        </w:rPr>
        <w:t xml:space="preserve">AE03 Consulta </w:t>
      </w:r>
      <w:r w:rsidR="001B4894">
        <w:rPr>
          <w:rFonts w:asciiTheme="minorHAnsi" w:hAnsiTheme="minorHAnsi" w:cstheme="minorHAnsi"/>
          <w:b/>
        </w:rPr>
        <w:t>sin resultados.</w:t>
      </w:r>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2126"/>
        <w:gridCol w:w="6800"/>
      </w:tblGrid>
      <w:tr w:rsidR="00620DC6" w:rsidRPr="001A085D" w14:paraId="49D9470D" w14:textId="77777777" w:rsidTr="00394802">
        <w:trPr>
          <w:trHeight w:val="461"/>
          <w:tblHeader/>
          <w:jc w:val="center"/>
        </w:trPr>
        <w:tc>
          <w:tcPr>
            <w:tcW w:w="1101" w:type="dxa"/>
            <w:shd w:val="clear" w:color="auto" w:fill="BFBFBF"/>
            <w:vAlign w:val="center"/>
          </w:tcPr>
          <w:p w14:paraId="2423053F" w14:textId="77777777" w:rsidR="00620DC6" w:rsidRPr="001A085D" w:rsidRDefault="00620DC6" w:rsidP="00620DC6">
            <w:pPr>
              <w:keepLines/>
              <w:spacing w:after="0"/>
              <w:jc w:val="center"/>
              <w:rPr>
                <w:rFonts w:asciiTheme="minorHAnsi" w:hAnsiTheme="minorHAnsi" w:cstheme="minorHAnsi"/>
                <w:b/>
                <w:bCs/>
                <w:color w:val="000000" w:themeColor="text1"/>
                <w:szCs w:val="20"/>
              </w:rPr>
            </w:pPr>
          </w:p>
        </w:tc>
        <w:tc>
          <w:tcPr>
            <w:tcW w:w="2126" w:type="dxa"/>
            <w:shd w:val="clear" w:color="auto" w:fill="BFBFBF"/>
            <w:vAlign w:val="center"/>
          </w:tcPr>
          <w:p w14:paraId="6E8D03BF" w14:textId="77777777" w:rsidR="00620DC6" w:rsidRPr="001A085D" w:rsidRDefault="00620DC6" w:rsidP="00620DC6">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Actor</w:t>
            </w:r>
          </w:p>
        </w:tc>
        <w:tc>
          <w:tcPr>
            <w:tcW w:w="6800" w:type="dxa"/>
            <w:shd w:val="clear" w:color="auto" w:fill="BFBFBF"/>
            <w:vAlign w:val="center"/>
          </w:tcPr>
          <w:p w14:paraId="32D5A9A1" w14:textId="77777777" w:rsidR="00620DC6" w:rsidRPr="001A085D" w:rsidRDefault="00620DC6" w:rsidP="00620DC6">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 xml:space="preserve">Descripción de la acción </w:t>
            </w:r>
          </w:p>
        </w:tc>
      </w:tr>
      <w:tr w:rsidR="00620DC6" w:rsidRPr="001A085D" w14:paraId="2FE5455A" w14:textId="77777777" w:rsidTr="00394802">
        <w:trPr>
          <w:trHeight w:val="413"/>
          <w:tblHeader/>
          <w:jc w:val="center"/>
        </w:trPr>
        <w:tc>
          <w:tcPr>
            <w:tcW w:w="1101" w:type="dxa"/>
            <w:shd w:val="clear" w:color="auto" w:fill="auto"/>
            <w:vAlign w:val="center"/>
          </w:tcPr>
          <w:p w14:paraId="2F879517" w14:textId="77777777" w:rsidR="00620DC6" w:rsidRPr="001A085D" w:rsidRDefault="00620DC6" w:rsidP="00620DC6">
            <w:pPr>
              <w:keepLines/>
              <w:spacing w:after="0"/>
              <w:jc w:val="center"/>
              <w:rPr>
                <w:rFonts w:asciiTheme="minorHAnsi" w:hAnsiTheme="minorHAnsi" w:cstheme="minorHAnsi"/>
                <w:bCs/>
                <w:color w:val="000000" w:themeColor="text1"/>
                <w:szCs w:val="20"/>
              </w:rPr>
            </w:pPr>
            <w:r w:rsidRPr="001A085D">
              <w:rPr>
                <w:rFonts w:asciiTheme="minorHAnsi" w:hAnsiTheme="minorHAnsi" w:cstheme="minorHAnsi"/>
                <w:bCs/>
                <w:szCs w:val="20"/>
              </w:rPr>
              <w:t>1</w:t>
            </w:r>
          </w:p>
        </w:tc>
        <w:tc>
          <w:tcPr>
            <w:tcW w:w="2126" w:type="dxa"/>
            <w:shd w:val="clear" w:color="auto" w:fill="auto"/>
            <w:vAlign w:val="center"/>
          </w:tcPr>
          <w:p w14:paraId="7F6F6540" w14:textId="77777777" w:rsidR="00620DC6" w:rsidRPr="001A085D" w:rsidRDefault="00620DC6" w:rsidP="00620DC6">
            <w:pPr>
              <w:jc w:val="left"/>
              <w:rPr>
                <w:rFonts w:asciiTheme="minorHAnsi" w:hAnsiTheme="minorHAnsi" w:cstheme="minorHAnsi"/>
                <w:color w:val="000000" w:themeColor="text1"/>
                <w:szCs w:val="20"/>
              </w:rPr>
            </w:pPr>
            <w:r w:rsidRPr="001A085D">
              <w:rPr>
                <w:rFonts w:asciiTheme="minorHAnsi" w:hAnsiTheme="minorHAnsi" w:cstheme="minorHAnsi"/>
                <w:szCs w:val="20"/>
              </w:rPr>
              <w:t>CONEC II.</w:t>
            </w:r>
          </w:p>
        </w:tc>
        <w:tc>
          <w:tcPr>
            <w:tcW w:w="6800" w:type="dxa"/>
            <w:shd w:val="clear" w:color="auto" w:fill="auto"/>
            <w:vAlign w:val="center"/>
          </w:tcPr>
          <w:p w14:paraId="6F8C368B" w14:textId="77777777" w:rsidR="00620DC6" w:rsidRPr="001A085D" w:rsidRDefault="00620DC6" w:rsidP="00620DC6">
            <w:pPr>
              <w:keepLines/>
              <w:spacing w:after="0"/>
              <w:jc w:val="left"/>
              <w:rPr>
                <w:rFonts w:asciiTheme="minorHAnsi" w:hAnsiTheme="minorHAnsi" w:cstheme="minorHAnsi"/>
                <w:bCs/>
                <w:szCs w:val="20"/>
              </w:rPr>
            </w:pPr>
            <w:r w:rsidRPr="001A085D">
              <w:rPr>
                <w:rFonts w:asciiTheme="minorHAnsi" w:hAnsiTheme="minorHAnsi" w:cstheme="minorHAnsi"/>
                <w:bCs/>
                <w:szCs w:val="20"/>
              </w:rPr>
              <w:t>Despliega el mensaje “No se encontraron resultados de la búsqueda”.</w:t>
            </w:r>
          </w:p>
          <w:p w14:paraId="71155AB8" w14:textId="77777777" w:rsidR="00620DC6" w:rsidRPr="001A085D" w:rsidRDefault="00620DC6" w:rsidP="00620DC6">
            <w:pPr>
              <w:keepLines/>
              <w:spacing w:after="0"/>
              <w:jc w:val="left"/>
              <w:rPr>
                <w:rFonts w:asciiTheme="minorHAnsi" w:hAnsiTheme="minorHAnsi" w:cstheme="minorHAnsi"/>
                <w:bCs/>
                <w:szCs w:val="20"/>
              </w:rPr>
            </w:pPr>
            <w:r w:rsidRPr="001A085D">
              <w:rPr>
                <w:rFonts w:asciiTheme="minorHAnsi" w:hAnsiTheme="minorHAnsi" w:cstheme="minorHAnsi"/>
                <w:bCs/>
                <w:szCs w:val="20"/>
              </w:rPr>
              <w:t>Además, la opción:</w:t>
            </w:r>
          </w:p>
          <w:p w14:paraId="5B463828" w14:textId="77777777" w:rsidR="00620DC6" w:rsidRPr="001A085D" w:rsidRDefault="00620DC6" w:rsidP="00620DC6">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szCs w:val="20"/>
              </w:rPr>
              <w:t>“Aceptar”.</w:t>
            </w:r>
          </w:p>
        </w:tc>
      </w:tr>
      <w:tr w:rsidR="00620DC6" w:rsidRPr="001A085D" w14:paraId="54329493" w14:textId="77777777" w:rsidTr="00394802">
        <w:trPr>
          <w:trHeight w:val="413"/>
          <w:tblHeader/>
          <w:jc w:val="center"/>
        </w:trPr>
        <w:tc>
          <w:tcPr>
            <w:tcW w:w="1101" w:type="dxa"/>
            <w:shd w:val="clear" w:color="auto" w:fill="auto"/>
            <w:vAlign w:val="center"/>
          </w:tcPr>
          <w:p w14:paraId="09A259FA" w14:textId="77777777" w:rsidR="00620DC6" w:rsidRPr="001A085D" w:rsidRDefault="00620DC6" w:rsidP="00620DC6">
            <w:pPr>
              <w:keepLines/>
              <w:spacing w:after="0"/>
              <w:jc w:val="center"/>
              <w:rPr>
                <w:rFonts w:asciiTheme="minorHAnsi" w:hAnsiTheme="minorHAnsi" w:cstheme="minorHAnsi"/>
                <w:bCs/>
                <w:color w:val="000000" w:themeColor="text1"/>
                <w:szCs w:val="20"/>
              </w:rPr>
            </w:pPr>
            <w:r w:rsidRPr="001A085D">
              <w:rPr>
                <w:rFonts w:asciiTheme="minorHAnsi" w:hAnsiTheme="minorHAnsi" w:cstheme="minorHAnsi"/>
                <w:bCs/>
                <w:szCs w:val="20"/>
              </w:rPr>
              <w:t>2</w:t>
            </w:r>
          </w:p>
        </w:tc>
        <w:tc>
          <w:tcPr>
            <w:tcW w:w="2126" w:type="dxa"/>
            <w:shd w:val="clear" w:color="auto" w:fill="auto"/>
            <w:vAlign w:val="center"/>
          </w:tcPr>
          <w:p w14:paraId="34627BDA" w14:textId="77777777" w:rsidR="00620DC6" w:rsidRPr="001A085D" w:rsidRDefault="00620DC6" w:rsidP="00620DC6">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 DGAPF.</w:t>
            </w:r>
          </w:p>
        </w:tc>
        <w:tc>
          <w:tcPr>
            <w:tcW w:w="6800" w:type="dxa"/>
            <w:shd w:val="clear" w:color="auto" w:fill="auto"/>
            <w:vAlign w:val="center"/>
          </w:tcPr>
          <w:p w14:paraId="41361E3B" w14:textId="77777777" w:rsidR="00620DC6" w:rsidRPr="001A085D" w:rsidRDefault="00620DC6" w:rsidP="00620DC6">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szCs w:val="20"/>
              </w:rPr>
              <w:t xml:space="preserve">Selecciona la opción “Aceptar” y regresa al paso </w:t>
            </w:r>
            <w:r w:rsidRPr="001B4894">
              <w:rPr>
                <w:rFonts w:asciiTheme="minorHAnsi" w:hAnsiTheme="minorHAnsi" w:cstheme="minorHAnsi"/>
                <w:bCs/>
                <w:szCs w:val="20"/>
              </w:rPr>
              <w:t>2</w:t>
            </w:r>
            <w:r w:rsidRPr="001A085D">
              <w:rPr>
                <w:rFonts w:asciiTheme="minorHAnsi" w:hAnsiTheme="minorHAnsi" w:cstheme="minorHAnsi"/>
                <w:bCs/>
                <w:szCs w:val="20"/>
              </w:rPr>
              <w:t xml:space="preserve"> del flujo básico.</w:t>
            </w:r>
          </w:p>
        </w:tc>
      </w:tr>
      <w:tr w:rsidR="00620DC6" w:rsidRPr="001A085D" w14:paraId="65A0AF8F" w14:textId="77777777" w:rsidTr="00394802">
        <w:trPr>
          <w:trHeight w:val="413"/>
          <w:tblHeader/>
          <w:jc w:val="center"/>
        </w:trPr>
        <w:tc>
          <w:tcPr>
            <w:tcW w:w="1101" w:type="dxa"/>
            <w:shd w:val="clear" w:color="auto" w:fill="auto"/>
            <w:vAlign w:val="center"/>
          </w:tcPr>
          <w:p w14:paraId="337AAEC2" w14:textId="77777777" w:rsidR="00620DC6" w:rsidRPr="001A085D" w:rsidRDefault="00620DC6" w:rsidP="00620DC6">
            <w:pPr>
              <w:keepLines/>
              <w:spacing w:after="0"/>
              <w:jc w:val="center"/>
              <w:rPr>
                <w:rFonts w:asciiTheme="minorHAnsi" w:hAnsiTheme="minorHAnsi" w:cstheme="minorHAnsi"/>
                <w:bCs/>
                <w:color w:val="000000" w:themeColor="text1"/>
                <w:szCs w:val="20"/>
              </w:rPr>
            </w:pPr>
            <w:r w:rsidRPr="001A085D">
              <w:rPr>
                <w:rFonts w:asciiTheme="minorHAnsi" w:hAnsiTheme="minorHAnsi" w:cstheme="minorHAnsi"/>
                <w:bCs/>
                <w:szCs w:val="20"/>
              </w:rPr>
              <w:t>3</w:t>
            </w:r>
          </w:p>
        </w:tc>
        <w:tc>
          <w:tcPr>
            <w:tcW w:w="2126" w:type="dxa"/>
            <w:shd w:val="clear" w:color="auto" w:fill="auto"/>
            <w:vAlign w:val="center"/>
          </w:tcPr>
          <w:p w14:paraId="048F1CC6" w14:textId="77777777" w:rsidR="00620DC6" w:rsidRPr="001A085D" w:rsidRDefault="00620DC6" w:rsidP="00620DC6">
            <w:pPr>
              <w:jc w:val="left"/>
              <w:rPr>
                <w:rFonts w:asciiTheme="minorHAnsi" w:hAnsiTheme="minorHAnsi" w:cstheme="minorHAnsi"/>
                <w:color w:val="000000" w:themeColor="text1"/>
                <w:szCs w:val="20"/>
              </w:rPr>
            </w:pPr>
          </w:p>
        </w:tc>
        <w:tc>
          <w:tcPr>
            <w:tcW w:w="6800" w:type="dxa"/>
            <w:shd w:val="clear" w:color="auto" w:fill="auto"/>
            <w:vAlign w:val="center"/>
          </w:tcPr>
          <w:p w14:paraId="014F98AC" w14:textId="77777777" w:rsidR="00620DC6" w:rsidRPr="001A085D" w:rsidRDefault="00620DC6" w:rsidP="00620DC6">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szCs w:val="20"/>
              </w:rPr>
              <w:t>Fin del flujo de excepción.</w:t>
            </w:r>
          </w:p>
        </w:tc>
      </w:tr>
    </w:tbl>
    <w:p w14:paraId="23433782" w14:textId="77777777" w:rsidR="00D16B4F" w:rsidRDefault="00D16B4F" w:rsidP="00620DC6">
      <w:pPr>
        <w:pStyle w:val="EstiloTtulo1Antes6ptoDespus3ptoInterlineadoMn"/>
        <w:numPr>
          <w:ilvl w:val="1"/>
          <w:numId w:val="2"/>
        </w:numPr>
        <w:tabs>
          <w:tab w:val="left" w:pos="708"/>
        </w:tabs>
        <w:jc w:val="left"/>
        <w:rPr>
          <w:rFonts w:asciiTheme="minorHAnsi" w:hAnsiTheme="minorHAnsi" w:cstheme="minorHAnsi"/>
          <w:sz w:val="20"/>
        </w:rPr>
      </w:pPr>
      <w:bookmarkStart w:id="95" w:name="FAE02"/>
      <w:bookmarkStart w:id="96" w:name="_Toc371934687"/>
      <w:bookmarkStart w:id="97" w:name="_Toc228339748"/>
      <w:bookmarkStart w:id="98" w:name="_Toc487584490"/>
      <w:bookmarkStart w:id="99" w:name="_Toc182735735"/>
      <w:bookmarkStart w:id="100" w:name="_Toc52616591"/>
      <w:bookmarkEnd w:id="95"/>
      <w:r w:rsidRPr="003D2BE6">
        <w:rPr>
          <w:rFonts w:asciiTheme="minorHAnsi" w:hAnsiTheme="minorHAnsi" w:cstheme="minorHAnsi"/>
          <w:sz w:val="20"/>
        </w:rPr>
        <w:t>Puntos de Extensión</w:t>
      </w:r>
      <w:bookmarkEnd w:id="96"/>
      <w:bookmarkEnd w:id="97"/>
      <w:bookmarkEnd w:id="98"/>
    </w:p>
    <w:p w14:paraId="0B320FBC" w14:textId="72FE038B" w:rsidR="00620DC6" w:rsidRPr="003D2BE6" w:rsidRDefault="00620DC6" w:rsidP="00620DC6">
      <w:pPr>
        <w:pStyle w:val="ndice2"/>
        <w:framePr w:hSpace="0" w:wrap="auto" w:vAnchor="margin" w:hAnchor="text" w:yAlign="inline"/>
      </w:pPr>
      <w:r w:rsidRPr="00B21BDE">
        <w:t xml:space="preserve">Esta funcionalidad contiene un </w:t>
      </w:r>
      <w:proofErr w:type="spellStart"/>
      <w:r w:rsidRPr="00B21BDE">
        <w:t>extend</w:t>
      </w:r>
      <w:proofErr w:type="spellEnd"/>
      <w:r w:rsidRPr="00B21BDE">
        <w:t xml:space="preserve"> con el </w:t>
      </w:r>
      <w:r w:rsidRPr="00000928">
        <w:rPr>
          <w:b/>
        </w:rPr>
        <w:t>CU</w:t>
      </w:r>
      <w:r w:rsidRPr="00B21BDE">
        <w:t xml:space="preserve"> </w:t>
      </w:r>
      <w:r w:rsidRPr="00B21BDE">
        <w:rPr>
          <w:b/>
        </w:rPr>
        <w:t>2022 – Registrar Movimientos Bitácora.</w:t>
      </w:r>
    </w:p>
    <w:p w14:paraId="23433784" w14:textId="77777777" w:rsidR="00D16B4F" w:rsidRDefault="00D16B4F" w:rsidP="00620DC6">
      <w:pPr>
        <w:pStyle w:val="EstiloTtulo1Antes6ptoDespus3ptoInterlineadoMn"/>
        <w:numPr>
          <w:ilvl w:val="1"/>
          <w:numId w:val="2"/>
        </w:numPr>
        <w:tabs>
          <w:tab w:val="left" w:pos="708"/>
        </w:tabs>
        <w:jc w:val="left"/>
        <w:rPr>
          <w:rFonts w:asciiTheme="minorHAnsi" w:hAnsiTheme="minorHAnsi" w:cstheme="minorHAnsi"/>
          <w:sz w:val="20"/>
        </w:rPr>
      </w:pPr>
      <w:bookmarkStart w:id="101" w:name="_Toc371934688"/>
      <w:bookmarkStart w:id="102" w:name="_Toc228339749"/>
      <w:bookmarkStart w:id="103" w:name="_Toc487584491"/>
      <w:r w:rsidRPr="003D2BE6">
        <w:rPr>
          <w:rFonts w:asciiTheme="minorHAnsi" w:hAnsiTheme="minorHAnsi" w:cstheme="minorHAnsi"/>
          <w:sz w:val="20"/>
        </w:rPr>
        <w:t>Requerimientos Especiales</w:t>
      </w:r>
      <w:bookmarkEnd w:id="99"/>
      <w:bookmarkEnd w:id="100"/>
      <w:bookmarkEnd w:id="101"/>
      <w:bookmarkEnd w:id="102"/>
      <w:bookmarkEnd w:id="103"/>
    </w:p>
    <w:p w14:paraId="135947BE" w14:textId="77777777" w:rsidR="00394802" w:rsidRPr="00651917" w:rsidRDefault="00394802" w:rsidP="00394802">
      <w:pPr>
        <w:pStyle w:val="ndice2"/>
        <w:framePr w:hSpace="0" w:wrap="auto" w:vAnchor="margin" w:hAnchor="text" w:yAlign="inline"/>
        <w:rPr>
          <w:color w:val="000000" w:themeColor="text1"/>
        </w:rPr>
      </w:pPr>
      <w:bookmarkStart w:id="104" w:name="_Toc371934689"/>
      <w:r w:rsidRPr="002E3247">
        <w:rPr>
          <w:color w:val="000000" w:themeColor="text1"/>
        </w:rPr>
        <w:t>Los campos obligatorios serán indicados con un asterisco después del nombre del mismo (*).</w:t>
      </w:r>
    </w:p>
    <w:p w14:paraId="23433786" w14:textId="0F241ACD" w:rsidR="00D16B4F" w:rsidRPr="003D2BE6" w:rsidRDefault="00D16B4F" w:rsidP="00C27F00">
      <w:pPr>
        <w:pStyle w:val="EstiloTtulo1Antes6ptoDespus3ptoInterlineadoMn"/>
        <w:numPr>
          <w:ilvl w:val="1"/>
          <w:numId w:val="2"/>
        </w:numPr>
        <w:tabs>
          <w:tab w:val="left" w:pos="708"/>
        </w:tabs>
        <w:jc w:val="left"/>
        <w:rPr>
          <w:rFonts w:asciiTheme="minorHAnsi" w:hAnsiTheme="minorHAnsi" w:cstheme="minorHAnsi"/>
          <w:sz w:val="20"/>
        </w:rPr>
      </w:pPr>
      <w:bookmarkStart w:id="105" w:name="_Toc487584492"/>
      <w:proofErr w:type="spellStart"/>
      <w:r w:rsidRPr="003D2BE6">
        <w:rPr>
          <w:rFonts w:asciiTheme="minorHAnsi" w:hAnsiTheme="minorHAnsi" w:cstheme="minorHAnsi"/>
          <w:sz w:val="20"/>
        </w:rPr>
        <w:lastRenderedPageBreak/>
        <w:t>Pos</w:t>
      </w:r>
      <w:proofErr w:type="spellEnd"/>
      <w:r w:rsidRPr="003D2BE6">
        <w:rPr>
          <w:rFonts w:asciiTheme="minorHAnsi" w:hAnsiTheme="minorHAnsi" w:cstheme="minorHAnsi"/>
          <w:sz w:val="20"/>
        </w:rPr>
        <w:t xml:space="preserve"> Condiciones</w:t>
      </w:r>
      <w:bookmarkEnd w:id="104"/>
      <w:bookmarkEnd w:id="105"/>
    </w:p>
    <w:p w14:paraId="23433787" w14:textId="77777777" w:rsidR="00554004" w:rsidRPr="003D2BE6" w:rsidRDefault="00554004" w:rsidP="00620DC6">
      <w:pPr>
        <w:pStyle w:val="EstiloTtulo1Antes6ptoDespus3ptoInterlineadoMn"/>
        <w:numPr>
          <w:ilvl w:val="2"/>
          <w:numId w:val="2"/>
        </w:numPr>
        <w:tabs>
          <w:tab w:val="left" w:pos="708"/>
        </w:tabs>
        <w:jc w:val="left"/>
        <w:rPr>
          <w:rFonts w:asciiTheme="minorHAnsi" w:hAnsiTheme="minorHAnsi" w:cstheme="minorHAnsi"/>
          <w:sz w:val="20"/>
        </w:rPr>
      </w:pPr>
      <w:bookmarkStart w:id="106" w:name="_Toc461701853"/>
      <w:bookmarkStart w:id="107" w:name="_Toc487584493"/>
      <w:bookmarkStart w:id="108" w:name="_Toc228339751"/>
      <w:r w:rsidRPr="003D2BE6">
        <w:rPr>
          <w:rFonts w:asciiTheme="minorHAnsi" w:hAnsiTheme="minorHAnsi" w:cstheme="minorHAnsi"/>
          <w:sz w:val="20"/>
        </w:rPr>
        <w:t>&lt;Pos condición 1&gt; Datos guardados.</w:t>
      </w:r>
      <w:bookmarkEnd w:id="106"/>
      <w:bookmarkEnd w:id="107"/>
    </w:p>
    <w:p w14:paraId="23433788" w14:textId="102EEEF6" w:rsidR="00554004" w:rsidRPr="003D2BE6" w:rsidRDefault="00E305D1" w:rsidP="00554004">
      <w:pPr>
        <w:ind w:left="567"/>
        <w:rPr>
          <w:rFonts w:asciiTheme="minorHAnsi" w:hAnsiTheme="minorHAnsi" w:cstheme="minorHAnsi"/>
          <w:b/>
          <w:szCs w:val="20"/>
        </w:rPr>
      </w:pPr>
      <w:r w:rsidRPr="003D2BE6">
        <w:rPr>
          <w:rFonts w:asciiTheme="minorHAnsi" w:hAnsiTheme="minorHAnsi" w:cstheme="minorHAnsi"/>
          <w:szCs w:val="20"/>
        </w:rPr>
        <w:t>Los datos de</w:t>
      </w:r>
      <w:r w:rsidR="003D6B67">
        <w:rPr>
          <w:rFonts w:asciiTheme="minorHAnsi" w:hAnsiTheme="minorHAnsi" w:cstheme="minorHAnsi"/>
          <w:szCs w:val="20"/>
        </w:rPr>
        <w:t>l</w:t>
      </w:r>
      <w:r w:rsidRPr="003D2BE6">
        <w:rPr>
          <w:rFonts w:asciiTheme="minorHAnsi" w:hAnsiTheme="minorHAnsi" w:cstheme="minorHAnsi"/>
          <w:szCs w:val="20"/>
        </w:rPr>
        <w:t xml:space="preserve"> </w:t>
      </w:r>
      <w:r w:rsidR="00E21926">
        <w:rPr>
          <w:rFonts w:asciiTheme="minorHAnsi" w:hAnsiTheme="minorHAnsi" w:cstheme="minorHAnsi"/>
          <w:szCs w:val="20"/>
        </w:rPr>
        <w:t>Gasto Inherente</w:t>
      </w:r>
      <w:r w:rsidRPr="003D2BE6">
        <w:rPr>
          <w:rFonts w:asciiTheme="minorHAnsi" w:hAnsiTheme="minorHAnsi" w:cstheme="minorHAnsi"/>
          <w:szCs w:val="20"/>
        </w:rPr>
        <w:t xml:space="preserve"> </w:t>
      </w:r>
      <w:r w:rsidR="00B60FF1" w:rsidRPr="003D2BE6">
        <w:rPr>
          <w:rFonts w:asciiTheme="minorHAnsi" w:hAnsiTheme="minorHAnsi" w:cstheme="minorHAnsi"/>
          <w:szCs w:val="20"/>
        </w:rPr>
        <w:t>son</w:t>
      </w:r>
      <w:r w:rsidR="00554004" w:rsidRPr="003D2BE6">
        <w:rPr>
          <w:rFonts w:asciiTheme="minorHAnsi" w:hAnsiTheme="minorHAnsi" w:cstheme="minorHAnsi"/>
          <w:szCs w:val="20"/>
        </w:rPr>
        <w:t xml:space="preserve"> guardados en la base de datos de </w:t>
      </w:r>
      <w:r w:rsidR="00B60FF1" w:rsidRPr="003D2BE6">
        <w:rPr>
          <w:rFonts w:asciiTheme="minorHAnsi" w:hAnsiTheme="minorHAnsi" w:cstheme="minorHAnsi"/>
          <w:szCs w:val="20"/>
        </w:rPr>
        <w:t>CONEC II</w:t>
      </w:r>
      <w:r w:rsidRPr="003D2BE6">
        <w:rPr>
          <w:rFonts w:asciiTheme="minorHAnsi" w:hAnsiTheme="minorHAnsi" w:cstheme="minorHAnsi"/>
          <w:szCs w:val="20"/>
        </w:rPr>
        <w:t xml:space="preserve"> y posteriormente podrán ser actualizados y/o consultados.</w:t>
      </w:r>
    </w:p>
    <w:p w14:paraId="23433789" w14:textId="357C2464" w:rsidR="00554004" w:rsidRPr="003D2BE6" w:rsidRDefault="00554004" w:rsidP="00620DC6">
      <w:pPr>
        <w:pStyle w:val="EstiloTtulo1Antes6ptoDespus3ptoInterlineadoMn"/>
        <w:numPr>
          <w:ilvl w:val="2"/>
          <w:numId w:val="2"/>
        </w:numPr>
        <w:tabs>
          <w:tab w:val="left" w:pos="708"/>
        </w:tabs>
        <w:jc w:val="left"/>
        <w:rPr>
          <w:rFonts w:asciiTheme="minorHAnsi" w:hAnsiTheme="minorHAnsi" w:cstheme="minorHAnsi"/>
          <w:sz w:val="20"/>
        </w:rPr>
      </w:pPr>
      <w:bookmarkStart w:id="109" w:name="_Toc461701854"/>
      <w:bookmarkStart w:id="110" w:name="_Toc487584494"/>
      <w:r w:rsidRPr="003D2BE6">
        <w:rPr>
          <w:rFonts w:asciiTheme="minorHAnsi" w:hAnsiTheme="minorHAnsi" w:cstheme="minorHAnsi"/>
          <w:sz w:val="20"/>
        </w:rPr>
        <w:t>&lt;Pos condición 2&gt;</w:t>
      </w:r>
      <w:bookmarkStart w:id="111" w:name="_Toc362523298"/>
      <w:bookmarkStart w:id="112" w:name="_Toc364353328"/>
      <w:bookmarkEnd w:id="108"/>
      <w:r w:rsidRPr="003D2BE6">
        <w:rPr>
          <w:rFonts w:asciiTheme="minorHAnsi" w:hAnsiTheme="minorHAnsi" w:cstheme="minorHAnsi"/>
          <w:sz w:val="20"/>
        </w:rPr>
        <w:t xml:space="preserve"> Datos actualizad</w:t>
      </w:r>
      <w:bookmarkEnd w:id="111"/>
      <w:bookmarkEnd w:id="112"/>
      <w:r w:rsidRPr="003D2BE6">
        <w:rPr>
          <w:rFonts w:asciiTheme="minorHAnsi" w:hAnsiTheme="minorHAnsi" w:cstheme="minorHAnsi"/>
          <w:sz w:val="20"/>
        </w:rPr>
        <w:t>os</w:t>
      </w:r>
      <w:bookmarkEnd w:id="109"/>
      <w:r w:rsidRPr="003D2BE6">
        <w:rPr>
          <w:rFonts w:asciiTheme="minorHAnsi" w:hAnsiTheme="minorHAnsi" w:cstheme="minorHAnsi"/>
          <w:sz w:val="20"/>
        </w:rPr>
        <w:t>.</w:t>
      </w:r>
      <w:bookmarkEnd w:id="110"/>
    </w:p>
    <w:p w14:paraId="5A2E58A2" w14:textId="01C351B7" w:rsidR="00647F25" w:rsidRDefault="00647F25" w:rsidP="00647F25">
      <w:pPr>
        <w:ind w:left="567"/>
        <w:rPr>
          <w:rFonts w:asciiTheme="minorHAnsi" w:hAnsiTheme="minorHAnsi" w:cstheme="minorHAnsi"/>
          <w:szCs w:val="20"/>
        </w:rPr>
      </w:pPr>
      <w:r w:rsidRPr="007A0507">
        <w:rPr>
          <w:rFonts w:asciiTheme="minorHAnsi" w:hAnsiTheme="minorHAnsi" w:cstheme="minorHAnsi"/>
          <w:szCs w:val="20"/>
        </w:rPr>
        <w:t xml:space="preserve">Al terminar la ejecución de esta funcionalidad, los registros con </w:t>
      </w:r>
      <w:r>
        <w:rPr>
          <w:rFonts w:asciiTheme="minorHAnsi" w:hAnsiTheme="minorHAnsi" w:cstheme="minorHAnsi"/>
          <w:szCs w:val="20"/>
        </w:rPr>
        <w:t>estatus “Inactiva</w:t>
      </w:r>
      <w:r w:rsidRPr="007A0507">
        <w:rPr>
          <w:rFonts w:asciiTheme="minorHAnsi" w:hAnsiTheme="minorHAnsi" w:cstheme="minorHAnsi"/>
          <w:szCs w:val="20"/>
        </w:rPr>
        <w:t xml:space="preserve">” </w:t>
      </w:r>
      <w:r>
        <w:rPr>
          <w:rFonts w:asciiTheme="minorHAnsi" w:hAnsiTheme="minorHAnsi" w:cstheme="minorHAnsi"/>
          <w:szCs w:val="20"/>
        </w:rPr>
        <w:t xml:space="preserve">podrán consultarse seleccionando el filtro “Inactiva” </w:t>
      </w:r>
      <w:r w:rsidRPr="007A0507">
        <w:rPr>
          <w:rFonts w:asciiTheme="minorHAnsi" w:hAnsiTheme="minorHAnsi" w:cstheme="minorHAnsi"/>
          <w:szCs w:val="20"/>
        </w:rPr>
        <w:t>y</w:t>
      </w:r>
      <w:r>
        <w:rPr>
          <w:rFonts w:asciiTheme="minorHAnsi" w:hAnsiTheme="minorHAnsi" w:cstheme="minorHAnsi"/>
          <w:szCs w:val="20"/>
        </w:rPr>
        <w:t xml:space="preserve"> aquellas cuyo estatus es “Activa</w:t>
      </w:r>
      <w:r w:rsidRPr="007A0507">
        <w:rPr>
          <w:rFonts w:asciiTheme="minorHAnsi" w:hAnsiTheme="minorHAnsi" w:cstheme="minorHAnsi"/>
          <w:szCs w:val="20"/>
        </w:rPr>
        <w:t xml:space="preserve">” deben quedar actualizadas y disponibles en </w:t>
      </w:r>
      <w:r>
        <w:rPr>
          <w:rFonts w:asciiTheme="minorHAnsi" w:hAnsiTheme="minorHAnsi" w:cstheme="minorHAnsi"/>
          <w:szCs w:val="20"/>
        </w:rPr>
        <w:t>la consulta general</w:t>
      </w:r>
      <w:r w:rsidRPr="007A0507">
        <w:rPr>
          <w:rFonts w:asciiTheme="minorHAnsi" w:hAnsiTheme="minorHAnsi" w:cstheme="minorHAnsi"/>
          <w:szCs w:val="20"/>
        </w:rPr>
        <w:t>.</w:t>
      </w:r>
    </w:p>
    <w:p w14:paraId="5AD4A9F6" w14:textId="1BA09EB9" w:rsidR="00D172BB" w:rsidRDefault="00D172BB" w:rsidP="00D172BB">
      <w:pPr>
        <w:pStyle w:val="EstiloTtulo1Antes6ptoDespus3ptoInterlineadoMn"/>
        <w:numPr>
          <w:ilvl w:val="2"/>
          <w:numId w:val="2"/>
        </w:numPr>
        <w:tabs>
          <w:tab w:val="left" w:pos="708"/>
        </w:tabs>
        <w:jc w:val="left"/>
        <w:rPr>
          <w:rFonts w:asciiTheme="minorHAnsi" w:hAnsiTheme="minorHAnsi" w:cstheme="minorHAnsi"/>
          <w:sz w:val="20"/>
        </w:rPr>
      </w:pPr>
      <w:bookmarkStart w:id="113" w:name="_Toc487584495"/>
      <w:r>
        <w:rPr>
          <w:rFonts w:asciiTheme="minorHAnsi" w:hAnsiTheme="minorHAnsi" w:cstheme="minorHAnsi"/>
          <w:sz w:val="20"/>
        </w:rPr>
        <w:t>&lt;Pos condición 3</w:t>
      </w:r>
      <w:r w:rsidRPr="003D2BE6">
        <w:rPr>
          <w:rFonts w:asciiTheme="minorHAnsi" w:hAnsiTheme="minorHAnsi" w:cstheme="minorHAnsi"/>
          <w:sz w:val="20"/>
        </w:rPr>
        <w:t xml:space="preserve">&gt; </w:t>
      </w:r>
      <w:r>
        <w:rPr>
          <w:rFonts w:asciiTheme="minorHAnsi" w:hAnsiTheme="minorHAnsi" w:cstheme="minorHAnsi"/>
          <w:sz w:val="20"/>
        </w:rPr>
        <w:t>Registros en Bitácora</w:t>
      </w:r>
      <w:r w:rsidRPr="003D2BE6">
        <w:rPr>
          <w:rFonts w:asciiTheme="minorHAnsi" w:hAnsiTheme="minorHAnsi" w:cstheme="minorHAnsi"/>
          <w:sz w:val="20"/>
        </w:rPr>
        <w:t>.</w:t>
      </w:r>
      <w:bookmarkEnd w:id="113"/>
    </w:p>
    <w:p w14:paraId="338BE373" w14:textId="1035EAE9" w:rsidR="00D172BB" w:rsidRPr="00A67464" w:rsidRDefault="00D172BB" w:rsidP="00A67464">
      <w:pPr>
        <w:ind w:left="567"/>
        <w:rPr>
          <w:rFonts w:asciiTheme="minorHAnsi" w:hAnsiTheme="minorHAnsi" w:cstheme="minorHAnsi"/>
          <w:b/>
        </w:rPr>
      </w:pPr>
      <w:r w:rsidRPr="00A67464">
        <w:rPr>
          <w:rFonts w:asciiTheme="minorHAnsi" w:hAnsiTheme="minorHAnsi" w:cstheme="minorHAnsi"/>
        </w:rPr>
        <w:t xml:space="preserve">Los movimientos realizados en cada uno de los flujos (Crear, Modificar, Activar, Desactivar y consultar) serán registrados en la bitácora. </w:t>
      </w:r>
    </w:p>
    <w:p w14:paraId="2343378B" w14:textId="77777777" w:rsidR="00D16B4F" w:rsidRDefault="00D16B4F" w:rsidP="00D172BB">
      <w:pPr>
        <w:pStyle w:val="EstiloTtulo1Antes6ptoDespus3ptoInterlineadoMn"/>
        <w:numPr>
          <w:ilvl w:val="0"/>
          <w:numId w:val="2"/>
        </w:numPr>
        <w:tabs>
          <w:tab w:val="left" w:pos="708"/>
        </w:tabs>
        <w:jc w:val="left"/>
        <w:rPr>
          <w:rFonts w:asciiTheme="minorHAnsi" w:hAnsiTheme="minorHAnsi" w:cstheme="minorHAnsi"/>
          <w:sz w:val="20"/>
        </w:rPr>
      </w:pPr>
      <w:bookmarkStart w:id="114" w:name="_Toc371934692"/>
      <w:bookmarkStart w:id="115" w:name="_Toc289774390"/>
      <w:bookmarkStart w:id="116" w:name="_Toc487584496"/>
      <w:r w:rsidRPr="003D2BE6">
        <w:rPr>
          <w:rFonts w:asciiTheme="minorHAnsi" w:hAnsiTheme="minorHAnsi" w:cstheme="minorHAnsi"/>
          <w:sz w:val="20"/>
        </w:rPr>
        <w:t>Reglas de Negocio</w:t>
      </w:r>
      <w:bookmarkEnd w:id="114"/>
      <w:bookmarkEnd w:id="115"/>
      <w:bookmarkEnd w:id="116"/>
    </w:p>
    <w:p w14:paraId="1B97050E" w14:textId="70AB024C" w:rsidR="00394802" w:rsidRPr="00394802" w:rsidRDefault="00394802" w:rsidP="00B34DD4">
      <w:pPr>
        <w:pStyle w:val="ndice2"/>
        <w:framePr w:hSpace="0" w:wrap="auto" w:vAnchor="margin" w:hAnchor="text" w:yAlign="inline"/>
        <w:rPr>
          <w:b/>
        </w:rPr>
      </w:pPr>
      <w:r w:rsidRPr="00394802">
        <w:rPr>
          <w:b/>
        </w:rPr>
        <w:t>RN020 - Permisos para modificar conceptos de gastos inherentes.</w:t>
      </w:r>
    </w:p>
    <w:p w14:paraId="288881C0" w14:textId="0BA9ABCD" w:rsidR="00B34DD4" w:rsidRPr="00B34DD4" w:rsidRDefault="00B34DD4" w:rsidP="00B34DD4">
      <w:pPr>
        <w:pStyle w:val="ndice2"/>
        <w:framePr w:hSpace="0" w:wrap="auto" w:vAnchor="margin" w:hAnchor="text" w:yAlign="inline"/>
      </w:pPr>
      <w:r>
        <w:t>Súper Administrador tendrá los p</w:t>
      </w:r>
      <w:r w:rsidR="002B2A57">
        <w:t>ermisos para poder modificar los conceptos de gasto inherente</w:t>
      </w:r>
      <w:r w:rsidR="00C168B8">
        <w:t>, que ya están siendo ocupados en los reportes de gastos inherentes</w:t>
      </w:r>
      <w:r>
        <w:t>, asumiendo el riesgo que esto implica.</w:t>
      </w:r>
    </w:p>
    <w:p w14:paraId="2343378D" w14:textId="77777777" w:rsidR="00D16B4F" w:rsidRPr="003D2BE6" w:rsidRDefault="00D16B4F" w:rsidP="00D172BB">
      <w:pPr>
        <w:pStyle w:val="EstiloTtulo1Antes6ptoDespus3ptoInterlineadoMn"/>
        <w:numPr>
          <w:ilvl w:val="0"/>
          <w:numId w:val="2"/>
        </w:numPr>
        <w:tabs>
          <w:tab w:val="left" w:pos="708"/>
        </w:tabs>
        <w:jc w:val="left"/>
        <w:rPr>
          <w:rFonts w:asciiTheme="minorHAnsi" w:hAnsiTheme="minorHAnsi" w:cstheme="minorHAnsi"/>
          <w:sz w:val="20"/>
        </w:rPr>
      </w:pPr>
      <w:bookmarkStart w:id="117" w:name="_Toc371934693"/>
      <w:bookmarkStart w:id="118" w:name="_Toc487584497"/>
      <w:r w:rsidRPr="003D2BE6">
        <w:rPr>
          <w:rFonts w:asciiTheme="minorHAnsi" w:hAnsiTheme="minorHAnsi" w:cstheme="minorHAnsi"/>
          <w:sz w:val="20"/>
        </w:rPr>
        <w:t>Validaciones</w:t>
      </w:r>
      <w:bookmarkEnd w:id="117"/>
      <w:bookmarkEnd w:id="118"/>
    </w:p>
    <w:p w14:paraId="2343378E" w14:textId="77777777" w:rsidR="00554004" w:rsidRPr="003D2BE6" w:rsidRDefault="00554004" w:rsidP="00C27F00">
      <w:pPr>
        <w:pStyle w:val="EstiloTtulo1Antes6ptoDespus3ptoInterlineadoMn"/>
        <w:numPr>
          <w:ilvl w:val="1"/>
          <w:numId w:val="2"/>
        </w:numPr>
        <w:tabs>
          <w:tab w:val="left" w:pos="708"/>
        </w:tabs>
        <w:jc w:val="left"/>
        <w:rPr>
          <w:rFonts w:asciiTheme="minorHAnsi" w:hAnsiTheme="minorHAnsi" w:cstheme="minorHAnsi"/>
          <w:sz w:val="20"/>
        </w:rPr>
      </w:pPr>
      <w:bookmarkStart w:id="119" w:name="_Toc461701857"/>
      <w:bookmarkStart w:id="120" w:name="_Toc487584498"/>
      <w:r w:rsidRPr="003D2BE6">
        <w:rPr>
          <w:rFonts w:asciiTheme="minorHAnsi" w:hAnsiTheme="minorHAnsi" w:cstheme="minorHAnsi"/>
          <w:sz w:val="20"/>
        </w:rPr>
        <w:t>V01 Validar campos obligatorios</w:t>
      </w:r>
      <w:bookmarkEnd w:id="119"/>
      <w:bookmarkEnd w:id="120"/>
    </w:p>
    <w:p w14:paraId="2343378F" w14:textId="77777777" w:rsidR="00B41D6D" w:rsidRPr="00B41D6D" w:rsidRDefault="00B41D6D" w:rsidP="00B41D6D">
      <w:pPr>
        <w:pStyle w:val="Prrafodelista"/>
        <w:ind w:left="513" w:firstLine="207"/>
        <w:rPr>
          <w:rFonts w:asciiTheme="minorHAnsi" w:hAnsiTheme="minorHAnsi" w:cstheme="minorHAnsi"/>
          <w:color w:val="000000" w:themeColor="text1"/>
          <w:szCs w:val="20"/>
        </w:rPr>
      </w:pPr>
      <w:bookmarkStart w:id="121" w:name="_Toc461701858"/>
      <w:r w:rsidRPr="00B41D6D">
        <w:rPr>
          <w:rFonts w:asciiTheme="minorHAnsi" w:hAnsiTheme="minorHAnsi" w:cstheme="minorHAnsi"/>
          <w:color w:val="000000" w:themeColor="text1"/>
          <w:szCs w:val="20"/>
        </w:rPr>
        <w:t>Validar que los campos obligatorios hayan sido llenados de acuerdo a la siguiente tabla.</w:t>
      </w:r>
    </w:p>
    <w:tbl>
      <w:tblPr>
        <w:tblStyle w:val="Tablaconcuadrcula"/>
        <w:tblW w:w="7578" w:type="dxa"/>
        <w:jc w:val="center"/>
        <w:tblLayout w:type="fixed"/>
        <w:tblLook w:val="0000" w:firstRow="0" w:lastRow="0" w:firstColumn="0" w:lastColumn="0" w:noHBand="0" w:noVBand="0"/>
      </w:tblPr>
      <w:tblGrid>
        <w:gridCol w:w="1496"/>
        <w:gridCol w:w="2521"/>
        <w:gridCol w:w="1525"/>
        <w:gridCol w:w="2036"/>
      </w:tblGrid>
      <w:tr w:rsidR="00B41D6D" w:rsidRPr="00B21BDE" w14:paraId="23433794" w14:textId="77777777" w:rsidTr="00313D98">
        <w:trPr>
          <w:trHeight w:val="198"/>
          <w:jc w:val="center"/>
        </w:trPr>
        <w:tc>
          <w:tcPr>
            <w:tcW w:w="1496" w:type="dxa"/>
            <w:shd w:val="clear" w:color="auto" w:fill="BFBFBF" w:themeFill="background1" w:themeFillShade="BF"/>
            <w:noWrap/>
            <w:vAlign w:val="center"/>
          </w:tcPr>
          <w:p w14:paraId="23433790" w14:textId="77777777" w:rsidR="00B41D6D" w:rsidRPr="005146CC" w:rsidRDefault="00B41D6D" w:rsidP="003439C7">
            <w:pPr>
              <w:spacing w:before="0" w:after="0" w:line="240" w:lineRule="atLeast"/>
              <w:jc w:val="center"/>
              <w:rPr>
                <w:rFonts w:asciiTheme="minorHAnsi" w:hAnsiTheme="minorHAnsi" w:cstheme="minorHAnsi"/>
                <w:b/>
                <w:color w:val="000000" w:themeColor="text1"/>
                <w:szCs w:val="20"/>
              </w:rPr>
            </w:pPr>
            <w:r w:rsidRPr="005146CC">
              <w:rPr>
                <w:rFonts w:asciiTheme="minorHAnsi" w:hAnsiTheme="minorHAnsi" w:cstheme="minorHAnsi"/>
                <w:b/>
                <w:color w:val="000000" w:themeColor="text1"/>
                <w:szCs w:val="20"/>
              </w:rPr>
              <w:t>No.</w:t>
            </w:r>
          </w:p>
        </w:tc>
        <w:tc>
          <w:tcPr>
            <w:tcW w:w="2521" w:type="dxa"/>
            <w:shd w:val="clear" w:color="auto" w:fill="BFBFBF" w:themeFill="background1" w:themeFillShade="BF"/>
            <w:vAlign w:val="center"/>
          </w:tcPr>
          <w:p w14:paraId="23433791" w14:textId="77777777" w:rsidR="00B41D6D" w:rsidRPr="005146CC" w:rsidRDefault="00B41D6D" w:rsidP="003439C7">
            <w:pPr>
              <w:spacing w:before="0" w:after="0" w:line="240" w:lineRule="atLeast"/>
              <w:jc w:val="center"/>
              <w:rPr>
                <w:rFonts w:asciiTheme="minorHAnsi" w:hAnsiTheme="minorHAnsi" w:cstheme="minorHAnsi"/>
                <w:b/>
                <w:color w:val="000000" w:themeColor="text1"/>
                <w:szCs w:val="20"/>
              </w:rPr>
            </w:pPr>
            <w:r w:rsidRPr="005146CC">
              <w:rPr>
                <w:rFonts w:asciiTheme="minorHAnsi" w:hAnsiTheme="minorHAnsi" w:cstheme="minorHAnsi"/>
                <w:b/>
                <w:color w:val="000000" w:themeColor="text1"/>
                <w:szCs w:val="20"/>
              </w:rPr>
              <w:t>Campo</w:t>
            </w:r>
          </w:p>
        </w:tc>
        <w:tc>
          <w:tcPr>
            <w:tcW w:w="1525" w:type="dxa"/>
            <w:shd w:val="clear" w:color="auto" w:fill="BFBFBF" w:themeFill="background1" w:themeFillShade="BF"/>
            <w:noWrap/>
            <w:vAlign w:val="center"/>
          </w:tcPr>
          <w:p w14:paraId="23433792" w14:textId="77777777" w:rsidR="00B41D6D" w:rsidRPr="005146CC" w:rsidRDefault="00B41D6D" w:rsidP="003439C7">
            <w:pPr>
              <w:spacing w:before="0" w:after="0" w:line="240" w:lineRule="atLeast"/>
              <w:jc w:val="center"/>
              <w:rPr>
                <w:rFonts w:asciiTheme="minorHAnsi" w:hAnsiTheme="minorHAnsi" w:cstheme="minorHAnsi"/>
                <w:b/>
                <w:color w:val="000000" w:themeColor="text1"/>
                <w:szCs w:val="20"/>
              </w:rPr>
            </w:pPr>
            <w:r w:rsidRPr="005146CC">
              <w:rPr>
                <w:rFonts w:asciiTheme="minorHAnsi" w:hAnsiTheme="minorHAnsi" w:cstheme="minorHAnsi"/>
                <w:b/>
                <w:color w:val="000000" w:themeColor="text1"/>
                <w:szCs w:val="20"/>
              </w:rPr>
              <w:t>Obligatorio</w:t>
            </w:r>
          </w:p>
        </w:tc>
        <w:tc>
          <w:tcPr>
            <w:tcW w:w="2036" w:type="dxa"/>
            <w:shd w:val="clear" w:color="auto" w:fill="BFBFBF" w:themeFill="background1" w:themeFillShade="BF"/>
            <w:vAlign w:val="center"/>
          </w:tcPr>
          <w:p w14:paraId="23433793" w14:textId="77777777" w:rsidR="00B41D6D" w:rsidRPr="005146CC" w:rsidRDefault="00B41D6D" w:rsidP="003439C7">
            <w:pPr>
              <w:spacing w:before="0" w:after="0" w:line="240" w:lineRule="atLeast"/>
              <w:jc w:val="center"/>
              <w:rPr>
                <w:rFonts w:asciiTheme="minorHAnsi" w:hAnsiTheme="minorHAnsi" w:cstheme="minorHAnsi"/>
                <w:b/>
                <w:color w:val="000000" w:themeColor="text1"/>
                <w:szCs w:val="20"/>
              </w:rPr>
            </w:pPr>
            <w:r w:rsidRPr="005146CC">
              <w:rPr>
                <w:rFonts w:asciiTheme="minorHAnsi" w:hAnsiTheme="minorHAnsi" w:cstheme="minorHAnsi"/>
                <w:b/>
                <w:color w:val="000000" w:themeColor="text1"/>
                <w:szCs w:val="20"/>
              </w:rPr>
              <w:t>Modificable</w:t>
            </w:r>
          </w:p>
        </w:tc>
      </w:tr>
      <w:tr w:rsidR="00B41D6D" w:rsidRPr="00B21BDE" w14:paraId="23433799" w14:textId="77777777" w:rsidTr="00313D98">
        <w:trPr>
          <w:trHeight w:val="132"/>
          <w:jc w:val="center"/>
        </w:trPr>
        <w:tc>
          <w:tcPr>
            <w:tcW w:w="1496" w:type="dxa"/>
            <w:noWrap/>
            <w:vAlign w:val="center"/>
          </w:tcPr>
          <w:p w14:paraId="23433795" w14:textId="77777777" w:rsidR="00B41D6D" w:rsidRPr="00B21BDE" w:rsidRDefault="00B41D6D" w:rsidP="003439C7">
            <w:pPr>
              <w:spacing w:before="0" w:after="0" w:line="240" w:lineRule="atLeast"/>
              <w:jc w:val="cente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1</w:t>
            </w:r>
          </w:p>
        </w:tc>
        <w:tc>
          <w:tcPr>
            <w:tcW w:w="2521" w:type="dxa"/>
            <w:vAlign w:val="center"/>
          </w:tcPr>
          <w:p w14:paraId="23433796" w14:textId="1810B5CD" w:rsidR="00B41D6D" w:rsidRPr="00B21BDE" w:rsidRDefault="00620DC6" w:rsidP="003439C7">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Identificador</w:t>
            </w:r>
          </w:p>
        </w:tc>
        <w:tc>
          <w:tcPr>
            <w:tcW w:w="1525" w:type="dxa"/>
            <w:noWrap/>
            <w:vAlign w:val="center"/>
          </w:tcPr>
          <w:p w14:paraId="23433797" w14:textId="658AFBBD" w:rsidR="00B41D6D" w:rsidRPr="00B21BDE" w:rsidRDefault="00B41D6D" w:rsidP="003439C7">
            <w:pPr>
              <w:spacing w:before="0" w:after="0" w:line="240" w:lineRule="atLeast"/>
              <w:jc w:val="cente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S</w:t>
            </w:r>
            <w:r w:rsidR="00525F7A">
              <w:rPr>
                <w:rFonts w:asciiTheme="minorHAnsi" w:hAnsiTheme="minorHAnsi" w:cstheme="minorHAnsi"/>
                <w:color w:val="000000" w:themeColor="text1"/>
                <w:szCs w:val="20"/>
              </w:rPr>
              <w:t>i</w:t>
            </w:r>
          </w:p>
        </w:tc>
        <w:tc>
          <w:tcPr>
            <w:tcW w:w="2036" w:type="dxa"/>
            <w:vAlign w:val="center"/>
          </w:tcPr>
          <w:p w14:paraId="23433798" w14:textId="33AD82CD" w:rsidR="00B41D6D" w:rsidRPr="00B21BDE" w:rsidRDefault="0092542E" w:rsidP="003439C7">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r>
      <w:tr w:rsidR="0092542E" w:rsidRPr="00B21BDE" w14:paraId="744EDC1C" w14:textId="77777777" w:rsidTr="00313D98">
        <w:trPr>
          <w:trHeight w:val="132"/>
          <w:jc w:val="center"/>
        </w:trPr>
        <w:tc>
          <w:tcPr>
            <w:tcW w:w="1496" w:type="dxa"/>
            <w:noWrap/>
            <w:vAlign w:val="center"/>
          </w:tcPr>
          <w:p w14:paraId="7726E22A" w14:textId="6D4A9DC8" w:rsidR="0092542E" w:rsidRPr="00B21BDE" w:rsidRDefault="0092542E" w:rsidP="0092542E">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2</w:t>
            </w:r>
          </w:p>
        </w:tc>
        <w:tc>
          <w:tcPr>
            <w:tcW w:w="2521" w:type="dxa"/>
            <w:vAlign w:val="center"/>
          </w:tcPr>
          <w:p w14:paraId="29BF5DD2" w14:textId="33944A63" w:rsidR="0092542E" w:rsidRDefault="0092542E" w:rsidP="0092542E">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Nombre </w:t>
            </w:r>
            <w:r w:rsidR="00525F7A">
              <w:rPr>
                <w:rFonts w:asciiTheme="minorHAnsi" w:hAnsiTheme="minorHAnsi" w:cstheme="minorHAnsi"/>
                <w:color w:val="000000" w:themeColor="text1"/>
                <w:szCs w:val="20"/>
              </w:rPr>
              <w:t xml:space="preserve">del </w:t>
            </w:r>
            <w:r>
              <w:rPr>
                <w:rFonts w:asciiTheme="minorHAnsi" w:hAnsiTheme="minorHAnsi" w:cstheme="minorHAnsi"/>
                <w:color w:val="000000" w:themeColor="text1"/>
                <w:szCs w:val="20"/>
              </w:rPr>
              <w:t>Concepto</w:t>
            </w:r>
          </w:p>
        </w:tc>
        <w:tc>
          <w:tcPr>
            <w:tcW w:w="1525" w:type="dxa"/>
            <w:noWrap/>
            <w:vAlign w:val="center"/>
          </w:tcPr>
          <w:p w14:paraId="2D7EFECF" w14:textId="3089897C" w:rsidR="0092542E" w:rsidRPr="00B21BDE" w:rsidRDefault="0092542E" w:rsidP="0092542E">
            <w:pPr>
              <w:spacing w:before="0" w:after="0" w:line="240" w:lineRule="atLeast"/>
              <w:jc w:val="cente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S</w:t>
            </w:r>
            <w:r w:rsidR="00525F7A">
              <w:rPr>
                <w:rFonts w:asciiTheme="minorHAnsi" w:hAnsiTheme="minorHAnsi" w:cstheme="minorHAnsi"/>
                <w:color w:val="000000" w:themeColor="text1"/>
                <w:szCs w:val="20"/>
              </w:rPr>
              <w:t>i</w:t>
            </w:r>
          </w:p>
        </w:tc>
        <w:tc>
          <w:tcPr>
            <w:tcW w:w="2036" w:type="dxa"/>
            <w:vAlign w:val="center"/>
          </w:tcPr>
          <w:p w14:paraId="7C02038B" w14:textId="78D0CE05" w:rsidR="0092542E" w:rsidRPr="00B21BDE" w:rsidRDefault="0092542E" w:rsidP="0092542E">
            <w:pPr>
              <w:spacing w:before="0" w:after="0" w:line="240" w:lineRule="atLeast"/>
              <w:jc w:val="cente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S</w:t>
            </w:r>
            <w:r w:rsidR="00525F7A">
              <w:rPr>
                <w:rFonts w:asciiTheme="minorHAnsi" w:hAnsiTheme="minorHAnsi" w:cstheme="minorHAnsi"/>
                <w:color w:val="000000" w:themeColor="text1"/>
                <w:szCs w:val="20"/>
              </w:rPr>
              <w:t>i</w:t>
            </w:r>
          </w:p>
        </w:tc>
      </w:tr>
      <w:tr w:rsidR="0092542E" w:rsidRPr="00B21BDE" w14:paraId="2343379E" w14:textId="77777777" w:rsidTr="00313D98">
        <w:trPr>
          <w:trHeight w:val="62"/>
          <w:jc w:val="center"/>
        </w:trPr>
        <w:tc>
          <w:tcPr>
            <w:tcW w:w="1496" w:type="dxa"/>
            <w:noWrap/>
            <w:vAlign w:val="center"/>
          </w:tcPr>
          <w:p w14:paraId="2343379A" w14:textId="541B4A18" w:rsidR="0092542E" w:rsidRPr="00B21BDE" w:rsidRDefault="006649EE" w:rsidP="0092542E">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3</w:t>
            </w:r>
          </w:p>
        </w:tc>
        <w:tc>
          <w:tcPr>
            <w:tcW w:w="2521" w:type="dxa"/>
            <w:noWrap/>
            <w:vAlign w:val="center"/>
          </w:tcPr>
          <w:p w14:paraId="2343379B" w14:textId="5AF68E95" w:rsidR="0092542E" w:rsidRPr="00B21BDE" w:rsidRDefault="0092542E" w:rsidP="0092542E">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Descripción</w:t>
            </w:r>
            <w:r w:rsidR="00620DC6">
              <w:rPr>
                <w:rFonts w:asciiTheme="minorHAnsi" w:hAnsiTheme="minorHAnsi" w:cstheme="minorHAnsi"/>
                <w:color w:val="000000" w:themeColor="text1"/>
                <w:szCs w:val="20"/>
              </w:rPr>
              <w:t xml:space="preserve"> </w:t>
            </w:r>
            <w:r w:rsidR="00525F7A">
              <w:rPr>
                <w:rFonts w:asciiTheme="minorHAnsi" w:hAnsiTheme="minorHAnsi" w:cstheme="minorHAnsi"/>
                <w:color w:val="000000" w:themeColor="text1"/>
                <w:szCs w:val="20"/>
              </w:rPr>
              <w:t xml:space="preserve">del </w:t>
            </w:r>
            <w:r w:rsidR="00620DC6">
              <w:rPr>
                <w:rFonts w:asciiTheme="minorHAnsi" w:hAnsiTheme="minorHAnsi" w:cstheme="minorHAnsi"/>
                <w:color w:val="000000" w:themeColor="text1"/>
                <w:szCs w:val="20"/>
              </w:rPr>
              <w:t>Concepto</w:t>
            </w:r>
          </w:p>
        </w:tc>
        <w:tc>
          <w:tcPr>
            <w:tcW w:w="1525" w:type="dxa"/>
            <w:noWrap/>
            <w:vAlign w:val="center"/>
          </w:tcPr>
          <w:p w14:paraId="2343379C" w14:textId="05DF8BE9" w:rsidR="0092542E" w:rsidRPr="00B21BDE" w:rsidRDefault="00525F7A" w:rsidP="0092542E">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2036" w:type="dxa"/>
            <w:vAlign w:val="center"/>
          </w:tcPr>
          <w:p w14:paraId="2343379D" w14:textId="44EFDE7D" w:rsidR="0092542E" w:rsidRPr="00B21BDE" w:rsidRDefault="00525F7A" w:rsidP="0092542E">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r>
    </w:tbl>
    <w:p w14:paraId="465B211A" w14:textId="78E65577" w:rsidR="003279A7" w:rsidRDefault="00D70D93" w:rsidP="00C27F00">
      <w:pPr>
        <w:pStyle w:val="EstiloTtulo1Antes6ptoDespus3ptoInterlineadoMn"/>
        <w:numPr>
          <w:ilvl w:val="1"/>
          <w:numId w:val="2"/>
        </w:numPr>
        <w:tabs>
          <w:tab w:val="left" w:pos="708"/>
        </w:tabs>
        <w:jc w:val="left"/>
        <w:rPr>
          <w:rFonts w:asciiTheme="minorHAnsi" w:hAnsiTheme="minorHAnsi" w:cstheme="minorHAnsi"/>
          <w:sz w:val="20"/>
        </w:rPr>
      </w:pPr>
      <w:bookmarkStart w:id="122" w:name="_Toc487584499"/>
      <w:r w:rsidRPr="003D2BE6">
        <w:rPr>
          <w:rFonts w:asciiTheme="minorHAnsi" w:hAnsiTheme="minorHAnsi" w:cstheme="minorHAnsi"/>
          <w:sz w:val="20"/>
        </w:rPr>
        <w:t>V02 V</w:t>
      </w:r>
      <w:r w:rsidR="00554004" w:rsidRPr="003D2BE6">
        <w:rPr>
          <w:rFonts w:asciiTheme="minorHAnsi" w:hAnsiTheme="minorHAnsi" w:cstheme="minorHAnsi"/>
          <w:sz w:val="20"/>
        </w:rPr>
        <w:t>alidar tipo de dato</w:t>
      </w:r>
      <w:bookmarkEnd w:id="121"/>
      <w:bookmarkEnd w:id="122"/>
    </w:p>
    <w:p w14:paraId="735A3DD4" w14:textId="2911D339" w:rsidR="003279A7" w:rsidRPr="00BC1C97" w:rsidRDefault="00620DC6" w:rsidP="00BC1C97">
      <w:pPr>
        <w:rPr>
          <w:rFonts w:asciiTheme="minorHAnsi" w:hAnsiTheme="minorHAnsi" w:cstheme="minorHAnsi"/>
          <w:b/>
        </w:rPr>
      </w:pPr>
      <w:r>
        <w:tab/>
      </w:r>
      <w:r>
        <w:tab/>
      </w:r>
      <w:r w:rsidR="003279A7" w:rsidRPr="00BC1C97">
        <w:rPr>
          <w:rFonts w:asciiTheme="minorHAnsi" w:hAnsiTheme="minorHAnsi" w:cstheme="minorHAnsi"/>
        </w:rPr>
        <w:t>Validar que los campos sean llenados de acuerdo a la siguiente tabla:</w:t>
      </w:r>
    </w:p>
    <w:tbl>
      <w:tblPr>
        <w:tblStyle w:val="Tablaconcuadrcula"/>
        <w:tblW w:w="9785" w:type="dxa"/>
        <w:jc w:val="center"/>
        <w:tblLayout w:type="fixed"/>
        <w:tblLook w:val="0000" w:firstRow="0" w:lastRow="0" w:firstColumn="0" w:lastColumn="0" w:noHBand="0" w:noVBand="0"/>
      </w:tblPr>
      <w:tblGrid>
        <w:gridCol w:w="591"/>
        <w:gridCol w:w="2410"/>
        <w:gridCol w:w="1441"/>
        <w:gridCol w:w="980"/>
        <w:gridCol w:w="4363"/>
      </w:tblGrid>
      <w:tr w:rsidR="00620DC6" w:rsidRPr="00B21BDE" w14:paraId="687F2AEF" w14:textId="7B51F7E9" w:rsidTr="00BC1C97">
        <w:trPr>
          <w:trHeight w:val="145"/>
          <w:tblHeader/>
          <w:jc w:val="center"/>
        </w:trPr>
        <w:tc>
          <w:tcPr>
            <w:tcW w:w="591" w:type="dxa"/>
            <w:shd w:val="clear" w:color="auto" w:fill="BFBFBF" w:themeFill="background1" w:themeFillShade="BF"/>
            <w:noWrap/>
            <w:vAlign w:val="center"/>
          </w:tcPr>
          <w:p w14:paraId="62321F02" w14:textId="77777777" w:rsidR="00620DC6" w:rsidRPr="005146CC" w:rsidRDefault="00620DC6" w:rsidP="00985EBF">
            <w:pPr>
              <w:spacing w:before="0" w:after="0" w:line="240" w:lineRule="atLeast"/>
              <w:jc w:val="center"/>
              <w:rPr>
                <w:rFonts w:asciiTheme="minorHAnsi" w:hAnsiTheme="minorHAnsi" w:cstheme="minorHAnsi"/>
                <w:b/>
                <w:color w:val="000000" w:themeColor="text1"/>
                <w:szCs w:val="20"/>
              </w:rPr>
            </w:pPr>
            <w:r w:rsidRPr="005146CC">
              <w:rPr>
                <w:rFonts w:asciiTheme="minorHAnsi" w:hAnsiTheme="minorHAnsi" w:cstheme="minorHAnsi"/>
                <w:b/>
                <w:color w:val="000000" w:themeColor="text1"/>
                <w:szCs w:val="20"/>
              </w:rPr>
              <w:t>No.</w:t>
            </w:r>
          </w:p>
        </w:tc>
        <w:tc>
          <w:tcPr>
            <w:tcW w:w="2410" w:type="dxa"/>
            <w:shd w:val="clear" w:color="auto" w:fill="BFBFBF" w:themeFill="background1" w:themeFillShade="BF"/>
            <w:vAlign w:val="center"/>
          </w:tcPr>
          <w:p w14:paraId="37DC6C57" w14:textId="77777777" w:rsidR="00620DC6" w:rsidRPr="005146CC" w:rsidRDefault="00620DC6" w:rsidP="00985EBF">
            <w:pPr>
              <w:spacing w:before="0" w:after="0" w:line="240" w:lineRule="atLeast"/>
              <w:jc w:val="center"/>
              <w:rPr>
                <w:rFonts w:asciiTheme="minorHAnsi" w:hAnsiTheme="minorHAnsi" w:cstheme="minorHAnsi"/>
                <w:b/>
                <w:color w:val="000000" w:themeColor="text1"/>
                <w:szCs w:val="20"/>
              </w:rPr>
            </w:pPr>
            <w:r w:rsidRPr="005146CC">
              <w:rPr>
                <w:rFonts w:asciiTheme="minorHAnsi" w:hAnsiTheme="minorHAnsi" w:cstheme="minorHAnsi"/>
                <w:b/>
                <w:color w:val="000000" w:themeColor="text1"/>
                <w:szCs w:val="20"/>
              </w:rPr>
              <w:t>Campo</w:t>
            </w:r>
          </w:p>
        </w:tc>
        <w:tc>
          <w:tcPr>
            <w:tcW w:w="1441" w:type="dxa"/>
            <w:shd w:val="clear" w:color="auto" w:fill="BFBFBF" w:themeFill="background1" w:themeFillShade="BF"/>
            <w:noWrap/>
            <w:vAlign w:val="center"/>
          </w:tcPr>
          <w:p w14:paraId="1E350C91" w14:textId="77777777" w:rsidR="00620DC6" w:rsidRPr="005146CC" w:rsidRDefault="00620DC6" w:rsidP="00985EBF">
            <w:pPr>
              <w:spacing w:before="0" w:after="0" w:line="240" w:lineRule="atLeast"/>
              <w:jc w:val="center"/>
              <w:rPr>
                <w:rFonts w:asciiTheme="minorHAnsi" w:hAnsiTheme="minorHAnsi" w:cstheme="minorHAnsi"/>
                <w:b/>
                <w:color w:val="000000" w:themeColor="text1"/>
                <w:szCs w:val="20"/>
              </w:rPr>
            </w:pPr>
            <w:r w:rsidRPr="005146CC">
              <w:rPr>
                <w:rFonts w:asciiTheme="minorHAnsi" w:hAnsiTheme="minorHAnsi" w:cstheme="minorHAnsi"/>
                <w:b/>
                <w:color w:val="000000" w:themeColor="text1"/>
                <w:szCs w:val="20"/>
              </w:rPr>
              <w:t>Tipo</w:t>
            </w:r>
          </w:p>
        </w:tc>
        <w:tc>
          <w:tcPr>
            <w:tcW w:w="980" w:type="dxa"/>
            <w:shd w:val="clear" w:color="auto" w:fill="BFBFBF" w:themeFill="background1" w:themeFillShade="BF"/>
            <w:noWrap/>
            <w:vAlign w:val="center"/>
          </w:tcPr>
          <w:p w14:paraId="742FCAAC" w14:textId="77777777" w:rsidR="00620DC6" w:rsidRPr="005146CC" w:rsidRDefault="00620DC6" w:rsidP="00985EBF">
            <w:pPr>
              <w:spacing w:before="0" w:after="0" w:line="240" w:lineRule="atLeast"/>
              <w:jc w:val="center"/>
              <w:rPr>
                <w:rFonts w:asciiTheme="minorHAnsi" w:hAnsiTheme="minorHAnsi" w:cstheme="minorHAnsi"/>
                <w:b/>
                <w:color w:val="000000" w:themeColor="text1"/>
                <w:szCs w:val="20"/>
              </w:rPr>
            </w:pPr>
            <w:r w:rsidRPr="005146CC">
              <w:rPr>
                <w:rFonts w:asciiTheme="minorHAnsi" w:hAnsiTheme="minorHAnsi" w:cstheme="minorHAnsi"/>
                <w:b/>
                <w:color w:val="000000" w:themeColor="text1"/>
                <w:szCs w:val="20"/>
              </w:rPr>
              <w:t>Longitud</w:t>
            </w:r>
          </w:p>
        </w:tc>
        <w:tc>
          <w:tcPr>
            <w:tcW w:w="4363" w:type="dxa"/>
            <w:shd w:val="clear" w:color="auto" w:fill="BFBFBF" w:themeFill="background1" w:themeFillShade="BF"/>
            <w:vAlign w:val="center"/>
          </w:tcPr>
          <w:p w14:paraId="12A0AD31" w14:textId="582F3CA1" w:rsidR="00620DC6" w:rsidRPr="005146CC" w:rsidRDefault="00620DC6" w:rsidP="00985EBF">
            <w:pPr>
              <w:spacing w:before="0" w:after="0" w:line="240" w:lineRule="atLeast"/>
              <w:jc w:val="center"/>
              <w:rPr>
                <w:rFonts w:asciiTheme="minorHAnsi" w:hAnsiTheme="minorHAnsi" w:cstheme="minorHAnsi"/>
                <w:b/>
                <w:color w:val="000000" w:themeColor="text1"/>
                <w:szCs w:val="20"/>
              </w:rPr>
            </w:pPr>
            <w:r>
              <w:rPr>
                <w:rFonts w:asciiTheme="minorHAnsi" w:hAnsiTheme="minorHAnsi" w:cstheme="minorHAnsi"/>
                <w:b/>
                <w:color w:val="000000" w:themeColor="text1"/>
                <w:szCs w:val="20"/>
              </w:rPr>
              <w:t>Observaciones.</w:t>
            </w:r>
          </w:p>
        </w:tc>
      </w:tr>
      <w:tr w:rsidR="00620DC6" w:rsidRPr="00B21BDE" w14:paraId="57356E60" w14:textId="3920FAE8" w:rsidTr="00BC1C97">
        <w:trPr>
          <w:trHeight w:val="66"/>
          <w:jc w:val="center"/>
        </w:trPr>
        <w:tc>
          <w:tcPr>
            <w:tcW w:w="591" w:type="dxa"/>
            <w:noWrap/>
            <w:vAlign w:val="center"/>
          </w:tcPr>
          <w:p w14:paraId="719EF5CD" w14:textId="77777777" w:rsidR="00620DC6" w:rsidRPr="00B21BDE" w:rsidRDefault="00620DC6" w:rsidP="00985EBF">
            <w:pPr>
              <w:spacing w:before="0" w:after="0" w:line="240" w:lineRule="atLeast"/>
              <w:jc w:val="center"/>
              <w:rPr>
                <w:rFonts w:asciiTheme="minorHAnsi" w:hAnsiTheme="minorHAnsi" w:cstheme="minorHAnsi"/>
                <w:color w:val="000000" w:themeColor="text1"/>
                <w:szCs w:val="20"/>
              </w:rPr>
            </w:pPr>
            <w:r w:rsidRPr="00B21BDE">
              <w:rPr>
                <w:rFonts w:asciiTheme="minorHAnsi" w:hAnsiTheme="minorHAnsi" w:cstheme="minorHAnsi"/>
                <w:color w:val="000000" w:themeColor="text1"/>
                <w:szCs w:val="20"/>
              </w:rPr>
              <w:t>1</w:t>
            </w:r>
          </w:p>
        </w:tc>
        <w:tc>
          <w:tcPr>
            <w:tcW w:w="2410" w:type="dxa"/>
            <w:vAlign w:val="center"/>
          </w:tcPr>
          <w:p w14:paraId="7A48B7A6" w14:textId="77777777" w:rsidR="00620DC6" w:rsidRPr="00B21BDE" w:rsidRDefault="00620DC6" w:rsidP="00985EB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Identificador</w:t>
            </w:r>
          </w:p>
        </w:tc>
        <w:tc>
          <w:tcPr>
            <w:tcW w:w="1441" w:type="dxa"/>
            <w:noWrap/>
            <w:vAlign w:val="center"/>
          </w:tcPr>
          <w:p w14:paraId="52BA5703" w14:textId="77777777" w:rsidR="00620DC6" w:rsidRPr="00B21BDE" w:rsidRDefault="00620DC6" w:rsidP="00985EB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Numérico</w:t>
            </w:r>
          </w:p>
        </w:tc>
        <w:tc>
          <w:tcPr>
            <w:tcW w:w="980" w:type="dxa"/>
            <w:noWrap/>
            <w:vAlign w:val="center"/>
          </w:tcPr>
          <w:p w14:paraId="51A8E3BB" w14:textId="1BED63E8" w:rsidR="00620DC6" w:rsidRPr="00B21BDE" w:rsidRDefault="004E1998" w:rsidP="004E1998">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N/A</w:t>
            </w:r>
          </w:p>
        </w:tc>
        <w:tc>
          <w:tcPr>
            <w:tcW w:w="4363" w:type="dxa"/>
            <w:vAlign w:val="center"/>
          </w:tcPr>
          <w:p w14:paraId="41466269" w14:textId="0209D70C" w:rsidR="00620DC6" w:rsidRDefault="004E1998" w:rsidP="00985EBF">
            <w:pPr>
              <w:spacing w:before="0" w:after="0" w:line="240" w:lineRule="atLeast"/>
              <w:jc w:val="center"/>
              <w:rPr>
                <w:rFonts w:asciiTheme="minorHAnsi" w:hAnsiTheme="minorHAnsi" w:cstheme="minorHAnsi"/>
                <w:szCs w:val="20"/>
              </w:rPr>
            </w:pPr>
            <w:r>
              <w:rPr>
                <w:rFonts w:asciiTheme="minorHAnsi" w:hAnsiTheme="minorHAnsi" w:cstheme="minorHAnsi"/>
                <w:szCs w:val="20"/>
              </w:rPr>
              <w:t>Número consecutivo generado automáticamente.</w:t>
            </w:r>
          </w:p>
        </w:tc>
      </w:tr>
      <w:tr w:rsidR="00620DC6" w:rsidRPr="00B21BDE" w14:paraId="1BE1E5B6" w14:textId="443A1E9A" w:rsidTr="00BC1C97">
        <w:trPr>
          <w:trHeight w:val="66"/>
          <w:jc w:val="center"/>
        </w:trPr>
        <w:tc>
          <w:tcPr>
            <w:tcW w:w="591" w:type="dxa"/>
            <w:noWrap/>
            <w:vAlign w:val="center"/>
          </w:tcPr>
          <w:p w14:paraId="37D832DD" w14:textId="77777777" w:rsidR="00620DC6" w:rsidRPr="00B21BDE" w:rsidRDefault="00620DC6" w:rsidP="00985EB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2</w:t>
            </w:r>
          </w:p>
        </w:tc>
        <w:tc>
          <w:tcPr>
            <w:tcW w:w="2410" w:type="dxa"/>
            <w:vAlign w:val="center"/>
          </w:tcPr>
          <w:p w14:paraId="7C2427E4" w14:textId="29924862" w:rsidR="00620DC6" w:rsidRDefault="00620DC6" w:rsidP="00985EB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Nombre </w:t>
            </w:r>
            <w:r w:rsidR="005A0A98">
              <w:rPr>
                <w:rFonts w:asciiTheme="minorHAnsi" w:hAnsiTheme="minorHAnsi" w:cstheme="minorHAnsi"/>
                <w:color w:val="000000" w:themeColor="text1"/>
                <w:szCs w:val="20"/>
              </w:rPr>
              <w:t xml:space="preserve">del </w:t>
            </w:r>
            <w:r>
              <w:rPr>
                <w:rFonts w:asciiTheme="minorHAnsi" w:hAnsiTheme="minorHAnsi" w:cstheme="minorHAnsi"/>
                <w:color w:val="000000" w:themeColor="text1"/>
                <w:szCs w:val="20"/>
              </w:rPr>
              <w:t>Concepto</w:t>
            </w:r>
          </w:p>
        </w:tc>
        <w:tc>
          <w:tcPr>
            <w:tcW w:w="1441" w:type="dxa"/>
            <w:noWrap/>
            <w:vAlign w:val="center"/>
          </w:tcPr>
          <w:p w14:paraId="121B4D58" w14:textId="376A0D3D" w:rsidR="00620DC6" w:rsidRPr="003D2BE6" w:rsidRDefault="004E1998" w:rsidP="004E1998">
            <w:pPr>
              <w:spacing w:before="0" w:after="0" w:line="240" w:lineRule="atLeast"/>
              <w:jc w:val="center"/>
              <w:rPr>
                <w:rFonts w:asciiTheme="minorHAnsi" w:hAnsiTheme="minorHAnsi" w:cstheme="minorHAnsi"/>
                <w:szCs w:val="20"/>
              </w:rPr>
            </w:pPr>
            <w:r>
              <w:rPr>
                <w:rFonts w:asciiTheme="minorHAnsi" w:hAnsiTheme="minorHAnsi" w:cstheme="minorHAnsi"/>
                <w:szCs w:val="20"/>
              </w:rPr>
              <w:t>A</w:t>
            </w:r>
            <w:r w:rsidR="00620DC6" w:rsidRPr="003D2BE6">
              <w:rPr>
                <w:rFonts w:asciiTheme="minorHAnsi" w:hAnsiTheme="minorHAnsi" w:cstheme="minorHAnsi"/>
                <w:szCs w:val="20"/>
              </w:rPr>
              <w:t>lfanumérico</w:t>
            </w:r>
            <w:r w:rsidR="00620DC6">
              <w:rPr>
                <w:rFonts w:asciiTheme="minorHAnsi" w:hAnsiTheme="minorHAnsi" w:cstheme="minorHAnsi"/>
                <w:szCs w:val="20"/>
              </w:rPr>
              <w:t xml:space="preserve"> </w:t>
            </w:r>
            <w:r>
              <w:rPr>
                <w:rFonts w:asciiTheme="minorHAnsi" w:hAnsiTheme="minorHAnsi" w:cstheme="minorHAnsi"/>
                <w:color w:val="000000" w:themeColor="text1"/>
                <w:szCs w:val="20"/>
              </w:rPr>
              <w:t xml:space="preserve"> </w:t>
            </w:r>
          </w:p>
        </w:tc>
        <w:tc>
          <w:tcPr>
            <w:tcW w:w="980" w:type="dxa"/>
            <w:noWrap/>
            <w:vAlign w:val="center"/>
          </w:tcPr>
          <w:p w14:paraId="3C72D1A8" w14:textId="306596F0" w:rsidR="00620DC6" w:rsidRDefault="00620DC6" w:rsidP="004E1998">
            <w:pPr>
              <w:spacing w:before="0" w:after="0" w:line="240" w:lineRule="atLeast"/>
              <w:jc w:val="center"/>
              <w:rPr>
                <w:rFonts w:asciiTheme="minorHAnsi" w:hAnsiTheme="minorHAnsi" w:cstheme="minorHAnsi"/>
                <w:szCs w:val="20"/>
              </w:rPr>
            </w:pPr>
            <w:r w:rsidRPr="003D2BE6">
              <w:rPr>
                <w:rFonts w:asciiTheme="minorHAnsi" w:hAnsiTheme="minorHAnsi" w:cstheme="minorHAnsi"/>
                <w:szCs w:val="20"/>
              </w:rPr>
              <w:t>150</w:t>
            </w:r>
          </w:p>
        </w:tc>
        <w:tc>
          <w:tcPr>
            <w:tcW w:w="4363" w:type="dxa"/>
            <w:vAlign w:val="center"/>
          </w:tcPr>
          <w:p w14:paraId="04B4C63A" w14:textId="7C55D7EC" w:rsidR="00620DC6" w:rsidRDefault="004E1998" w:rsidP="00985EBF">
            <w:pPr>
              <w:spacing w:before="0" w:after="0" w:line="240" w:lineRule="atLeast"/>
              <w:jc w:val="center"/>
              <w:rPr>
                <w:rFonts w:asciiTheme="minorHAnsi" w:hAnsiTheme="minorHAnsi" w:cstheme="minorHAnsi"/>
                <w:szCs w:val="20"/>
              </w:rPr>
            </w:pPr>
            <w:r>
              <w:rPr>
                <w:rFonts w:asciiTheme="minorHAnsi" w:hAnsiTheme="minorHAnsi" w:cs="Arial"/>
                <w:szCs w:val="20"/>
              </w:rPr>
              <w:t>Acepta caracteres alfanuméricos.</w:t>
            </w:r>
          </w:p>
        </w:tc>
      </w:tr>
      <w:tr w:rsidR="00620DC6" w:rsidRPr="00B21BDE" w14:paraId="09B7F916" w14:textId="26254F1A" w:rsidTr="00BC1C97">
        <w:trPr>
          <w:trHeight w:val="66"/>
          <w:jc w:val="center"/>
        </w:trPr>
        <w:tc>
          <w:tcPr>
            <w:tcW w:w="591" w:type="dxa"/>
            <w:noWrap/>
            <w:vAlign w:val="center"/>
          </w:tcPr>
          <w:p w14:paraId="44363C20" w14:textId="77777777" w:rsidR="00620DC6" w:rsidRPr="00B21BDE" w:rsidRDefault="00620DC6" w:rsidP="00985EB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3</w:t>
            </w:r>
          </w:p>
        </w:tc>
        <w:tc>
          <w:tcPr>
            <w:tcW w:w="2410" w:type="dxa"/>
            <w:noWrap/>
            <w:vAlign w:val="center"/>
          </w:tcPr>
          <w:p w14:paraId="6FAD7CA0" w14:textId="6BEF987D" w:rsidR="00620DC6" w:rsidRPr="00B21BDE" w:rsidRDefault="00620DC6" w:rsidP="00985EB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Descripción</w:t>
            </w:r>
            <w:r w:rsidR="005A0A98">
              <w:rPr>
                <w:rFonts w:asciiTheme="minorHAnsi" w:hAnsiTheme="minorHAnsi" w:cstheme="minorHAnsi"/>
                <w:color w:val="000000" w:themeColor="text1"/>
                <w:szCs w:val="20"/>
              </w:rPr>
              <w:t xml:space="preserve"> del Concepto</w:t>
            </w:r>
          </w:p>
        </w:tc>
        <w:tc>
          <w:tcPr>
            <w:tcW w:w="1441" w:type="dxa"/>
            <w:noWrap/>
            <w:vAlign w:val="center"/>
          </w:tcPr>
          <w:p w14:paraId="6D9300A1" w14:textId="234636B5" w:rsidR="00620DC6" w:rsidRPr="00B21BDE" w:rsidRDefault="00620DC6" w:rsidP="004E1998">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Alfanumérico</w:t>
            </w:r>
          </w:p>
        </w:tc>
        <w:tc>
          <w:tcPr>
            <w:tcW w:w="980" w:type="dxa"/>
            <w:noWrap/>
            <w:vAlign w:val="center"/>
          </w:tcPr>
          <w:p w14:paraId="3B8C2017" w14:textId="4F4E185F" w:rsidR="00620DC6" w:rsidRPr="00B21BDE" w:rsidRDefault="00620DC6" w:rsidP="004E1998">
            <w:pPr>
              <w:spacing w:before="0" w:after="0" w:line="240" w:lineRule="atLeast"/>
              <w:jc w:val="center"/>
              <w:rPr>
                <w:rFonts w:asciiTheme="minorHAnsi" w:hAnsiTheme="minorHAnsi" w:cstheme="minorHAnsi"/>
                <w:color w:val="000000" w:themeColor="text1"/>
                <w:szCs w:val="20"/>
              </w:rPr>
            </w:pPr>
            <w:r w:rsidRPr="003D2BE6">
              <w:rPr>
                <w:rFonts w:asciiTheme="minorHAnsi" w:hAnsiTheme="minorHAnsi" w:cstheme="minorHAnsi"/>
                <w:szCs w:val="20"/>
              </w:rPr>
              <w:t>250</w:t>
            </w:r>
          </w:p>
        </w:tc>
        <w:tc>
          <w:tcPr>
            <w:tcW w:w="4363" w:type="dxa"/>
            <w:vAlign w:val="center"/>
          </w:tcPr>
          <w:p w14:paraId="00585C7C" w14:textId="04497D10" w:rsidR="00620DC6" w:rsidRPr="003D2BE6" w:rsidRDefault="004E1998" w:rsidP="00985EBF">
            <w:pPr>
              <w:spacing w:before="0" w:after="0" w:line="240" w:lineRule="atLeast"/>
              <w:jc w:val="center"/>
              <w:rPr>
                <w:rFonts w:asciiTheme="minorHAnsi" w:hAnsiTheme="minorHAnsi" w:cstheme="minorHAnsi"/>
                <w:szCs w:val="20"/>
              </w:rPr>
            </w:pPr>
            <w:r>
              <w:rPr>
                <w:rFonts w:asciiTheme="minorHAnsi" w:hAnsiTheme="minorHAnsi" w:cs="Arial"/>
                <w:szCs w:val="20"/>
              </w:rPr>
              <w:t>Acepta caracteres alfanuméricos.</w:t>
            </w:r>
          </w:p>
        </w:tc>
      </w:tr>
    </w:tbl>
    <w:p w14:paraId="2AECA67B" w14:textId="77777777" w:rsidR="00394802" w:rsidRDefault="00394802" w:rsidP="00394802">
      <w:pPr>
        <w:pStyle w:val="EstiloTtulo1Antes6ptoDespus3ptoInterlineadoMn"/>
        <w:numPr>
          <w:ilvl w:val="0"/>
          <w:numId w:val="0"/>
        </w:numPr>
        <w:tabs>
          <w:tab w:val="left" w:pos="708"/>
        </w:tabs>
        <w:ind w:left="792"/>
        <w:jc w:val="left"/>
        <w:rPr>
          <w:rFonts w:asciiTheme="minorHAnsi" w:hAnsiTheme="minorHAnsi" w:cstheme="minorHAnsi"/>
          <w:sz w:val="20"/>
        </w:rPr>
      </w:pPr>
    </w:p>
    <w:p w14:paraId="5D65318B" w14:textId="77777777" w:rsidR="00394802" w:rsidRDefault="00394802">
      <w:pPr>
        <w:spacing w:before="0" w:after="0" w:line="240" w:lineRule="auto"/>
        <w:jc w:val="left"/>
        <w:rPr>
          <w:rFonts w:asciiTheme="minorHAnsi" w:hAnsiTheme="minorHAnsi" w:cstheme="minorHAnsi"/>
          <w:b/>
          <w:bCs/>
          <w:kern w:val="32"/>
          <w:szCs w:val="20"/>
        </w:rPr>
      </w:pPr>
      <w:r>
        <w:rPr>
          <w:rFonts w:asciiTheme="minorHAnsi" w:hAnsiTheme="minorHAnsi" w:cstheme="minorHAnsi"/>
        </w:rPr>
        <w:br w:type="page"/>
      </w:r>
    </w:p>
    <w:p w14:paraId="534AFD8C" w14:textId="53BB8EE1" w:rsidR="00C27F00" w:rsidRDefault="001D0164" w:rsidP="00C27F00">
      <w:pPr>
        <w:pStyle w:val="EstiloTtulo1Antes6ptoDespus3ptoInterlineadoMn"/>
        <w:numPr>
          <w:ilvl w:val="1"/>
          <w:numId w:val="2"/>
        </w:numPr>
        <w:tabs>
          <w:tab w:val="left" w:pos="708"/>
        </w:tabs>
        <w:jc w:val="left"/>
        <w:rPr>
          <w:rFonts w:asciiTheme="minorHAnsi" w:hAnsiTheme="minorHAnsi" w:cstheme="minorHAnsi"/>
          <w:sz w:val="20"/>
        </w:rPr>
      </w:pPr>
      <w:bookmarkStart w:id="123" w:name="_Toc487584500"/>
      <w:r>
        <w:rPr>
          <w:rFonts w:asciiTheme="minorHAnsi" w:hAnsiTheme="minorHAnsi" w:cstheme="minorHAnsi"/>
          <w:sz w:val="20"/>
        </w:rPr>
        <w:lastRenderedPageBreak/>
        <w:t>V03</w:t>
      </w:r>
      <w:r w:rsidRPr="001D0164">
        <w:rPr>
          <w:rFonts w:asciiTheme="minorHAnsi" w:hAnsiTheme="minorHAnsi" w:cstheme="minorHAnsi"/>
          <w:sz w:val="20"/>
        </w:rPr>
        <w:t xml:space="preserve"> </w:t>
      </w:r>
      <w:r w:rsidR="00C27F00">
        <w:rPr>
          <w:rFonts w:asciiTheme="minorHAnsi" w:hAnsiTheme="minorHAnsi" w:cstheme="minorHAnsi"/>
          <w:sz w:val="20"/>
        </w:rPr>
        <w:t>Validar datos únicos</w:t>
      </w:r>
      <w:r w:rsidR="005A0A98">
        <w:rPr>
          <w:rFonts w:asciiTheme="minorHAnsi" w:hAnsiTheme="minorHAnsi" w:cstheme="minorHAnsi"/>
          <w:sz w:val="20"/>
        </w:rPr>
        <w:t>.</w:t>
      </w:r>
      <w:bookmarkEnd w:id="123"/>
      <w:r w:rsidR="005A0A98">
        <w:rPr>
          <w:rFonts w:asciiTheme="minorHAnsi" w:hAnsiTheme="minorHAnsi" w:cstheme="minorHAnsi"/>
          <w:sz w:val="20"/>
        </w:rPr>
        <w:t xml:space="preserve"> </w:t>
      </w:r>
    </w:p>
    <w:p w14:paraId="012B5925" w14:textId="63EA7F2A" w:rsidR="00C27F00" w:rsidRPr="00E74958" w:rsidRDefault="00C27F00" w:rsidP="00E74958">
      <w:pPr>
        <w:pStyle w:val="Prrafodelista"/>
        <w:rPr>
          <w:rFonts w:asciiTheme="minorHAnsi" w:hAnsiTheme="minorHAnsi" w:cstheme="minorHAnsi"/>
        </w:rPr>
      </w:pPr>
      <w:r w:rsidRPr="00C27F00">
        <w:rPr>
          <w:rFonts w:asciiTheme="minorHAnsi" w:hAnsiTheme="minorHAnsi" w:cstheme="minorHAnsi"/>
        </w:rPr>
        <w:t>Validar que no se permitan registrar datos duplicados.</w:t>
      </w:r>
    </w:p>
    <w:p w14:paraId="798E86DC" w14:textId="2B9B4B9C" w:rsidR="00C27F00" w:rsidRPr="00CC0DAE" w:rsidRDefault="00C27F00" w:rsidP="00C27F00">
      <w:pPr>
        <w:pStyle w:val="EstiloTtulo1Antes6ptoDespus3ptoInterlineadoMn"/>
        <w:numPr>
          <w:ilvl w:val="1"/>
          <w:numId w:val="2"/>
        </w:numPr>
        <w:jc w:val="left"/>
        <w:rPr>
          <w:rFonts w:asciiTheme="minorHAnsi" w:hAnsiTheme="minorHAnsi" w:cstheme="minorHAnsi"/>
        </w:rPr>
      </w:pPr>
      <w:bookmarkStart w:id="124" w:name="_Toc485068524"/>
      <w:bookmarkStart w:id="125" w:name="_Toc487584501"/>
      <w:r w:rsidRPr="003448D2">
        <w:rPr>
          <w:rFonts w:asciiTheme="minorHAnsi" w:hAnsiTheme="minorHAnsi" w:cstheme="minorHAnsi"/>
          <w:sz w:val="20"/>
        </w:rPr>
        <w:t>V0</w:t>
      </w:r>
      <w:r>
        <w:rPr>
          <w:rFonts w:asciiTheme="minorHAnsi" w:hAnsiTheme="minorHAnsi" w:cstheme="minorHAnsi"/>
          <w:sz w:val="20"/>
        </w:rPr>
        <w:t>4</w:t>
      </w:r>
      <w:r w:rsidRPr="003448D2">
        <w:rPr>
          <w:rFonts w:asciiTheme="minorHAnsi" w:hAnsiTheme="minorHAnsi" w:cstheme="minorHAnsi"/>
          <w:sz w:val="20"/>
        </w:rPr>
        <w:t xml:space="preserve"> Validar</w:t>
      </w:r>
      <w:r>
        <w:rPr>
          <w:rFonts w:asciiTheme="minorHAnsi" w:hAnsiTheme="minorHAnsi" w:cstheme="minorHAnsi"/>
          <w:sz w:val="20"/>
        </w:rPr>
        <w:t xml:space="preserve"> </w:t>
      </w:r>
      <w:bookmarkEnd w:id="124"/>
      <w:r>
        <w:rPr>
          <w:rFonts w:asciiTheme="minorHAnsi" w:hAnsiTheme="minorHAnsi" w:cstheme="minorHAnsi"/>
          <w:sz w:val="20"/>
        </w:rPr>
        <w:t>concepto</w:t>
      </w:r>
      <w:bookmarkEnd w:id="125"/>
    </w:p>
    <w:p w14:paraId="6BD8993C" w14:textId="2CCFB03B" w:rsidR="00C27F00" w:rsidRPr="00EE66F4" w:rsidRDefault="00C27F00" w:rsidP="00C27F00">
      <w:pPr>
        <w:pStyle w:val="Prrafodelista"/>
        <w:ind w:left="792"/>
        <w:rPr>
          <w:rFonts w:asciiTheme="minorHAnsi" w:hAnsiTheme="minorHAnsi" w:cstheme="minorHAnsi"/>
          <w:szCs w:val="20"/>
        </w:rPr>
      </w:pPr>
      <w:r>
        <w:rPr>
          <w:rFonts w:asciiTheme="minorHAnsi" w:hAnsiTheme="minorHAnsi" w:cstheme="minorHAnsi"/>
          <w:szCs w:val="20"/>
        </w:rPr>
        <w:t xml:space="preserve">Validar que no se duplique el nombre del concepto de gasto inherente. </w:t>
      </w:r>
    </w:p>
    <w:p w14:paraId="21AEDFB7" w14:textId="77777777" w:rsidR="00C27F00" w:rsidRPr="00CC0DAE" w:rsidRDefault="00C27F00" w:rsidP="00C27F00">
      <w:pPr>
        <w:pStyle w:val="EstiloTtulo1Antes6ptoDespus3ptoInterlineadoMn"/>
        <w:numPr>
          <w:ilvl w:val="1"/>
          <w:numId w:val="2"/>
        </w:numPr>
        <w:jc w:val="left"/>
        <w:rPr>
          <w:rFonts w:asciiTheme="minorHAnsi" w:hAnsiTheme="minorHAnsi" w:cstheme="minorHAnsi"/>
        </w:rPr>
      </w:pPr>
      <w:bookmarkStart w:id="126" w:name="_Toc485068525"/>
      <w:bookmarkStart w:id="127" w:name="_Toc487584502"/>
      <w:r w:rsidRPr="003448D2">
        <w:rPr>
          <w:rFonts w:asciiTheme="minorHAnsi" w:hAnsiTheme="minorHAnsi" w:cstheme="minorHAnsi"/>
          <w:sz w:val="20"/>
        </w:rPr>
        <w:t>V0</w:t>
      </w:r>
      <w:r>
        <w:rPr>
          <w:rFonts w:asciiTheme="minorHAnsi" w:hAnsiTheme="minorHAnsi" w:cstheme="minorHAnsi"/>
          <w:sz w:val="20"/>
        </w:rPr>
        <w:t>5</w:t>
      </w:r>
      <w:r w:rsidRPr="003448D2">
        <w:rPr>
          <w:rFonts w:asciiTheme="minorHAnsi" w:hAnsiTheme="minorHAnsi" w:cstheme="minorHAnsi"/>
          <w:sz w:val="20"/>
        </w:rPr>
        <w:t xml:space="preserve"> Validar</w:t>
      </w:r>
      <w:r>
        <w:rPr>
          <w:rFonts w:asciiTheme="minorHAnsi" w:hAnsiTheme="minorHAnsi" w:cstheme="minorHAnsi"/>
          <w:sz w:val="20"/>
        </w:rPr>
        <w:t xml:space="preserve"> existencia</w:t>
      </w:r>
      <w:bookmarkEnd w:id="126"/>
      <w:bookmarkEnd w:id="127"/>
      <w:r>
        <w:rPr>
          <w:rFonts w:asciiTheme="minorHAnsi" w:hAnsiTheme="minorHAnsi" w:cstheme="minorHAnsi"/>
          <w:sz w:val="20"/>
        </w:rPr>
        <w:t xml:space="preserve"> </w:t>
      </w:r>
    </w:p>
    <w:p w14:paraId="6BEC9216" w14:textId="79218D3E" w:rsidR="00C27F00" w:rsidRPr="00C27F00" w:rsidRDefault="00C27F00" w:rsidP="00C27F00">
      <w:pPr>
        <w:pStyle w:val="Prrafodelista"/>
        <w:ind w:left="792"/>
        <w:rPr>
          <w:rFonts w:asciiTheme="minorHAnsi" w:hAnsiTheme="minorHAnsi" w:cstheme="minorHAnsi"/>
          <w:szCs w:val="20"/>
        </w:rPr>
      </w:pPr>
      <w:r>
        <w:rPr>
          <w:rFonts w:asciiTheme="minorHAnsi" w:hAnsiTheme="minorHAnsi" w:cstheme="minorHAnsi"/>
          <w:szCs w:val="20"/>
        </w:rPr>
        <w:t>Validar que el registro no esté siendo utilizado, “No se puede modificar el concepto de gasto inherente porque está siendo ocupado en el reporte del servicio, favor de validar la información. Contacte a su administrador”</w:t>
      </w:r>
    </w:p>
    <w:p w14:paraId="234337B1" w14:textId="77777777" w:rsidR="00D16B4F" w:rsidRPr="003D2BE6" w:rsidRDefault="00D16B4F" w:rsidP="00D172BB">
      <w:pPr>
        <w:pStyle w:val="EstiloTtulo1Antes6ptoDespus3ptoInterlineadoMn"/>
        <w:numPr>
          <w:ilvl w:val="0"/>
          <w:numId w:val="2"/>
        </w:numPr>
        <w:tabs>
          <w:tab w:val="left" w:pos="708"/>
        </w:tabs>
        <w:jc w:val="left"/>
        <w:rPr>
          <w:rFonts w:asciiTheme="minorHAnsi" w:hAnsiTheme="minorHAnsi" w:cstheme="minorHAnsi"/>
          <w:sz w:val="20"/>
        </w:rPr>
      </w:pPr>
      <w:bookmarkStart w:id="128" w:name="_Toc371934694"/>
      <w:bookmarkStart w:id="129" w:name="_Toc487584503"/>
      <w:r w:rsidRPr="003D2BE6">
        <w:rPr>
          <w:rFonts w:asciiTheme="minorHAnsi" w:hAnsiTheme="minorHAnsi" w:cstheme="minorHAnsi"/>
          <w:sz w:val="20"/>
        </w:rPr>
        <w:t>Criterios de Aceptación</w:t>
      </w:r>
      <w:bookmarkEnd w:id="128"/>
      <w:bookmarkEnd w:id="129"/>
      <w:r w:rsidRPr="003D2BE6">
        <w:rPr>
          <w:rFonts w:asciiTheme="minorHAnsi" w:hAnsiTheme="minorHAnsi" w:cstheme="minorHAnsi"/>
          <w:sz w:val="20"/>
        </w:rPr>
        <w:t xml:space="preserve"> </w:t>
      </w:r>
    </w:p>
    <w:p w14:paraId="234337B2" w14:textId="2735D278" w:rsidR="00963F8D" w:rsidRDefault="00B41D6D" w:rsidP="00B60FF1">
      <w:pPr>
        <w:rPr>
          <w:rFonts w:asciiTheme="minorHAnsi" w:hAnsiTheme="minorHAnsi"/>
          <w:color w:val="000000"/>
          <w:szCs w:val="20"/>
        </w:rPr>
      </w:pPr>
      <w:r w:rsidRPr="003D2BE6">
        <w:rPr>
          <w:rFonts w:asciiTheme="minorHAnsi" w:hAnsiTheme="minorHAnsi"/>
          <w:color w:val="000000"/>
          <w:szCs w:val="20"/>
        </w:rPr>
        <w:t>FUNC-DGAPF-029</w:t>
      </w:r>
      <w:r>
        <w:rPr>
          <w:rFonts w:asciiTheme="minorHAnsi" w:hAnsiTheme="minorHAnsi"/>
          <w:color w:val="000000"/>
          <w:szCs w:val="20"/>
        </w:rPr>
        <w:t xml:space="preserve">: </w:t>
      </w:r>
      <w:r w:rsidRPr="003D2BE6">
        <w:rPr>
          <w:rFonts w:asciiTheme="minorHAnsi" w:hAnsiTheme="minorHAnsi"/>
          <w:color w:val="000000"/>
          <w:szCs w:val="20"/>
        </w:rPr>
        <w:t xml:space="preserve">Validar que el usuario pueda crear los nuevos conceptos en el catálogo de </w:t>
      </w:r>
      <w:r w:rsidR="00E21926">
        <w:rPr>
          <w:rFonts w:asciiTheme="minorHAnsi" w:hAnsiTheme="minorHAnsi"/>
          <w:color w:val="000000"/>
          <w:szCs w:val="20"/>
        </w:rPr>
        <w:t>Gasto Inherente</w:t>
      </w:r>
      <w:r w:rsidRPr="003D2BE6">
        <w:rPr>
          <w:rFonts w:asciiTheme="minorHAnsi" w:hAnsiTheme="minorHAnsi"/>
          <w:color w:val="000000"/>
          <w:szCs w:val="20"/>
        </w:rPr>
        <w:t>.</w:t>
      </w:r>
    </w:p>
    <w:p w14:paraId="234337B3" w14:textId="56D8013C" w:rsidR="00B41D6D" w:rsidRDefault="00B41D6D" w:rsidP="00B60FF1">
      <w:pPr>
        <w:rPr>
          <w:rFonts w:asciiTheme="minorHAnsi" w:hAnsiTheme="minorHAnsi"/>
          <w:color w:val="000000"/>
          <w:szCs w:val="20"/>
        </w:rPr>
      </w:pPr>
      <w:r w:rsidRPr="003D2BE6">
        <w:rPr>
          <w:rFonts w:asciiTheme="minorHAnsi" w:hAnsiTheme="minorHAnsi"/>
          <w:color w:val="000000"/>
          <w:szCs w:val="20"/>
        </w:rPr>
        <w:t>FUNC-DGAPF-030</w:t>
      </w:r>
      <w:r>
        <w:rPr>
          <w:rFonts w:asciiTheme="minorHAnsi" w:hAnsiTheme="minorHAnsi"/>
          <w:color w:val="000000"/>
          <w:szCs w:val="20"/>
        </w:rPr>
        <w:t xml:space="preserve">: </w:t>
      </w:r>
      <w:r w:rsidRPr="003D2BE6">
        <w:rPr>
          <w:rFonts w:asciiTheme="minorHAnsi" w:hAnsiTheme="minorHAnsi"/>
          <w:color w:val="000000"/>
          <w:szCs w:val="20"/>
        </w:rPr>
        <w:t xml:space="preserve">Validar que el sistema permita consultar los conceptos de </w:t>
      </w:r>
      <w:r w:rsidR="00E21926">
        <w:rPr>
          <w:rFonts w:asciiTheme="minorHAnsi" w:hAnsiTheme="minorHAnsi"/>
          <w:color w:val="000000"/>
          <w:szCs w:val="20"/>
        </w:rPr>
        <w:t>Gasto Inherente</w:t>
      </w:r>
      <w:r w:rsidRPr="003D2BE6">
        <w:rPr>
          <w:rFonts w:asciiTheme="minorHAnsi" w:hAnsiTheme="minorHAnsi"/>
          <w:color w:val="000000"/>
          <w:szCs w:val="20"/>
        </w:rPr>
        <w:t>.</w:t>
      </w:r>
    </w:p>
    <w:p w14:paraId="234337B4" w14:textId="37B44B1D" w:rsidR="00B41D6D" w:rsidRDefault="00B41D6D" w:rsidP="00B60FF1">
      <w:pPr>
        <w:rPr>
          <w:rFonts w:asciiTheme="minorHAnsi" w:hAnsiTheme="minorHAnsi"/>
          <w:color w:val="000000"/>
          <w:szCs w:val="20"/>
        </w:rPr>
      </w:pPr>
      <w:r w:rsidRPr="003D2BE6">
        <w:rPr>
          <w:rFonts w:asciiTheme="minorHAnsi" w:hAnsiTheme="minorHAnsi"/>
          <w:color w:val="000000"/>
          <w:szCs w:val="20"/>
        </w:rPr>
        <w:t>FUNC-DGAPF-031</w:t>
      </w:r>
      <w:r>
        <w:rPr>
          <w:rFonts w:asciiTheme="minorHAnsi" w:hAnsiTheme="minorHAnsi"/>
          <w:color w:val="000000"/>
          <w:szCs w:val="20"/>
        </w:rPr>
        <w:t xml:space="preserve">: </w:t>
      </w:r>
      <w:r w:rsidRPr="003D2BE6">
        <w:rPr>
          <w:rFonts w:asciiTheme="minorHAnsi" w:hAnsiTheme="minorHAnsi"/>
          <w:color w:val="000000"/>
          <w:szCs w:val="20"/>
        </w:rPr>
        <w:t xml:space="preserve">Validar que el sistema permita modificar los conceptos de </w:t>
      </w:r>
      <w:r w:rsidR="00E21926">
        <w:rPr>
          <w:rFonts w:asciiTheme="minorHAnsi" w:hAnsiTheme="minorHAnsi"/>
          <w:color w:val="000000"/>
          <w:szCs w:val="20"/>
        </w:rPr>
        <w:t>Gasto Inherente</w:t>
      </w:r>
      <w:r w:rsidRPr="003D2BE6">
        <w:rPr>
          <w:rFonts w:asciiTheme="minorHAnsi" w:hAnsiTheme="minorHAnsi"/>
          <w:color w:val="000000"/>
          <w:szCs w:val="20"/>
        </w:rPr>
        <w:t>.</w:t>
      </w:r>
    </w:p>
    <w:p w14:paraId="234337B5" w14:textId="126983E7" w:rsidR="00963F8D" w:rsidRPr="00B41D6D" w:rsidRDefault="00B41D6D" w:rsidP="00B60FF1">
      <w:pPr>
        <w:rPr>
          <w:rFonts w:asciiTheme="minorHAnsi" w:hAnsiTheme="minorHAnsi"/>
          <w:color w:val="000000"/>
          <w:szCs w:val="20"/>
        </w:rPr>
      </w:pPr>
      <w:r w:rsidRPr="003D2BE6">
        <w:rPr>
          <w:rFonts w:asciiTheme="minorHAnsi" w:hAnsiTheme="minorHAnsi"/>
          <w:color w:val="000000"/>
          <w:szCs w:val="20"/>
        </w:rPr>
        <w:t>FUNC-DGAPF-032</w:t>
      </w:r>
      <w:r>
        <w:rPr>
          <w:rFonts w:asciiTheme="minorHAnsi" w:hAnsiTheme="minorHAnsi"/>
          <w:color w:val="000000"/>
          <w:szCs w:val="20"/>
        </w:rPr>
        <w:t xml:space="preserve">: </w:t>
      </w:r>
      <w:r w:rsidRPr="003D2BE6">
        <w:rPr>
          <w:rFonts w:asciiTheme="minorHAnsi" w:hAnsiTheme="minorHAnsi"/>
          <w:color w:val="000000"/>
          <w:szCs w:val="20"/>
        </w:rPr>
        <w:t xml:space="preserve">Validar que el sistema permita </w:t>
      </w:r>
      <w:r w:rsidR="00C27F00">
        <w:rPr>
          <w:rFonts w:asciiTheme="minorHAnsi" w:hAnsiTheme="minorHAnsi"/>
          <w:color w:val="000000"/>
          <w:szCs w:val="20"/>
        </w:rPr>
        <w:t xml:space="preserve">cambiar el estatus (Activar o Desactivar) de </w:t>
      </w:r>
      <w:r w:rsidRPr="003D2BE6">
        <w:rPr>
          <w:rFonts w:asciiTheme="minorHAnsi" w:hAnsiTheme="minorHAnsi"/>
          <w:color w:val="000000"/>
          <w:szCs w:val="20"/>
        </w:rPr>
        <w:t xml:space="preserve">los conceptos de </w:t>
      </w:r>
      <w:r w:rsidR="00E21926">
        <w:rPr>
          <w:rFonts w:asciiTheme="minorHAnsi" w:hAnsiTheme="minorHAnsi"/>
          <w:color w:val="000000"/>
          <w:szCs w:val="20"/>
        </w:rPr>
        <w:t>Gasto Inherente</w:t>
      </w:r>
      <w:r w:rsidRPr="003D2BE6">
        <w:rPr>
          <w:rFonts w:asciiTheme="minorHAnsi" w:hAnsiTheme="minorHAnsi"/>
          <w:color w:val="000000"/>
          <w:szCs w:val="20"/>
        </w:rPr>
        <w:t>.</w:t>
      </w:r>
    </w:p>
    <w:p w14:paraId="1002FD53" w14:textId="557200E9" w:rsidR="002619D1" w:rsidRDefault="00D16B4F" w:rsidP="00D172BB">
      <w:pPr>
        <w:pStyle w:val="EstiloTtulo1Antes6ptoDespus3ptoInterlineadoMn"/>
        <w:numPr>
          <w:ilvl w:val="0"/>
          <w:numId w:val="2"/>
        </w:numPr>
        <w:tabs>
          <w:tab w:val="left" w:pos="708"/>
        </w:tabs>
        <w:jc w:val="left"/>
        <w:rPr>
          <w:rFonts w:asciiTheme="minorHAnsi" w:hAnsiTheme="minorHAnsi" w:cstheme="minorHAnsi"/>
          <w:sz w:val="20"/>
        </w:rPr>
      </w:pPr>
      <w:bookmarkStart w:id="130" w:name="_Toc371934695"/>
      <w:bookmarkStart w:id="131" w:name="_Toc289774391"/>
      <w:bookmarkStart w:id="132" w:name="_Toc487584504"/>
      <w:r w:rsidRPr="003D2BE6">
        <w:rPr>
          <w:rFonts w:asciiTheme="minorHAnsi" w:hAnsiTheme="minorHAnsi" w:cstheme="minorHAnsi"/>
          <w:sz w:val="20"/>
        </w:rPr>
        <w:t>Referencias</w:t>
      </w:r>
      <w:bookmarkEnd w:id="130"/>
      <w:bookmarkEnd w:id="131"/>
      <w:bookmarkEnd w:id="132"/>
    </w:p>
    <w:tbl>
      <w:tblPr>
        <w:tblW w:w="94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5812"/>
        <w:gridCol w:w="2409"/>
      </w:tblGrid>
      <w:tr w:rsidR="002619D1" w:rsidRPr="00620DC6" w14:paraId="0BD7A1E9" w14:textId="77777777" w:rsidTr="00394802">
        <w:trPr>
          <w:jc w:val="center"/>
        </w:trPr>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8520C7D" w14:textId="77777777" w:rsidR="002619D1" w:rsidRPr="00620DC6" w:rsidRDefault="002619D1" w:rsidP="00362313">
            <w:pPr>
              <w:spacing w:before="0" w:after="0"/>
              <w:jc w:val="center"/>
              <w:rPr>
                <w:rFonts w:asciiTheme="minorHAnsi" w:hAnsiTheme="minorHAnsi" w:cstheme="minorHAnsi"/>
                <w:b/>
                <w:color w:val="000000" w:themeColor="text1"/>
                <w:szCs w:val="20"/>
              </w:rPr>
            </w:pPr>
            <w:r w:rsidRPr="00620DC6">
              <w:rPr>
                <w:rFonts w:asciiTheme="minorHAnsi" w:hAnsiTheme="minorHAnsi" w:cstheme="minorHAnsi"/>
                <w:b/>
                <w:color w:val="000000" w:themeColor="text1"/>
                <w:szCs w:val="20"/>
              </w:rPr>
              <w:t>No.</w:t>
            </w:r>
          </w:p>
        </w:tc>
        <w:tc>
          <w:tcPr>
            <w:tcW w:w="58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B6124B" w14:textId="77777777" w:rsidR="002619D1" w:rsidRPr="00620DC6" w:rsidRDefault="002619D1" w:rsidP="00362313">
            <w:pPr>
              <w:spacing w:before="0" w:after="0"/>
              <w:jc w:val="center"/>
              <w:rPr>
                <w:rFonts w:asciiTheme="minorHAnsi" w:hAnsiTheme="minorHAnsi" w:cstheme="minorHAnsi"/>
                <w:b/>
                <w:color w:val="000000" w:themeColor="text1"/>
                <w:szCs w:val="20"/>
              </w:rPr>
            </w:pPr>
            <w:r w:rsidRPr="00620DC6">
              <w:rPr>
                <w:rFonts w:asciiTheme="minorHAnsi" w:hAnsiTheme="minorHAnsi" w:cstheme="minorHAnsi"/>
                <w:b/>
                <w:color w:val="000000" w:themeColor="text1"/>
                <w:szCs w:val="20"/>
              </w:rPr>
              <w:t>Título del documento</w:t>
            </w:r>
          </w:p>
        </w:tc>
        <w:tc>
          <w:tcPr>
            <w:tcW w:w="24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9E89CE4" w14:textId="77777777" w:rsidR="002619D1" w:rsidRPr="00620DC6" w:rsidRDefault="002619D1" w:rsidP="00362313">
            <w:pPr>
              <w:spacing w:before="0" w:after="0"/>
              <w:jc w:val="center"/>
              <w:rPr>
                <w:rFonts w:asciiTheme="minorHAnsi" w:hAnsiTheme="minorHAnsi" w:cstheme="minorHAnsi"/>
                <w:b/>
                <w:color w:val="000000" w:themeColor="text1"/>
                <w:szCs w:val="20"/>
              </w:rPr>
            </w:pPr>
            <w:r w:rsidRPr="00620DC6">
              <w:rPr>
                <w:rFonts w:asciiTheme="minorHAnsi" w:hAnsiTheme="minorHAnsi" w:cstheme="minorHAnsi"/>
                <w:b/>
                <w:color w:val="000000" w:themeColor="text1"/>
                <w:szCs w:val="20"/>
              </w:rPr>
              <w:t>Organización</w:t>
            </w:r>
          </w:p>
        </w:tc>
      </w:tr>
      <w:tr w:rsidR="002619D1" w:rsidRPr="00620DC6" w14:paraId="6C9A9B9C" w14:textId="77777777" w:rsidTr="00394802">
        <w:trPr>
          <w:jc w:val="cent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A6B1B45" w14:textId="77777777" w:rsidR="002619D1" w:rsidRPr="00620DC6" w:rsidRDefault="002619D1" w:rsidP="002619D1">
            <w:pPr>
              <w:spacing w:before="0" w:after="0"/>
              <w:jc w:val="center"/>
              <w:rPr>
                <w:rFonts w:asciiTheme="minorHAnsi" w:hAnsiTheme="minorHAnsi" w:cstheme="minorHAnsi"/>
                <w:color w:val="000000" w:themeColor="text1"/>
                <w:szCs w:val="20"/>
              </w:rPr>
            </w:pPr>
            <w:r w:rsidRPr="00620DC6">
              <w:rPr>
                <w:rFonts w:asciiTheme="minorHAnsi" w:hAnsiTheme="minorHAnsi" w:cstheme="minorHAnsi"/>
                <w:color w:val="000000" w:themeColor="text1"/>
                <w:szCs w:val="20"/>
              </w:rPr>
              <w:t>1</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14:paraId="2A0205AD" w14:textId="77777777" w:rsidR="002619D1" w:rsidRPr="00620DC6" w:rsidRDefault="002619D1" w:rsidP="004E1998">
            <w:pPr>
              <w:spacing w:before="0" w:after="0"/>
              <w:jc w:val="left"/>
              <w:rPr>
                <w:rFonts w:asciiTheme="minorHAnsi" w:hAnsiTheme="minorHAnsi" w:cstheme="minorHAnsi"/>
                <w:color w:val="000000" w:themeColor="text1"/>
                <w:szCs w:val="20"/>
              </w:rPr>
            </w:pPr>
            <w:r w:rsidRPr="00620DC6">
              <w:rPr>
                <w:rFonts w:asciiTheme="minorHAnsi" w:hAnsiTheme="minorHAnsi" w:cstheme="minorHAnsi"/>
                <w:color w:val="000000" w:themeColor="text1"/>
                <w:szCs w:val="20"/>
              </w:rPr>
              <w:t>Diagrama Conceptual de la Solución Tecnológica (DiaConcepSolTec_CONECII.docx).</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2AA08EFF" w14:textId="0E79E78A" w:rsidR="002619D1" w:rsidRPr="0052455E" w:rsidRDefault="00394802" w:rsidP="002619D1">
            <w:pPr>
              <w:spacing w:before="0" w:after="0"/>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SEGOB</w:t>
            </w:r>
          </w:p>
        </w:tc>
      </w:tr>
      <w:tr w:rsidR="002619D1" w:rsidRPr="00620DC6" w14:paraId="2CFDD2B1" w14:textId="77777777" w:rsidTr="00394802">
        <w:trPr>
          <w:jc w:val="cent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2509AC0" w14:textId="77777777" w:rsidR="002619D1" w:rsidRPr="00620DC6" w:rsidRDefault="002619D1" w:rsidP="002619D1">
            <w:pPr>
              <w:spacing w:before="0" w:after="0"/>
              <w:jc w:val="center"/>
              <w:rPr>
                <w:rFonts w:asciiTheme="minorHAnsi" w:hAnsiTheme="minorHAnsi" w:cstheme="minorHAnsi"/>
                <w:color w:val="000000" w:themeColor="text1"/>
                <w:szCs w:val="20"/>
              </w:rPr>
            </w:pPr>
            <w:r w:rsidRPr="00620DC6">
              <w:rPr>
                <w:rFonts w:asciiTheme="minorHAnsi" w:hAnsiTheme="minorHAnsi" w:cstheme="minorHAnsi"/>
                <w:color w:val="000000" w:themeColor="text1"/>
                <w:szCs w:val="20"/>
              </w:rPr>
              <w:t>2</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14:paraId="694D5A97" w14:textId="77777777" w:rsidR="002619D1" w:rsidRPr="00620DC6" w:rsidRDefault="002619D1" w:rsidP="004E1998">
            <w:pPr>
              <w:spacing w:before="0" w:after="0"/>
              <w:jc w:val="left"/>
              <w:rPr>
                <w:rFonts w:asciiTheme="minorHAnsi" w:hAnsiTheme="minorHAnsi" w:cstheme="minorHAnsi"/>
                <w:color w:val="000000" w:themeColor="text1"/>
                <w:szCs w:val="20"/>
              </w:rPr>
            </w:pPr>
            <w:r w:rsidRPr="00620DC6">
              <w:rPr>
                <w:rFonts w:asciiTheme="minorHAnsi" w:hAnsiTheme="minorHAnsi" w:cstheme="minorHAnsi"/>
                <w:color w:val="000000" w:themeColor="text1"/>
                <w:szCs w:val="20"/>
              </w:rPr>
              <w:t>Requerimientos de la Solución Tecnológica (ReqSolTec_CONECII.docx).</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57993E74" w14:textId="20E60E9B" w:rsidR="002619D1" w:rsidRPr="0052455E" w:rsidRDefault="00394802" w:rsidP="002619D1">
            <w:pPr>
              <w:spacing w:before="0" w:after="0"/>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SEGOB</w:t>
            </w:r>
          </w:p>
        </w:tc>
      </w:tr>
      <w:tr w:rsidR="002619D1" w:rsidRPr="00620DC6" w14:paraId="7F8744E6" w14:textId="77777777" w:rsidTr="00394802">
        <w:trPr>
          <w:jc w:val="cent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0888F05" w14:textId="77777777" w:rsidR="002619D1" w:rsidRPr="00620DC6" w:rsidRDefault="002619D1" w:rsidP="002619D1">
            <w:pPr>
              <w:spacing w:before="0" w:after="0"/>
              <w:jc w:val="center"/>
              <w:rPr>
                <w:rFonts w:asciiTheme="minorHAnsi" w:hAnsiTheme="minorHAnsi" w:cstheme="minorHAnsi"/>
                <w:color w:val="000000" w:themeColor="text1"/>
                <w:szCs w:val="20"/>
              </w:rPr>
            </w:pPr>
            <w:r w:rsidRPr="00620DC6">
              <w:rPr>
                <w:rFonts w:asciiTheme="minorHAnsi" w:hAnsiTheme="minorHAnsi" w:cstheme="minorHAnsi"/>
                <w:color w:val="000000" w:themeColor="text1"/>
                <w:szCs w:val="20"/>
              </w:rPr>
              <w:t>3</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14:paraId="31E36791" w14:textId="77777777" w:rsidR="002619D1" w:rsidRPr="00620DC6" w:rsidRDefault="002619D1" w:rsidP="004E1998">
            <w:pPr>
              <w:spacing w:before="0" w:after="0"/>
              <w:jc w:val="left"/>
              <w:rPr>
                <w:rFonts w:asciiTheme="minorHAnsi" w:hAnsiTheme="minorHAnsi" w:cstheme="minorHAnsi"/>
                <w:color w:val="000000" w:themeColor="text1"/>
                <w:szCs w:val="20"/>
              </w:rPr>
            </w:pPr>
            <w:r w:rsidRPr="00620DC6">
              <w:rPr>
                <w:rFonts w:asciiTheme="minorHAnsi" w:hAnsiTheme="minorHAnsi" w:cstheme="minorHAnsi"/>
                <w:color w:val="000000" w:themeColor="text1"/>
                <w:szCs w:val="20"/>
              </w:rPr>
              <w:t>Glosario de Términos (GlosarioTer_CONECII.docx).</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7C08FAB7" w14:textId="6C87FA3D" w:rsidR="002619D1" w:rsidRPr="0052455E" w:rsidRDefault="00394802" w:rsidP="002619D1">
            <w:pPr>
              <w:spacing w:before="0" w:after="0"/>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SEGOB</w:t>
            </w:r>
          </w:p>
        </w:tc>
      </w:tr>
      <w:tr w:rsidR="002619D1" w:rsidRPr="00620DC6" w14:paraId="585BC27E" w14:textId="77777777" w:rsidTr="00394802">
        <w:trPr>
          <w:jc w:val="cent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36B26AA" w14:textId="77777777" w:rsidR="002619D1" w:rsidRPr="00620DC6" w:rsidRDefault="002619D1" w:rsidP="002619D1">
            <w:pPr>
              <w:spacing w:before="0" w:after="0"/>
              <w:jc w:val="center"/>
              <w:rPr>
                <w:rFonts w:asciiTheme="minorHAnsi" w:hAnsiTheme="minorHAnsi" w:cstheme="minorHAnsi"/>
                <w:color w:val="000000" w:themeColor="text1"/>
                <w:szCs w:val="20"/>
              </w:rPr>
            </w:pPr>
            <w:r w:rsidRPr="00620DC6">
              <w:rPr>
                <w:rFonts w:asciiTheme="minorHAnsi" w:hAnsiTheme="minorHAnsi" w:cstheme="minorHAnsi"/>
                <w:color w:val="000000" w:themeColor="text1"/>
                <w:szCs w:val="20"/>
              </w:rPr>
              <w:t>4</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14:paraId="40B70C05" w14:textId="77777777" w:rsidR="002619D1" w:rsidRPr="00620DC6" w:rsidRDefault="002619D1" w:rsidP="004E1998">
            <w:pPr>
              <w:spacing w:before="0" w:after="0"/>
              <w:jc w:val="left"/>
              <w:rPr>
                <w:rFonts w:asciiTheme="minorHAnsi" w:hAnsiTheme="minorHAnsi" w:cstheme="minorHAnsi"/>
                <w:color w:val="000000" w:themeColor="text1"/>
                <w:szCs w:val="20"/>
              </w:rPr>
            </w:pPr>
            <w:r w:rsidRPr="00620DC6">
              <w:rPr>
                <w:rFonts w:asciiTheme="minorHAnsi" w:hAnsiTheme="minorHAnsi" w:cstheme="minorHAnsi"/>
                <w:color w:val="000000" w:themeColor="text1"/>
                <w:szCs w:val="20"/>
              </w:rPr>
              <w:t>Modelo de Flujo de Negocios (ModFlujoNeg_CONECII.docx).</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4954E180" w14:textId="629AB5EC" w:rsidR="002619D1" w:rsidRPr="0052455E" w:rsidRDefault="002619D1" w:rsidP="00DA0095">
            <w:pPr>
              <w:spacing w:before="0" w:after="0"/>
              <w:jc w:val="center"/>
              <w:rPr>
                <w:rFonts w:asciiTheme="minorHAnsi" w:hAnsiTheme="minorHAnsi" w:cstheme="minorHAnsi"/>
                <w:color w:val="000000" w:themeColor="text1"/>
                <w:szCs w:val="20"/>
              </w:rPr>
            </w:pPr>
            <w:r w:rsidRPr="0052455E">
              <w:rPr>
                <w:rFonts w:asciiTheme="minorHAnsi" w:hAnsiTheme="minorHAnsi" w:cstheme="minorHAnsi"/>
              </w:rPr>
              <w:t>SEGOB</w:t>
            </w:r>
          </w:p>
        </w:tc>
      </w:tr>
      <w:tr w:rsidR="002619D1" w:rsidRPr="00620DC6" w14:paraId="322673B4" w14:textId="77777777" w:rsidTr="00394802">
        <w:trPr>
          <w:jc w:val="cent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3413131" w14:textId="77777777" w:rsidR="002619D1" w:rsidRPr="00620DC6" w:rsidRDefault="002619D1" w:rsidP="002619D1">
            <w:pPr>
              <w:spacing w:before="0" w:after="0"/>
              <w:jc w:val="center"/>
              <w:rPr>
                <w:rFonts w:asciiTheme="minorHAnsi" w:hAnsiTheme="minorHAnsi" w:cstheme="minorHAnsi"/>
                <w:color w:val="000000" w:themeColor="text1"/>
                <w:szCs w:val="20"/>
              </w:rPr>
            </w:pPr>
            <w:r w:rsidRPr="00620DC6">
              <w:rPr>
                <w:rFonts w:asciiTheme="minorHAnsi" w:hAnsiTheme="minorHAnsi" w:cstheme="minorHAnsi"/>
                <w:color w:val="000000" w:themeColor="text1"/>
                <w:szCs w:val="20"/>
              </w:rPr>
              <w:t>5</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14:paraId="07090157" w14:textId="77777777" w:rsidR="002619D1" w:rsidRPr="00620DC6" w:rsidRDefault="002619D1" w:rsidP="004E1998">
            <w:pPr>
              <w:spacing w:before="0" w:after="0"/>
              <w:jc w:val="left"/>
              <w:rPr>
                <w:rFonts w:asciiTheme="minorHAnsi" w:hAnsiTheme="minorHAnsi" w:cstheme="minorHAnsi"/>
                <w:color w:val="000000" w:themeColor="text1"/>
                <w:szCs w:val="20"/>
              </w:rPr>
            </w:pPr>
            <w:r w:rsidRPr="00620DC6">
              <w:rPr>
                <w:rFonts w:asciiTheme="minorHAnsi" w:hAnsiTheme="minorHAnsi" w:cstheme="minorHAnsi"/>
                <w:color w:val="000000" w:themeColor="text1"/>
                <w:szCs w:val="20"/>
              </w:rPr>
              <w:t>Catálogo de Reglas de Negocio (CataRegNeg_CONECII.docx).</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7F852697" w14:textId="5AC4EBB0" w:rsidR="002619D1" w:rsidRPr="0052455E" w:rsidRDefault="00394802" w:rsidP="002619D1">
            <w:pPr>
              <w:spacing w:before="0" w:after="0"/>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SEGOB</w:t>
            </w:r>
          </w:p>
        </w:tc>
      </w:tr>
    </w:tbl>
    <w:p w14:paraId="234337CB" w14:textId="77777777" w:rsidR="00554004" w:rsidRPr="003D2BE6" w:rsidRDefault="00554004" w:rsidP="00554004">
      <w:pPr>
        <w:rPr>
          <w:rFonts w:asciiTheme="minorHAnsi" w:hAnsiTheme="minorHAnsi" w:cstheme="minorHAnsi"/>
        </w:rPr>
      </w:pPr>
    </w:p>
    <w:p w14:paraId="234337CC" w14:textId="77777777" w:rsidR="00554004" w:rsidRPr="003D2BE6" w:rsidRDefault="00554004" w:rsidP="00554004">
      <w:pPr>
        <w:rPr>
          <w:rFonts w:asciiTheme="minorHAnsi" w:hAnsiTheme="minorHAnsi" w:cstheme="minorHAnsi"/>
        </w:rPr>
      </w:pPr>
    </w:p>
    <w:p w14:paraId="234337CD" w14:textId="77777777" w:rsidR="00AD37DD" w:rsidRPr="003D2BE6" w:rsidRDefault="00AD37DD" w:rsidP="00554004">
      <w:pPr>
        <w:rPr>
          <w:rFonts w:asciiTheme="minorHAnsi" w:hAnsiTheme="minorHAnsi" w:cstheme="minorHAnsi"/>
        </w:rPr>
      </w:pPr>
    </w:p>
    <w:p w14:paraId="55214325" w14:textId="77777777" w:rsidR="00C27F00" w:rsidRDefault="00C27F00">
      <w:pPr>
        <w:spacing w:before="0" w:after="0" w:line="240" w:lineRule="auto"/>
        <w:jc w:val="left"/>
        <w:rPr>
          <w:rFonts w:asciiTheme="minorHAnsi" w:hAnsiTheme="minorHAnsi" w:cstheme="minorHAnsi"/>
          <w:b/>
          <w:bCs/>
          <w:kern w:val="32"/>
          <w:szCs w:val="20"/>
        </w:rPr>
      </w:pPr>
      <w:bookmarkStart w:id="133" w:name="_Toc461701862"/>
      <w:r>
        <w:rPr>
          <w:rFonts w:asciiTheme="minorHAnsi" w:hAnsiTheme="minorHAnsi" w:cstheme="minorHAnsi"/>
        </w:rPr>
        <w:br w:type="page"/>
      </w:r>
    </w:p>
    <w:p w14:paraId="234337DD" w14:textId="173486BA" w:rsidR="00CC316F" w:rsidRPr="003D2BE6" w:rsidRDefault="00CC316F" w:rsidP="00D172BB">
      <w:pPr>
        <w:pStyle w:val="EstiloTtulo1Antes6ptoDespus3ptoInterlineadoMn"/>
        <w:numPr>
          <w:ilvl w:val="0"/>
          <w:numId w:val="2"/>
        </w:numPr>
        <w:tabs>
          <w:tab w:val="left" w:pos="708"/>
        </w:tabs>
        <w:jc w:val="left"/>
        <w:rPr>
          <w:rFonts w:asciiTheme="minorHAnsi" w:hAnsiTheme="minorHAnsi" w:cstheme="minorHAnsi"/>
          <w:sz w:val="20"/>
        </w:rPr>
      </w:pPr>
      <w:bookmarkStart w:id="134" w:name="_Toc487584505"/>
      <w:r w:rsidRPr="003D2BE6">
        <w:rPr>
          <w:rFonts w:asciiTheme="minorHAnsi" w:hAnsiTheme="minorHAnsi" w:cstheme="minorHAnsi"/>
          <w:sz w:val="20"/>
        </w:rPr>
        <w:lastRenderedPageBreak/>
        <w:t>Firmas de Aprobación</w:t>
      </w:r>
      <w:bookmarkEnd w:id="133"/>
      <w:bookmarkEnd w:id="134"/>
    </w:p>
    <w:p w14:paraId="234337DE" w14:textId="77777777" w:rsidR="00CC316F" w:rsidRPr="003D2BE6" w:rsidRDefault="00CC316F" w:rsidP="0034123A">
      <w:pPr>
        <w:spacing w:after="0" w:line="240" w:lineRule="auto"/>
        <w:rPr>
          <w:rFonts w:asciiTheme="minorHAnsi" w:hAnsiTheme="minorHAnsi" w:cstheme="minorHAnsi"/>
        </w:rPr>
      </w:pPr>
    </w:p>
    <w:p w14:paraId="234337DF" w14:textId="77777777" w:rsidR="0034123A" w:rsidRPr="003D2BE6" w:rsidRDefault="0034123A" w:rsidP="0034123A">
      <w:pPr>
        <w:spacing w:after="0" w:line="240" w:lineRule="auto"/>
        <w:rPr>
          <w:rFonts w:asciiTheme="minorHAnsi" w:hAnsiTheme="minorHAnsi" w:cstheme="minorHAnsi"/>
        </w:rPr>
      </w:pPr>
    </w:p>
    <w:p w14:paraId="234337E0" w14:textId="77777777" w:rsidR="0034123A" w:rsidRPr="003D2BE6" w:rsidRDefault="0034123A" w:rsidP="0034123A">
      <w:pPr>
        <w:spacing w:after="0" w:line="240" w:lineRule="auto"/>
        <w:rPr>
          <w:rFonts w:asciiTheme="minorHAnsi" w:hAnsiTheme="minorHAnsi" w:cstheme="minorHAnsi"/>
        </w:rPr>
      </w:pPr>
    </w:p>
    <w:p w14:paraId="0AD3F3E4" w14:textId="77777777" w:rsidR="00081032" w:rsidRDefault="00081032" w:rsidP="00081032">
      <w:pPr>
        <w:spacing w:after="0" w:line="240" w:lineRule="auto"/>
        <w:rPr>
          <w:rFonts w:cstheme="minorHAnsi"/>
        </w:rPr>
      </w:pPr>
    </w:p>
    <w:p w14:paraId="004032B8" w14:textId="77777777" w:rsidR="00081032" w:rsidRDefault="00081032" w:rsidP="00081032">
      <w:pPr>
        <w:spacing w:after="0" w:line="240" w:lineRule="auto"/>
        <w:rPr>
          <w:rFonts w:cstheme="minorHAnsi"/>
        </w:rPr>
      </w:pPr>
    </w:p>
    <w:p w14:paraId="39E67BDC" w14:textId="77777777" w:rsidR="00081032" w:rsidRPr="003E0662" w:rsidRDefault="00081032" w:rsidP="00081032">
      <w:pPr>
        <w:spacing w:after="0" w:line="240" w:lineRule="auto"/>
        <w:rPr>
          <w:rFonts w:ascii="Calibri" w:hAnsi="Calibr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081032" w:rsidRPr="003E0662" w14:paraId="0C11F7E6" w14:textId="77777777" w:rsidTr="00EC06D7">
        <w:trPr>
          <w:trHeight w:val="2874"/>
          <w:jc w:val="center"/>
        </w:trPr>
        <w:tc>
          <w:tcPr>
            <w:tcW w:w="2250" w:type="pct"/>
            <w:tcBorders>
              <w:top w:val="single" w:sz="4" w:space="0" w:color="auto"/>
              <w:left w:val="nil"/>
              <w:bottom w:val="single" w:sz="4" w:space="0" w:color="auto"/>
              <w:right w:val="nil"/>
            </w:tcBorders>
            <w:shd w:val="clear" w:color="auto" w:fill="FFFFFF"/>
            <w:hideMark/>
          </w:tcPr>
          <w:p w14:paraId="5A2A778B" w14:textId="77777777" w:rsidR="00081032" w:rsidRPr="003E0662" w:rsidRDefault="00081032" w:rsidP="00EC06D7">
            <w:pPr>
              <w:spacing w:after="0"/>
              <w:jc w:val="center"/>
              <w:rPr>
                <w:rFonts w:ascii="Calibri" w:hAnsi="Calibri" w:cstheme="minorHAnsi"/>
                <w:szCs w:val="20"/>
              </w:rPr>
            </w:pPr>
            <w:r w:rsidRPr="003E0662">
              <w:rPr>
                <w:rFonts w:ascii="Calibri" w:hAnsi="Calibri" w:cstheme="minorHAnsi"/>
                <w:szCs w:val="20"/>
              </w:rPr>
              <w:t>Comisario Jefe</w:t>
            </w:r>
          </w:p>
          <w:p w14:paraId="2A3908CF" w14:textId="77777777" w:rsidR="00081032" w:rsidRPr="003E0662" w:rsidRDefault="00081032" w:rsidP="00EC06D7">
            <w:pPr>
              <w:spacing w:after="0"/>
              <w:jc w:val="center"/>
              <w:rPr>
                <w:rFonts w:ascii="Calibri" w:hAnsi="Calibri" w:cstheme="minorHAnsi"/>
                <w:szCs w:val="20"/>
              </w:rPr>
            </w:pPr>
            <w:r w:rsidRPr="003E0662">
              <w:rPr>
                <w:rFonts w:ascii="Calibri" w:hAnsi="Calibri" w:cstheme="minorHAnsi"/>
                <w:szCs w:val="20"/>
              </w:rPr>
              <w:t>Oscar Alberto Margain Pitman</w:t>
            </w:r>
          </w:p>
          <w:p w14:paraId="6913A398" w14:textId="77777777" w:rsidR="00081032" w:rsidRPr="003E0662" w:rsidRDefault="00081032" w:rsidP="00EC06D7">
            <w:pPr>
              <w:spacing w:after="0" w:line="276" w:lineRule="auto"/>
              <w:jc w:val="center"/>
              <w:rPr>
                <w:rFonts w:ascii="Calibri" w:hAnsi="Calibri" w:cstheme="minorHAnsi"/>
                <w:szCs w:val="20"/>
                <w:lang w:eastAsia="en-US"/>
              </w:rPr>
            </w:pPr>
            <w:r w:rsidRPr="003E0662">
              <w:rPr>
                <w:rFonts w:ascii="Calibri" w:hAnsi="Calibri" w:cstheme="minorHAnsi"/>
                <w:szCs w:val="20"/>
              </w:rPr>
              <w:t>Director General de Administración</w:t>
            </w:r>
          </w:p>
        </w:tc>
        <w:tc>
          <w:tcPr>
            <w:tcW w:w="500" w:type="pct"/>
            <w:shd w:val="clear" w:color="auto" w:fill="FFFFFF"/>
          </w:tcPr>
          <w:p w14:paraId="3177F97A" w14:textId="77777777" w:rsidR="00081032" w:rsidRPr="003E0662" w:rsidRDefault="00081032" w:rsidP="00EC06D7">
            <w:pPr>
              <w:spacing w:after="0" w:line="276" w:lineRule="auto"/>
              <w:ind w:left="360"/>
              <w:jc w:val="center"/>
              <w:rPr>
                <w:rFonts w:ascii="Calibri" w:hAnsi="Calibri" w:cstheme="minorHAnsi"/>
                <w:szCs w:val="20"/>
                <w:lang w:eastAsia="en-US"/>
              </w:rPr>
            </w:pPr>
          </w:p>
        </w:tc>
        <w:tc>
          <w:tcPr>
            <w:tcW w:w="2250" w:type="pct"/>
            <w:tcBorders>
              <w:top w:val="single" w:sz="4" w:space="0" w:color="auto"/>
              <w:left w:val="nil"/>
              <w:bottom w:val="single" w:sz="4" w:space="0" w:color="auto"/>
              <w:right w:val="nil"/>
            </w:tcBorders>
            <w:shd w:val="clear" w:color="auto" w:fill="FFFFFF"/>
            <w:hideMark/>
          </w:tcPr>
          <w:p w14:paraId="62AA8F71" w14:textId="77777777" w:rsidR="00081032" w:rsidRPr="003E0662" w:rsidRDefault="00081032" w:rsidP="00EC06D7">
            <w:pPr>
              <w:spacing w:line="240" w:lineRule="auto"/>
              <w:jc w:val="center"/>
              <w:rPr>
                <w:rFonts w:ascii="Calibri" w:hAnsi="Calibri" w:cstheme="minorHAnsi"/>
                <w:szCs w:val="20"/>
              </w:rPr>
            </w:pPr>
            <w:r w:rsidRPr="003E0662">
              <w:rPr>
                <w:rFonts w:ascii="Calibri" w:hAnsi="Calibri" w:cstheme="minorHAnsi"/>
                <w:szCs w:val="20"/>
              </w:rPr>
              <w:t>Inspector</w:t>
            </w:r>
          </w:p>
          <w:p w14:paraId="444DBEE3" w14:textId="77777777" w:rsidR="00081032" w:rsidRPr="003E0662" w:rsidRDefault="00081032" w:rsidP="00EC06D7">
            <w:pPr>
              <w:spacing w:line="240" w:lineRule="auto"/>
              <w:jc w:val="center"/>
              <w:rPr>
                <w:rFonts w:ascii="Calibri" w:hAnsi="Calibri" w:cstheme="minorHAnsi"/>
                <w:szCs w:val="20"/>
              </w:rPr>
            </w:pPr>
            <w:r w:rsidRPr="003E0662">
              <w:rPr>
                <w:rFonts w:ascii="Calibri" w:hAnsi="Calibri" w:cstheme="minorHAnsi"/>
                <w:szCs w:val="20"/>
              </w:rPr>
              <w:t>Julio Alberto González Cárdenas</w:t>
            </w:r>
          </w:p>
          <w:p w14:paraId="75A0E653" w14:textId="77777777" w:rsidR="00081032" w:rsidRPr="003E0662" w:rsidRDefault="00081032" w:rsidP="00EC06D7">
            <w:pPr>
              <w:spacing w:after="0" w:line="276" w:lineRule="auto"/>
              <w:jc w:val="center"/>
              <w:rPr>
                <w:rFonts w:ascii="Calibri" w:hAnsi="Calibri" w:cstheme="minorHAnsi"/>
                <w:szCs w:val="20"/>
              </w:rPr>
            </w:pPr>
            <w:r w:rsidRPr="003E0662">
              <w:rPr>
                <w:rFonts w:ascii="Calibri" w:hAnsi="Calibri" w:cstheme="minorHAnsi"/>
                <w:szCs w:val="20"/>
              </w:rPr>
              <w:t xml:space="preserve">Director de Tecnologías de Información y Comunicaciones </w:t>
            </w:r>
          </w:p>
          <w:p w14:paraId="38B0F284" w14:textId="77777777" w:rsidR="00081032" w:rsidRPr="003E0662" w:rsidRDefault="00081032" w:rsidP="00EC06D7">
            <w:pPr>
              <w:spacing w:after="0" w:line="276" w:lineRule="auto"/>
              <w:jc w:val="center"/>
              <w:rPr>
                <w:rFonts w:ascii="Calibri" w:hAnsi="Calibri" w:cstheme="minorHAnsi"/>
                <w:szCs w:val="20"/>
              </w:rPr>
            </w:pPr>
          </w:p>
          <w:p w14:paraId="77548F3C" w14:textId="77777777" w:rsidR="00081032" w:rsidRPr="003E0662" w:rsidRDefault="00081032" w:rsidP="00EC06D7">
            <w:pPr>
              <w:spacing w:after="0" w:line="276" w:lineRule="auto"/>
              <w:jc w:val="center"/>
              <w:rPr>
                <w:rFonts w:ascii="Calibri" w:hAnsi="Calibri" w:cstheme="minorHAnsi"/>
                <w:szCs w:val="20"/>
              </w:rPr>
            </w:pPr>
          </w:p>
          <w:p w14:paraId="0207F679" w14:textId="77777777" w:rsidR="00081032" w:rsidRPr="003E0662" w:rsidRDefault="00081032" w:rsidP="00EC06D7">
            <w:pPr>
              <w:spacing w:after="0" w:line="276" w:lineRule="auto"/>
              <w:jc w:val="center"/>
              <w:rPr>
                <w:rFonts w:ascii="Calibri" w:hAnsi="Calibri" w:cstheme="minorHAnsi"/>
                <w:szCs w:val="20"/>
              </w:rPr>
            </w:pPr>
          </w:p>
          <w:p w14:paraId="0687353C" w14:textId="77777777" w:rsidR="00081032" w:rsidRPr="003E0662" w:rsidRDefault="00081032" w:rsidP="00EC06D7">
            <w:pPr>
              <w:spacing w:after="0" w:line="276" w:lineRule="auto"/>
              <w:jc w:val="center"/>
              <w:rPr>
                <w:rFonts w:ascii="Calibri" w:hAnsi="Calibri" w:cstheme="minorHAnsi"/>
                <w:szCs w:val="20"/>
                <w:lang w:eastAsia="en-US"/>
              </w:rPr>
            </w:pPr>
          </w:p>
        </w:tc>
      </w:tr>
      <w:tr w:rsidR="00081032" w:rsidRPr="003E0662" w14:paraId="0BFF6ACA" w14:textId="77777777" w:rsidTr="00EC06D7">
        <w:trPr>
          <w:trHeight w:val="2831"/>
          <w:jc w:val="center"/>
        </w:trPr>
        <w:tc>
          <w:tcPr>
            <w:tcW w:w="2250" w:type="pct"/>
            <w:tcBorders>
              <w:top w:val="single" w:sz="4" w:space="0" w:color="auto"/>
              <w:left w:val="nil"/>
              <w:bottom w:val="single" w:sz="4" w:space="0" w:color="auto"/>
              <w:right w:val="nil"/>
            </w:tcBorders>
            <w:shd w:val="clear" w:color="auto" w:fill="FFFFFF"/>
            <w:hideMark/>
          </w:tcPr>
          <w:p w14:paraId="285FE666" w14:textId="77777777" w:rsidR="00081032" w:rsidRPr="003E0662" w:rsidRDefault="00081032" w:rsidP="00EC06D7">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Subinspectora</w:t>
            </w:r>
          </w:p>
          <w:p w14:paraId="021695F4" w14:textId="77777777" w:rsidR="00081032" w:rsidRPr="003E0662" w:rsidRDefault="00081032" w:rsidP="00EC06D7">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Martha López Pelcastre</w:t>
            </w:r>
          </w:p>
          <w:p w14:paraId="37835562" w14:textId="77777777" w:rsidR="00081032" w:rsidRPr="003E0662" w:rsidRDefault="00081032" w:rsidP="00EC06D7">
            <w:pPr>
              <w:spacing w:after="0" w:line="276" w:lineRule="auto"/>
              <w:jc w:val="center"/>
              <w:rPr>
                <w:rFonts w:ascii="Calibri" w:hAnsi="Calibri" w:cstheme="minorHAnsi"/>
                <w:szCs w:val="20"/>
                <w:lang w:eastAsia="en-US"/>
              </w:rPr>
            </w:pPr>
            <w:r w:rsidRPr="003E0662">
              <w:rPr>
                <w:rFonts w:ascii="Calibri" w:hAnsi="Calibri" w:cstheme="minorHAnsi"/>
                <w:szCs w:val="20"/>
                <w:lang w:eastAsia="es-MX"/>
              </w:rPr>
              <w:t>Subdirectora de Soluciones de Tecnologías de Información</w:t>
            </w:r>
            <w:r w:rsidRPr="003E0662">
              <w:rPr>
                <w:rFonts w:ascii="Calibri" w:hAnsi="Calibri" w:cstheme="minorHAnsi"/>
                <w:szCs w:val="20"/>
              </w:rPr>
              <w:t xml:space="preserve">  </w:t>
            </w:r>
          </w:p>
        </w:tc>
        <w:tc>
          <w:tcPr>
            <w:tcW w:w="500" w:type="pct"/>
            <w:shd w:val="clear" w:color="auto" w:fill="FFFFFF"/>
          </w:tcPr>
          <w:p w14:paraId="446F5CBB" w14:textId="77777777" w:rsidR="00081032" w:rsidRPr="003E0662" w:rsidRDefault="00081032" w:rsidP="00EC06D7">
            <w:pPr>
              <w:spacing w:after="200" w:line="276" w:lineRule="auto"/>
              <w:ind w:left="360"/>
              <w:jc w:val="center"/>
              <w:rPr>
                <w:rFonts w:ascii="Calibri" w:hAnsi="Calibri" w:cstheme="minorHAnsi"/>
                <w:szCs w:val="20"/>
                <w:lang w:eastAsia="en-US"/>
              </w:rPr>
            </w:pPr>
          </w:p>
        </w:tc>
        <w:tc>
          <w:tcPr>
            <w:tcW w:w="2250" w:type="pct"/>
            <w:tcBorders>
              <w:top w:val="single" w:sz="4" w:space="0" w:color="auto"/>
              <w:left w:val="nil"/>
              <w:bottom w:val="nil"/>
              <w:right w:val="nil"/>
            </w:tcBorders>
            <w:shd w:val="clear" w:color="auto" w:fill="FFFFFF"/>
            <w:hideMark/>
          </w:tcPr>
          <w:p w14:paraId="7F455164" w14:textId="77777777" w:rsidR="00081032" w:rsidRPr="003E0662" w:rsidRDefault="00081032" w:rsidP="00EC06D7">
            <w:pPr>
              <w:spacing w:after="0" w:line="240" w:lineRule="auto"/>
              <w:jc w:val="center"/>
              <w:rPr>
                <w:rFonts w:ascii="Calibri" w:hAnsi="Calibri" w:cstheme="minorHAnsi"/>
                <w:szCs w:val="20"/>
              </w:rPr>
            </w:pPr>
            <w:r w:rsidRPr="003E0662">
              <w:rPr>
                <w:rFonts w:ascii="Calibri" w:hAnsi="Calibri" w:cstheme="minorHAnsi"/>
                <w:szCs w:val="20"/>
              </w:rPr>
              <w:t>Subinspector</w:t>
            </w:r>
          </w:p>
          <w:p w14:paraId="215052E7" w14:textId="77777777" w:rsidR="00081032" w:rsidRPr="003E0662" w:rsidRDefault="00081032" w:rsidP="00EC06D7">
            <w:pPr>
              <w:spacing w:after="0" w:line="240" w:lineRule="auto"/>
              <w:jc w:val="center"/>
              <w:rPr>
                <w:rFonts w:ascii="Calibri" w:hAnsi="Calibri" w:cstheme="minorHAnsi"/>
                <w:szCs w:val="20"/>
              </w:rPr>
            </w:pPr>
            <w:r w:rsidRPr="003E0662">
              <w:rPr>
                <w:rFonts w:ascii="Calibri" w:hAnsi="Calibri" w:cstheme="minorHAnsi"/>
                <w:szCs w:val="20"/>
              </w:rPr>
              <w:t>Ángel Rogelio López Gutiérrez</w:t>
            </w:r>
          </w:p>
          <w:p w14:paraId="21893F36" w14:textId="77777777" w:rsidR="00081032" w:rsidRPr="003E0662" w:rsidRDefault="00081032" w:rsidP="00EC06D7">
            <w:pPr>
              <w:spacing w:after="200" w:line="240" w:lineRule="auto"/>
              <w:jc w:val="center"/>
              <w:rPr>
                <w:rFonts w:ascii="Calibri" w:hAnsi="Calibri" w:cstheme="minorHAnsi"/>
                <w:szCs w:val="20"/>
                <w:lang w:eastAsia="es-MX"/>
              </w:rPr>
            </w:pPr>
            <w:r w:rsidRPr="003E0662">
              <w:rPr>
                <w:rFonts w:ascii="Calibri" w:hAnsi="Calibri" w:cstheme="minorHAnsi"/>
                <w:szCs w:val="20"/>
                <w:lang w:eastAsia="es-MX"/>
              </w:rPr>
              <w:t xml:space="preserve">Subdirector de Estrategia Digital y Seguridad de la Información </w:t>
            </w:r>
          </w:p>
          <w:p w14:paraId="294AC58C" w14:textId="77777777" w:rsidR="00081032" w:rsidRPr="003E0662" w:rsidRDefault="00081032" w:rsidP="00EC06D7">
            <w:pPr>
              <w:spacing w:after="200" w:line="240" w:lineRule="auto"/>
              <w:jc w:val="center"/>
              <w:rPr>
                <w:rFonts w:ascii="Calibri" w:hAnsi="Calibri" w:cstheme="minorHAnsi"/>
                <w:szCs w:val="20"/>
                <w:lang w:eastAsia="es-MX"/>
              </w:rPr>
            </w:pPr>
          </w:p>
          <w:p w14:paraId="348957EA" w14:textId="77777777" w:rsidR="00081032" w:rsidRPr="003E0662" w:rsidRDefault="00081032" w:rsidP="00EC06D7">
            <w:pPr>
              <w:spacing w:after="200" w:line="240" w:lineRule="auto"/>
              <w:jc w:val="center"/>
              <w:rPr>
                <w:rFonts w:ascii="Calibri" w:hAnsi="Calibri" w:cstheme="minorHAnsi"/>
                <w:szCs w:val="20"/>
                <w:lang w:eastAsia="es-MX"/>
              </w:rPr>
            </w:pPr>
          </w:p>
          <w:p w14:paraId="13FE6D80" w14:textId="77777777" w:rsidR="00081032" w:rsidRPr="003E0662" w:rsidRDefault="00081032" w:rsidP="00EC06D7">
            <w:pPr>
              <w:spacing w:after="200" w:line="240" w:lineRule="auto"/>
              <w:jc w:val="center"/>
              <w:rPr>
                <w:rFonts w:ascii="Calibri" w:hAnsi="Calibri" w:cstheme="minorHAnsi"/>
                <w:szCs w:val="20"/>
                <w:lang w:eastAsia="es-MX"/>
              </w:rPr>
            </w:pPr>
          </w:p>
          <w:p w14:paraId="22BB7189" w14:textId="77777777" w:rsidR="00081032" w:rsidRPr="003E0662" w:rsidRDefault="00081032" w:rsidP="00EC06D7">
            <w:pPr>
              <w:spacing w:after="200" w:line="240" w:lineRule="auto"/>
              <w:jc w:val="center"/>
              <w:rPr>
                <w:rFonts w:ascii="Calibri" w:hAnsi="Calibri" w:cstheme="minorHAnsi"/>
                <w:szCs w:val="20"/>
                <w:lang w:eastAsia="en-US"/>
              </w:rPr>
            </w:pPr>
          </w:p>
        </w:tc>
      </w:tr>
      <w:tr w:rsidR="00081032" w:rsidRPr="003E0662" w14:paraId="11D6975E" w14:textId="77777777" w:rsidTr="00EC06D7">
        <w:trPr>
          <w:trHeight w:val="1778"/>
          <w:jc w:val="center"/>
        </w:trPr>
        <w:tc>
          <w:tcPr>
            <w:tcW w:w="2250" w:type="pct"/>
            <w:tcBorders>
              <w:top w:val="single" w:sz="4" w:space="0" w:color="auto"/>
              <w:left w:val="nil"/>
              <w:bottom w:val="nil"/>
              <w:right w:val="nil"/>
            </w:tcBorders>
            <w:shd w:val="clear" w:color="auto" w:fill="FFFFFF"/>
            <w:hideMark/>
          </w:tcPr>
          <w:p w14:paraId="60B08EF0" w14:textId="77777777" w:rsidR="00081032" w:rsidRPr="003E0662" w:rsidRDefault="00081032" w:rsidP="00EC06D7">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Oficial</w:t>
            </w:r>
          </w:p>
          <w:p w14:paraId="706878EF" w14:textId="77777777" w:rsidR="00081032" w:rsidRPr="003E0662" w:rsidRDefault="00081032" w:rsidP="00EC06D7">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Jesús Bravo Clavellina</w:t>
            </w:r>
          </w:p>
          <w:p w14:paraId="72F44A4E" w14:textId="77777777" w:rsidR="00081032" w:rsidRPr="003E0662" w:rsidRDefault="00081032" w:rsidP="00EC06D7">
            <w:pPr>
              <w:spacing w:after="0" w:line="240" w:lineRule="auto"/>
              <w:jc w:val="center"/>
              <w:rPr>
                <w:rFonts w:ascii="Calibri" w:hAnsi="Calibri" w:cstheme="minorHAnsi"/>
                <w:szCs w:val="20"/>
                <w:lang w:eastAsia="en-US"/>
              </w:rPr>
            </w:pPr>
            <w:r w:rsidRPr="003E0662">
              <w:rPr>
                <w:rFonts w:ascii="Calibri" w:hAnsi="Calibri" w:cstheme="minorHAnsi"/>
                <w:szCs w:val="20"/>
                <w:lang w:eastAsia="es-MX"/>
              </w:rPr>
              <w:t xml:space="preserve">Jefe de Departamento de Diseño de Soluciones  </w:t>
            </w:r>
          </w:p>
        </w:tc>
        <w:tc>
          <w:tcPr>
            <w:tcW w:w="500" w:type="pct"/>
            <w:shd w:val="clear" w:color="auto" w:fill="FFFFFF"/>
          </w:tcPr>
          <w:p w14:paraId="20D37851" w14:textId="77777777" w:rsidR="00081032" w:rsidRPr="003E0662" w:rsidRDefault="00081032" w:rsidP="00EC06D7">
            <w:pPr>
              <w:spacing w:after="0" w:line="240" w:lineRule="auto"/>
              <w:jc w:val="center"/>
              <w:rPr>
                <w:rFonts w:ascii="Calibri" w:hAnsi="Calibri" w:cstheme="minorHAnsi"/>
                <w:szCs w:val="20"/>
                <w:lang w:eastAsia="es-MX"/>
              </w:rPr>
            </w:pPr>
          </w:p>
        </w:tc>
        <w:tc>
          <w:tcPr>
            <w:tcW w:w="2250" w:type="pct"/>
            <w:shd w:val="clear" w:color="auto" w:fill="FFFFFF"/>
            <w:hideMark/>
          </w:tcPr>
          <w:p w14:paraId="6BBB7724" w14:textId="77777777" w:rsidR="00081032" w:rsidRPr="003E0662" w:rsidRDefault="00081032" w:rsidP="00EC06D7">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 xml:space="preserve"> </w:t>
            </w:r>
          </w:p>
        </w:tc>
      </w:tr>
    </w:tbl>
    <w:p w14:paraId="7079AB37" w14:textId="77777777" w:rsidR="00081032" w:rsidRPr="003E0662" w:rsidRDefault="00081032" w:rsidP="00081032">
      <w:pPr>
        <w:spacing w:after="0" w:line="240" w:lineRule="auto"/>
        <w:rPr>
          <w:rFonts w:ascii="Calibri" w:hAnsi="Calibri" w:cstheme="minorHAnsi"/>
          <w:szCs w:val="20"/>
          <w:lang w:eastAsia="en-US"/>
        </w:rPr>
      </w:pPr>
    </w:p>
    <w:p w14:paraId="06AA546C" w14:textId="77777777" w:rsidR="00081032" w:rsidRPr="003E0662" w:rsidRDefault="00081032" w:rsidP="00081032">
      <w:pPr>
        <w:rPr>
          <w:rFonts w:ascii="Calibri" w:hAnsi="Calibri" w:cstheme="minorHAnsi"/>
          <w:szCs w:val="20"/>
        </w:rPr>
      </w:pPr>
    </w:p>
    <w:p w14:paraId="4F755507" w14:textId="77777777" w:rsidR="00081032" w:rsidRPr="003E0662" w:rsidRDefault="00081032" w:rsidP="00081032">
      <w:pPr>
        <w:rPr>
          <w:rFonts w:ascii="Calibri" w:hAnsi="Calibri" w:cstheme="minorHAnsi"/>
          <w:szCs w:val="20"/>
        </w:rPr>
      </w:pPr>
    </w:p>
    <w:p w14:paraId="634BC44F" w14:textId="77777777" w:rsidR="00081032" w:rsidRPr="003E0662" w:rsidRDefault="00081032" w:rsidP="00081032">
      <w:pPr>
        <w:rPr>
          <w:rFonts w:ascii="Calibri" w:hAnsi="Calibri" w:cstheme="minorHAnsi"/>
          <w:szCs w:val="20"/>
        </w:rPr>
      </w:pPr>
    </w:p>
    <w:p w14:paraId="6CB6F193" w14:textId="77777777" w:rsidR="00081032" w:rsidRPr="003E0662" w:rsidRDefault="00081032" w:rsidP="00081032">
      <w:pPr>
        <w:rPr>
          <w:rFonts w:ascii="Calibri" w:hAnsi="Calibri" w:cstheme="minorHAnsi"/>
          <w:szCs w:val="20"/>
        </w:rPr>
      </w:pPr>
    </w:p>
    <w:p w14:paraId="415E7D4D" w14:textId="77777777" w:rsidR="00081032" w:rsidRPr="003E0662" w:rsidRDefault="00081032" w:rsidP="00081032">
      <w:pPr>
        <w:rPr>
          <w:rFonts w:ascii="Calibri" w:hAnsi="Calibri" w:cstheme="minorHAnsi"/>
          <w:szCs w:val="20"/>
        </w:rPr>
      </w:pPr>
    </w:p>
    <w:p w14:paraId="60F9D833" w14:textId="77777777" w:rsidR="00081032" w:rsidRPr="003E0662" w:rsidRDefault="00081032" w:rsidP="00081032">
      <w:pPr>
        <w:rPr>
          <w:rFonts w:ascii="Calibri" w:hAnsi="Calibri" w:cstheme="minorHAnsi"/>
          <w:szCs w:val="20"/>
        </w:rPr>
      </w:pPr>
    </w:p>
    <w:p w14:paraId="6BE80593" w14:textId="77777777" w:rsidR="00081032" w:rsidRDefault="00081032" w:rsidP="00081032">
      <w:pPr>
        <w:rPr>
          <w:rFonts w:ascii="Calibri" w:hAnsi="Calibri" w:cstheme="minorHAnsi"/>
          <w:szCs w:val="20"/>
        </w:rPr>
      </w:pPr>
    </w:p>
    <w:p w14:paraId="3F2ACB91" w14:textId="77777777" w:rsidR="00081032" w:rsidRPr="003E0662" w:rsidRDefault="00081032" w:rsidP="00081032">
      <w:pPr>
        <w:rPr>
          <w:rFonts w:ascii="Calibri" w:hAnsi="Calibr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081032" w:rsidRPr="003E0662" w14:paraId="53D2C76A" w14:textId="77777777" w:rsidTr="00EC06D7">
        <w:trPr>
          <w:trHeight w:val="2874"/>
          <w:jc w:val="center"/>
        </w:trPr>
        <w:tc>
          <w:tcPr>
            <w:tcW w:w="2250" w:type="pct"/>
            <w:tcBorders>
              <w:top w:val="single" w:sz="4" w:space="0" w:color="auto"/>
              <w:left w:val="nil"/>
              <w:bottom w:val="single" w:sz="4" w:space="0" w:color="auto"/>
              <w:right w:val="nil"/>
            </w:tcBorders>
            <w:shd w:val="clear" w:color="auto" w:fill="FFFFFF"/>
            <w:hideMark/>
          </w:tcPr>
          <w:p w14:paraId="67FD9F9B" w14:textId="77777777" w:rsidR="003746CA" w:rsidRDefault="003746CA" w:rsidP="003746CA">
            <w:pPr>
              <w:spacing w:after="0"/>
              <w:jc w:val="center"/>
              <w:rPr>
                <w:rFonts w:ascii="Calibri" w:hAnsi="Calibri" w:cstheme="minorHAnsi"/>
                <w:szCs w:val="20"/>
              </w:rPr>
            </w:pPr>
            <w:r>
              <w:rPr>
                <w:rFonts w:ascii="Calibri" w:hAnsi="Calibri" w:cstheme="minorHAnsi"/>
                <w:szCs w:val="20"/>
              </w:rPr>
              <w:t>José Luis Ramírez Hernández</w:t>
            </w:r>
          </w:p>
          <w:p w14:paraId="3F2EF478" w14:textId="07E0F07A" w:rsidR="00081032" w:rsidRPr="003E0662" w:rsidRDefault="003746CA" w:rsidP="003746CA">
            <w:pPr>
              <w:spacing w:after="0" w:line="240" w:lineRule="auto"/>
              <w:jc w:val="center"/>
              <w:rPr>
                <w:rFonts w:ascii="Calibri" w:hAnsi="Calibri" w:cstheme="minorHAnsi"/>
                <w:szCs w:val="20"/>
                <w:lang w:eastAsia="es-MX"/>
              </w:rPr>
            </w:pPr>
            <w:r>
              <w:rPr>
                <w:rFonts w:ascii="Calibri" w:hAnsi="Calibri" w:cstheme="minorHAnsi"/>
                <w:szCs w:val="20"/>
              </w:rPr>
              <w:t>Director de Gestión de Tecnologías de la Información SEGOB</w:t>
            </w:r>
          </w:p>
        </w:tc>
        <w:tc>
          <w:tcPr>
            <w:tcW w:w="500" w:type="pct"/>
            <w:shd w:val="clear" w:color="auto" w:fill="FFFFFF"/>
          </w:tcPr>
          <w:p w14:paraId="0765753E" w14:textId="77777777" w:rsidR="00081032" w:rsidRPr="003E0662" w:rsidRDefault="00081032" w:rsidP="00EC06D7">
            <w:pPr>
              <w:spacing w:after="0" w:line="276" w:lineRule="auto"/>
              <w:ind w:left="360"/>
              <w:jc w:val="center"/>
              <w:rPr>
                <w:rFonts w:ascii="Calibri" w:hAnsi="Calibri" w:cstheme="minorHAnsi"/>
                <w:szCs w:val="20"/>
                <w:lang w:eastAsia="en-US"/>
              </w:rPr>
            </w:pPr>
          </w:p>
        </w:tc>
        <w:tc>
          <w:tcPr>
            <w:tcW w:w="2250" w:type="pct"/>
            <w:tcBorders>
              <w:top w:val="single" w:sz="4" w:space="0" w:color="auto"/>
              <w:left w:val="nil"/>
              <w:bottom w:val="single" w:sz="4" w:space="0" w:color="auto"/>
              <w:right w:val="nil"/>
            </w:tcBorders>
            <w:shd w:val="clear" w:color="auto" w:fill="FFFFFF"/>
            <w:hideMark/>
          </w:tcPr>
          <w:p w14:paraId="5A4F703D" w14:textId="77777777" w:rsidR="00081032" w:rsidRPr="003E0662" w:rsidRDefault="00081032" w:rsidP="00EC06D7">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Saúl Torres García</w:t>
            </w:r>
          </w:p>
          <w:p w14:paraId="3491AE26" w14:textId="77777777" w:rsidR="00081032" w:rsidRPr="003E0662" w:rsidRDefault="00081032" w:rsidP="00EC06D7">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Subdirector de Desarrollo y Mantenimiento de Soluciones Móviles, Ágiles e Inteligencia de Negocio SEGOB</w:t>
            </w:r>
            <w:r w:rsidRPr="003E0662">
              <w:rPr>
                <w:rFonts w:ascii="Calibri" w:hAnsi="Calibri" w:cstheme="minorHAnsi"/>
                <w:szCs w:val="20"/>
              </w:rPr>
              <w:t xml:space="preserve"> </w:t>
            </w:r>
          </w:p>
        </w:tc>
      </w:tr>
      <w:tr w:rsidR="00081032" w:rsidRPr="003E0662" w14:paraId="669474A0" w14:textId="77777777" w:rsidTr="00EC06D7">
        <w:trPr>
          <w:trHeight w:val="2235"/>
          <w:jc w:val="center"/>
        </w:trPr>
        <w:tc>
          <w:tcPr>
            <w:tcW w:w="2250" w:type="pct"/>
            <w:tcBorders>
              <w:top w:val="single" w:sz="4" w:space="0" w:color="auto"/>
              <w:left w:val="nil"/>
              <w:bottom w:val="nil"/>
              <w:right w:val="nil"/>
            </w:tcBorders>
            <w:shd w:val="clear" w:color="auto" w:fill="FFFFFF"/>
            <w:hideMark/>
          </w:tcPr>
          <w:p w14:paraId="5838FEA7" w14:textId="77777777" w:rsidR="00081032" w:rsidRPr="003E0662" w:rsidRDefault="00081032" w:rsidP="00EC06D7">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Juan Manuel López Sánchez</w:t>
            </w:r>
          </w:p>
          <w:p w14:paraId="1D8E4202" w14:textId="77777777" w:rsidR="00081032" w:rsidRPr="003E0662" w:rsidRDefault="00081032" w:rsidP="00EC06D7">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Gerente de Proyecto INDRA</w:t>
            </w:r>
          </w:p>
        </w:tc>
        <w:tc>
          <w:tcPr>
            <w:tcW w:w="500" w:type="pct"/>
            <w:shd w:val="clear" w:color="auto" w:fill="FFFFFF"/>
          </w:tcPr>
          <w:p w14:paraId="75870B6F" w14:textId="77777777" w:rsidR="00081032" w:rsidRPr="003E0662" w:rsidRDefault="00081032" w:rsidP="00EC06D7">
            <w:pPr>
              <w:spacing w:after="0" w:line="276" w:lineRule="auto"/>
              <w:ind w:left="360"/>
              <w:jc w:val="center"/>
              <w:rPr>
                <w:rFonts w:ascii="Calibri" w:hAnsi="Calibri" w:cstheme="minorHAnsi"/>
                <w:szCs w:val="20"/>
                <w:lang w:eastAsia="en-US"/>
              </w:rPr>
            </w:pPr>
          </w:p>
        </w:tc>
        <w:tc>
          <w:tcPr>
            <w:tcW w:w="2250" w:type="pct"/>
            <w:tcBorders>
              <w:top w:val="single" w:sz="4" w:space="0" w:color="auto"/>
              <w:left w:val="nil"/>
              <w:bottom w:val="nil"/>
              <w:right w:val="nil"/>
            </w:tcBorders>
            <w:shd w:val="clear" w:color="auto" w:fill="FFFFFF"/>
            <w:hideMark/>
          </w:tcPr>
          <w:p w14:paraId="58CE90D1" w14:textId="77777777" w:rsidR="00081032" w:rsidRPr="003E0662" w:rsidRDefault="00081032" w:rsidP="00EC06D7">
            <w:pPr>
              <w:spacing w:line="240" w:lineRule="auto"/>
              <w:jc w:val="center"/>
              <w:rPr>
                <w:rFonts w:ascii="Calibri" w:hAnsi="Calibri" w:cstheme="minorHAnsi"/>
                <w:szCs w:val="20"/>
              </w:rPr>
            </w:pPr>
            <w:r w:rsidRPr="003E0662">
              <w:rPr>
                <w:rFonts w:ascii="Calibri" w:hAnsi="Calibri" w:cstheme="minorHAnsi"/>
                <w:szCs w:val="20"/>
              </w:rPr>
              <w:t>Ricardo Márquez Ruiz</w:t>
            </w:r>
          </w:p>
          <w:p w14:paraId="0796868F" w14:textId="77777777" w:rsidR="00081032" w:rsidRDefault="00081032" w:rsidP="00EC06D7">
            <w:pPr>
              <w:spacing w:after="0" w:line="276" w:lineRule="auto"/>
              <w:jc w:val="center"/>
              <w:rPr>
                <w:rFonts w:ascii="Calibri" w:hAnsi="Calibri" w:cstheme="minorHAnsi"/>
                <w:szCs w:val="20"/>
              </w:rPr>
            </w:pPr>
            <w:r w:rsidRPr="003E0662">
              <w:rPr>
                <w:rFonts w:ascii="Calibri" w:hAnsi="Calibri" w:cstheme="minorHAnsi"/>
                <w:szCs w:val="20"/>
              </w:rPr>
              <w:t xml:space="preserve">Administrador de Proyecto INDRA </w:t>
            </w:r>
          </w:p>
          <w:p w14:paraId="34B4CD41" w14:textId="77777777" w:rsidR="00081032" w:rsidRDefault="00081032" w:rsidP="00EC06D7">
            <w:pPr>
              <w:spacing w:after="0" w:line="276" w:lineRule="auto"/>
              <w:jc w:val="center"/>
              <w:rPr>
                <w:rFonts w:ascii="Calibri" w:hAnsi="Calibri" w:cstheme="minorHAnsi"/>
                <w:szCs w:val="20"/>
              </w:rPr>
            </w:pPr>
          </w:p>
          <w:p w14:paraId="1732FE06" w14:textId="77777777" w:rsidR="00081032" w:rsidRDefault="00081032" w:rsidP="00EC06D7">
            <w:pPr>
              <w:spacing w:after="0" w:line="276" w:lineRule="auto"/>
              <w:jc w:val="center"/>
              <w:rPr>
                <w:rFonts w:ascii="Calibri" w:hAnsi="Calibri" w:cstheme="minorHAnsi"/>
                <w:szCs w:val="20"/>
              </w:rPr>
            </w:pPr>
          </w:p>
          <w:p w14:paraId="1A47E3A1" w14:textId="77777777" w:rsidR="00081032" w:rsidRDefault="00081032" w:rsidP="00EC06D7">
            <w:pPr>
              <w:spacing w:after="0" w:line="276" w:lineRule="auto"/>
              <w:jc w:val="center"/>
              <w:rPr>
                <w:rFonts w:ascii="Calibri" w:hAnsi="Calibri" w:cstheme="minorHAnsi"/>
                <w:szCs w:val="20"/>
              </w:rPr>
            </w:pPr>
          </w:p>
          <w:p w14:paraId="52F45AD9" w14:textId="77777777" w:rsidR="00081032" w:rsidRDefault="00081032" w:rsidP="00EC06D7">
            <w:pPr>
              <w:spacing w:after="0" w:line="276" w:lineRule="auto"/>
              <w:jc w:val="center"/>
              <w:rPr>
                <w:rFonts w:ascii="Calibri" w:hAnsi="Calibri" w:cstheme="minorHAnsi"/>
                <w:szCs w:val="20"/>
              </w:rPr>
            </w:pPr>
          </w:p>
          <w:p w14:paraId="034E1BFD" w14:textId="77777777" w:rsidR="00081032" w:rsidRPr="003E0662" w:rsidRDefault="00081032" w:rsidP="00EC06D7">
            <w:pPr>
              <w:spacing w:after="0" w:line="276" w:lineRule="auto"/>
              <w:jc w:val="center"/>
              <w:rPr>
                <w:rFonts w:ascii="Calibri" w:hAnsi="Calibri" w:cstheme="minorHAnsi"/>
                <w:szCs w:val="20"/>
                <w:lang w:eastAsia="es-MX"/>
              </w:rPr>
            </w:pPr>
          </w:p>
        </w:tc>
      </w:tr>
    </w:tbl>
    <w:p w14:paraId="684B1569" w14:textId="33726C6A" w:rsidR="00081032" w:rsidRPr="001D1970" w:rsidRDefault="00081032" w:rsidP="00081032">
      <w:pPr>
        <w:rPr>
          <w:rFonts w:asciiTheme="minorHAnsi" w:hAnsiTheme="minorHAnsi" w:cstheme="minorHAnsi"/>
          <w:b/>
        </w:rPr>
      </w:pPr>
      <w:r w:rsidRPr="001D1970">
        <w:rPr>
          <w:rFonts w:asciiTheme="minorHAnsi" w:hAnsiTheme="minorHAnsi" w:cstheme="minorHAnsi"/>
          <w:b/>
        </w:rPr>
        <w:t xml:space="preserve">Aprobación de caso de </w:t>
      </w:r>
      <w:r w:rsidR="003746CA">
        <w:rPr>
          <w:rFonts w:asciiTheme="minorHAnsi" w:hAnsiTheme="minorHAnsi" w:cstheme="minorHAnsi"/>
          <w:b/>
        </w:rPr>
        <w:t>uso por la DGAPF</w:t>
      </w:r>
    </w:p>
    <w:p w14:paraId="23815495" w14:textId="77777777" w:rsidR="00081032" w:rsidRDefault="00081032" w:rsidP="00081032">
      <w:pPr>
        <w:rPr>
          <w:rFonts w:cstheme="minorHAnsi"/>
        </w:rPr>
      </w:pPr>
    </w:p>
    <w:p w14:paraId="3396A023" w14:textId="77777777" w:rsidR="00081032" w:rsidRDefault="00081032" w:rsidP="00081032">
      <w:pPr>
        <w:rPr>
          <w:rFonts w:cstheme="minorHAnsi"/>
        </w:rPr>
      </w:pPr>
    </w:p>
    <w:p w14:paraId="348A278C" w14:textId="77777777" w:rsidR="00081032" w:rsidRDefault="00081032" w:rsidP="00081032">
      <w:pPr>
        <w:rPr>
          <w:rFonts w:cstheme="minorHAnsi"/>
        </w:rPr>
      </w:pPr>
    </w:p>
    <w:p w14:paraId="5B7632C3" w14:textId="77777777" w:rsidR="003746CA" w:rsidRDefault="003746CA" w:rsidP="00081032">
      <w:pPr>
        <w:rPr>
          <w:rFonts w:cstheme="minorHAnsi"/>
        </w:rPr>
      </w:pPr>
      <w:bookmarkStart w:id="135" w:name="_GoBack"/>
      <w:bookmarkEnd w:id="135"/>
    </w:p>
    <w:p w14:paraId="331BEE9E" w14:textId="77777777" w:rsidR="00081032" w:rsidRDefault="00081032" w:rsidP="00081032">
      <w:pPr>
        <w:rPr>
          <w:rFonts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081032" w:rsidRPr="001D1970" w14:paraId="11E3FD90" w14:textId="77777777" w:rsidTr="00EC06D7">
        <w:trPr>
          <w:trHeight w:val="1116"/>
          <w:jc w:val="center"/>
        </w:trPr>
        <w:tc>
          <w:tcPr>
            <w:tcW w:w="2250" w:type="pct"/>
            <w:tcBorders>
              <w:top w:val="single" w:sz="4" w:space="0" w:color="auto"/>
              <w:left w:val="nil"/>
              <w:bottom w:val="nil"/>
              <w:right w:val="nil"/>
            </w:tcBorders>
            <w:shd w:val="clear" w:color="auto" w:fill="FFFFFF"/>
            <w:hideMark/>
          </w:tcPr>
          <w:p w14:paraId="519DE52F" w14:textId="77777777" w:rsidR="00081032" w:rsidRPr="001D1970" w:rsidRDefault="00081032" w:rsidP="00EC06D7">
            <w:pPr>
              <w:spacing w:after="0" w:line="240" w:lineRule="auto"/>
              <w:jc w:val="center"/>
              <w:rPr>
                <w:rFonts w:asciiTheme="minorHAnsi" w:hAnsiTheme="minorHAnsi" w:cstheme="minorHAnsi"/>
                <w:szCs w:val="20"/>
                <w:lang w:eastAsia="es-MX"/>
              </w:rPr>
            </w:pPr>
            <w:r w:rsidRPr="001D1970">
              <w:rPr>
                <w:rFonts w:asciiTheme="minorHAnsi" w:hAnsiTheme="minorHAnsi" w:cstheme="minorHAnsi"/>
                <w:szCs w:val="20"/>
                <w:lang w:eastAsia="es-MX"/>
              </w:rPr>
              <w:t>Inspector Jefe</w:t>
            </w:r>
          </w:p>
          <w:p w14:paraId="316E2859" w14:textId="77777777" w:rsidR="00081032" w:rsidRPr="001D1970" w:rsidRDefault="00081032" w:rsidP="00EC06D7">
            <w:pPr>
              <w:spacing w:after="0" w:line="240" w:lineRule="auto"/>
              <w:jc w:val="center"/>
              <w:rPr>
                <w:rFonts w:asciiTheme="minorHAnsi" w:hAnsiTheme="minorHAnsi" w:cstheme="minorHAnsi"/>
                <w:szCs w:val="20"/>
                <w:lang w:eastAsia="es-MX"/>
              </w:rPr>
            </w:pPr>
            <w:r w:rsidRPr="001D1970">
              <w:rPr>
                <w:rFonts w:asciiTheme="minorHAnsi" w:hAnsiTheme="minorHAnsi" w:cstheme="minorHAnsi"/>
                <w:szCs w:val="20"/>
                <w:lang w:eastAsia="es-MX"/>
              </w:rPr>
              <w:t>José Ramón Reza García</w:t>
            </w:r>
          </w:p>
          <w:p w14:paraId="6A0EA3DD" w14:textId="77777777" w:rsidR="00081032" w:rsidRPr="001D1970" w:rsidRDefault="00081032" w:rsidP="00EC06D7">
            <w:pPr>
              <w:spacing w:after="0" w:line="240" w:lineRule="auto"/>
              <w:jc w:val="center"/>
              <w:rPr>
                <w:rFonts w:asciiTheme="minorHAnsi" w:hAnsiTheme="minorHAnsi" w:cstheme="minorHAnsi"/>
                <w:sz w:val="22"/>
                <w:szCs w:val="20"/>
                <w:lang w:eastAsia="es-MX"/>
              </w:rPr>
            </w:pPr>
            <w:r w:rsidRPr="001D1970">
              <w:rPr>
                <w:rFonts w:asciiTheme="minorHAnsi" w:hAnsiTheme="minorHAnsi" w:cstheme="minorHAnsi"/>
                <w:szCs w:val="20"/>
                <w:lang w:eastAsia="es-MX"/>
              </w:rPr>
              <w:t>Director</w:t>
            </w:r>
            <w:r>
              <w:rPr>
                <w:rFonts w:asciiTheme="minorHAnsi" w:hAnsiTheme="minorHAnsi" w:cstheme="minorHAnsi"/>
                <w:szCs w:val="20"/>
                <w:lang w:eastAsia="es-MX"/>
              </w:rPr>
              <w:t xml:space="preserve"> General Adjunto de Presupuesto</w:t>
            </w:r>
            <w:r w:rsidRPr="001D1970">
              <w:rPr>
                <w:rFonts w:asciiTheme="minorHAnsi" w:hAnsiTheme="minorHAnsi" w:cstheme="minorHAnsi"/>
                <w:szCs w:val="20"/>
                <w:lang w:eastAsia="es-MX"/>
              </w:rPr>
              <w:t xml:space="preserve"> y Finanzas</w:t>
            </w:r>
          </w:p>
        </w:tc>
        <w:tc>
          <w:tcPr>
            <w:tcW w:w="500" w:type="pct"/>
            <w:shd w:val="clear" w:color="auto" w:fill="FFFFFF"/>
          </w:tcPr>
          <w:p w14:paraId="4EB144B4" w14:textId="77777777" w:rsidR="00081032" w:rsidRPr="001D1970" w:rsidRDefault="00081032" w:rsidP="00EC06D7">
            <w:pPr>
              <w:spacing w:after="200" w:line="276" w:lineRule="auto"/>
              <w:ind w:left="360"/>
              <w:jc w:val="center"/>
              <w:rPr>
                <w:rFonts w:asciiTheme="minorHAnsi" w:hAnsiTheme="minorHAnsi" w:cstheme="minorHAnsi"/>
                <w:sz w:val="22"/>
                <w:szCs w:val="20"/>
                <w:lang w:eastAsia="en-US"/>
              </w:rPr>
            </w:pPr>
          </w:p>
        </w:tc>
        <w:tc>
          <w:tcPr>
            <w:tcW w:w="2250" w:type="pct"/>
            <w:tcBorders>
              <w:top w:val="single" w:sz="4" w:space="0" w:color="auto"/>
              <w:left w:val="nil"/>
              <w:bottom w:val="nil"/>
              <w:right w:val="nil"/>
            </w:tcBorders>
            <w:shd w:val="clear" w:color="auto" w:fill="FFFFFF"/>
            <w:hideMark/>
          </w:tcPr>
          <w:p w14:paraId="01A58B0E" w14:textId="77777777" w:rsidR="00081032" w:rsidRPr="001D1970" w:rsidRDefault="00081032" w:rsidP="00EC06D7">
            <w:pPr>
              <w:spacing w:after="0" w:line="240" w:lineRule="auto"/>
              <w:jc w:val="center"/>
              <w:rPr>
                <w:rFonts w:asciiTheme="minorHAnsi" w:hAnsiTheme="minorHAnsi" w:cstheme="minorHAnsi"/>
                <w:szCs w:val="20"/>
                <w:lang w:eastAsia="es-MX"/>
              </w:rPr>
            </w:pPr>
            <w:r w:rsidRPr="001D1970">
              <w:rPr>
                <w:rFonts w:asciiTheme="minorHAnsi" w:hAnsiTheme="minorHAnsi" w:cstheme="minorHAnsi"/>
                <w:szCs w:val="20"/>
                <w:lang w:eastAsia="es-MX"/>
              </w:rPr>
              <w:t>Inspector</w:t>
            </w:r>
          </w:p>
          <w:p w14:paraId="46D44D82" w14:textId="77777777" w:rsidR="00081032" w:rsidRPr="001D1970" w:rsidRDefault="00081032" w:rsidP="00EC06D7">
            <w:pPr>
              <w:spacing w:after="0" w:line="240" w:lineRule="auto"/>
              <w:jc w:val="center"/>
              <w:rPr>
                <w:rFonts w:asciiTheme="minorHAnsi" w:hAnsiTheme="minorHAnsi" w:cstheme="minorHAnsi"/>
                <w:szCs w:val="20"/>
                <w:lang w:eastAsia="es-MX"/>
              </w:rPr>
            </w:pPr>
            <w:r w:rsidRPr="001D1970">
              <w:rPr>
                <w:rFonts w:asciiTheme="minorHAnsi" w:hAnsiTheme="minorHAnsi" w:cstheme="minorHAnsi"/>
                <w:szCs w:val="20"/>
                <w:lang w:eastAsia="es-MX"/>
              </w:rPr>
              <w:t>Salvador Medina Silva</w:t>
            </w:r>
          </w:p>
          <w:p w14:paraId="59AE619F" w14:textId="77777777" w:rsidR="00081032" w:rsidRPr="001D1970" w:rsidRDefault="00081032" w:rsidP="00EC06D7">
            <w:pPr>
              <w:spacing w:after="0" w:line="240" w:lineRule="auto"/>
              <w:jc w:val="center"/>
              <w:rPr>
                <w:rFonts w:asciiTheme="minorHAnsi" w:hAnsiTheme="minorHAnsi" w:cstheme="minorHAnsi"/>
                <w:sz w:val="22"/>
                <w:szCs w:val="20"/>
                <w:lang w:eastAsia="es-MX"/>
              </w:rPr>
            </w:pPr>
            <w:r w:rsidRPr="001D1970">
              <w:rPr>
                <w:rFonts w:asciiTheme="minorHAnsi" w:hAnsiTheme="minorHAnsi" w:cstheme="minorHAnsi"/>
                <w:szCs w:val="20"/>
                <w:lang w:eastAsia="es-MX"/>
              </w:rPr>
              <w:t>Director de Programación y Presupuesto</w:t>
            </w:r>
          </w:p>
        </w:tc>
      </w:tr>
    </w:tbl>
    <w:p w14:paraId="728326E5" w14:textId="77777777" w:rsidR="00081032" w:rsidRDefault="00081032" w:rsidP="00081032">
      <w:pPr>
        <w:spacing w:after="0" w:line="240" w:lineRule="auto"/>
        <w:rPr>
          <w:rFonts w:asciiTheme="minorHAnsi" w:hAnsiTheme="minorHAnsi" w:cstheme="minorHAnsi"/>
        </w:rPr>
      </w:pPr>
    </w:p>
    <w:bookmarkEnd w:id="5"/>
    <w:bookmarkEnd w:id="6"/>
    <w:bookmarkEnd w:id="7"/>
    <w:bookmarkEnd w:id="8"/>
    <w:bookmarkEnd w:id="9"/>
    <w:bookmarkEnd w:id="10"/>
    <w:bookmarkEnd w:id="11"/>
    <w:bookmarkEnd w:id="12"/>
    <w:p w14:paraId="234337E1" w14:textId="77777777" w:rsidR="0034123A" w:rsidRPr="003D2BE6" w:rsidRDefault="0034123A" w:rsidP="0034123A">
      <w:pPr>
        <w:spacing w:after="0" w:line="240" w:lineRule="auto"/>
        <w:rPr>
          <w:rFonts w:asciiTheme="minorHAnsi" w:hAnsiTheme="minorHAnsi" w:cstheme="minorHAnsi"/>
        </w:rPr>
      </w:pPr>
    </w:p>
    <w:sectPr w:rsidR="0034123A" w:rsidRPr="003D2BE6" w:rsidSect="00C254C3">
      <w:headerReference w:type="default" r:id="rId15"/>
      <w:footerReference w:type="default" r:id="rId16"/>
      <w:pgSz w:w="12242" w:h="15842" w:code="1"/>
      <w:pgMar w:top="567" w:right="1134" w:bottom="567" w:left="1134" w:header="567" w:footer="454"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7B0BF3" w15:done="0"/>
  <w15:commentEx w15:paraId="328A74C7" w15:done="0"/>
  <w15:commentEx w15:paraId="238BB083" w15:done="0"/>
  <w15:commentEx w15:paraId="13A64065" w15:done="0"/>
  <w15:commentEx w15:paraId="5A362143" w15:done="0"/>
  <w15:commentEx w15:paraId="259A07E7" w15:done="0"/>
  <w15:commentEx w15:paraId="76CDE87A" w15:done="0"/>
  <w15:commentEx w15:paraId="1664A0C0" w15:done="0"/>
  <w15:commentEx w15:paraId="1AEBEE08" w15:done="0"/>
  <w15:commentEx w15:paraId="3CB29DA7" w15:done="0"/>
  <w15:commentEx w15:paraId="1C68A01B" w15:done="0"/>
  <w15:commentEx w15:paraId="0DDCDCC1" w15:done="0"/>
  <w15:commentEx w15:paraId="35A0A323" w15:done="0"/>
  <w15:commentEx w15:paraId="4D4E24C7" w15:done="0"/>
  <w15:commentEx w15:paraId="3EACEA9B" w15:done="0"/>
  <w15:commentEx w15:paraId="4FEF3316" w15:paraIdParent="3EACEA9B" w15:done="0"/>
  <w15:commentEx w15:paraId="2612917E" w15:done="0"/>
  <w15:commentEx w15:paraId="2B03A3DA" w15:paraIdParent="2612917E" w15:done="0"/>
  <w15:commentEx w15:paraId="5634A2B7" w15:done="0"/>
  <w15:commentEx w15:paraId="1AFFA372" w15:paraIdParent="5634A2B7" w15:done="0"/>
  <w15:commentEx w15:paraId="37F97E29" w15:done="0"/>
  <w15:commentEx w15:paraId="464A1F16" w15:done="0"/>
  <w15:commentEx w15:paraId="3516F213" w15:done="0"/>
  <w15:commentEx w15:paraId="7A89B7BF" w15:done="0"/>
  <w15:commentEx w15:paraId="1EA24475" w15:paraIdParent="7A89B7BF" w15:done="0"/>
  <w15:commentEx w15:paraId="00788117" w15:done="0"/>
  <w15:commentEx w15:paraId="6FC6FE9A" w15:done="0"/>
  <w15:commentEx w15:paraId="402250EF" w15:paraIdParent="6FC6FE9A" w15:done="0"/>
  <w15:commentEx w15:paraId="7F87A561" w15:done="0"/>
  <w15:commentEx w15:paraId="752A82DA" w15:done="0"/>
  <w15:commentEx w15:paraId="60F9A5AE" w15:paraIdParent="752A82DA" w15:done="0"/>
  <w15:commentEx w15:paraId="21D585CB" w15:done="0"/>
  <w15:commentEx w15:paraId="6E733FF2" w15:paraIdParent="21D585CB" w15:done="0"/>
  <w15:commentEx w15:paraId="78AE59C0" w15:done="0"/>
  <w15:commentEx w15:paraId="401805CC" w15:paraIdParent="78AE59C0" w15:done="0"/>
  <w15:commentEx w15:paraId="65CD3A4E" w15:done="0"/>
  <w15:commentEx w15:paraId="67B78212" w15:paraIdParent="65CD3A4E" w15:done="0"/>
  <w15:commentEx w15:paraId="2D57D570" w15:done="0"/>
  <w15:commentEx w15:paraId="6AEE8485" w15:done="0"/>
  <w15:commentEx w15:paraId="340BA6D0" w15:done="0"/>
  <w15:commentEx w15:paraId="49F98EEF" w15:done="0"/>
  <w15:commentEx w15:paraId="69169B9C" w15:done="0"/>
  <w15:commentEx w15:paraId="6D6B2412" w15:done="0"/>
  <w15:commentEx w15:paraId="1118CCF4" w15:paraIdParent="6D6B2412" w15:done="0"/>
  <w15:commentEx w15:paraId="4253BE6D" w15:done="0"/>
  <w15:commentEx w15:paraId="6B54378C" w15:done="0"/>
  <w15:commentEx w15:paraId="51FD9F5F" w15:done="0"/>
  <w15:commentEx w15:paraId="26A38B1A" w15:done="0"/>
  <w15:commentEx w15:paraId="6B1C270E" w15:paraIdParent="26A38B1A" w15:done="0"/>
  <w15:commentEx w15:paraId="6155C879" w15:done="0"/>
  <w15:commentEx w15:paraId="1BEFA605" w15:paraIdParent="6155C879" w15:done="0"/>
  <w15:commentEx w15:paraId="63130BE1" w15:done="0"/>
  <w15:commentEx w15:paraId="67C1B665" w15:done="0"/>
  <w15:commentEx w15:paraId="72C47202" w15:done="0"/>
  <w15:commentEx w15:paraId="68CB9B42" w15:done="0"/>
  <w15:commentEx w15:paraId="4F4B674D" w15:done="0"/>
  <w15:commentEx w15:paraId="6DE77917" w15:done="0"/>
  <w15:commentEx w15:paraId="71DB7597" w15:done="0"/>
  <w15:commentEx w15:paraId="0B3B0F54" w15:done="0"/>
  <w15:commentEx w15:paraId="73C7CB86" w15:done="0"/>
  <w15:commentEx w15:paraId="52D7D4DB" w15:done="0"/>
  <w15:commentEx w15:paraId="60BD997B" w15:done="0"/>
  <w15:commentEx w15:paraId="64B5E071" w15:done="0"/>
  <w15:commentEx w15:paraId="30704A4F" w15:done="0"/>
  <w15:commentEx w15:paraId="5FA3093E" w15:done="0"/>
  <w15:commentEx w15:paraId="025E01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BB70B" w14:textId="77777777" w:rsidR="006B360B" w:rsidRDefault="006B360B" w:rsidP="0060039F">
      <w:pPr>
        <w:pStyle w:val="Encabezado"/>
      </w:pPr>
      <w:r>
        <w:separator/>
      </w:r>
    </w:p>
  </w:endnote>
  <w:endnote w:type="continuationSeparator" w:id="0">
    <w:p w14:paraId="144916D7" w14:textId="77777777" w:rsidR="006B360B" w:rsidRDefault="006B360B"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6A7B31" w14:paraId="2343383E" w14:textId="77777777" w:rsidTr="00EF0432">
      <w:tc>
        <w:tcPr>
          <w:tcW w:w="3465" w:type="dxa"/>
        </w:tcPr>
        <w:p w14:paraId="2343383B" w14:textId="77777777" w:rsidR="006A7B31" w:rsidRPr="00CD783E" w:rsidRDefault="006A7B31"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23433846" wp14:editId="23433847">
                    <wp:simplePos x="0" y="0"/>
                    <wp:positionH relativeFrom="column">
                      <wp:posOffset>581025</wp:posOffset>
                    </wp:positionH>
                    <wp:positionV relativeFrom="paragraph">
                      <wp:posOffset>41275</wp:posOffset>
                    </wp:positionV>
                    <wp:extent cx="5172075" cy="476250"/>
                    <wp:effectExtent l="0" t="0" r="0" b="0"/>
                    <wp:wrapNone/>
                    <wp:docPr id="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433848" w14:textId="77777777" w:rsidR="006A7B31" w:rsidRPr="00CD783E" w:rsidRDefault="006A7B31"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23433849" w14:textId="77777777" w:rsidR="006A7B31" w:rsidRPr="0070527F" w:rsidRDefault="006A7B31"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cEb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penBG4gCAAAWBQAADgAAAAAAAAAAAAAAAAAuAgAAZHJzL2Uyb0RvYy54bWxQSwECLQAUAAYACAAA&#10;ACEAKASwFtwAAAAHAQAADwAAAAAAAAAAAAAAAADiBAAAZHJzL2Rvd25yZXYueG1sUEsFBgAAAAAE&#10;AAQA8wAAAOsFAAAAAA==&#10;" stroked="f">
                    <v:textbox>
                      <w:txbxContent>
                        <w:p w14:paraId="23433848" w14:textId="77777777" w:rsidR="006A7B31" w:rsidRPr="00CD783E" w:rsidRDefault="006A7B31"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23433849" w14:textId="77777777" w:rsidR="006A7B31" w:rsidRPr="0070527F" w:rsidRDefault="006A7B31"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2343383C" w14:textId="77777777" w:rsidR="006A7B31" w:rsidRPr="00BE4042" w:rsidRDefault="006A7B31" w:rsidP="00EF0432">
          <w:pPr>
            <w:pStyle w:val="Piedepgina"/>
            <w:spacing w:before="40" w:after="20" w:line="240" w:lineRule="auto"/>
            <w:jc w:val="center"/>
            <w:rPr>
              <w:rFonts w:cs="Arial"/>
              <w:sz w:val="16"/>
              <w:szCs w:val="16"/>
            </w:rPr>
          </w:pPr>
        </w:p>
      </w:tc>
      <w:tc>
        <w:tcPr>
          <w:tcW w:w="3466" w:type="dxa"/>
        </w:tcPr>
        <w:p w14:paraId="2343383D" w14:textId="77777777" w:rsidR="006A7B31" w:rsidRPr="00CD783E" w:rsidRDefault="006A7B31"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6A7B31" w:rsidRPr="00D566C8" w14:paraId="23433842" w14:textId="77777777" w:rsidTr="00EF0432">
      <w:tc>
        <w:tcPr>
          <w:tcW w:w="3465" w:type="dxa"/>
        </w:tcPr>
        <w:p w14:paraId="2343383F" w14:textId="77777777" w:rsidR="006A7B31" w:rsidRPr="00BE4042" w:rsidRDefault="006A7B31" w:rsidP="00EF0432">
          <w:pPr>
            <w:pStyle w:val="Piedepgina"/>
            <w:spacing w:before="40" w:after="20" w:line="240" w:lineRule="auto"/>
            <w:rPr>
              <w:rFonts w:cs="Arial"/>
              <w:sz w:val="16"/>
              <w:szCs w:val="16"/>
            </w:rPr>
          </w:pPr>
        </w:p>
      </w:tc>
      <w:tc>
        <w:tcPr>
          <w:tcW w:w="3466" w:type="dxa"/>
        </w:tcPr>
        <w:p w14:paraId="23433840" w14:textId="77777777" w:rsidR="006A7B31" w:rsidRDefault="006A7B31" w:rsidP="00EF0432">
          <w:pPr>
            <w:pStyle w:val="Piedepgina"/>
            <w:spacing w:before="40" w:after="20" w:line="240" w:lineRule="auto"/>
            <w:jc w:val="center"/>
          </w:pPr>
        </w:p>
      </w:tc>
      <w:tc>
        <w:tcPr>
          <w:tcW w:w="3466" w:type="dxa"/>
        </w:tcPr>
        <w:p w14:paraId="23433841" w14:textId="77777777" w:rsidR="006A7B31" w:rsidRPr="00D566C8" w:rsidRDefault="006A7B31" w:rsidP="00EF0432">
          <w:pPr>
            <w:pStyle w:val="Piedepgina"/>
            <w:spacing w:before="40" w:after="20" w:line="240" w:lineRule="auto"/>
            <w:jc w:val="right"/>
            <w:rPr>
              <w:rFonts w:cs="Arial"/>
              <w:sz w:val="18"/>
              <w:szCs w:val="16"/>
            </w:rPr>
          </w:pPr>
        </w:p>
      </w:tc>
    </w:tr>
  </w:tbl>
  <w:p w14:paraId="23433843" w14:textId="77777777" w:rsidR="006A7B31" w:rsidRPr="00A65C57" w:rsidRDefault="006A7B31"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50080" w14:textId="77777777" w:rsidR="006B360B" w:rsidRDefault="006B360B" w:rsidP="0060039F">
      <w:pPr>
        <w:pStyle w:val="Encabezado"/>
      </w:pPr>
      <w:r>
        <w:separator/>
      </w:r>
    </w:p>
  </w:footnote>
  <w:footnote w:type="continuationSeparator" w:id="0">
    <w:p w14:paraId="692024D4" w14:textId="77777777" w:rsidR="006B360B" w:rsidRDefault="006B360B"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33816" w14:textId="77777777" w:rsidR="006A7B31" w:rsidRPr="005B608B" w:rsidRDefault="006A7B31"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6A7B31" w:rsidRPr="00780E31" w14:paraId="2343381E" w14:textId="77777777" w:rsidTr="002601F7">
      <w:trPr>
        <w:trHeight w:val="158"/>
        <w:jc w:val="center"/>
      </w:trPr>
      <w:tc>
        <w:tcPr>
          <w:tcW w:w="2970" w:type="dxa"/>
          <w:vMerge w:val="restart"/>
          <w:tcBorders>
            <w:right w:val="single" w:sz="4" w:space="0" w:color="auto"/>
          </w:tcBorders>
          <w:vAlign w:val="center"/>
        </w:tcPr>
        <w:p w14:paraId="23433817" w14:textId="77777777" w:rsidR="006A7B31" w:rsidRPr="00780E31" w:rsidRDefault="006A7B31" w:rsidP="007E79AD">
          <w:pPr>
            <w:jc w:val="center"/>
            <w:rPr>
              <w:rFonts w:cs="Arial"/>
              <w:noProof/>
            </w:rPr>
          </w:pPr>
          <w:r>
            <w:rPr>
              <w:rFonts w:ascii="Times New Roman" w:hAnsi="Times New Roman"/>
              <w:noProof/>
              <w:sz w:val="24"/>
              <w:lang w:val="es-MX" w:eastAsia="es-MX"/>
            </w:rPr>
            <w:drawing>
              <wp:anchor distT="0" distB="0" distL="114300" distR="114300" simplePos="0" relativeHeight="251657216" behindDoc="1" locked="0" layoutInCell="1" allowOverlap="1" wp14:anchorId="23433844" wp14:editId="23433845">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14:sizeRelH relativeFrom="page">
                  <wp14:pctWidth>0</wp14:pctWidth>
                </wp14:sizeRelH>
                <wp14:sizeRelV relativeFrom="page">
                  <wp14:pctHeight>0</wp14:pctHeight>
                </wp14:sizeRelV>
              </wp:anchor>
            </w:drawing>
          </w:r>
        </w:p>
      </w:tc>
      <w:tc>
        <w:tcPr>
          <w:tcW w:w="5528" w:type="dxa"/>
          <w:vMerge w:val="restart"/>
          <w:vAlign w:val="center"/>
        </w:tcPr>
        <w:p w14:paraId="23433818" w14:textId="77777777" w:rsidR="006A7B31" w:rsidRPr="00BE4042" w:rsidRDefault="006A7B31"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23433819" w14:textId="77777777" w:rsidR="006A7B31" w:rsidRPr="00BE4042" w:rsidRDefault="006A7B31"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2343381A" w14:textId="77777777" w:rsidR="006A7B31" w:rsidRDefault="006A7B31"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2343381B" w14:textId="77777777" w:rsidR="006A7B31" w:rsidRPr="00BE4042" w:rsidRDefault="006A7B31"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2343381C" w14:textId="77777777" w:rsidR="006A7B31" w:rsidRPr="005E5122" w:rsidRDefault="006A7B31"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2343381D" w14:textId="14998105" w:rsidR="006A7B31" w:rsidRPr="005B1C5D" w:rsidRDefault="006A7B31"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3746CA">
            <w:rPr>
              <w:rStyle w:val="Nmerodepgina"/>
              <w:rFonts w:ascii="Calibri" w:hAnsi="Calibri" w:cs="Arial"/>
              <w:caps/>
              <w:noProof/>
              <w:sz w:val="16"/>
              <w:szCs w:val="16"/>
            </w:rPr>
            <w:t>18</w:t>
          </w:r>
          <w:r w:rsidRPr="00527841">
            <w:rPr>
              <w:rStyle w:val="Nmerodepgina"/>
              <w:rFonts w:ascii="Calibri" w:hAnsi="Calibri" w:cs="Arial"/>
              <w:caps/>
              <w:noProof/>
              <w:sz w:val="16"/>
              <w:szCs w:val="16"/>
            </w:rPr>
            <w:fldChar w:fldCharType="end"/>
          </w:r>
          <w:r w:rsidRPr="005B1C5D">
            <w:rPr>
              <w:rStyle w:val="Nmerodepgina"/>
              <w:rFonts w:ascii="Calibri" w:hAnsi="Calibri" w:cs="Arial"/>
              <w:caps/>
              <w:color w:val="0000FF"/>
              <w:sz w:val="16"/>
              <w:szCs w:val="16"/>
            </w:rPr>
            <w:t xml:space="preserve"> </w:t>
          </w:r>
          <w:r w:rsidRPr="005B1C5D">
            <w:rPr>
              <w:rStyle w:val="Nmerodepgina"/>
              <w:rFonts w:ascii="Calibri" w:hAnsi="Calibri" w:cs="Arial"/>
              <w:caps/>
              <w:sz w:val="16"/>
              <w:szCs w:val="16"/>
            </w:rPr>
            <w:t>de</w:t>
          </w:r>
          <w:r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3746CA">
            <w:rPr>
              <w:rStyle w:val="Nmerodepgina"/>
              <w:rFonts w:ascii="Calibri" w:hAnsi="Calibri" w:cs="Arial"/>
              <w:noProof/>
              <w:sz w:val="16"/>
              <w:szCs w:val="16"/>
            </w:rPr>
            <w:t>18</w:t>
          </w:r>
          <w:r w:rsidRPr="00F84F27">
            <w:rPr>
              <w:rStyle w:val="Nmerodepgina"/>
              <w:rFonts w:ascii="Calibri" w:hAnsi="Calibri" w:cs="Arial"/>
              <w:sz w:val="16"/>
              <w:szCs w:val="16"/>
            </w:rPr>
            <w:fldChar w:fldCharType="end"/>
          </w:r>
        </w:p>
      </w:tc>
    </w:tr>
    <w:tr w:rsidR="006A7B31" w:rsidRPr="00780E31" w14:paraId="23433823" w14:textId="77777777" w:rsidTr="002601F7">
      <w:trPr>
        <w:trHeight w:val="161"/>
        <w:jc w:val="center"/>
      </w:trPr>
      <w:tc>
        <w:tcPr>
          <w:tcW w:w="2970" w:type="dxa"/>
          <w:vMerge/>
          <w:tcBorders>
            <w:right w:val="single" w:sz="4" w:space="0" w:color="auto"/>
          </w:tcBorders>
          <w:vAlign w:val="center"/>
        </w:tcPr>
        <w:p w14:paraId="2343381F" w14:textId="77777777" w:rsidR="006A7B31" w:rsidRPr="00780E31" w:rsidRDefault="006A7B31" w:rsidP="007E79AD">
          <w:pPr>
            <w:rPr>
              <w:rFonts w:cs="Arial"/>
              <w:lang w:val="en-US"/>
            </w:rPr>
          </w:pPr>
        </w:p>
      </w:tc>
      <w:tc>
        <w:tcPr>
          <w:tcW w:w="5528" w:type="dxa"/>
          <w:vMerge/>
          <w:vAlign w:val="center"/>
        </w:tcPr>
        <w:p w14:paraId="23433820" w14:textId="77777777" w:rsidR="006A7B31" w:rsidRPr="00BE4042" w:rsidRDefault="006A7B31" w:rsidP="007E79AD">
          <w:pPr>
            <w:rPr>
              <w:rFonts w:ascii="Calibri" w:hAnsi="Calibri" w:cs="Arial"/>
              <w:b/>
              <w:sz w:val="22"/>
            </w:rPr>
          </w:pPr>
        </w:p>
      </w:tc>
      <w:tc>
        <w:tcPr>
          <w:tcW w:w="1277" w:type="dxa"/>
          <w:tcBorders>
            <w:top w:val="single" w:sz="4" w:space="0" w:color="auto"/>
            <w:bottom w:val="single" w:sz="4" w:space="0" w:color="auto"/>
          </w:tcBorders>
          <w:vAlign w:val="center"/>
        </w:tcPr>
        <w:p w14:paraId="23433821" w14:textId="77777777" w:rsidR="006A7B31" w:rsidRPr="005E5122" w:rsidRDefault="006A7B31"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23433822" w14:textId="77777777" w:rsidR="006A7B31" w:rsidRPr="005B1C5D" w:rsidRDefault="006A7B31"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6A7B31" w:rsidRPr="00780E31" w14:paraId="23433827" w14:textId="77777777" w:rsidTr="002601F7">
      <w:trPr>
        <w:trHeight w:val="131"/>
        <w:jc w:val="center"/>
      </w:trPr>
      <w:tc>
        <w:tcPr>
          <w:tcW w:w="2970" w:type="dxa"/>
          <w:vMerge/>
          <w:tcBorders>
            <w:right w:val="single" w:sz="4" w:space="0" w:color="auto"/>
          </w:tcBorders>
          <w:vAlign w:val="center"/>
        </w:tcPr>
        <w:p w14:paraId="23433824" w14:textId="77777777" w:rsidR="006A7B31" w:rsidRPr="00780E31" w:rsidRDefault="006A7B31" w:rsidP="007E79AD">
          <w:pPr>
            <w:rPr>
              <w:rFonts w:cs="Arial"/>
              <w:lang w:val="en-US"/>
            </w:rPr>
          </w:pPr>
        </w:p>
      </w:tc>
      <w:tc>
        <w:tcPr>
          <w:tcW w:w="5528" w:type="dxa"/>
          <w:vMerge/>
          <w:vAlign w:val="center"/>
        </w:tcPr>
        <w:p w14:paraId="23433825" w14:textId="77777777" w:rsidR="006A7B31" w:rsidRPr="00BE4042" w:rsidRDefault="006A7B31" w:rsidP="007E79AD">
          <w:pPr>
            <w:rPr>
              <w:rFonts w:ascii="Calibri" w:hAnsi="Calibri" w:cs="Arial"/>
              <w:b/>
              <w:sz w:val="22"/>
            </w:rPr>
          </w:pPr>
        </w:p>
      </w:tc>
      <w:tc>
        <w:tcPr>
          <w:tcW w:w="2595" w:type="dxa"/>
          <w:gridSpan w:val="2"/>
          <w:tcBorders>
            <w:top w:val="single" w:sz="4" w:space="0" w:color="auto"/>
          </w:tcBorders>
          <w:vAlign w:val="center"/>
        </w:tcPr>
        <w:p w14:paraId="23433826" w14:textId="77777777" w:rsidR="006A7B31" w:rsidRPr="00F879E4" w:rsidRDefault="006A7B31"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6A7B31" w:rsidRPr="00780E31" w14:paraId="2343382C" w14:textId="77777777" w:rsidTr="002601F7">
      <w:trPr>
        <w:trHeight w:val="131"/>
        <w:jc w:val="center"/>
      </w:trPr>
      <w:tc>
        <w:tcPr>
          <w:tcW w:w="2970" w:type="dxa"/>
          <w:vMerge/>
          <w:tcBorders>
            <w:right w:val="single" w:sz="4" w:space="0" w:color="auto"/>
          </w:tcBorders>
          <w:vAlign w:val="center"/>
        </w:tcPr>
        <w:p w14:paraId="23433828" w14:textId="77777777" w:rsidR="006A7B31" w:rsidRPr="00780E31" w:rsidRDefault="006A7B31" w:rsidP="007E79AD">
          <w:pPr>
            <w:rPr>
              <w:rFonts w:cs="Arial"/>
              <w:lang w:val="en-US"/>
            </w:rPr>
          </w:pPr>
        </w:p>
      </w:tc>
      <w:tc>
        <w:tcPr>
          <w:tcW w:w="5528" w:type="dxa"/>
          <w:vMerge/>
          <w:vAlign w:val="center"/>
        </w:tcPr>
        <w:p w14:paraId="23433829" w14:textId="77777777" w:rsidR="006A7B31" w:rsidRPr="00BE4042" w:rsidRDefault="006A7B31" w:rsidP="007E79AD">
          <w:pPr>
            <w:rPr>
              <w:rFonts w:ascii="Calibri" w:hAnsi="Calibri" w:cs="Arial"/>
              <w:b/>
              <w:sz w:val="22"/>
            </w:rPr>
          </w:pPr>
        </w:p>
      </w:tc>
      <w:tc>
        <w:tcPr>
          <w:tcW w:w="1277" w:type="dxa"/>
          <w:tcBorders>
            <w:top w:val="single" w:sz="4" w:space="0" w:color="auto"/>
          </w:tcBorders>
          <w:vAlign w:val="center"/>
        </w:tcPr>
        <w:p w14:paraId="2343382A" w14:textId="77777777" w:rsidR="006A7B31" w:rsidRPr="005E5122" w:rsidRDefault="006A7B31"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2343382B" w14:textId="77777777" w:rsidR="006A7B31" w:rsidRPr="005B1C5D" w:rsidRDefault="006A7B31"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6A7B31" w:rsidRPr="00780E31" w14:paraId="23433831" w14:textId="77777777" w:rsidTr="002601F7">
      <w:trPr>
        <w:trHeight w:val="56"/>
        <w:jc w:val="center"/>
      </w:trPr>
      <w:tc>
        <w:tcPr>
          <w:tcW w:w="2970" w:type="dxa"/>
          <w:vMerge/>
          <w:tcBorders>
            <w:right w:val="single" w:sz="4" w:space="0" w:color="auto"/>
          </w:tcBorders>
          <w:vAlign w:val="center"/>
        </w:tcPr>
        <w:p w14:paraId="2343382D" w14:textId="77777777" w:rsidR="006A7B31" w:rsidRPr="00780E31" w:rsidRDefault="006A7B31" w:rsidP="007E79AD">
          <w:pPr>
            <w:rPr>
              <w:rFonts w:cs="Arial"/>
              <w:lang w:val="en-US"/>
            </w:rPr>
          </w:pPr>
        </w:p>
      </w:tc>
      <w:tc>
        <w:tcPr>
          <w:tcW w:w="5528" w:type="dxa"/>
          <w:vMerge/>
          <w:vAlign w:val="center"/>
        </w:tcPr>
        <w:p w14:paraId="2343382E" w14:textId="77777777" w:rsidR="006A7B31" w:rsidRPr="00BE4042" w:rsidRDefault="006A7B31" w:rsidP="007E79AD">
          <w:pPr>
            <w:rPr>
              <w:rFonts w:ascii="Calibri" w:hAnsi="Calibri" w:cs="Arial"/>
              <w:b/>
              <w:sz w:val="22"/>
            </w:rPr>
          </w:pPr>
        </w:p>
      </w:tc>
      <w:tc>
        <w:tcPr>
          <w:tcW w:w="1277" w:type="dxa"/>
          <w:tcBorders>
            <w:top w:val="single" w:sz="4" w:space="0" w:color="auto"/>
          </w:tcBorders>
          <w:vAlign w:val="center"/>
        </w:tcPr>
        <w:p w14:paraId="2343382F" w14:textId="77777777" w:rsidR="006A7B31" w:rsidRPr="001F75F8" w:rsidRDefault="006A7B31"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23433830" w14:textId="77777777" w:rsidR="006A7B31" w:rsidRPr="001F75F8" w:rsidRDefault="006A7B31"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6A7B31" w:rsidRPr="00780E31" w14:paraId="23433835" w14:textId="77777777" w:rsidTr="002601F7">
      <w:trPr>
        <w:trHeight w:val="335"/>
        <w:jc w:val="center"/>
      </w:trPr>
      <w:tc>
        <w:tcPr>
          <w:tcW w:w="2970" w:type="dxa"/>
          <w:vMerge/>
          <w:tcBorders>
            <w:right w:val="single" w:sz="4" w:space="0" w:color="auto"/>
          </w:tcBorders>
          <w:vAlign w:val="center"/>
        </w:tcPr>
        <w:p w14:paraId="23433832" w14:textId="77777777" w:rsidR="006A7B31" w:rsidRPr="009A1678" w:rsidRDefault="006A7B31" w:rsidP="007E79AD">
          <w:pPr>
            <w:rPr>
              <w:rFonts w:cs="Arial"/>
            </w:rPr>
          </w:pPr>
        </w:p>
      </w:tc>
      <w:tc>
        <w:tcPr>
          <w:tcW w:w="5528" w:type="dxa"/>
          <w:vAlign w:val="center"/>
        </w:tcPr>
        <w:p w14:paraId="23433833" w14:textId="77777777" w:rsidR="006A7B31" w:rsidRPr="006E716C" w:rsidRDefault="006A7B31"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23433834" w14:textId="77777777" w:rsidR="006A7B31" w:rsidRPr="006E716C" w:rsidRDefault="006A7B31"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6A7B31" w:rsidRPr="00780E31" w14:paraId="23433839" w14:textId="77777777" w:rsidTr="002601F7">
      <w:trPr>
        <w:trHeight w:val="335"/>
        <w:jc w:val="center"/>
      </w:trPr>
      <w:tc>
        <w:tcPr>
          <w:tcW w:w="2970" w:type="dxa"/>
          <w:vMerge/>
          <w:tcBorders>
            <w:right w:val="single" w:sz="4" w:space="0" w:color="auto"/>
          </w:tcBorders>
          <w:vAlign w:val="center"/>
        </w:tcPr>
        <w:p w14:paraId="23433836" w14:textId="77777777" w:rsidR="006A7B31" w:rsidRPr="009A1678" w:rsidRDefault="006A7B31" w:rsidP="007E79AD">
          <w:pPr>
            <w:rPr>
              <w:rFonts w:cs="Arial"/>
            </w:rPr>
          </w:pPr>
        </w:p>
      </w:tc>
      <w:tc>
        <w:tcPr>
          <w:tcW w:w="5528" w:type="dxa"/>
          <w:vAlign w:val="center"/>
        </w:tcPr>
        <w:p w14:paraId="23433837" w14:textId="77777777" w:rsidR="006A7B31" w:rsidRPr="001B47AB" w:rsidRDefault="006A7B31" w:rsidP="00EA2941">
          <w:pPr>
            <w:spacing w:before="0" w:after="0" w:line="240" w:lineRule="auto"/>
            <w:ind w:right="57"/>
            <w:rPr>
              <w:rFonts w:ascii="Calibri" w:hAnsi="Calibri" w:cs="Arial"/>
              <w:b/>
              <w:sz w:val="22"/>
              <w:szCs w:val="22"/>
            </w:rPr>
          </w:pPr>
          <w:r w:rsidRPr="00B7165B">
            <w:rPr>
              <w:rFonts w:ascii="Calibri" w:hAnsi="Calibri" w:cs="Arial"/>
              <w:sz w:val="16"/>
              <w:szCs w:val="16"/>
            </w:rPr>
            <w:t xml:space="preserve">2007 </w:t>
          </w:r>
          <w:r>
            <w:rPr>
              <w:rFonts w:ascii="Calibri" w:hAnsi="Calibri" w:cs="Arial"/>
              <w:sz w:val="16"/>
              <w:szCs w:val="16"/>
            </w:rPr>
            <w:t xml:space="preserve">- </w:t>
          </w:r>
          <w:r w:rsidRPr="00B7165B">
            <w:rPr>
              <w:rFonts w:ascii="Calibri" w:hAnsi="Calibri" w:cs="Arial"/>
              <w:sz w:val="16"/>
              <w:szCs w:val="16"/>
            </w:rPr>
            <w:t>Administrar Concepto Gasto Inherente</w:t>
          </w:r>
        </w:p>
      </w:tc>
      <w:tc>
        <w:tcPr>
          <w:tcW w:w="2595" w:type="dxa"/>
          <w:gridSpan w:val="2"/>
          <w:vMerge/>
          <w:vAlign w:val="center"/>
        </w:tcPr>
        <w:p w14:paraId="23433838" w14:textId="77777777" w:rsidR="006A7B31" w:rsidRPr="006E716C" w:rsidRDefault="006A7B31" w:rsidP="007E79AD">
          <w:pPr>
            <w:spacing w:before="0" w:after="0" w:line="240" w:lineRule="auto"/>
            <w:ind w:right="57"/>
            <w:jc w:val="center"/>
            <w:rPr>
              <w:rFonts w:ascii="Calibri" w:hAnsi="Calibri" w:cs="Arial"/>
              <w:sz w:val="16"/>
              <w:szCs w:val="16"/>
            </w:rPr>
          </w:pPr>
        </w:p>
      </w:tc>
    </w:tr>
  </w:tbl>
  <w:p w14:paraId="2343383A" w14:textId="77777777" w:rsidR="006A7B31" w:rsidRPr="00C1246F" w:rsidRDefault="006A7B31"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0BAC"/>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270893"/>
    <w:multiLevelType w:val="hybridMultilevel"/>
    <w:tmpl w:val="42460A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094388"/>
    <w:multiLevelType w:val="hybridMultilevel"/>
    <w:tmpl w:val="7876D09A"/>
    <w:lvl w:ilvl="0" w:tplc="080A0001">
      <w:start w:val="1"/>
      <w:numFmt w:val="bullet"/>
      <w:lvlText w:val=""/>
      <w:lvlJc w:val="left"/>
      <w:pPr>
        <w:ind w:left="927" w:hanging="360"/>
      </w:pPr>
      <w:rPr>
        <w:rFonts w:ascii="Symbol" w:hAnsi="Symbol"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3">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4">
    <w:nsid w:val="19883F33"/>
    <w:multiLevelType w:val="hybridMultilevel"/>
    <w:tmpl w:val="9270498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99814DF"/>
    <w:multiLevelType w:val="hybridMultilevel"/>
    <w:tmpl w:val="CA4AF6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CB92ABE"/>
    <w:multiLevelType w:val="hybridMultilevel"/>
    <w:tmpl w:val="F0A82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1014D02"/>
    <w:multiLevelType w:val="hybridMultilevel"/>
    <w:tmpl w:val="FC8E7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2055B39"/>
    <w:multiLevelType w:val="hybridMultilevel"/>
    <w:tmpl w:val="B7BE8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48E2261"/>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71041ED"/>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948DC"/>
    <w:multiLevelType w:val="hybridMultilevel"/>
    <w:tmpl w:val="AE5A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2576B6B"/>
    <w:multiLevelType w:val="hybridMultilevel"/>
    <w:tmpl w:val="4D703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45C6091"/>
    <w:multiLevelType w:val="hybridMultilevel"/>
    <w:tmpl w:val="D9B44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2AE4ACE"/>
    <w:multiLevelType w:val="hybridMultilevel"/>
    <w:tmpl w:val="8D8A601A"/>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C471646"/>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EE27F58"/>
    <w:multiLevelType w:val="hybridMultilevel"/>
    <w:tmpl w:val="6ED0B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9513B60"/>
    <w:multiLevelType w:val="hybridMultilevel"/>
    <w:tmpl w:val="0EEE1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A1C3EE7"/>
    <w:multiLevelType w:val="hybridMultilevel"/>
    <w:tmpl w:val="B4ACD0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5D6B19F0"/>
    <w:multiLevelType w:val="hybridMultilevel"/>
    <w:tmpl w:val="85126AB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D817B1E"/>
    <w:multiLevelType w:val="hybridMultilevel"/>
    <w:tmpl w:val="7362F43A"/>
    <w:lvl w:ilvl="0" w:tplc="080A0001">
      <w:start w:val="1"/>
      <w:numFmt w:val="bullet"/>
      <w:lvlText w:val=""/>
      <w:lvlJc w:val="left"/>
      <w:pPr>
        <w:ind w:left="714" w:hanging="360"/>
      </w:pPr>
      <w:rPr>
        <w:rFonts w:ascii="Symbol" w:hAnsi="Symbol" w:hint="default"/>
      </w:rPr>
    </w:lvl>
    <w:lvl w:ilvl="1" w:tplc="080A0003" w:tentative="1">
      <w:start w:val="1"/>
      <w:numFmt w:val="bullet"/>
      <w:lvlText w:val="o"/>
      <w:lvlJc w:val="left"/>
      <w:pPr>
        <w:ind w:left="1434" w:hanging="360"/>
      </w:pPr>
      <w:rPr>
        <w:rFonts w:ascii="Courier New" w:hAnsi="Courier New" w:cs="Courier New" w:hint="default"/>
      </w:rPr>
    </w:lvl>
    <w:lvl w:ilvl="2" w:tplc="080A0005" w:tentative="1">
      <w:start w:val="1"/>
      <w:numFmt w:val="bullet"/>
      <w:lvlText w:val=""/>
      <w:lvlJc w:val="left"/>
      <w:pPr>
        <w:ind w:left="2154" w:hanging="360"/>
      </w:pPr>
      <w:rPr>
        <w:rFonts w:ascii="Wingdings" w:hAnsi="Wingdings" w:hint="default"/>
      </w:rPr>
    </w:lvl>
    <w:lvl w:ilvl="3" w:tplc="080A0001" w:tentative="1">
      <w:start w:val="1"/>
      <w:numFmt w:val="bullet"/>
      <w:lvlText w:val=""/>
      <w:lvlJc w:val="left"/>
      <w:pPr>
        <w:ind w:left="2874" w:hanging="360"/>
      </w:pPr>
      <w:rPr>
        <w:rFonts w:ascii="Symbol" w:hAnsi="Symbol" w:hint="default"/>
      </w:rPr>
    </w:lvl>
    <w:lvl w:ilvl="4" w:tplc="080A0003" w:tentative="1">
      <w:start w:val="1"/>
      <w:numFmt w:val="bullet"/>
      <w:lvlText w:val="o"/>
      <w:lvlJc w:val="left"/>
      <w:pPr>
        <w:ind w:left="3594" w:hanging="360"/>
      </w:pPr>
      <w:rPr>
        <w:rFonts w:ascii="Courier New" w:hAnsi="Courier New" w:cs="Courier New" w:hint="default"/>
      </w:rPr>
    </w:lvl>
    <w:lvl w:ilvl="5" w:tplc="080A0005" w:tentative="1">
      <w:start w:val="1"/>
      <w:numFmt w:val="bullet"/>
      <w:lvlText w:val=""/>
      <w:lvlJc w:val="left"/>
      <w:pPr>
        <w:ind w:left="4314" w:hanging="360"/>
      </w:pPr>
      <w:rPr>
        <w:rFonts w:ascii="Wingdings" w:hAnsi="Wingdings" w:hint="default"/>
      </w:rPr>
    </w:lvl>
    <w:lvl w:ilvl="6" w:tplc="080A0001" w:tentative="1">
      <w:start w:val="1"/>
      <w:numFmt w:val="bullet"/>
      <w:lvlText w:val=""/>
      <w:lvlJc w:val="left"/>
      <w:pPr>
        <w:ind w:left="5034" w:hanging="360"/>
      </w:pPr>
      <w:rPr>
        <w:rFonts w:ascii="Symbol" w:hAnsi="Symbol" w:hint="default"/>
      </w:rPr>
    </w:lvl>
    <w:lvl w:ilvl="7" w:tplc="080A0003" w:tentative="1">
      <w:start w:val="1"/>
      <w:numFmt w:val="bullet"/>
      <w:lvlText w:val="o"/>
      <w:lvlJc w:val="left"/>
      <w:pPr>
        <w:ind w:left="5754" w:hanging="360"/>
      </w:pPr>
      <w:rPr>
        <w:rFonts w:ascii="Courier New" w:hAnsi="Courier New" w:cs="Courier New" w:hint="default"/>
      </w:rPr>
    </w:lvl>
    <w:lvl w:ilvl="8" w:tplc="080A0005" w:tentative="1">
      <w:start w:val="1"/>
      <w:numFmt w:val="bullet"/>
      <w:lvlText w:val=""/>
      <w:lvlJc w:val="left"/>
      <w:pPr>
        <w:ind w:left="6474" w:hanging="360"/>
      </w:pPr>
      <w:rPr>
        <w:rFonts w:ascii="Wingdings" w:hAnsi="Wingdings" w:hint="default"/>
      </w:rPr>
    </w:lvl>
  </w:abstractNum>
  <w:abstractNum w:abstractNumId="23">
    <w:nsid w:val="607B101F"/>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1A969F2"/>
    <w:multiLevelType w:val="hybridMultilevel"/>
    <w:tmpl w:val="4F562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3F74AA3"/>
    <w:multiLevelType w:val="hybridMultilevel"/>
    <w:tmpl w:val="29CE2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D507555"/>
    <w:multiLevelType w:val="hybridMultilevel"/>
    <w:tmpl w:val="22021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DE36582"/>
    <w:multiLevelType w:val="hybridMultilevel"/>
    <w:tmpl w:val="DE32C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76197926"/>
    <w:multiLevelType w:val="hybridMultilevel"/>
    <w:tmpl w:val="166ED4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11"/>
  </w:num>
  <w:num w:numId="4">
    <w:abstractNumId w:val="29"/>
  </w:num>
  <w:num w:numId="5">
    <w:abstractNumId w:val="5"/>
  </w:num>
  <w:num w:numId="6">
    <w:abstractNumId w:val="25"/>
  </w:num>
  <w:num w:numId="7">
    <w:abstractNumId w:val="18"/>
  </w:num>
  <w:num w:numId="8">
    <w:abstractNumId w:val="2"/>
  </w:num>
  <w:num w:numId="9">
    <w:abstractNumId w:val="30"/>
  </w:num>
  <w:num w:numId="10">
    <w:abstractNumId w:val="28"/>
  </w:num>
  <w:num w:numId="11">
    <w:abstractNumId w:val="31"/>
  </w:num>
  <w:num w:numId="12">
    <w:abstractNumId w:val="6"/>
  </w:num>
  <w:num w:numId="13">
    <w:abstractNumId w:val="13"/>
  </w:num>
  <w:num w:numId="14">
    <w:abstractNumId w:val="14"/>
  </w:num>
  <w:num w:numId="15">
    <w:abstractNumId w:val="7"/>
  </w:num>
  <w:num w:numId="16">
    <w:abstractNumId w:val="16"/>
  </w:num>
  <w:num w:numId="17">
    <w:abstractNumId w:val="20"/>
  </w:num>
  <w:num w:numId="18">
    <w:abstractNumId w:val="19"/>
  </w:num>
  <w:num w:numId="19">
    <w:abstractNumId w:val="17"/>
  </w:num>
  <w:num w:numId="20">
    <w:abstractNumId w:val="15"/>
  </w:num>
  <w:num w:numId="21">
    <w:abstractNumId w:val="22"/>
  </w:num>
  <w:num w:numId="22">
    <w:abstractNumId w:val="9"/>
  </w:num>
  <w:num w:numId="23">
    <w:abstractNumId w:val="29"/>
  </w:num>
  <w:num w:numId="24">
    <w:abstractNumId w:val="29"/>
  </w:num>
  <w:num w:numId="25">
    <w:abstractNumId w:val="29"/>
  </w:num>
  <w:num w:numId="26">
    <w:abstractNumId w:val="29"/>
  </w:num>
  <w:num w:numId="27">
    <w:abstractNumId w:val="29"/>
  </w:num>
  <w:num w:numId="28">
    <w:abstractNumId w:val="29"/>
  </w:num>
  <w:num w:numId="29">
    <w:abstractNumId w:val="29"/>
  </w:num>
  <w:num w:numId="30">
    <w:abstractNumId w:val="29"/>
  </w:num>
  <w:num w:numId="31">
    <w:abstractNumId w:val="29"/>
  </w:num>
  <w:num w:numId="32">
    <w:abstractNumId w:val="29"/>
  </w:num>
  <w:num w:numId="33">
    <w:abstractNumId w:val="29"/>
  </w:num>
  <w:num w:numId="34">
    <w:abstractNumId w:val="29"/>
  </w:num>
  <w:num w:numId="35">
    <w:abstractNumId w:val="29"/>
  </w:num>
  <w:num w:numId="36">
    <w:abstractNumId w:val="29"/>
  </w:num>
  <w:num w:numId="37">
    <w:abstractNumId w:val="29"/>
  </w:num>
  <w:num w:numId="38">
    <w:abstractNumId w:val="4"/>
  </w:num>
  <w:num w:numId="39">
    <w:abstractNumId w:val="1"/>
  </w:num>
  <w:num w:numId="40">
    <w:abstractNumId w:val="21"/>
  </w:num>
  <w:num w:numId="41">
    <w:abstractNumId w:val="24"/>
  </w:num>
  <w:num w:numId="42">
    <w:abstractNumId w:val="12"/>
  </w:num>
  <w:num w:numId="43">
    <w:abstractNumId w:val="8"/>
  </w:num>
  <w:num w:numId="44">
    <w:abstractNumId w:val="27"/>
  </w:num>
  <w:num w:numId="45">
    <w:abstractNumId w:val="10"/>
  </w:num>
  <w:num w:numId="46">
    <w:abstractNumId w:val="23"/>
  </w:num>
  <w:num w:numId="47">
    <w:abstractNumId w:val="0"/>
  </w:num>
  <w:num w:numId="48">
    <w:abstractNumId w:val="29"/>
  </w:num>
  <w:num w:numId="49">
    <w:abstractNumId w:val="29"/>
  </w:num>
  <w:num w:numId="50">
    <w:abstractNumId w:val="2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11964"/>
    <w:rsid w:val="000158E5"/>
    <w:rsid w:val="00025F1B"/>
    <w:rsid w:val="00026A1B"/>
    <w:rsid w:val="0002781A"/>
    <w:rsid w:val="000423E5"/>
    <w:rsid w:val="00045BCD"/>
    <w:rsid w:val="00045FD0"/>
    <w:rsid w:val="00055252"/>
    <w:rsid w:val="0005593E"/>
    <w:rsid w:val="0005765E"/>
    <w:rsid w:val="00064D6D"/>
    <w:rsid w:val="000656AA"/>
    <w:rsid w:val="0006628B"/>
    <w:rsid w:val="000714A0"/>
    <w:rsid w:val="0008065F"/>
    <w:rsid w:val="00081032"/>
    <w:rsid w:val="00081A55"/>
    <w:rsid w:val="00081DB3"/>
    <w:rsid w:val="00082598"/>
    <w:rsid w:val="0008296C"/>
    <w:rsid w:val="00084ADD"/>
    <w:rsid w:val="00091BF2"/>
    <w:rsid w:val="00091F2D"/>
    <w:rsid w:val="00092227"/>
    <w:rsid w:val="00093B5F"/>
    <w:rsid w:val="000A4915"/>
    <w:rsid w:val="000B0634"/>
    <w:rsid w:val="000B5B46"/>
    <w:rsid w:val="000C71F2"/>
    <w:rsid w:val="000D50F3"/>
    <w:rsid w:val="000D5806"/>
    <w:rsid w:val="000D607B"/>
    <w:rsid w:val="000E0ACB"/>
    <w:rsid w:val="000E50DC"/>
    <w:rsid w:val="000E6097"/>
    <w:rsid w:val="000F620A"/>
    <w:rsid w:val="000F65ED"/>
    <w:rsid w:val="00105547"/>
    <w:rsid w:val="001056A4"/>
    <w:rsid w:val="00107BF1"/>
    <w:rsid w:val="00107D6A"/>
    <w:rsid w:val="001113D8"/>
    <w:rsid w:val="00111E01"/>
    <w:rsid w:val="0011270F"/>
    <w:rsid w:val="001136F5"/>
    <w:rsid w:val="00114425"/>
    <w:rsid w:val="00117630"/>
    <w:rsid w:val="001231B5"/>
    <w:rsid w:val="00123350"/>
    <w:rsid w:val="00126521"/>
    <w:rsid w:val="00135D7A"/>
    <w:rsid w:val="00141815"/>
    <w:rsid w:val="00142236"/>
    <w:rsid w:val="00143FB6"/>
    <w:rsid w:val="00144304"/>
    <w:rsid w:val="0014520C"/>
    <w:rsid w:val="00146005"/>
    <w:rsid w:val="00147C52"/>
    <w:rsid w:val="001504F9"/>
    <w:rsid w:val="00152F19"/>
    <w:rsid w:val="001531E7"/>
    <w:rsid w:val="00154371"/>
    <w:rsid w:val="00171CD4"/>
    <w:rsid w:val="00172DFB"/>
    <w:rsid w:val="0018098D"/>
    <w:rsid w:val="0018145C"/>
    <w:rsid w:val="001833CB"/>
    <w:rsid w:val="00184C17"/>
    <w:rsid w:val="00186444"/>
    <w:rsid w:val="00186CA1"/>
    <w:rsid w:val="0019754D"/>
    <w:rsid w:val="001A5ED2"/>
    <w:rsid w:val="001B0DB1"/>
    <w:rsid w:val="001B47AB"/>
    <w:rsid w:val="001B4894"/>
    <w:rsid w:val="001C0850"/>
    <w:rsid w:val="001D0164"/>
    <w:rsid w:val="001D27BB"/>
    <w:rsid w:val="001D47EA"/>
    <w:rsid w:val="001E67D0"/>
    <w:rsid w:val="001F3866"/>
    <w:rsid w:val="002007A0"/>
    <w:rsid w:val="002132A7"/>
    <w:rsid w:val="00214DAF"/>
    <w:rsid w:val="00215BE2"/>
    <w:rsid w:val="002172D4"/>
    <w:rsid w:val="00217345"/>
    <w:rsid w:val="00221BAE"/>
    <w:rsid w:val="002239C9"/>
    <w:rsid w:val="002271EC"/>
    <w:rsid w:val="00227FA2"/>
    <w:rsid w:val="00232A4D"/>
    <w:rsid w:val="00233257"/>
    <w:rsid w:val="00233ED3"/>
    <w:rsid w:val="002374CD"/>
    <w:rsid w:val="002448B8"/>
    <w:rsid w:val="00254684"/>
    <w:rsid w:val="002601F7"/>
    <w:rsid w:val="002619D1"/>
    <w:rsid w:val="00270F64"/>
    <w:rsid w:val="002761C5"/>
    <w:rsid w:val="00281D2B"/>
    <w:rsid w:val="00282968"/>
    <w:rsid w:val="002839E8"/>
    <w:rsid w:val="0028456A"/>
    <w:rsid w:val="002A3CC5"/>
    <w:rsid w:val="002A6F7D"/>
    <w:rsid w:val="002B2A57"/>
    <w:rsid w:val="002B3A1C"/>
    <w:rsid w:val="002B4451"/>
    <w:rsid w:val="002B6B16"/>
    <w:rsid w:val="002C12D8"/>
    <w:rsid w:val="002C3BE7"/>
    <w:rsid w:val="002E0A97"/>
    <w:rsid w:val="002E47D3"/>
    <w:rsid w:val="002F18C7"/>
    <w:rsid w:val="00300249"/>
    <w:rsid w:val="003037A0"/>
    <w:rsid w:val="00304488"/>
    <w:rsid w:val="00304CDA"/>
    <w:rsid w:val="003078EE"/>
    <w:rsid w:val="00312F2A"/>
    <w:rsid w:val="00313D98"/>
    <w:rsid w:val="00313F8A"/>
    <w:rsid w:val="003154C3"/>
    <w:rsid w:val="00316C10"/>
    <w:rsid w:val="00317461"/>
    <w:rsid w:val="00320A99"/>
    <w:rsid w:val="003222E8"/>
    <w:rsid w:val="00324D2F"/>
    <w:rsid w:val="003279A7"/>
    <w:rsid w:val="00327C75"/>
    <w:rsid w:val="0033216F"/>
    <w:rsid w:val="0034123A"/>
    <w:rsid w:val="0034240E"/>
    <w:rsid w:val="003430F3"/>
    <w:rsid w:val="003439C7"/>
    <w:rsid w:val="0034632A"/>
    <w:rsid w:val="00350175"/>
    <w:rsid w:val="003524AD"/>
    <w:rsid w:val="00353F93"/>
    <w:rsid w:val="00356A89"/>
    <w:rsid w:val="00360678"/>
    <w:rsid w:val="00362313"/>
    <w:rsid w:val="0036306D"/>
    <w:rsid w:val="00365268"/>
    <w:rsid w:val="003746CA"/>
    <w:rsid w:val="00375714"/>
    <w:rsid w:val="003763E4"/>
    <w:rsid w:val="00384788"/>
    <w:rsid w:val="00387649"/>
    <w:rsid w:val="0039002E"/>
    <w:rsid w:val="00394802"/>
    <w:rsid w:val="00396A2C"/>
    <w:rsid w:val="00397C74"/>
    <w:rsid w:val="003A33B6"/>
    <w:rsid w:val="003A3856"/>
    <w:rsid w:val="003A5E40"/>
    <w:rsid w:val="003B0CF2"/>
    <w:rsid w:val="003B53FD"/>
    <w:rsid w:val="003B5582"/>
    <w:rsid w:val="003C71C2"/>
    <w:rsid w:val="003D2BE6"/>
    <w:rsid w:val="003D6B67"/>
    <w:rsid w:val="003D758F"/>
    <w:rsid w:val="003E3B20"/>
    <w:rsid w:val="003E4A46"/>
    <w:rsid w:val="003F2293"/>
    <w:rsid w:val="004038AD"/>
    <w:rsid w:val="00405922"/>
    <w:rsid w:val="004067FE"/>
    <w:rsid w:val="00412605"/>
    <w:rsid w:val="004209CC"/>
    <w:rsid w:val="00425283"/>
    <w:rsid w:val="00425E17"/>
    <w:rsid w:val="0043223B"/>
    <w:rsid w:val="00433285"/>
    <w:rsid w:val="00434BA6"/>
    <w:rsid w:val="004370D6"/>
    <w:rsid w:val="00442E38"/>
    <w:rsid w:val="00445B96"/>
    <w:rsid w:val="00450BFE"/>
    <w:rsid w:val="00450E8E"/>
    <w:rsid w:val="00451AF9"/>
    <w:rsid w:val="00455180"/>
    <w:rsid w:val="00457D18"/>
    <w:rsid w:val="00457EA7"/>
    <w:rsid w:val="00461B35"/>
    <w:rsid w:val="004634A6"/>
    <w:rsid w:val="004672F4"/>
    <w:rsid w:val="00471FF7"/>
    <w:rsid w:val="00473F73"/>
    <w:rsid w:val="00485EB3"/>
    <w:rsid w:val="00487C61"/>
    <w:rsid w:val="00491362"/>
    <w:rsid w:val="00492702"/>
    <w:rsid w:val="00492D8A"/>
    <w:rsid w:val="004A0EA4"/>
    <w:rsid w:val="004A28CF"/>
    <w:rsid w:val="004B001E"/>
    <w:rsid w:val="004B385C"/>
    <w:rsid w:val="004B658B"/>
    <w:rsid w:val="004C3BB9"/>
    <w:rsid w:val="004D4087"/>
    <w:rsid w:val="004D55F1"/>
    <w:rsid w:val="004D6458"/>
    <w:rsid w:val="004D7007"/>
    <w:rsid w:val="004E1998"/>
    <w:rsid w:val="004E3DAC"/>
    <w:rsid w:val="004E4A1E"/>
    <w:rsid w:val="004E7A30"/>
    <w:rsid w:val="004F0232"/>
    <w:rsid w:val="004F14AF"/>
    <w:rsid w:val="004F1894"/>
    <w:rsid w:val="00500124"/>
    <w:rsid w:val="0050303F"/>
    <w:rsid w:val="005030B9"/>
    <w:rsid w:val="00505C20"/>
    <w:rsid w:val="005112A4"/>
    <w:rsid w:val="00513914"/>
    <w:rsid w:val="00513A3E"/>
    <w:rsid w:val="00514E6F"/>
    <w:rsid w:val="0052455E"/>
    <w:rsid w:val="00525F7A"/>
    <w:rsid w:val="00526B30"/>
    <w:rsid w:val="00527841"/>
    <w:rsid w:val="00542DD4"/>
    <w:rsid w:val="00545878"/>
    <w:rsid w:val="00554004"/>
    <w:rsid w:val="00562459"/>
    <w:rsid w:val="00562483"/>
    <w:rsid w:val="005643DB"/>
    <w:rsid w:val="00571AE4"/>
    <w:rsid w:val="00571F10"/>
    <w:rsid w:val="0057441E"/>
    <w:rsid w:val="00574F39"/>
    <w:rsid w:val="0057644B"/>
    <w:rsid w:val="00590837"/>
    <w:rsid w:val="00590A41"/>
    <w:rsid w:val="00593424"/>
    <w:rsid w:val="005934B8"/>
    <w:rsid w:val="005961D4"/>
    <w:rsid w:val="005A0A98"/>
    <w:rsid w:val="005A1404"/>
    <w:rsid w:val="005A1960"/>
    <w:rsid w:val="005A3296"/>
    <w:rsid w:val="005A6A70"/>
    <w:rsid w:val="005B03AE"/>
    <w:rsid w:val="005B0987"/>
    <w:rsid w:val="005B1C5D"/>
    <w:rsid w:val="005B4159"/>
    <w:rsid w:val="005B4649"/>
    <w:rsid w:val="005B608B"/>
    <w:rsid w:val="005B71B7"/>
    <w:rsid w:val="005C1A05"/>
    <w:rsid w:val="005C33A5"/>
    <w:rsid w:val="005D2A51"/>
    <w:rsid w:val="005E115F"/>
    <w:rsid w:val="005E5122"/>
    <w:rsid w:val="005F35C7"/>
    <w:rsid w:val="005F5DB4"/>
    <w:rsid w:val="0060039F"/>
    <w:rsid w:val="00605526"/>
    <w:rsid w:val="00610483"/>
    <w:rsid w:val="00615537"/>
    <w:rsid w:val="00620DC6"/>
    <w:rsid w:val="00626AB9"/>
    <w:rsid w:val="00630864"/>
    <w:rsid w:val="006323D2"/>
    <w:rsid w:val="00632BEA"/>
    <w:rsid w:val="00633F94"/>
    <w:rsid w:val="00634522"/>
    <w:rsid w:val="00636D21"/>
    <w:rsid w:val="006372B5"/>
    <w:rsid w:val="00637D42"/>
    <w:rsid w:val="00647F25"/>
    <w:rsid w:val="00651C73"/>
    <w:rsid w:val="0065389F"/>
    <w:rsid w:val="00654F00"/>
    <w:rsid w:val="006565EA"/>
    <w:rsid w:val="00661408"/>
    <w:rsid w:val="006649EE"/>
    <w:rsid w:val="006721EB"/>
    <w:rsid w:val="00677401"/>
    <w:rsid w:val="00681503"/>
    <w:rsid w:val="00681ED0"/>
    <w:rsid w:val="00682A5E"/>
    <w:rsid w:val="00682FFB"/>
    <w:rsid w:val="0069763C"/>
    <w:rsid w:val="006A0F67"/>
    <w:rsid w:val="006A4466"/>
    <w:rsid w:val="006A5C61"/>
    <w:rsid w:val="006A7486"/>
    <w:rsid w:val="006A7B31"/>
    <w:rsid w:val="006B089D"/>
    <w:rsid w:val="006B168C"/>
    <w:rsid w:val="006B2A93"/>
    <w:rsid w:val="006B360B"/>
    <w:rsid w:val="006B4196"/>
    <w:rsid w:val="006B4C79"/>
    <w:rsid w:val="006C3551"/>
    <w:rsid w:val="006C3D9F"/>
    <w:rsid w:val="006C5F82"/>
    <w:rsid w:val="006C5F97"/>
    <w:rsid w:val="006E0A93"/>
    <w:rsid w:val="006E25E8"/>
    <w:rsid w:val="006E485C"/>
    <w:rsid w:val="006E6934"/>
    <w:rsid w:val="006E716C"/>
    <w:rsid w:val="006F4FC9"/>
    <w:rsid w:val="00700597"/>
    <w:rsid w:val="00702504"/>
    <w:rsid w:val="0070320A"/>
    <w:rsid w:val="00703837"/>
    <w:rsid w:val="0070527F"/>
    <w:rsid w:val="00707273"/>
    <w:rsid w:val="00710DC9"/>
    <w:rsid w:val="0071777B"/>
    <w:rsid w:val="0071783E"/>
    <w:rsid w:val="0073563B"/>
    <w:rsid w:val="007361E5"/>
    <w:rsid w:val="007367BF"/>
    <w:rsid w:val="00736AC8"/>
    <w:rsid w:val="00745F77"/>
    <w:rsid w:val="00752AE0"/>
    <w:rsid w:val="007550F0"/>
    <w:rsid w:val="00764BF4"/>
    <w:rsid w:val="00766972"/>
    <w:rsid w:val="00770465"/>
    <w:rsid w:val="0077370B"/>
    <w:rsid w:val="00773A1C"/>
    <w:rsid w:val="00774265"/>
    <w:rsid w:val="00785032"/>
    <w:rsid w:val="00790AD7"/>
    <w:rsid w:val="007919AB"/>
    <w:rsid w:val="00792A9C"/>
    <w:rsid w:val="00793C46"/>
    <w:rsid w:val="007960E1"/>
    <w:rsid w:val="007A2C6A"/>
    <w:rsid w:val="007A5015"/>
    <w:rsid w:val="007B0DC1"/>
    <w:rsid w:val="007B2EBE"/>
    <w:rsid w:val="007C13B7"/>
    <w:rsid w:val="007C1AD2"/>
    <w:rsid w:val="007C4417"/>
    <w:rsid w:val="007C518D"/>
    <w:rsid w:val="007D1813"/>
    <w:rsid w:val="007E0CD8"/>
    <w:rsid w:val="007E4212"/>
    <w:rsid w:val="007E79AD"/>
    <w:rsid w:val="007F28F5"/>
    <w:rsid w:val="007F6F20"/>
    <w:rsid w:val="00800645"/>
    <w:rsid w:val="0080254F"/>
    <w:rsid w:val="008073E0"/>
    <w:rsid w:val="0081016C"/>
    <w:rsid w:val="0081549F"/>
    <w:rsid w:val="00815FE2"/>
    <w:rsid w:val="00821813"/>
    <w:rsid w:val="0082665C"/>
    <w:rsid w:val="00826D40"/>
    <w:rsid w:val="00831299"/>
    <w:rsid w:val="008348DD"/>
    <w:rsid w:val="00834B3B"/>
    <w:rsid w:val="008360D8"/>
    <w:rsid w:val="00841A0F"/>
    <w:rsid w:val="00842AB5"/>
    <w:rsid w:val="0085432E"/>
    <w:rsid w:val="00856624"/>
    <w:rsid w:val="00860593"/>
    <w:rsid w:val="00864FA7"/>
    <w:rsid w:val="00867938"/>
    <w:rsid w:val="008703F6"/>
    <w:rsid w:val="008846A7"/>
    <w:rsid w:val="0088535C"/>
    <w:rsid w:val="008A3DB6"/>
    <w:rsid w:val="008A7F50"/>
    <w:rsid w:val="008B110A"/>
    <w:rsid w:val="008B1650"/>
    <w:rsid w:val="008B40E9"/>
    <w:rsid w:val="008B6033"/>
    <w:rsid w:val="008C26F4"/>
    <w:rsid w:val="008C5F60"/>
    <w:rsid w:val="008C7666"/>
    <w:rsid w:val="008C7D0F"/>
    <w:rsid w:val="008D05F7"/>
    <w:rsid w:val="008D1D50"/>
    <w:rsid w:val="008D3AC7"/>
    <w:rsid w:val="008E0A3B"/>
    <w:rsid w:val="008E36FA"/>
    <w:rsid w:val="008E39A6"/>
    <w:rsid w:val="008E47EC"/>
    <w:rsid w:val="00902550"/>
    <w:rsid w:val="00906CDF"/>
    <w:rsid w:val="00912C59"/>
    <w:rsid w:val="00916384"/>
    <w:rsid w:val="00922063"/>
    <w:rsid w:val="0092542E"/>
    <w:rsid w:val="009271C0"/>
    <w:rsid w:val="00931AAD"/>
    <w:rsid w:val="009358C5"/>
    <w:rsid w:val="00940569"/>
    <w:rsid w:val="009420FF"/>
    <w:rsid w:val="009563C2"/>
    <w:rsid w:val="009568B4"/>
    <w:rsid w:val="00963F8D"/>
    <w:rsid w:val="00966AC4"/>
    <w:rsid w:val="00967066"/>
    <w:rsid w:val="00970708"/>
    <w:rsid w:val="00972305"/>
    <w:rsid w:val="00973AF2"/>
    <w:rsid w:val="0097573B"/>
    <w:rsid w:val="009855FB"/>
    <w:rsid w:val="00985EBF"/>
    <w:rsid w:val="00990C97"/>
    <w:rsid w:val="00992070"/>
    <w:rsid w:val="009940A7"/>
    <w:rsid w:val="009A7F02"/>
    <w:rsid w:val="009C13B9"/>
    <w:rsid w:val="009C14BA"/>
    <w:rsid w:val="009C5D04"/>
    <w:rsid w:val="009E03F1"/>
    <w:rsid w:val="009E0BD4"/>
    <w:rsid w:val="009E494C"/>
    <w:rsid w:val="009E4CA7"/>
    <w:rsid w:val="009E5400"/>
    <w:rsid w:val="009E7ECB"/>
    <w:rsid w:val="009F3E00"/>
    <w:rsid w:val="009F402E"/>
    <w:rsid w:val="009F4305"/>
    <w:rsid w:val="009F4550"/>
    <w:rsid w:val="009F7B2F"/>
    <w:rsid w:val="009F7F45"/>
    <w:rsid w:val="00A027A6"/>
    <w:rsid w:val="00A02EB8"/>
    <w:rsid w:val="00A03926"/>
    <w:rsid w:val="00A22759"/>
    <w:rsid w:val="00A22DFE"/>
    <w:rsid w:val="00A35466"/>
    <w:rsid w:val="00A36DE4"/>
    <w:rsid w:val="00A436C7"/>
    <w:rsid w:val="00A43FD9"/>
    <w:rsid w:val="00A457E9"/>
    <w:rsid w:val="00A53EF1"/>
    <w:rsid w:val="00A61EFF"/>
    <w:rsid w:val="00A622E5"/>
    <w:rsid w:val="00A64F73"/>
    <w:rsid w:val="00A65C57"/>
    <w:rsid w:val="00A67464"/>
    <w:rsid w:val="00A713D5"/>
    <w:rsid w:val="00A7616B"/>
    <w:rsid w:val="00A8056D"/>
    <w:rsid w:val="00A81094"/>
    <w:rsid w:val="00A8201A"/>
    <w:rsid w:val="00A8239D"/>
    <w:rsid w:val="00A869CE"/>
    <w:rsid w:val="00A938B1"/>
    <w:rsid w:val="00A943FC"/>
    <w:rsid w:val="00A97916"/>
    <w:rsid w:val="00AA11EF"/>
    <w:rsid w:val="00AA783E"/>
    <w:rsid w:val="00AB2419"/>
    <w:rsid w:val="00AB2B73"/>
    <w:rsid w:val="00AC3FCC"/>
    <w:rsid w:val="00AC7C60"/>
    <w:rsid w:val="00AD3437"/>
    <w:rsid w:val="00AD37DD"/>
    <w:rsid w:val="00AD53E5"/>
    <w:rsid w:val="00AD6656"/>
    <w:rsid w:val="00AE3BC3"/>
    <w:rsid w:val="00AE6FD6"/>
    <w:rsid w:val="00AF1F12"/>
    <w:rsid w:val="00AF35BC"/>
    <w:rsid w:val="00AF748C"/>
    <w:rsid w:val="00B01776"/>
    <w:rsid w:val="00B01D79"/>
    <w:rsid w:val="00B04797"/>
    <w:rsid w:val="00B12492"/>
    <w:rsid w:val="00B1276C"/>
    <w:rsid w:val="00B167E2"/>
    <w:rsid w:val="00B231D0"/>
    <w:rsid w:val="00B2466C"/>
    <w:rsid w:val="00B34A1A"/>
    <w:rsid w:val="00B34DD4"/>
    <w:rsid w:val="00B41D6D"/>
    <w:rsid w:val="00B4357B"/>
    <w:rsid w:val="00B44AC6"/>
    <w:rsid w:val="00B47AD9"/>
    <w:rsid w:val="00B60FF1"/>
    <w:rsid w:val="00B64055"/>
    <w:rsid w:val="00B6449A"/>
    <w:rsid w:val="00B668DF"/>
    <w:rsid w:val="00B67167"/>
    <w:rsid w:val="00B7165B"/>
    <w:rsid w:val="00B733FF"/>
    <w:rsid w:val="00B7378A"/>
    <w:rsid w:val="00B85184"/>
    <w:rsid w:val="00B86C34"/>
    <w:rsid w:val="00B90FEA"/>
    <w:rsid w:val="00BA0A39"/>
    <w:rsid w:val="00BA0D33"/>
    <w:rsid w:val="00BA15CE"/>
    <w:rsid w:val="00BA179E"/>
    <w:rsid w:val="00BA431F"/>
    <w:rsid w:val="00BB2618"/>
    <w:rsid w:val="00BB3FA3"/>
    <w:rsid w:val="00BB5074"/>
    <w:rsid w:val="00BB5E29"/>
    <w:rsid w:val="00BC1C97"/>
    <w:rsid w:val="00BC36D3"/>
    <w:rsid w:val="00BC4294"/>
    <w:rsid w:val="00BC7290"/>
    <w:rsid w:val="00BD0B53"/>
    <w:rsid w:val="00BD0E19"/>
    <w:rsid w:val="00BD3EF6"/>
    <w:rsid w:val="00BD592E"/>
    <w:rsid w:val="00BE01EA"/>
    <w:rsid w:val="00BE0BF7"/>
    <w:rsid w:val="00BE4042"/>
    <w:rsid w:val="00BE586D"/>
    <w:rsid w:val="00BE736C"/>
    <w:rsid w:val="00BE75CC"/>
    <w:rsid w:val="00BF39BE"/>
    <w:rsid w:val="00BF7608"/>
    <w:rsid w:val="00C02547"/>
    <w:rsid w:val="00C04640"/>
    <w:rsid w:val="00C1246F"/>
    <w:rsid w:val="00C12B84"/>
    <w:rsid w:val="00C15E8C"/>
    <w:rsid w:val="00C1657A"/>
    <w:rsid w:val="00C168B8"/>
    <w:rsid w:val="00C254C3"/>
    <w:rsid w:val="00C272C8"/>
    <w:rsid w:val="00C2781D"/>
    <w:rsid w:val="00C27F00"/>
    <w:rsid w:val="00C32F4D"/>
    <w:rsid w:val="00C43215"/>
    <w:rsid w:val="00C45134"/>
    <w:rsid w:val="00C51F56"/>
    <w:rsid w:val="00C5459C"/>
    <w:rsid w:val="00C545A3"/>
    <w:rsid w:val="00C576EC"/>
    <w:rsid w:val="00C6067E"/>
    <w:rsid w:val="00C61B03"/>
    <w:rsid w:val="00C65F6A"/>
    <w:rsid w:val="00C701CD"/>
    <w:rsid w:val="00C8057E"/>
    <w:rsid w:val="00C816BE"/>
    <w:rsid w:val="00C85398"/>
    <w:rsid w:val="00C91021"/>
    <w:rsid w:val="00C9333D"/>
    <w:rsid w:val="00CA01E0"/>
    <w:rsid w:val="00CA230C"/>
    <w:rsid w:val="00CA6627"/>
    <w:rsid w:val="00CB0518"/>
    <w:rsid w:val="00CB2D1A"/>
    <w:rsid w:val="00CB451E"/>
    <w:rsid w:val="00CB54DA"/>
    <w:rsid w:val="00CB663D"/>
    <w:rsid w:val="00CC2575"/>
    <w:rsid w:val="00CC316F"/>
    <w:rsid w:val="00CD172A"/>
    <w:rsid w:val="00CD5401"/>
    <w:rsid w:val="00CD59C6"/>
    <w:rsid w:val="00CD69C9"/>
    <w:rsid w:val="00CD72B9"/>
    <w:rsid w:val="00CE37B4"/>
    <w:rsid w:val="00CE3D02"/>
    <w:rsid w:val="00CE3EA9"/>
    <w:rsid w:val="00CE78A4"/>
    <w:rsid w:val="00CF172C"/>
    <w:rsid w:val="00CF56A7"/>
    <w:rsid w:val="00CF577B"/>
    <w:rsid w:val="00CF6856"/>
    <w:rsid w:val="00CF7507"/>
    <w:rsid w:val="00CF7A25"/>
    <w:rsid w:val="00D100D2"/>
    <w:rsid w:val="00D104F7"/>
    <w:rsid w:val="00D12C9E"/>
    <w:rsid w:val="00D14574"/>
    <w:rsid w:val="00D16B4F"/>
    <w:rsid w:val="00D172BB"/>
    <w:rsid w:val="00D31479"/>
    <w:rsid w:val="00D31ABE"/>
    <w:rsid w:val="00D37CCD"/>
    <w:rsid w:val="00D44B43"/>
    <w:rsid w:val="00D566C8"/>
    <w:rsid w:val="00D63F16"/>
    <w:rsid w:val="00D64139"/>
    <w:rsid w:val="00D641AE"/>
    <w:rsid w:val="00D70D93"/>
    <w:rsid w:val="00D736F0"/>
    <w:rsid w:val="00D758CA"/>
    <w:rsid w:val="00D76AC9"/>
    <w:rsid w:val="00D81810"/>
    <w:rsid w:val="00D84221"/>
    <w:rsid w:val="00D85BC5"/>
    <w:rsid w:val="00D90B73"/>
    <w:rsid w:val="00D91A5A"/>
    <w:rsid w:val="00D91BC6"/>
    <w:rsid w:val="00D97917"/>
    <w:rsid w:val="00DA0095"/>
    <w:rsid w:val="00DA3F26"/>
    <w:rsid w:val="00DB7A14"/>
    <w:rsid w:val="00DC034E"/>
    <w:rsid w:val="00DC38EC"/>
    <w:rsid w:val="00DC418C"/>
    <w:rsid w:val="00DC79B1"/>
    <w:rsid w:val="00DD1FF7"/>
    <w:rsid w:val="00DD4C30"/>
    <w:rsid w:val="00DD7DE4"/>
    <w:rsid w:val="00DE100D"/>
    <w:rsid w:val="00DE33C3"/>
    <w:rsid w:val="00DE5ABF"/>
    <w:rsid w:val="00DE78EC"/>
    <w:rsid w:val="00E01551"/>
    <w:rsid w:val="00E02CD9"/>
    <w:rsid w:val="00E13A69"/>
    <w:rsid w:val="00E13BE8"/>
    <w:rsid w:val="00E13EA3"/>
    <w:rsid w:val="00E14EA6"/>
    <w:rsid w:val="00E21926"/>
    <w:rsid w:val="00E27BF4"/>
    <w:rsid w:val="00E305D1"/>
    <w:rsid w:val="00E33A81"/>
    <w:rsid w:val="00E36313"/>
    <w:rsid w:val="00E37BA5"/>
    <w:rsid w:val="00E425A5"/>
    <w:rsid w:val="00E52C8A"/>
    <w:rsid w:val="00E572EB"/>
    <w:rsid w:val="00E614BD"/>
    <w:rsid w:val="00E6472D"/>
    <w:rsid w:val="00E64B51"/>
    <w:rsid w:val="00E66707"/>
    <w:rsid w:val="00E67C9A"/>
    <w:rsid w:val="00E70B98"/>
    <w:rsid w:val="00E70DBF"/>
    <w:rsid w:val="00E74958"/>
    <w:rsid w:val="00E75D65"/>
    <w:rsid w:val="00E90EA0"/>
    <w:rsid w:val="00E94919"/>
    <w:rsid w:val="00E94CF7"/>
    <w:rsid w:val="00EA2941"/>
    <w:rsid w:val="00EA3615"/>
    <w:rsid w:val="00EB6ED4"/>
    <w:rsid w:val="00EC0458"/>
    <w:rsid w:val="00EC3C43"/>
    <w:rsid w:val="00EC6C3E"/>
    <w:rsid w:val="00ED5624"/>
    <w:rsid w:val="00ED5788"/>
    <w:rsid w:val="00ED7B91"/>
    <w:rsid w:val="00EE3A5A"/>
    <w:rsid w:val="00EE70AC"/>
    <w:rsid w:val="00EF0432"/>
    <w:rsid w:val="00EF187E"/>
    <w:rsid w:val="00EF2A46"/>
    <w:rsid w:val="00F040BF"/>
    <w:rsid w:val="00F132FE"/>
    <w:rsid w:val="00F135F3"/>
    <w:rsid w:val="00F13728"/>
    <w:rsid w:val="00F14248"/>
    <w:rsid w:val="00F17CE4"/>
    <w:rsid w:val="00F22772"/>
    <w:rsid w:val="00F22A1E"/>
    <w:rsid w:val="00F249F4"/>
    <w:rsid w:val="00F26B71"/>
    <w:rsid w:val="00F336BE"/>
    <w:rsid w:val="00F42F99"/>
    <w:rsid w:val="00F43BC4"/>
    <w:rsid w:val="00F440B2"/>
    <w:rsid w:val="00F503D0"/>
    <w:rsid w:val="00F50F09"/>
    <w:rsid w:val="00F50FFD"/>
    <w:rsid w:val="00F54BA2"/>
    <w:rsid w:val="00F575AF"/>
    <w:rsid w:val="00F71934"/>
    <w:rsid w:val="00F72237"/>
    <w:rsid w:val="00F72EEF"/>
    <w:rsid w:val="00F73390"/>
    <w:rsid w:val="00F9308C"/>
    <w:rsid w:val="00F94B6F"/>
    <w:rsid w:val="00FB135D"/>
    <w:rsid w:val="00FB7EEF"/>
    <w:rsid w:val="00FC1C77"/>
    <w:rsid w:val="00FD2737"/>
    <w:rsid w:val="00FD4130"/>
    <w:rsid w:val="00FE2192"/>
    <w:rsid w:val="00FF1F4C"/>
    <w:rsid w:val="00FF3CCC"/>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43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620DC6"/>
    <w:pPr>
      <w:framePr w:hSpace="141" w:wrap="around" w:vAnchor="text" w:hAnchor="margin" w:y="54"/>
      <w:tabs>
        <w:tab w:val="left" w:pos="4312"/>
      </w:tabs>
      <w:spacing w:line="240" w:lineRule="auto"/>
      <w:ind w:left="360"/>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FC1C77"/>
    <w:rPr>
      <w:sz w:val="16"/>
      <w:szCs w:val="16"/>
    </w:rPr>
  </w:style>
  <w:style w:type="paragraph" w:styleId="Textocomentario">
    <w:name w:val="annotation text"/>
    <w:basedOn w:val="Normal"/>
    <w:link w:val="TextocomentarioCar"/>
    <w:uiPriority w:val="99"/>
    <w:semiHidden/>
    <w:unhideWhenUsed/>
    <w:rsid w:val="00FC1C77"/>
    <w:pPr>
      <w:spacing w:line="240" w:lineRule="auto"/>
    </w:pPr>
    <w:rPr>
      <w:szCs w:val="20"/>
    </w:rPr>
  </w:style>
  <w:style w:type="character" w:customStyle="1" w:styleId="TextocomentarioCar">
    <w:name w:val="Texto comentario Car"/>
    <w:basedOn w:val="Fuentedeprrafopredeter"/>
    <w:link w:val="Textocomentario"/>
    <w:uiPriority w:val="99"/>
    <w:semiHidden/>
    <w:rsid w:val="00FC1C7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C1C77"/>
    <w:rPr>
      <w:b/>
      <w:bCs/>
    </w:rPr>
  </w:style>
  <w:style w:type="character" w:customStyle="1" w:styleId="AsuntodelcomentarioCar">
    <w:name w:val="Asunto del comentario Car"/>
    <w:basedOn w:val="TextocomentarioCar"/>
    <w:link w:val="Asuntodelcomentario"/>
    <w:uiPriority w:val="99"/>
    <w:semiHidden/>
    <w:rsid w:val="00FC1C77"/>
    <w:rPr>
      <w:rFonts w:ascii="Arial" w:hAnsi="Arial"/>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620DC6"/>
    <w:pPr>
      <w:framePr w:hSpace="141" w:wrap="around" w:vAnchor="text" w:hAnchor="margin" w:y="54"/>
      <w:tabs>
        <w:tab w:val="left" w:pos="4312"/>
      </w:tabs>
      <w:spacing w:line="240" w:lineRule="auto"/>
      <w:ind w:left="360"/>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FC1C77"/>
    <w:rPr>
      <w:sz w:val="16"/>
      <w:szCs w:val="16"/>
    </w:rPr>
  </w:style>
  <w:style w:type="paragraph" w:styleId="Textocomentario">
    <w:name w:val="annotation text"/>
    <w:basedOn w:val="Normal"/>
    <w:link w:val="TextocomentarioCar"/>
    <w:uiPriority w:val="99"/>
    <w:semiHidden/>
    <w:unhideWhenUsed/>
    <w:rsid w:val="00FC1C77"/>
    <w:pPr>
      <w:spacing w:line="240" w:lineRule="auto"/>
    </w:pPr>
    <w:rPr>
      <w:szCs w:val="20"/>
    </w:rPr>
  </w:style>
  <w:style w:type="character" w:customStyle="1" w:styleId="TextocomentarioCar">
    <w:name w:val="Texto comentario Car"/>
    <w:basedOn w:val="Fuentedeprrafopredeter"/>
    <w:link w:val="Textocomentario"/>
    <w:uiPriority w:val="99"/>
    <w:semiHidden/>
    <w:rsid w:val="00FC1C7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C1C77"/>
    <w:rPr>
      <w:b/>
      <w:bCs/>
    </w:rPr>
  </w:style>
  <w:style w:type="character" w:customStyle="1" w:styleId="AsuntodelcomentarioCar">
    <w:name w:val="Asunto del comentario Car"/>
    <w:basedOn w:val="TextocomentarioCar"/>
    <w:link w:val="Asuntodelcomentario"/>
    <w:uiPriority w:val="99"/>
    <w:semiHidden/>
    <w:rsid w:val="00FC1C77"/>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6061891">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134911559">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928494406">
      <w:bodyDiv w:val="1"/>
      <w:marLeft w:val="0"/>
      <w:marRight w:val="0"/>
      <w:marTop w:val="0"/>
      <w:marBottom w:val="0"/>
      <w:divBdr>
        <w:top w:val="none" w:sz="0" w:space="0" w:color="auto"/>
        <w:left w:val="none" w:sz="0" w:space="0" w:color="auto"/>
        <w:bottom w:val="none" w:sz="0" w:space="0" w:color="auto"/>
        <w:right w:val="none" w:sz="0" w:space="0" w:color="auto"/>
      </w:divBdr>
    </w:div>
    <w:div w:id="204636452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HJA3EZWJME7P-63-768</_dlc_DocId>
    <_dlc_DocIdUrl xmlns="677bed95-bca3-4c70-b25d-b660af2a4252">
      <Url>http://srvspspf/dtsit/ss/dgtic/_layouts/DocIdRedir.aspx?ID=HJA3EZWJME7P-63-768</Url>
      <Description>HJA3EZWJME7P-63-768</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30779-0BC2-4E9E-B4E2-AD215F9E6141}"/>
</file>

<file path=customXml/itemProps2.xml><?xml version="1.0" encoding="utf-8"?>
<ds:datastoreItem xmlns:ds="http://schemas.openxmlformats.org/officeDocument/2006/customXml" ds:itemID="{DC2F9E3C-CD17-4A20-9956-8C9096E9EDE4}"/>
</file>

<file path=customXml/itemProps3.xml><?xml version="1.0" encoding="utf-8"?>
<ds:datastoreItem xmlns:ds="http://schemas.openxmlformats.org/officeDocument/2006/customXml" ds:itemID="{DF0F3C25-0AB1-4DCE-94A0-12D54074C7B0}"/>
</file>

<file path=customXml/itemProps4.xml><?xml version="1.0" encoding="utf-8"?>
<ds:datastoreItem xmlns:ds="http://schemas.openxmlformats.org/officeDocument/2006/customXml" ds:itemID="{712D1994-1440-4631-9420-7467B6BA3CD5}"/>
</file>

<file path=customXml/itemProps5.xml><?xml version="1.0" encoding="utf-8"?>
<ds:datastoreItem xmlns:ds="http://schemas.openxmlformats.org/officeDocument/2006/customXml" ds:itemID="{7A85CFB3-484F-4E65-9996-850CA956203F}"/>
</file>

<file path=docProps/app.xml><?xml version="1.0" encoding="utf-8"?>
<Properties xmlns="http://schemas.openxmlformats.org/officeDocument/2006/extended-properties" xmlns:vt="http://schemas.openxmlformats.org/officeDocument/2006/docPropsVTypes">
  <Template>XXXX - Alcance del proyecto</Template>
  <TotalTime>995</TotalTime>
  <Pages>18</Pages>
  <Words>2992</Words>
  <Characters>16461</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19415</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179</cp:revision>
  <cp:lastPrinted>2017-07-12T14:46:00Z</cp:lastPrinted>
  <dcterms:created xsi:type="dcterms:W3CDTF">2017-05-31T19:09:00Z</dcterms:created>
  <dcterms:modified xsi:type="dcterms:W3CDTF">2017-07-12T14:47:00Z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73e2e84e-df22-42c9-a6b1-0387d3e6a42e</vt:lpwstr>
  </property>
</Properties>
</file>