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77777777" w:rsidR="006A5C61" w:rsidRPr="00E77EE0" w:rsidRDefault="00045FD0" w:rsidP="00AE6FD6">
      <w:pPr>
        <w:pStyle w:val="Ttulo"/>
        <w:jc w:val="right"/>
        <w:rPr>
          <w:rFonts w:asciiTheme="minorHAnsi" w:hAnsiTheme="minorHAnsi" w:cstheme="minorHAnsi"/>
          <w:color w:val="000000" w:themeColor="text1"/>
          <w:sz w:val="28"/>
          <w:szCs w:val="28"/>
        </w:rPr>
      </w:pPr>
      <w:r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3434BBE7" w14:textId="142289D2" w:rsidR="008C26F4" w:rsidRPr="00E77EE0" w:rsidRDefault="000B21E7" w:rsidP="008C26F4">
      <w:pPr>
        <w:pStyle w:val="Ttulo"/>
        <w:spacing w:before="120"/>
        <w:jc w:val="right"/>
        <w:rPr>
          <w:rFonts w:asciiTheme="minorHAnsi" w:hAnsiTheme="minorHAnsi" w:cstheme="minorHAnsi"/>
          <w:color w:val="000000" w:themeColor="text1"/>
          <w:sz w:val="28"/>
          <w:szCs w:val="28"/>
        </w:rPr>
      </w:pPr>
      <w:r w:rsidRPr="000B21E7">
        <w:rPr>
          <w:rFonts w:asciiTheme="minorHAnsi" w:hAnsiTheme="minorHAnsi" w:cstheme="minorHAnsi"/>
          <w:color w:val="000000" w:themeColor="text1"/>
          <w:sz w:val="28"/>
          <w:szCs w:val="28"/>
        </w:rPr>
        <w:t xml:space="preserve">3003 </w:t>
      </w:r>
      <w:r>
        <w:rPr>
          <w:rFonts w:asciiTheme="minorHAnsi" w:hAnsiTheme="minorHAnsi" w:cstheme="minorHAnsi"/>
          <w:color w:val="000000" w:themeColor="text1"/>
          <w:sz w:val="28"/>
          <w:szCs w:val="28"/>
        </w:rPr>
        <w:t xml:space="preserve">- </w:t>
      </w:r>
      <w:r w:rsidRPr="000B21E7">
        <w:rPr>
          <w:rFonts w:asciiTheme="minorHAnsi" w:hAnsiTheme="minorHAnsi" w:cstheme="minorHAnsi"/>
          <w:color w:val="000000" w:themeColor="text1"/>
          <w:sz w:val="28"/>
          <w:szCs w:val="28"/>
        </w:rPr>
        <w:t>Configurar Notificaciones</w:t>
      </w:r>
      <w:r w:rsidR="00EB618D">
        <w:rPr>
          <w:rFonts w:asciiTheme="minorHAnsi" w:hAnsiTheme="minorHAnsi" w:cstheme="minorHAnsi"/>
          <w:color w:val="000000" w:themeColor="text1"/>
          <w:sz w:val="28"/>
          <w:szCs w:val="28"/>
        </w:rPr>
        <w:t xml:space="preserve"> </w:t>
      </w:r>
      <w:r w:rsidRPr="000B21E7">
        <w:rPr>
          <w:rFonts w:asciiTheme="minorHAnsi" w:hAnsiTheme="minorHAnsi" w:cstheme="minorHAnsi"/>
          <w:color w:val="000000" w:themeColor="text1"/>
          <w:sz w:val="28"/>
          <w:szCs w:val="28"/>
        </w:rPr>
        <w:t>Alertas</w:t>
      </w:r>
    </w:p>
    <w:p w14:paraId="66196A47" w14:textId="77777777" w:rsidR="008C26F4" w:rsidRPr="00E77EE0" w:rsidRDefault="008C26F4"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0F624CAB"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7A4195">
        <w:rPr>
          <w:rFonts w:asciiTheme="minorHAnsi" w:hAnsiTheme="minorHAnsi" w:cstheme="minorHAnsi"/>
          <w:color w:val="000000" w:themeColor="text1"/>
          <w:sz w:val="22"/>
          <w:szCs w:val="22"/>
        </w:rPr>
        <w:t>22</w:t>
      </w:r>
      <w:r w:rsidR="008D05F7" w:rsidRPr="00E77EE0">
        <w:rPr>
          <w:rFonts w:asciiTheme="minorHAnsi" w:hAnsiTheme="minorHAnsi" w:cstheme="minorHAnsi"/>
          <w:color w:val="000000" w:themeColor="text1"/>
          <w:sz w:val="22"/>
          <w:szCs w:val="22"/>
        </w:rPr>
        <w:t>/</w:t>
      </w:r>
      <w:r w:rsidR="007A4195">
        <w:rPr>
          <w:rFonts w:asciiTheme="minorHAnsi" w:hAnsiTheme="minorHAnsi" w:cstheme="minorHAnsi"/>
          <w:color w:val="000000" w:themeColor="text1"/>
          <w:sz w:val="22"/>
          <w:szCs w:val="22"/>
        </w:rPr>
        <w:t>11</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bookmarkStart w:id="0" w:name="_GoBack"/>
      <w:bookmarkEnd w:id="0"/>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6B42F6" w:rsidRDefault="00E94919" w:rsidP="00E94919">
      <w:pPr>
        <w:pStyle w:val="Ttulo"/>
        <w:rPr>
          <w:rFonts w:asciiTheme="minorHAnsi" w:hAnsiTheme="minorHAnsi" w:cstheme="minorHAnsi"/>
          <w:color w:val="000000" w:themeColor="text1"/>
          <w:sz w:val="20"/>
          <w:szCs w:val="20"/>
        </w:rPr>
      </w:pPr>
      <w:r w:rsidRPr="006B42F6">
        <w:rPr>
          <w:rFonts w:asciiTheme="minorHAnsi" w:hAnsiTheme="minorHAnsi" w:cstheme="minorHAnsi"/>
          <w:color w:val="000000" w:themeColor="text1"/>
          <w:sz w:val="20"/>
          <w:szCs w:val="20"/>
        </w:rPr>
        <w:lastRenderedPageBreak/>
        <w:t>Contenido</w:t>
      </w:r>
    </w:p>
    <w:p w14:paraId="3A58A9E2" w14:textId="77777777" w:rsidR="00A27ABA" w:rsidRPr="00A27ABA"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6B42F6">
        <w:rPr>
          <w:rFonts w:asciiTheme="minorHAnsi" w:hAnsiTheme="minorHAnsi" w:cstheme="minorHAnsi"/>
          <w:color w:val="000000" w:themeColor="text1"/>
          <w:lang w:val="es-MX"/>
        </w:rPr>
        <w:fldChar w:fldCharType="begin"/>
      </w:r>
      <w:r w:rsidR="00E94919" w:rsidRPr="006B42F6">
        <w:rPr>
          <w:rFonts w:asciiTheme="minorHAnsi" w:hAnsiTheme="minorHAnsi" w:cstheme="minorHAnsi"/>
          <w:color w:val="000000" w:themeColor="text1"/>
          <w:lang w:val="es-MX"/>
        </w:rPr>
        <w:instrText xml:space="preserve"> TOC \o "1-4" \h \z \u </w:instrText>
      </w:r>
      <w:r w:rsidRPr="006B42F6">
        <w:rPr>
          <w:rFonts w:asciiTheme="minorHAnsi" w:hAnsiTheme="minorHAnsi" w:cstheme="minorHAnsi"/>
          <w:color w:val="000000" w:themeColor="text1"/>
          <w:lang w:val="es-MX"/>
        </w:rPr>
        <w:fldChar w:fldCharType="separate"/>
      </w:r>
      <w:hyperlink w:anchor="_Toc488173456" w:history="1">
        <w:r w:rsidR="00A27ABA" w:rsidRPr="00A27ABA">
          <w:rPr>
            <w:rStyle w:val="Hipervnculo"/>
            <w:rFonts w:asciiTheme="minorHAnsi" w:hAnsiTheme="minorHAnsi" w:cstheme="minorHAnsi"/>
            <w:noProof/>
          </w:rPr>
          <w:t>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Histórico de Cambios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_Toc488173456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4</w:t>
        </w:r>
        <w:r w:rsidR="00A27ABA" w:rsidRPr="00A27ABA">
          <w:rPr>
            <w:rFonts w:asciiTheme="minorHAnsi" w:hAnsiTheme="minorHAnsi" w:cstheme="minorHAnsi"/>
            <w:noProof/>
            <w:webHidden/>
          </w:rPr>
          <w:fldChar w:fldCharType="end"/>
        </w:r>
      </w:hyperlink>
    </w:p>
    <w:p w14:paraId="767A23C2"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57" w:history="1">
        <w:r w:rsidR="00A27ABA" w:rsidRPr="00A27ABA">
          <w:rPr>
            <w:rStyle w:val="Hipervnculo"/>
            <w:rFonts w:asciiTheme="minorHAnsi" w:hAnsiTheme="minorHAnsi" w:cstheme="minorHAnsi"/>
            <w:noProof/>
          </w:rPr>
          <w:t>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Introducción Configurar Notificaciones Alertas.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_Toc488173457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5</w:t>
        </w:r>
        <w:r w:rsidR="00A27ABA" w:rsidRPr="00A27ABA">
          <w:rPr>
            <w:rFonts w:asciiTheme="minorHAnsi" w:hAnsiTheme="minorHAnsi" w:cstheme="minorHAnsi"/>
            <w:noProof/>
            <w:webHidden/>
          </w:rPr>
          <w:fldChar w:fldCharType="end"/>
        </w:r>
      </w:hyperlink>
    </w:p>
    <w:p w14:paraId="46BAAF74"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58" w:history="1">
        <w:r w:rsidR="00A27ABA" w:rsidRPr="00A27ABA">
          <w:rPr>
            <w:rStyle w:val="Hipervnculo"/>
            <w:rFonts w:asciiTheme="minorHAnsi" w:hAnsiTheme="minorHAnsi" w:cstheme="minorHAnsi"/>
            <w:noProof/>
          </w:rPr>
          <w:t>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Funcionalidad del Sistema: Configurar Notificaciones Alertas.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_Toc488173458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5</w:t>
        </w:r>
        <w:r w:rsidR="00A27ABA" w:rsidRPr="00A27ABA">
          <w:rPr>
            <w:rFonts w:asciiTheme="minorHAnsi" w:hAnsiTheme="minorHAnsi" w:cstheme="minorHAnsi"/>
            <w:noProof/>
            <w:webHidden/>
          </w:rPr>
          <w:fldChar w:fldCharType="end"/>
        </w:r>
      </w:hyperlink>
    </w:p>
    <w:p w14:paraId="02E9D73A"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59" w:history="1">
        <w:r w:rsidR="00A27ABA" w:rsidRPr="00A27ABA">
          <w:rPr>
            <w:rStyle w:val="Hipervnculo"/>
            <w:rFonts w:asciiTheme="minorHAnsi" w:hAnsiTheme="minorHAnsi" w:cstheme="minorHAnsi"/>
            <w:noProof/>
          </w:rPr>
          <w:t>3.1.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Breve Descripción.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_Toc488173459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5</w:t>
        </w:r>
        <w:r w:rsidR="00A27ABA" w:rsidRPr="00A27ABA">
          <w:rPr>
            <w:rFonts w:asciiTheme="minorHAnsi" w:hAnsiTheme="minorHAnsi" w:cstheme="minorHAnsi"/>
            <w:noProof/>
            <w:webHidden/>
          </w:rPr>
          <w:fldChar w:fldCharType="end"/>
        </w:r>
      </w:hyperlink>
    </w:p>
    <w:p w14:paraId="5FF276A1"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0" w:history="1">
        <w:r w:rsidR="00A27ABA" w:rsidRPr="00A27ABA">
          <w:rPr>
            <w:rStyle w:val="Hipervnculo"/>
            <w:rFonts w:asciiTheme="minorHAnsi" w:hAnsiTheme="minorHAnsi" w:cstheme="minorHAnsi"/>
            <w:noProof/>
          </w:rPr>
          <w:t>3.2.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Contribución a los Requerimientos.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_Toc488173460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5</w:t>
        </w:r>
        <w:r w:rsidR="00A27ABA" w:rsidRPr="00A27ABA">
          <w:rPr>
            <w:rFonts w:asciiTheme="minorHAnsi" w:hAnsiTheme="minorHAnsi" w:cstheme="minorHAnsi"/>
            <w:noProof/>
            <w:webHidden/>
          </w:rPr>
          <w:fldChar w:fldCharType="end"/>
        </w:r>
      </w:hyperlink>
    </w:p>
    <w:p w14:paraId="73BDDEEC"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1" w:history="1">
        <w:r w:rsidR="00A27ABA" w:rsidRPr="00A27ABA">
          <w:rPr>
            <w:rStyle w:val="Hipervnculo"/>
            <w:rFonts w:asciiTheme="minorHAnsi" w:hAnsiTheme="minorHAnsi" w:cstheme="minorHAnsi"/>
            <w:noProof/>
          </w:rPr>
          <w:t>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Diagrama de la Funcionalidad del Sistema</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_Toc488173461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6</w:t>
        </w:r>
        <w:r w:rsidR="00A27ABA" w:rsidRPr="00A27ABA">
          <w:rPr>
            <w:rFonts w:asciiTheme="minorHAnsi" w:hAnsiTheme="minorHAnsi" w:cstheme="minorHAnsi"/>
            <w:noProof/>
            <w:webHidden/>
          </w:rPr>
          <w:fldChar w:fldCharType="end"/>
        </w:r>
      </w:hyperlink>
    </w:p>
    <w:p w14:paraId="561DEBCF"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2" w:history="1">
        <w:r w:rsidR="00A27ABA" w:rsidRPr="00A27ABA">
          <w:rPr>
            <w:rStyle w:val="Hipervnculo"/>
            <w:rFonts w:asciiTheme="minorHAnsi" w:hAnsiTheme="minorHAnsi" w:cstheme="minorHAnsi"/>
            <w:noProof/>
          </w:rPr>
          <w:t>5.</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Actores Involucrados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_Toc488173462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6</w:t>
        </w:r>
        <w:r w:rsidR="00A27ABA" w:rsidRPr="00A27ABA">
          <w:rPr>
            <w:rFonts w:asciiTheme="minorHAnsi" w:hAnsiTheme="minorHAnsi" w:cstheme="minorHAnsi"/>
            <w:noProof/>
            <w:webHidden/>
          </w:rPr>
          <w:fldChar w:fldCharType="end"/>
        </w:r>
      </w:hyperlink>
    </w:p>
    <w:p w14:paraId="54EC4994"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3" w:history="1">
        <w:r w:rsidR="00A27ABA" w:rsidRPr="00A27ABA">
          <w:rPr>
            <w:rStyle w:val="Hipervnculo"/>
            <w:rFonts w:asciiTheme="minorHAnsi" w:hAnsiTheme="minorHAnsi" w:cstheme="minorHAnsi"/>
            <w:noProof/>
          </w:rPr>
          <w:t>6.</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Diagrama de Actividades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_Toc488173463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7</w:t>
        </w:r>
        <w:r w:rsidR="00A27ABA" w:rsidRPr="00A27ABA">
          <w:rPr>
            <w:rFonts w:asciiTheme="minorHAnsi" w:hAnsiTheme="minorHAnsi" w:cstheme="minorHAnsi"/>
            <w:noProof/>
            <w:webHidden/>
          </w:rPr>
          <w:fldChar w:fldCharType="end"/>
        </w:r>
      </w:hyperlink>
    </w:p>
    <w:p w14:paraId="07CF8364"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4" w:history="1">
        <w:r w:rsidR="00A27ABA" w:rsidRPr="00A27ABA">
          <w:rPr>
            <w:rStyle w:val="Hipervnculo"/>
            <w:rFonts w:asciiTheme="minorHAnsi" w:hAnsiTheme="minorHAnsi" w:cstheme="minorHAnsi"/>
            <w:noProof/>
          </w:rPr>
          <w:t>7.</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Precondiciones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_Toc488173464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3EF057E3"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5" w:history="1">
        <w:r w:rsidR="00A27ABA" w:rsidRPr="00A27ABA">
          <w:rPr>
            <w:rStyle w:val="Hipervnculo"/>
            <w:rFonts w:asciiTheme="minorHAnsi" w:hAnsiTheme="minorHAnsi" w:cstheme="minorHAnsi"/>
            <w:noProof/>
          </w:rPr>
          <w:t>7.1.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&lt;Precondición 1&gt; Nombre de usuario y contraseña válidos.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_Toc488173465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25688106"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6" w:history="1">
        <w:r w:rsidR="00A27ABA" w:rsidRPr="00A27ABA">
          <w:rPr>
            <w:rStyle w:val="Hipervnculo"/>
            <w:rFonts w:asciiTheme="minorHAnsi" w:hAnsiTheme="minorHAnsi" w:cstheme="minorHAnsi"/>
            <w:noProof/>
          </w:rPr>
          <w:t>7.2.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&lt;Precondición 2&gt; Permisos.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352A89B0"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7" w:history="1">
        <w:r w:rsidR="00A27ABA" w:rsidRPr="00A27ABA">
          <w:rPr>
            <w:rStyle w:val="Hipervnculo"/>
            <w:rFonts w:asciiTheme="minorHAnsi" w:hAnsiTheme="minorHAnsi" w:cstheme="minorHAnsi"/>
            <w:noProof/>
          </w:rPr>
          <w:t>7.3.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&lt;Precondición 3&gt; Autenticación.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3BF0FBDB"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8" w:history="1">
        <w:r w:rsidR="00A27ABA" w:rsidRPr="00A27ABA">
          <w:rPr>
            <w:rStyle w:val="Hipervnculo"/>
            <w:rFonts w:asciiTheme="minorHAnsi" w:hAnsiTheme="minorHAnsi" w:cstheme="minorHAnsi"/>
            <w:noProof/>
          </w:rPr>
          <w:t>7.4.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&lt;Precondición 4&gt; Acceso a Catálogos.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_Toc488173468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26FACF03"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69" w:history="1">
        <w:r w:rsidR="00A27ABA" w:rsidRPr="00A27ABA">
          <w:rPr>
            <w:rStyle w:val="Hipervnculo"/>
            <w:rFonts w:asciiTheme="minorHAnsi" w:hAnsiTheme="minorHAnsi" w:cstheme="minorHAnsi"/>
            <w:noProof/>
          </w:rPr>
          <w:t>8.</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Flujo de Eventos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_Toc488173469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7EE46061"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70" w:history="1">
        <w:r w:rsidR="00A27ABA" w:rsidRPr="00A27ABA">
          <w:rPr>
            <w:rStyle w:val="Hipervnculo"/>
            <w:rFonts w:asciiTheme="minorHAnsi" w:hAnsiTheme="minorHAnsi" w:cstheme="minorHAnsi"/>
            <w:noProof/>
          </w:rPr>
          <w:t>8.1.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Flujo Básico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_Toc488173470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8</w:t>
        </w:r>
        <w:r w:rsidR="00A27ABA" w:rsidRPr="00A27ABA">
          <w:rPr>
            <w:rFonts w:asciiTheme="minorHAnsi" w:hAnsiTheme="minorHAnsi" w:cstheme="minorHAnsi"/>
            <w:noProof/>
            <w:webHidden/>
          </w:rPr>
          <w:fldChar w:fldCharType="end"/>
        </w:r>
      </w:hyperlink>
    </w:p>
    <w:p w14:paraId="1A527595"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71" w:history="1">
        <w:r w:rsidR="00A27ABA" w:rsidRPr="00A27ABA">
          <w:rPr>
            <w:rStyle w:val="Hipervnculo"/>
            <w:rFonts w:asciiTheme="minorHAnsi" w:hAnsiTheme="minorHAnsi" w:cstheme="minorHAnsi"/>
            <w:noProof/>
          </w:rPr>
          <w:t>8.2.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Flujos Alternos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_Toc488173471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10</w:t>
        </w:r>
        <w:r w:rsidR="00A27ABA" w:rsidRPr="00A27ABA">
          <w:rPr>
            <w:rFonts w:asciiTheme="minorHAnsi" w:hAnsiTheme="minorHAnsi" w:cstheme="minorHAnsi"/>
            <w:noProof/>
            <w:webHidden/>
          </w:rPr>
          <w:fldChar w:fldCharType="end"/>
        </w:r>
      </w:hyperlink>
    </w:p>
    <w:p w14:paraId="687590D8"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72" w:history="1">
        <w:r w:rsidR="00A27ABA" w:rsidRPr="00A27ABA">
          <w:rPr>
            <w:rStyle w:val="Hipervnculo"/>
            <w:rFonts w:asciiTheme="minorHAnsi" w:hAnsiTheme="minorHAnsi" w:cstheme="minorHAnsi"/>
            <w:noProof/>
          </w:rPr>
          <w:t>8.2.1.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Opcionales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_Toc488173472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10</w:t>
        </w:r>
        <w:r w:rsidR="00A27ABA" w:rsidRPr="00A27ABA">
          <w:rPr>
            <w:rFonts w:asciiTheme="minorHAnsi" w:hAnsiTheme="minorHAnsi" w:cstheme="minorHAnsi"/>
            <w:noProof/>
            <w:webHidden/>
          </w:rPr>
          <w:fldChar w:fldCharType="end"/>
        </w:r>
      </w:hyperlink>
    </w:p>
    <w:p w14:paraId="0142A5C2"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3" w:history="1">
        <w:r w:rsidR="00A27ABA" w:rsidRPr="00A27ABA">
          <w:rPr>
            <w:rStyle w:val="Hipervnculo"/>
            <w:rFonts w:asciiTheme="minorHAnsi" w:hAnsiTheme="minorHAnsi" w:cstheme="minorHAnsi"/>
            <w:noProof/>
          </w:rPr>
          <w:t>8.2.1.1.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AO01 Configurar Alertas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_Toc488173473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10</w:t>
        </w:r>
        <w:r w:rsidR="00A27ABA" w:rsidRPr="00A27ABA">
          <w:rPr>
            <w:rFonts w:asciiTheme="minorHAnsi" w:hAnsiTheme="minorHAnsi" w:cstheme="minorHAnsi"/>
            <w:noProof/>
            <w:webHidden/>
          </w:rPr>
          <w:fldChar w:fldCharType="end"/>
        </w:r>
      </w:hyperlink>
    </w:p>
    <w:p w14:paraId="74DDBD8B"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4" w:history="1">
        <w:r w:rsidR="00A27ABA" w:rsidRPr="00A27ABA">
          <w:rPr>
            <w:rStyle w:val="Hipervnculo"/>
            <w:rFonts w:asciiTheme="minorHAnsi" w:hAnsiTheme="minorHAnsi" w:cstheme="minorHAnsi"/>
            <w:noProof/>
          </w:rPr>
          <w:t>8.2.1.2.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AO02 Configurar Cliente</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_Toc488173474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11</w:t>
        </w:r>
        <w:r w:rsidR="00A27ABA" w:rsidRPr="00A27ABA">
          <w:rPr>
            <w:rFonts w:asciiTheme="minorHAnsi" w:hAnsiTheme="minorHAnsi" w:cstheme="minorHAnsi"/>
            <w:noProof/>
            <w:webHidden/>
          </w:rPr>
          <w:fldChar w:fldCharType="end"/>
        </w:r>
      </w:hyperlink>
    </w:p>
    <w:p w14:paraId="79BD74EE"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5" w:history="1">
        <w:r w:rsidR="00A27ABA" w:rsidRPr="00A27ABA">
          <w:rPr>
            <w:rStyle w:val="Hipervnculo"/>
            <w:rFonts w:asciiTheme="minorHAnsi" w:hAnsiTheme="minorHAnsi" w:cstheme="minorHAnsi"/>
            <w:noProof/>
          </w:rPr>
          <w:t>8.2.1.3.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AO03 Configurar Integrante</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_Toc488173475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11</w:t>
        </w:r>
        <w:r w:rsidR="00A27ABA" w:rsidRPr="00A27ABA">
          <w:rPr>
            <w:rFonts w:asciiTheme="minorHAnsi" w:hAnsiTheme="minorHAnsi" w:cstheme="minorHAnsi"/>
            <w:noProof/>
            <w:webHidden/>
          </w:rPr>
          <w:fldChar w:fldCharType="end"/>
        </w:r>
      </w:hyperlink>
    </w:p>
    <w:p w14:paraId="743BC85E"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6" w:history="1">
        <w:r w:rsidR="00A27ABA" w:rsidRPr="00A27ABA">
          <w:rPr>
            <w:rStyle w:val="Hipervnculo"/>
            <w:rFonts w:asciiTheme="minorHAnsi" w:hAnsiTheme="minorHAnsi" w:cstheme="minorHAnsi"/>
            <w:noProof/>
          </w:rPr>
          <w:t>8.2.1.4.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AO04 Configurar Rol</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12</w:t>
        </w:r>
        <w:r w:rsidR="00A27ABA" w:rsidRPr="00A27ABA">
          <w:rPr>
            <w:rFonts w:asciiTheme="minorHAnsi" w:hAnsiTheme="minorHAnsi" w:cstheme="minorHAnsi"/>
            <w:noProof/>
            <w:webHidden/>
          </w:rPr>
          <w:fldChar w:fldCharType="end"/>
        </w:r>
      </w:hyperlink>
    </w:p>
    <w:p w14:paraId="3482AC5E"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7" w:history="1">
        <w:r w:rsidR="00A27ABA" w:rsidRPr="00A27ABA">
          <w:rPr>
            <w:rStyle w:val="Hipervnculo"/>
            <w:rFonts w:asciiTheme="minorHAnsi" w:hAnsiTheme="minorHAnsi" w:cstheme="minorHAnsi"/>
            <w:noProof/>
          </w:rPr>
          <w:t>8.2.1.5.</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AO05 Configurar Correo Alternativo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13</w:t>
        </w:r>
        <w:r w:rsidR="00A27ABA" w:rsidRPr="00A27ABA">
          <w:rPr>
            <w:rFonts w:asciiTheme="minorHAnsi" w:hAnsiTheme="minorHAnsi" w:cstheme="minorHAnsi"/>
            <w:noProof/>
            <w:webHidden/>
          </w:rPr>
          <w:fldChar w:fldCharType="end"/>
        </w:r>
      </w:hyperlink>
    </w:p>
    <w:p w14:paraId="141B737C"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78" w:history="1">
        <w:r w:rsidR="00A27ABA" w:rsidRPr="00A27ABA">
          <w:rPr>
            <w:rStyle w:val="Hipervnculo"/>
            <w:rFonts w:asciiTheme="minorHAnsi" w:hAnsiTheme="minorHAnsi" w:cstheme="minorHAnsi"/>
            <w:noProof/>
          </w:rPr>
          <w:t>8.2.1.6.</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AO06 Quitar Receptor</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_Toc488173478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13</w:t>
        </w:r>
        <w:r w:rsidR="00A27ABA" w:rsidRPr="00A27ABA">
          <w:rPr>
            <w:rFonts w:asciiTheme="minorHAnsi" w:hAnsiTheme="minorHAnsi" w:cstheme="minorHAnsi"/>
            <w:noProof/>
            <w:webHidden/>
          </w:rPr>
          <w:fldChar w:fldCharType="end"/>
        </w:r>
      </w:hyperlink>
    </w:p>
    <w:p w14:paraId="7C2A0DA5"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79" w:history="1">
        <w:r w:rsidR="00A27ABA" w:rsidRPr="00A27ABA">
          <w:rPr>
            <w:rStyle w:val="Hipervnculo"/>
            <w:rFonts w:asciiTheme="minorHAnsi" w:hAnsiTheme="minorHAnsi" w:cstheme="minorHAnsi"/>
            <w:noProof/>
          </w:rPr>
          <w:t>8.2.2.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Generales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_Toc488173479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14</w:t>
        </w:r>
        <w:r w:rsidR="00A27ABA" w:rsidRPr="00A27ABA">
          <w:rPr>
            <w:rFonts w:asciiTheme="minorHAnsi" w:hAnsiTheme="minorHAnsi" w:cstheme="minorHAnsi"/>
            <w:noProof/>
            <w:webHidden/>
          </w:rPr>
          <w:fldChar w:fldCharType="end"/>
        </w:r>
      </w:hyperlink>
    </w:p>
    <w:p w14:paraId="745A7C95"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80" w:history="1">
        <w:r w:rsidR="00A27ABA" w:rsidRPr="00A27ABA">
          <w:rPr>
            <w:rStyle w:val="Hipervnculo"/>
            <w:rFonts w:asciiTheme="minorHAnsi" w:hAnsiTheme="minorHAnsi" w:cstheme="minorHAnsi"/>
            <w:noProof/>
          </w:rPr>
          <w:t>8.2.2.1.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AG01 Cerrar Sesión.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_Toc488173480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14</w:t>
        </w:r>
        <w:r w:rsidR="00A27ABA" w:rsidRPr="00A27ABA">
          <w:rPr>
            <w:rFonts w:asciiTheme="minorHAnsi" w:hAnsiTheme="minorHAnsi" w:cstheme="minorHAnsi"/>
            <w:noProof/>
            <w:webHidden/>
          </w:rPr>
          <w:fldChar w:fldCharType="end"/>
        </w:r>
      </w:hyperlink>
    </w:p>
    <w:p w14:paraId="4E6A53E4"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81" w:history="1">
        <w:r w:rsidR="00A27ABA" w:rsidRPr="00A27ABA">
          <w:rPr>
            <w:rStyle w:val="Hipervnculo"/>
            <w:rFonts w:asciiTheme="minorHAnsi" w:hAnsiTheme="minorHAnsi" w:cstheme="minorHAnsi"/>
            <w:noProof/>
          </w:rPr>
          <w:t>8.2.2.2.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AG02 Cancelar.</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_Toc488173481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14</w:t>
        </w:r>
        <w:r w:rsidR="00A27ABA" w:rsidRPr="00A27ABA">
          <w:rPr>
            <w:rFonts w:asciiTheme="minorHAnsi" w:hAnsiTheme="minorHAnsi" w:cstheme="minorHAnsi"/>
            <w:noProof/>
            <w:webHidden/>
          </w:rPr>
          <w:fldChar w:fldCharType="end"/>
        </w:r>
      </w:hyperlink>
    </w:p>
    <w:p w14:paraId="60214418"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82" w:history="1">
        <w:r w:rsidR="00A27ABA" w:rsidRPr="00A27ABA">
          <w:rPr>
            <w:rStyle w:val="Hipervnculo"/>
            <w:rFonts w:asciiTheme="minorHAnsi" w:hAnsiTheme="minorHAnsi" w:cstheme="minorHAnsi"/>
            <w:noProof/>
          </w:rPr>
          <w:t>8.2.3.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Extraordinarios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_Toc488173482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14</w:t>
        </w:r>
        <w:r w:rsidR="00A27ABA" w:rsidRPr="00A27ABA">
          <w:rPr>
            <w:rFonts w:asciiTheme="minorHAnsi" w:hAnsiTheme="minorHAnsi" w:cstheme="minorHAnsi"/>
            <w:noProof/>
            <w:webHidden/>
          </w:rPr>
          <w:fldChar w:fldCharType="end"/>
        </w:r>
      </w:hyperlink>
    </w:p>
    <w:p w14:paraId="773E26A1"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83" w:history="1">
        <w:r w:rsidR="00A27ABA" w:rsidRPr="00A27ABA">
          <w:rPr>
            <w:rStyle w:val="Hipervnculo"/>
            <w:rFonts w:asciiTheme="minorHAnsi" w:hAnsiTheme="minorHAnsi" w:cstheme="minorHAnsi"/>
            <w:noProof/>
          </w:rPr>
          <w:t>8.2.4.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De excepción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_Toc488173483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265CED7E" w14:textId="77777777" w:rsidR="00A27ABA" w:rsidRPr="00A27ABA" w:rsidRDefault="00F04410">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173484" w:history="1">
        <w:r w:rsidR="00A27ABA" w:rsidRPr="00A27ABA">
          <w:rPr>
            <w:rStyle w:val="Hipervnculo"/>
            <w:rFonts w:asciiTheme="minorHAnsi" w:hAnsiTheme="minorHAnsi" w:cstheme="minorHAnsi"/>
            <w:noProof/>
          </w:rPr>
          <w:t>8.2.4.1.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AE01 Error al Guardar.</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_Toc488173484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560FD01E"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85" w:history="1">
        <w:r w:rsidR="00A27ABA" w:rsidRPr="00A27ABA">
          <w:rPr>
            <w:rStyle w:val="Hipervnculo"/>
            <w:rFonts w:asciiTheme="minorHAnsi" w:hAnsiTheme="minorHAnsi" w:cstheme="minorHAnsi"/>
            <w:noProof/>
          </w:rPr>
          <w:t>8.3.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Puntos de Extensión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_Toc488173485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37AFE478"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86" w:history="1">
        <w:r w:rsidR="00A27ABA" w:rsidRPr="00A27ABA">
          <w:rPr>
            <w:rStyle w:val="Hipervnculo"/>
            <w:rFonts w:asciiTheme="minorHAnsi" w:hAnsiTheme="minorHAnsi" w:cstheme="minorHAnsi"/>
            <w:noProof/>
          </w:rPr>
          <w:t>8.4.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Requerimientos Especiales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71DC93B3"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87" w:history="1">
        <w:r w:rsidR="00A27ABA" w:rsidRPr="00A27ABA">
          <w:rPr>
            <w:rStyle w:val="Hipervnculo"/>
            <w:rFonts w:asciiTheme="minorHAnsi" w:hAnsiTheme="minorHAnsi" w:cstheme="minorHAnsi"/>
            <w:noProof/>
          </w:rPr>
          <w:t>8.4.1.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Consulta de registros de solicitudes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361B3E80"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88" w:history="1">
        <w:r w:rsidR="00A27ABA" w:rsidRPr="00A27ABA">
          <w:rPr>
            <w:rStyle w:val="Hipervnculo"/>
            <w:rFonts w:asciiTheme="minorHAnsi" w:hAnsiTheme="minorHAnsi" w:cstheme="minorHAnsi"/>
            <w:noProof/>
          </w:rPr>
          <w:t>8.5.</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Pos Condiciones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_Toc488173488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4E3993BC"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89" w:history="1">
        <w:r w:rsidR="00A27ABA" w:rsidRPr="00A27ABA">
          <w:rPr>
            <w:rStyle w:val="Hipervnculo"/>
            <w:rFonts w:asciiTheme="minorHAnsi" w:hAnsiTheme="minorHAnsi" w:cstheme="minorHAnsi"/>
            <w:noProof/>
          </w:rPr>
          <w:t>8.5.1.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&lt;Pos condición 1&gt; Notificación con Alertas.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_Toc488173489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11E567F8"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0" w:history="1">
        <w:r w:rsidR="00A27ABA" w:rsidRPr="00A27ABA">
          <w:rPr>
            <w:rStyle w:val="Hipervnculo"/>
            <w:rFonts w:asciiTheme="minorHAnsi" w:hAnsiTheme="minorHAnsi" w:cstheme="minorHAnsi"/>
            <w:noProof/>
          </w:rPr>
          <w:t>8.5.2.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&lt;Pos condición 2&gt; Notificación sin Alertas.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_Toc488173490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28D25250"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1" w:history="1">
        <w:r w:rsidR="00A27ABA" w:rsidRPr="00A27ABA">
          <w:rPr>
            <w:rStyle w:val="Hipervnculo"/>
            <w:rFonts w:asciiTheme="minorHAnsi" w:hAnsiTheme="minorHAnsi" w:cstheme="minorHAnsi"/>
            <w:noProof/>
          </w:rPr>
          <w:t>8.5.3.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&lt;Pos condición 2&gt; Registro en Bitácora</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_Toc488173491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15</w:t>
        </w:r>
        <w:r w:rsidR="00A27ABA" w:rsidRPr="00A27ABA">
          <w:rPr>
            <w:rFonts w:asciiTheme="minorHAnsi" w:hAnsiTheme="minorHAnsi" w:cstheme="minorHAnsi"/>
            <w:noProof/>
            <w:webHidden/>
          </w:rPr>
          <w:fldChar w:fldCharType="end"/>
        </w:r>
      </w:hyperlink>
    </w:p>
    <w:p w14:paraId="27AC89E6"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92" w:history="1">
        <w:r w:rsidR="00A27ABA" w:rsidRPr="00A27ABA">
          <w:rPr>
            <w:rStyle w:val="Hipervnculo"/>
            <w:rFonts w:asciiTheme="minorHAnsi" w:hAnsiTheme="minorHAnsi" w:cstheme="minorHAnsi"/>
            <w:noProof/>
          </w:rPr>
          <w:t>9.</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Reglas de Negocio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_Toc488173492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16</w:t>
        </w:r>
        <w:r w:rsidR="00A27ABA" w:rsidRPr="00A27ABA">
          <w:rPr>
            <w:rFonts w:asciiTheme="minorHAnsi" w:hAnsiTheme="minorHAnsi" w:cstheme="minorHAnsi"/>
            <w:noProof/>
            <w:webHidden/>
          </w:rPr>
          <w:fldChar w:fldCharType="end"/>
        </w:r>
      </w:hyperlink>
    </w:p>
    <w:p w14:paraId="2133174C"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493" w:history="1">
        <w:r w:rsidR="00A27ABA" w:rsidRPr="00A27ABA">
          <w:rPr>
            <w:rStyle w:val="Hipervnculo"/>
            <w:rFonts w:asciiTheme="minorHAnsi" w:hAnsiTheme="minorHAnsi" w:cstheme="minorHAnsi"/>
            <w:noProof/>
          </w:rPr>
          <w:t>10.</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Validaciones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_Toc488173493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16</w:t>
        </w:r>
        <w:r w:rsidR="00A27ABA" w:rsidRPr="00A27ABA">
          <w:rPr>
            <w:rFonts w:asciiTheme="minorHAnsi" w:hAnsiTheme="minorHAnsi" w:cstheme="minorHAnsi"/>
            <w:noProof/>
            <w:webHidden/>
          </w:rPr>
          <w:fldChar w:fldCharType="end"/>
        </w:r>
      </w:hyperlink>
    </w:p>
    <w:p w14:paraId="401170D0"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4" w:history="1">
        <w:r w:rsidR="00A27ABA" w:rsidRPr="00A27ABA">
          <w:rPr>
            <w:rStyle w:val="Hipervnculo"/>
            <w:rFonts w:asciiTheme="minorHAnsi" w:hAnsiTheme="minorHAnsi" w:cstheme="minorHAnsi"/>
            <w:noProof/>
          </w:rPr>
          <w:t>10.1.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V01 Validar Campos Obligatorios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_Toc488173494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16</w:t>
        </w:r>
        <w:r w:rsidR="00A27ABA" w:rsidRPr="00A27ABA">
          <w:rPr>
            <w:rFonts w:asciiTheme="minorHAnsi" w:hAnsiTheme="minorHAnsi" w:cstheme="minorHAnsi"/>
            <w:noProof/>
            <w:webHidden/>
          </w:rPr>
          <w:fldChar w:fldCharType="end"/>
        </w:r>
      </w:hyperlink>
    </w:p>
    <w:p w14:paraId="7821A9DC"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5" w:history="1">
        <w:r w:rsidR="00A27ABA" w:rsidRPr="00A27ABA">
          <w:rPr>
            <w:rStyle w:val="Hipervnculo"/>
            <w:rFonts w:asciiTheme="minorHAnsi" w:hAnsiTheme="minorHAnsi" w:cstheme="minorHAnsi"/>
            <w:noProof/>
          </w:rPr>
          <w:t>10.2.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V02 Validar tipo de dato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_Toc488173495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16</w:t>
        </w:r>
        <w:r w:rsidR="00A27ABA" w:rsidRPr="00A27ABA">
          <w:rPr>
            <w:rFonts w:asciiTheme="minorHAnsi" w:hAnsiTheme="minorHAnsi" w:cstheme="minorHAnsi"/>
            <w:noProof/>
            <w:webHidden/>
          </w:rPr>
          <w:fldChar w:fldCharType="end"/>
        </w:r>
      </w:hyperlink>
    </w:p>
    <w:p w14:paraId="3E7E5602"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6" w:history="1">
        <w:r w:rsidR="00A27ABA" w:rsidRPr="00A27ABA">
          <w:rPr>
            <w:rStyle w:val="Hipervnculo"/>
            <w:rFonts w:asciiTheme="minorHAnsi" w:hAnsiTheme="minorHAnsi" w:cstheme="minorHAnsi"/>
            <w:noProof/>
          </w:rPr>
          <w:t>10.3.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V03 Validar Elementos Inactivos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17</w:t>
        </w:r>
        <w:r w:rsidR="00A27ABA" w:rsidRPr="00A27ABA">
          <w:rPr>
            <w:rFonts w:asciiTheme="minorHAnsi" w:hAnsiTheme="minorHAnsi" w:cstheme="minorHAnsi"/>
            <w:noProof/>
            <w:webHidden/>
          </w:rPr>
          <w:fldChar w:fldCharType="end"/>
        </w:r>
      </w:hyperlink>
    </w:p>
    <w:p w14:paraId="0FB65296"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7" w:history="1">
        <w:r w:rsidR="00A27ABA" w:rsidRPr="00A27ABA">
          <w:rPr>
            <w:rStyle w:val="Hipervnculo"/>
            <w:rFonts w:asciiTheme="minorHAnsi" w:hAnsiTheme="minorHAnsi" w:cstheme="minorHAnsi"/>
            <w:noProof/>
          </w:rPr>
          <w:t>10.4.</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V04 Validar Integrantes sin Correo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17</w:t>
        </w:r>
        <w:r w:rsidR="00A27ABA" w:rsidRPr="00A27ABA">
          <w:rPr>
            <w:rFonts w:asciiTheme="minorHAnsi" w:hAnsiTheme="minorHAnsi" w:cstheme="minorHAnsi"/>
            <w:noProof/>
            <w:webHidden/>
          </w:rPr>
          <w:fldChar w:fldCharType="end"/>
        </w:r>
      </w:hyperlink>
    </w:p>
    <w:p w14:paraId="608AFF62"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8" w:history="1">
        <w:r w:rsidR="00A27ABA" w:rsidRPr="00A27ABA">
          <w:rPr>
            <w:rStyle w:val="Hipervnculo"/>
            <w:rFonts w:asciiTheme="minorHAnsi" w:hAnsiTheme="minorHAnsi" w:cstheme="minorHAnsi"/>
            <w:noProof/>
          </w:rPr>
          <w:t>10.5.</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V05 Validar Contactos Duplicados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_Toc488173498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17</w:t>
        </w:r>
        <w:r w:rsidR="00A27ABA" w:rsidRPr="00A27ABA">
          <w:rPr>
            <w:rFonts w:asciiTheme="minorHAnsi" w:hAnsiTheme="minorHAnsi" w:cstheme="minorHAnsi"/>
            <w:noProof/>
            <w:webHidden/>
          </w:rPr>
          <w:fldChar w:fldCharType="end"/>
        </w:r>
      </w:hyperlink>
    </w:p>
    <w:p w14:paraId="4F7449F6"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499" w:history="1">
        <w:r w:rsidR="00A27ABA" w:rsidRPr="00A27ABA">
          <w:rPr>
            <w:rStyle w:val="Hipervnculo"/>
            <w:rFonts w:asciiTheme="minorHAnsi" w:hAnsiTheme="minorHAnsi" w:cstheme="minorHAnsi"/>
            <w:noProof/>
          </w:rPr>
          <w:t>10.6.</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V06 Validar Integrante Duplicado por Rol</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_Toc488173499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17</w:t>
        </w:r>
        <w:r w:rsidR="00A27ABA" w:rsidRPr="00A27ABA">
          <w:rPr>
            <w:rFonts w:asciiTheme="minorHAnsi" w:hAnsiTheme="minorHAnsi" w:cstheme="minorHAnsi"/>
            <w:noProof/>
            <w:webHidden/>
          </w:rPr>
          <w:fldChar w:fldCharType="end"/>
        </w:r>
      </w:hyperlink>
    </w:p>
    <w:p w14:paraId="3B4649C5"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500" w:history="1">
        <w:r w:rsidR="00A27ABA" w:rsidRPr="00A27ABA">
          <w:rPr>
            <w:rStyle w:val="Hipervnculo"/>
            <w:rFonts w:asciiTheme="minorHAnsi" w:hAnsiTheme="minorHAnsi" w:cstheme="minorHAnsi"/>
            <w:noProof/>
          </w:rPr>
          <w:t>10.7.</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V07 Validar Integrantes Inactivos por Rol</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_Toc488173500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1288D785"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501" w:history="1">
        <w:r w:rsidR="00A27ABA" w:rsidRPr="00A27ABA">
          <w:rPr>
            <w:rStyle w:val="Hipervnculo"/>
            <w:rFonts w:asciiTheme="minorHAnsi" w:hAnsiTheme="minorHAnsi" w:cstheme="minorHAnsi"/>
            <w:noProof/>
          </w:rPr>
          <w:t>10.8.</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V08 Validar Roles Duplicados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_Toc488173501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26C0D1B3"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502" w:history="1">
        <w:r w:rsidR="00A27ABA" w:rsidRPr="00A27ABA">
          <w:rPr>
            <w:rStyle w:val="Hipervnculo"/>
            <w:rFonts w:asciiTheme="minorHAnsi" w:hAnsiTheme="minorHAnsi" w:cstheme="minorHAnsi"/>
            <w:noProof/>
          </w:rPr>
          <w:t>10.9.</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V09 Validar Estructura de Correo</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_Toc488173502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4E398556"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503" w:history="1">
        <w:r w:rsidR="00A27ABA" w:rsidRPr="00A27ABA">
          <w:rPr>
            <w:rStyle w:val="Hipervnculo"/>
            <w:rFonts w:asciiTheme="minorHAnsi" w:hAnsiTheme="minorHAnsi" w:cstheme="minorHAnsi"/>
            <w:noProof/>
          </w:rPr>
          <w:t>10.10.</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V10 Validar Correos Duplicados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_Toc488173503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0FBD0EC2" w14:textId="77777777" w:rsidR="00A27ABA" w:rsidRPr="00A27ABA" w:rsidRDefault="00F04410">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173504" w:history="1">
        <w:r w:rsidR="00A27ABA" w:rsidRPr="00A27ABA">
          <w:rPr>
            <w:rStyle w:val="Hipervnculo"/>
            <w:rFonts w:asciiTheme="minorHAnsi" w:hAnsiTheme="minorHAnsi" w:cstheme="minorHAnsi"/>
            <w:noProof/>
          </w:rPr>
          <w:t>10.11.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V11 Validar Receptores Agregados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_Toc488173504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62EBEC23"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505" w:history="1">
        <w:r w:rsidR="00A27ABA" w:rsidRPr="00A27ABA">
          <w:rPr>
            <w:rStyle w:val="Hipervnculo"/>
            <w:rFonts w:asciiTheme="minorHAnsi" w:hAnsiTheme="minorHAnsi" w:cstheme="minorHAnsi"/>
            <w:noProof/>
          </w:rPr>
          <w:t>11.</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Criterios de Aceptación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_Toc488173505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0FCED562"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506" w:history="1">
        <w:r w:rsidR="00A27ABA" w:rsidRPr="00A27ABA">
          <w:rPr>
            <w:rStyle w:val="Hipervnculo"/>
            <w:rFonts w:asciiTheme="minorHAnsi" w:hAnsiTheme="minorHAnsi" w:cstheme="minorHAnsi"/>
            <w:noProof/>
          </w:rPr>
          <w:t>12.</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Referencias</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_Toc488173506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18</w:t>
        </w:r>
        <w:r w:rsidR="00A27ABA" w:rsidRPr="00A27ABA">
          <w:rPr>
            <w:rFonts w:asciiTheme="minorHAnsi" w:hAnsiTheme="minorHAnsi" w:cstheme="minorHAnsi"/>
            <w:noProof/>
            <w:webHidden/>
          </w:rPr>
          <w:fldChar w:fldCharType="end"/>
        </w:r>
      </w:hyperlink>
    </w:p>
    <w:p w14:paraId="0CDCBBD7" w14:textId="77777777" w:rsidR="00A27ABA" w:rsidRPr="00A27ABA" w:rsidRDefault="00F04410">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173507" w:history="1">
        <w:r w:rsidR="00A27ABA" w:rsidRPr="00A27ABA">
          <w:rPr>
            <w:rStyle w:val="Hipervnculo"/>
            <w:rFonts w:asciiTheme="minorHAnsi" w:hAnsiTheme="minorHAnsi" w:cstheme="minorHAnsi"/>
            <w:noProof/>
          </w:rPr>
          <w:t>13.</w:t>
        </w:r>
        <w:r w:rsidR="00A27ABA" w:rsidRPr="00A27ABA">
          <w:rPr>
            <w:rFonts w:asciiTheme="minorHAnsi" w:eastAsiaTheme="minorEastAsia" w:hAnsiTheme="minorHAnsi" w:cstheme="minorHAnsi"/>
            <w:b w:val="0"/>
            <w:bCs w:val="0"/>
            <w:noProof/>
            <w:lang w:val="es-MX" w:eastAsia="es-MX"/>
          </w:rPr>
          <w:tab/>
        </w:r>
        <w:r w:rsidR="00A27ABA" w:rsidRPr="00A27ABA">
          <w:rPr>
            <w:rStyle w:val="Hipervnculo"/>
            <w:rFonts w:asciiTheme="minorHAnsi" w:hAnsiTheme="minorHAnsi" w:cstheme="minorHAnsi"/>
            <w:noProof/>
          </w:rPr>
          <w:t>Firmas de Aprobación</w:t>
        </w:r>
        <w:r w:rsidR="00A27ABA" w:rsidRPr="00A27ABA">
          <w:rPr>
            <w:rFonts w:asciiTheme="minorHAnsi" w:hAnsiTheme="minorHAnsi" w:cstheme="minorHAnsi"/>
            <w:noProof/>
            <w:webHidden/>
          </w:rPr>
          <w:tab/>
        </w:r>
        <w:r w:rsidR="00A27ABA" w:rsidRPr="00A27ABA">
          <w:rPr>
            <w:rFonts w:asciiTheme="minorHAnsi" w:hAnsiTheme="minorHAnsi" w:cstheme="minorHAnsi"/>
            <w:noProof/>
            <w:webHidden/>
          </w:rPr>
          <w:fldChar w:fldCharType="begin"/>
        </w:r>
        <w:r w:rsidR="00A27ABA" w:rsidRPr="00A27ABA">
          <w:rPr>
            <w:rFonts w:asciiTheme="minorHAnsi" w:hAnsiTheme="minorHAnsi" w:cstheme="minorHAnsi"/>
            <w:noProof/>
            <w:webHidden/>
          </w:rPr>
          <w:instrText xml:space="preserve"> PAGEREF _Toc488173507 \h </w:instrText>
        </w:r>
        <w:r w:rsidR="00A27ABA" w:rsidRPr="00A27ABA">
          <w:rPr>
            <w:rFonts w:asciiTheme="minorHAnsi" w:hAnsiTheme="minorHAnsi" w:cstheme="minorHAnsi"/>
            <w:noProof/>
            <w:webHidden/>
          </w:rPr>
        </w:r>
        <w:r w:rsidR="00A27ABA" w:rsidRPr="00A27ABA">
          <w:rPr>
            <w:rFonts w:asciiTheme="minorHAnsi" w:hAnsiTheme="minorHAnsi" w:cstheme="minorHAnsi"/>
            <w:noProof/>
            <w:webHidden/>
          </w:rPr>
          <w:fldChar w:fldCharType="separate"/>
        </w:r>
        <w:r w:rsidR="00890713">
          <w:rPr>
            <w:rFonts w:asciiTheme="minorHAnsi" w:hAnsiTheme="minorHAnsi" w:cstheme="minorHAnsi"/>
            <w:noProof/>
            <w:webHidden/>
          </w:rPr>
          <w:t>19</w:t>
        </w:r>
        <w:r w:rsidR="00A27ABA" w:rsidRPr="00A27ABA">
          <w:rPr>
            <w:rFonts w:asciiTheme="minorHAnsi" w:hAnsiTheme="minorHAnsi" w:cstheme="minorHAnsi"/>
            <w:noProof/>
            <w:webHidden/>
          </w:rPr>
          <w:fldChar w:fldCharType="end"/>
        </w:r>
      </w:hyperlink>
    </w:p>
    <w:p w14:paraId="28E4276C" w14:textId="08602456" w:rsidR="007E79AD" w:rsidRPr="00E77EE0" w:rsidRDefault="00B40DB0" w:rsidP="00E94919">
      <w:pPr>
        <w:rPr>
          <w:rFonts w:asciiTheme="minorHAnsi" w:hAnsiTheme="minorHAnsi" w:cstheme="minorHAnsi"/>
          <w:color w:val="000000" w:themeColor="text1"/>
          <w:lang w:val="es-MX"/>
        </w:rPr>
      </w:pPr>
      <w:r w:rsidRPr="006B42F6">
        <w:rPr>
          <w:rFonts w:asciiTheme="minorHAnsi" w:hAnsiTheme="minorHAnsi" w:cstheme="minorHAnsi"/>
          <w:color w:val="000000" w:themeColor="text1"/>
          <w:szCs w:val="20"/>
          <w:lang w:val="es-MX"/>
        </w:rPr>
        <w:fldChar w:fldCharType="end"/>
      </w:r>
    </w:p>
    <w:p w14:paraId="53C91FEB" w14:textId="77777777" w:rsidR="006323D2" w:rsidRPr="00E77EE0" w:rsidRDefault="006323D2">
      <w:pPr>
        <w:spacing w:before="0" w:after="0" w:line="240" w:lineRule="auto"/>
        <w:jc w:val="left"/>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88173456"/>
      <w:r w:rsidRPr="00E77EE0">
        <w:rPr>
          <w:rFonts w:asciiTheme="minorHAnsi" w:hAnsiTheme="minorHAnsi" w:cstheme="minorHAnsi"/>
          <w:color w:val="000000" w:themeColor="text1"/>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A4195" w:rsidRPr="0062342E" w14:paraId="53FF4796" w14:textId="77777777" w:rsidTr="007A4195">
        <w:trPr>
          <w:trHeight w:val="540"/>
          <w:jc w:val="center"/>
        </w:trPr>
        <w:tc>
          <w:tcPr>
            <w:tcW w:w="945" w:type="dxa"/>
            <w:shd w:val="clear" w:color="auto" w:fill="BFBFBF"/>
            <w:hideMark/>
          </w:tcPr>
          <w:p w14:paraId="16E90E56" w14:textId="77777777" w:rsidR="007A4195" w:rsidRPr="0062342E" w:rsidRDefault="007A4195" w:rsidP="007A4195">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05D7C839" w14:textId="77777777" w:rsidR="007A4195" w:rsidRPr="0062342E" w:rsidRDefault="007A4195" w:rsidP="007A4195">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4228E80E" w14:textId="77777777" w:rsidR="007A4195" w:rsidRPr="0062342E" w:rsidRDefault="007A4195" w:rsidP="007A4195">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365B4784" w14:textId="77777777" w:rsidR="007A4195" w:rsidRPr="0062342E" w:rsidRDefault="007A4195" w:rsidP="007A4195">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66D3520A" w14:textId="77777777" w:rsidR="007A4195" w:rsidRPr="0062342E" w:rsidRDefault="007A4195" w:rsidP="007A4195">
            <w:pPr>
              <w:jc w:val="center"/>
              <w:rPr>
                <w:rFonts w:asciiTheme="minorHAnsi" w:hAnsiTheme="minorHAnsi" w:cstheme="minorHAnsi"/>
                <w:b/>
                <w:bCs/>
                <w:color w:val="000000" w:themeColor="text1"/>
                <w:szCs w:val="20"/>
                <w:lang w:val="es-MX" w:eastAsia="es-MX"/>
              </w:rPr>
            </w:pPr>
            <w:r w:rsidRPr="0062342E">
              <w:rPr>
                <w:rFonts w:asciiTheme="minorHAnsi" w:hAnsiTheme="minorHAnsi" w:cstheme="minorHAnsi"/>
                <w:b/>
                <w:bCs/>
                <w:color w:val="000000" w:themeColor="text1"/>
                <w:szCs w:val="20"/>
                <w:lang w:val="es-MX" w:eastAsia="es-MX"/>
              </w:rPr>
              <w:t>Estado del Documento</w:t>
            </w:r>
          </w:p>
        </w:tc>
      </w:tr>
      <w:tr w:rsidR="007A4195" w:rsidRPr="0062342E" w14:paraId="43817962" w14:textId="77777777" w:rsidTr="007A4195">
        <w:trPr>
          <w:trHeight w:val="285"/>
          <w:jc w:val="center"/>
        </w:trPr>
        <w:tc>
          <w:tcPr>
            <w:tcW w:w="945" w:type="dxa"/>
            <w:shd w:val="clear" w:color="auto" w:fill="D9D9D9"/>
            <w:vAlign w:val="center"/>
            <w:hideMark/>
          </w:tcPr>
          <w:p w14:paraId="036A2C4C" w14:textId="77777777" w:rsidR="007A4195" w:rsidRPr="0062342E" w:rsidRDefault="007A4195" w:rsidP="007A4195">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1.1</w:t>
            </w:r>
          </w:p>
        </w:tc>
        <w:tc>
          <w:tcPr>
            <w:tcW w:w="2755" w:type="dxa"/>
            <w:shd w:val="clear" w:color="auto" w:fill="D9D9D9"/>
            <w:vAlign w:val="center"/>
            <w:hideMark/>
          </w:tcPr>
          <w:p w14:paraId="1B321B2E" w14:textId="77777777" w:rsidR="007A4195" w:rsidRPr="0062342E" w:rsidRDefault="007A4195" w:rsidP="007A4195">
            <w:pP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6C4976B2" w14:textId="4226DB7A" w:rsidR="007A4195" w:rsidRPr="007A4195" w:rsidRDefault="007A4195" w:rsidP="007A4195">
            <w:pPr>
              <w:jc w:val="center"/>
              <w:rPr>
                <w:rFonts w:asciiTheme="minorHAnsi" w:hAnsiTheme="minorHAnsi" w:cstheme="minorHAnsi"/>
                <w:color w:val="000000" w:themeColor="text1"/>
                <w:szCs w:val="20"/>
                <w:lang w:val="es-MX" w:eastAsia="es-MX"/>
              </w:rPr>
            </w:pPr>
            <w:r w:rsidRPr="007A4195">
              <w:rPr>
                <w:rFonts w:asciiTheme="minorHAnsi" w:hAnsiTheme="minorHAnsi" w:cstheme="minorHAnsi"/>
              </w:rPr>
              <w:t>Denise González Díaz</w:t>
            </w:r>
          </w:p>
        </w:tc>
        <w:tc>
          <w:tcPr>
            <w:tcW w:w="1771" w:type="dxa"/>
            <w:shd w:val="clear" w:color="auto" w:fill="D9D9D9"/>
            <w:vAlign w:val="center"/>
          </w:tcPr>
          <w:p w14:paraId="595B7356" w14:textId="77777777" w:rsidR="007A4195" w:rsidRPr="0062342E" w:rsidRDefault="007A4195" w:rsidP="007A4195">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/2016</w:t>
            </w:r>
          </w:p>
        </w:tc>
        <w:tc>
          <w:tcPr>
            <w:tcW w:w="1490" w:type="dxa"/>
            <w:shd w:val="clear" w:color="auto" w:fill="D9D9D9"/>
          </w:tcPr>
          <w:p w14:paraId="2464A101" w14:textId="77777777" w:rsidR="007A4195" w:rsidRPr="0062342E" w:rsidRDefault="007A4195" w:rsidP="007A4195">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Elaborado</w:t>
            </w:r>
          </w:p>
        </w:tc>
      </w:tr>
      <w:tr w:rsidR="007A4195" w:rsidRPr="0062342E" w14:paraId="70143A72" w14:textId="77777777" w:rsidTr="007A4195">
        <w:trPr>
          <w:trHeight w:val="285"/>
          <w:jc w:val="center"/>
        </w:trPr>
        <w:tc>
          <w:tcPr>
            <w:tcW w:w="945" w:type="dxa"/>
            <w:shd w:val="clear" w:color="auto" w:fill="auto"/>
            <w:vAlign w:val="center"/>
            <w:hideMark/>
          </w:tcPr>
          <w:p w14:paraId="591A6C28" w14:textId="77777777" w:rsidR="007A4195" w:rsidRPr="0062342E" w:rsidRDefault="007A4195" w:rsidP="007A4195">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1.1</w:t>
            </w:r>
          </w:p>
        </w:tc>
        <w:tc>
          <w:tcPr>
            <w:tcW w:w="2755" w:type="dxa"/>
            <w:shd w:val="clear" w:color="auto" w:fill="auto"/>
            <w:vAlign w:val="center"/>
            <w:hideMark/>
          </w:tcPr>
          <w:p w14:paraId="65B42647" w14:textId="77777777" w:rsidR="007A4195" w:rsidRPr="0062342E" w:rsidRDefault="007A4195" w:rsidP="007A4195">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Actualización de calidad</w:t>
            </w:r>
          </w:p>
        </w:tc>
        <w:tc>
          <w:tcPr>
            <w:tcW w:w="2899" w:type="dxa"/>
            <w:shd w:val="clear" w:color="auto" w:fill="auto"/>
          </w:tcPr>
          <w:p w14:paraId="4B2D5346" w14:textId="16F8E217" w:rsidR="007A4195" w:rsidRPr="007A4195" w:rsidRDefault="007A4195" w:rsidP="007A4195">
            <w:pPr>
              <w:jc w:val="center"/>
              <w:rPr>
                <w:rFonts w:asciiTheme="minorHAnsi" w:hAnsiTheme="minorHAnsi" w:cstheme="minorHAnsi"/>
                <w:color w:val="000000" w:themeColor="text1"/>
                <w:szCs w:val="20"/>
                <w:lang w:val="es-MX" w:eastAsia="es-MX"/>
              </w:rPr>
            </w:pPr>
            <w:r w:rsidRPr="007A4195">
              <w:rPr>
                <w:rFonts w:asciiTheme="minorHAnsi" w:hAnsiTheme="minorHAnsi" w:cstheme="minorHAnsi"/>
              </w:rPr>
              <w:t>Denise González Díaz</w:t>
            </w:r>
          </w:p>
        </w:tc>
        <w:tc>
          <w:tcPr>
            <w:tcW w:w="1771" w:type="dxa"/>
            <w:shd w:val="clear" w:color="auto" w:fill="auto"/>
            <w:vAlign w:val="center"/>
          </w:tcPr>
          <w:p w14:paraId="24E08A56" w14:textId="77777777" w:rsidR="007A4195" w:rsidRPr="0062342E" w:rsidRDefault="007A4195" w:rsidP="007A4195">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16</w:t>
            </w:r>
            <w:r w:rsidRPr="0062342E">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11</w:t>
            </w:r>
            <w:r w:rsidRPr="0062342E">
              <w:rPr>
                <w:rFonts w:asciiTheme="minorHAnsi" w:hAnsiTheme="minorHAnsi" w:cstheme="minorHAnsi"/>
                <w:color w:val="000000" w:themeColor="text1"/>
                <w:szCs w:val="20"/>
                <w:lang w:val="es-MX" w:eastAsia="es-MX"/>
              </w:rPr>
              <w:t>/2016</w:t>
            </w:r>
          </w:p>
        </w:tc>
        <w:tc>
          <w:tcPr>
            <w:tcW w:w="1490" w:type="dxa"/>
          </w:tcPr>
          <w:p w14:paraId="5527B9EA" w14:textId="77777777" w:rsidR="007A4195" w:rsidRPr="0062342E" w:rsidRDefault="007A4195" w:rsidP="007A4195">
            <w:pPr>
              <w:jc w:val="center"/>
              <w:rPr>
                <w:rFonts w:asciiTheme="minorHAnsi" w:hAnsiTheme="minorHAnsi" w:cstheme="minorHAnsi"/>
                <w:color w:val="000000" w:themeColor="text1"/>
                <w:szCs w:val="20"/>
                <w:lang w:val="es-MX" w:eastAsia="es-MX"/>
              </w:rPr>
            </w:pPr>
            <w:r w:rsidRPr="0062342E">
              <w:rPr>
                <w:rFonts w:asciiTheme="minorHAnsi" w:hAnsiTheme="minorHAnsi" w:cstheme="minorHAnsi"/>
                <w:color w:val="000000" w:themeColor="text1"/>
                <w:szCs w:val="20"/>
                <w:lang w:val="es-MX" w:eastAsia="es-MX"/>
              </w:rPr>
              <w:t>Actualizado</w:t>
            </w:r>
          </w:p>
        </w:tc>
      </w:tr>
      <w:tr w:rsidR="007A4195" w:rsidRPr="0062342E" w14:paraId="23CEC2A4" w14:textId="77777777" w:rsidTr="007A4195">
        <w:trPr>
          <w:trHeight w:val="285"/>
          <w:jc w:val="center"/>
        </w:trPr>
        <w:tc>
          <w:tcPr>
            <w:tcW w:w="945" w:type="dxa"/>
            <w:shd w:val="clear" w:color="auto" w:fill="D9D9D9"/>
            <w:vAlign w:val="center"/>
            <w:hideMark/>
          </w:tcPr>
          <w:p w14:paraId="53130B98" w14:textId="77777777" w:rsidR="007A4195" w:rsidRPr="0062342E" w:rsidRDefault="007A4195" w:rsidP="007A4195">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1.2</w:t>
            </w:r>
          </w:p>
        </w:tc>
        <w:tc>
          <w:tcPr>
            <w:tcW w:w="2755" w:type="dxa"/>
            <w:shd w:val="clear" w:color="auto" w:fill="D9D9D9"/>
            <w:vAlign w:val="center"/>
            <w:hideMark/>
          </w:tcPr>
          <w:p w14:paraId="1CB09A84" w14:textId="77777777" w:rsidR="007A4195" w:rsidRPr="0062342E" w:rsidRDefault="007A4195" w:rsidP="007A4195">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Entrega del documento</w:t>
            </w:r>
          </w:p>
        </w:tc>
        <w:tc>
          <w:tcPr>
            <w:tcW w:w="2899" w:type="dxa"/>
            <w:shd w:val="clear" w:color="auto" w:fill="D9D9D9"/>
          </w:tcPr>
          <w:p w14:paraId="3E247AB1" w14:textId="3DBFC98C" w:rsidR="007A4195" w:rsidRPr="007A4195" w:rsidRDefault="007A4195" w:rsidP="007A4195">
            <w:pPr>
              <w:jc w:val="center"/>
              <w:rPr>
                <w:rFonts w:asciiTheme="minorHAnsi" w:hAnsiTheme="minorHAnsi" w:cstheme="minorHAnsi"/>
                <w:color w:val="000000" w:themeColor="text1"/>
                <w:szCs w:val="20"/>
              </w:rPr>
            </w:pPr>
            <w:r w:rsidRPr="007A4195">
              <w:rPr>
                <w:rFonts w:asciiTheme="minorHAnsi" w:hAnsiTheme="minorHAnsi" w:cstheme="minorHAnsi"/>
              </w:rPr>
              <w:t>Denise González Díaz</w:t>
            </w:r>
          </w:p>
        </w:tc>
        <w:tc>
          <w:tcPr>
            <w:tcW w:w="1771" w:type="dxa"/>
            <w:shd w:val="clear" w:color="auto" w:fill="D9D9D9"/>
            <w:vAlign w:val="center"/>
          </w:tcPr>
          <w:p w14:paraId="1883AFBF" w14:textId="77777777" w:rsidR="007A4195" w:rsidRPr="0062342E" w:rsidRDefault="007A4195" w:rsidP="007A4195">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18</w:t>
            </w:r>
            <w:r w:rsidRPr="0062342E">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62342E">
              <w:rPr>
                <w:rFonts w:asciiTheme="minorHAnsi" w:hAnsiTheme="minorHAnsi" w:cstheme="minorHAnsi"/>
                <w:color w:val="000000" w:themeColor="text1"/>
                <w:szCs w:val="20"/>
              </w:rPr>
              <w:t>/2016</w:t>
            </w:r>
          </w:p>
        </w:tc>
        <w:tc>
          <w:tcPr>
            <w:tcW w:w="1490" w:type="dxa"/>
            <w:shd w:val="clear" w:color="auto" w:fill="D9D9D9"/>
            <w:vAlign w:val="center"/>
          </w:tcPr>
          <w:p w14:paraId="0EF9E4E4" w14:textId="77777777" w:rsidR="007A4195" w:rsidRPr="0062342E" w:rsidRDefault="007A4195" w:rsidP="007A4195">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Entregado</w:t>
            </w:r>
          </w:p>
        </w:tc>
      </w:tr>
      <w:tr w:rsidR="007A4195" w:rsidRPr="0062342E" w14:paraId="3985EBE8" w14:textId="77777777" w:rsidTr="007A4195">
        <w:trPr>
          <w:trHeight w:val="285"/>
          <w:jc w:val="center"/>
        </w:trPr>
        <w:tc>
          <w:tcPr>
            <w:tcW w:w="945" w:type="dxa"/>
            <w:shd w:val="clear" w:color="auto" w:fill="auto"/>
            <w:vAlign w:val="center"/>
          </w:tcPr>
          <w:p w14:paraId="4E0DCFD0" w14:textId="77777777" w:rsidR="007A4195" w:rsidRPr="0062342E" w:rsidRDefault="007A4195" w:rsidP="007A4195">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2.0</w:t>
            </w:r>
          </w:p>
        </w:tc>
        <w:tc>
          <w:tcPr>
            <w:tcW w:w="2755" w:type="dxa"/>
            <w:shd w:val="clear" w:color="auto" w:fill="auto"/>
            <w:vAlign w:val="center"/>
          </w:tcPr>
          <w:p w14:paraId="02EA4E49" w14:textId="77777777" w:rsidR="007A4195" w:rsidRPr="0062342E" w:rsidRDefault="007A4195" w:rsidP="007A4195">
            <w:pP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Cierre del documento</w:t>
            </w:r>
          </w:p>
        </w:tc>
        <w:tc>
          <w:tcPr>
            <w:tcW w:w="2899" w:type="dxa"/>
            <w:shd w:val="clear" w:color="auto" w:fill="auto"/>
          </w:tcPr>
          <w:p w14:paraId="71C9F353" w14:textId="0798660C" w:rsidR="007A4195" w:rsidRPr="007A4195" w:rsidRDefault="007A4195" w:rsidP="007A4195">
            <w:pPr>
              <w:jc w:val="center"/>
              <w:rPr>
                <w:rFonts w:asciiTheme="minorHAnsi" w:hAnsiTheme="minorHAnsi" w:cstheme="minorHAnsi"/>
                <w:color w:val="000000" w:themeColor="text1"/>
                <w:szCs w:val="20"/>
              </w:rPr>
            </w:pPr>
            <w:r w:rsidRPr="007A4195">
              <w:rPr>
                <w:rFonts w:asciiTheme="minorHAnsi" w:hAnsiTheme="minorHAnsi" w:cstheme="minorHAnsi"/>
              </w:rPr>
              <w:t>Denise González Díaz</w:t>
            </w:r>
          </w:p>
        </w:tc>
        <w:tc>
          <w:tcPr>
            <w:tcW w:w="1771" w:type="dxa"/>
            <w:shd w:val="clear" w:color="auto" w:fill="auto"/>
            <w:vAlign w:val="center"/>
          </w:tcPr>
          <w:p w14:paraId="6B88A8D2" w14:textId="77777777" w:rsidR="007A4195" w:rsidRPr="0062342E" w:rsidRDefault="007A4195" w:rsidP="007A4195">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22</w:t>
            </w:r>
            <w:r w:rsidRPr="0062342E">
              <w:rPr>
                <w:rFonts w:asciiTheme="minorHAnsi" w:hAnsiTheme="minorHAnsi" w:cstheme="minorHAnsi"/>
                <w:color w:val="000000" w:themeColor="text1"/>
                <w:szCs w:val="20"/>
              </w:rPr>
              <w:t>/</w:t>
            </w:r>
            <w:r>
              <w:rPr>
                <w:rFonts w:asciiTheme="minorHAnsi" w:hAnsiTheme="minorHAnsi" w:cstheme="minorHAnsi"/>
                <w:color w:val="000000" w:themeColor="text1"/>
                <w:szCs w:val="20"/>
              </w:rPr>
              <w:t>11</w:t>
            </w:r>
            <w:r w:rsidRPr="0062342E">
              <w:rPr>
                <w:rFonts w:asciiTheme="minorHAnsi" w:hAnsiTheme="minorHAnsi" w:cstheme="minorHAnsi"/>
                <w:color w:val="000000" w:themeColor="text1"/>
                <w:szCs w:val="20"/>
              </w:rPr>
              <w:t>/2016</w:t>
            </w:r>
          </w:p>
        </w:tc>
        <w:tc>
          <w:tcPr>
            <w:tcW w:w="1490" w:type="dxa"/>
            <w:shd w:val="clear" w:color="auto" w:fill="auto"/>
            <w:vAlign w:val="center"/>
          </w:tcPr>
          <w:p w14:paraId="74C15FD2" w14:textId="77777777" w:rsidR="007A4195" w:rsidRPr="0062342E" w:rsidRDefault="007A4195" w:rsidP="007A4195">
            <w:pPr>
              <w:jc w:val="center"/>
              <w:rPr>
                <w:rFonts w:asciiTheme="minorHAnsi" w:hAnsiTheme="minorHAnsi" w:cstheme="minorHAnsi"/>
                <w:color w:val="000000" w:themeColor="text1"/>
                <w:szCs w:val="20"/>
              </w:rPr>
            </w:pPr>
            <w:r w:rsidRPr="0062342E">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pPr>
        <w:pStyle w:val="ndice2"/>
      </w:pPr>
      <w:r w:rsidRPr="00E77EE0">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37E7A091" w14:textId="5BE326AC"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88173457"/>
      <w:r w:rsidRPr="00E77EE0">
        <w:rPr>
          <w:rFonts w:asciiTheme="minorHAnsi" w:hAnsiTheme="minorHAnsi" w:cstheme="minorHAnsi"/>
          <w:color w:val="000000" w:themeColor="text1"/>
          <w:sz w:val="20"/>
        </w:rPr>
        <w:lastRenderedPageBreak/>
        <w:t>Introducción</w:t>
      </w:r>
      <w:bookmarkEnd w:id="14"/>
      <w:bookmarkEnd w:id="15"/>
      <w:r w:rsidR="008D05F7" w:rsidRPr="00E77EE0">
        <w:rPr>
          <w:rFonts w:asciiTheme="minorHAnsi" w:hAnsiTheme="minorHAnsi" w:cstheme="minorHAnsi"/>
          <w:color w:val="000000" w:themeColor="text1"/>
          <w:sz w:val="20"/>
        </w:rPr>
        <w:t xml:space="preserve"> </w:t>
      </w:r>
      <w:r w:rsidR="00B318BB">
        <w:rPr>
          <w:rFonts w:asciiTheme="minorHAnsi" w:hAnsiTheme="minorHAnsi" w:cstheme="minorHAnsi"/>
          <w:color w:val="000000" w:themeColor="text1"/>
          <w:sz w:val="20"/>
        </w:rPr>
        <w:t>Configurar Notificaciones Alertas</w:t>
      </w:r>
      <w:r w:rsidR="00EF0432" w:rsidRPr="00E77EE0">
        <w:rPr>
          <w:rFonts w:asciiTheme="minorHAnsi" w:hAnsiTheme="minorHAnsi" w:cstheme="minorHAnsi"/>
          <w:color w:val="000000" w:themeColor="text1"/>
          <w:sz w:val="20"/>
        </w:rPr>
        <w:t>.</w:t>
      </w:r>
      <w:bookmarkEnd w:id="16"/>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7"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01855974"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88173458"/>
      <w:r w:rsidRPr="00E77EE0">
        <w:rPr>
          <w:rFonts w:asciiTheme="minorHAnsi" w:hAnsiTheme="minorHAnsi" w:cstheme="minorHAnsi"/>
          <w:color w:val="000000" w:themeColor="text1"/>
          <w:sz w:val="20"/>
        </w:rPr>
        <w:t>Funcionalidad del Sistema</w:t>
      </w:r>
      <w:bookmarkEnd w:id="17"/>
      <w:r w:rsidR="009E4CA7" w:rsidRPr="00E77EE0">
        <w:rPr>
          <w:rFonts w:asciiTheme="minorHAnsi" w:hAnsiTheme="minorHAnsi" w:cstheme="minorHAnsi"/>
          <w:color w:val="000000" w:themeColor="text1"/>
          <w:sz w:val="20"/>
        </w:rPr>
        <w:t>:</w:t>
      </w:r>
      <w:r w:rsidR="004363DB" w:rsidRPr="00E77EE0">
        <w:rPr>
          <w:rFonts w:asciiTheme="minorHAnsi" w:hAnsiTheme="minorHAnsi" w:cstheme="minorHAnsi"/>
          <w:color w:val="000000" w:themeColor="text1"/>
          <w:sz w:val="20"/>
        </w:rPr>
        <w:t xml:space="preserve"> </w:t>
      </w:r>
      <w:r w:rsidR="00B318BB">
        <w:rPr>
          <w:rFonts w:asciiTheme="minorHAnsi" w:hAnsiTheme="minorHAnsi" w:cstheme="minorHAnsi"/>
          <w:color w:val="000000" w:themeColor="text1"/>
          <w:sz w:val="20"/>
        </w:rPr>
        <w:t>Configurar Notificaciones Alertas</w:t>
      </w:r>
      <w:r w:rsidR="00EF0432" w:rsidRPr="00E77EE0">
        <w:rPr>
          <w:rFonts w:asciiTheme="minorHAnsi" w:hAnsiTheme="minorHAnsi" w:cstheme="minorHAnsi"/>
          <w:color w:val="000000" w:themeColor="text1"/>
          <w:sz w:val="20"/>
        </w:rPr>
        <w:t>.</w:t>
      </w:r>
      <w:bookmarkEnd w:id="18"/>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88173459"/>
      <w:r w:rsidRPr="00E77EE0">
        <w:rPr>
          <w:rFonts w:asciiTheme="minorHAnsi" w:hAnsiTheme="minorHAnsi" w:cstheme="minorHAnsi"/>
          <w:color w:val="000000" w:themeColor="text1"/>
          <w:sz w:val="20"/>
        </w:rPr>
        <w:t>Breve Descripción</w:t>
      </w:r>
      <w:bookmarkEnd w:id="19"/>
      <w:bookmarkEnd w:id="20"/>
      <w:bookmarkEnd w:id="21"/>
      <w:r w:rsidR="00EF0432" w:rsidRPr="00E77EE0">
        <w:rPr>
          <w:rFonts w:asciiTheme="minorHAnsi" w:hAnsiTheme="minorHAnsi" w:cstheme="minorHAnsi"/>
          <w:color w:val="000000" w:themeColor="text1"/>
          <w:sz w:val="20"/>
        </w:rPr>
        <w:t>.</w:t>
      </w:r>
      <w:bookmarkEnd w:id="22"/>
    </w:p>
    <w:p w14:paraId="18F87439" w14:textId="35946F8C" w:rsidR="008E77EE" w:rsidRPr="001F31F1" w:rsidRDefault="00EF0432" w:rsidP="001F31F1">
      <w:pPr>
        <w:ind w:left="792"/>
        <w:rPr>
          <w:rFonts w:asciiTheme="minorHAnsi" w:hAnsiTheme="minorHAnsi"/>
        </w:rPr>
      </w:pPr>
      <w:r w:rsidRPr="001F31F1">
        <w:rPr>
          <w:rFonts w:asciiTheme="minorHAnsi" w:hAnsiTheme="minorHAnsi"/>
        </w:rPr>
        <w:t xml:space="preserve">Permitir al usuario </w:t>
      </w:r>
      <w:r w:rsidR="009A0BAE">
        <w:rPr>
          <w:rFonts w:asciiTheme="minorHAnsi" w:hAnsiTheme="minorHAnsi"/>
        </w:rPr>
        <w:t>administrador de cada área prestadora</w:t>
      </w:r>
      <w:r w:rsidR="000B21E7" w:rsidRPr="001F31F1">
        <w:rPr>
          <w:rFonts w:asciiTheme="minorHAnsi" w:hAnsiTheme="minorHAnsi"/>
        </w:rPr>
        <w:t>,</w:t>
      </w:r>
      <w:r w:rsidR="008C6355" w:rsidRPr="001F31F1">
        <w:rPr>
          <w:rFonts w:asciiTheme="minorHAnsi" w:hAnsiTheme="minorHAnsi"/>
        </w:rPr>
        <w:t xml:space="preserve"> </w:t>
      </w:r>
      <w:r w:rsidR="008E77EE" w:rsidRPr="001F31F1">
        <w:rPr>
          <w:rFonts w:asciiTheme="minorHAnsi" w:hAnsiTheme="minorHAnsi"/>
        </w:rPr>
        <w:t>configurar las notificaciones y alertas que se emitirán a los usuarios de CONEC II en las diferentes fases y actividades del proceso.</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88173460"/>
      <w:r w:rsidRPr="00E77EE0">
        <w:rPr>
          <w:rFonts w:asciiTheme="minorHAnsi" w:hAnsiTheme="minorHAnsi" w:cstheme="minorHAnsi"/>
          <w:color w:val="000000" w:themeColor="text1"/>
          <w:sz w:val="20"/>
        </w:rPr>
        <w:t>Contribución a los Requerimientos</w:t>
      </w:r>
      <w:bookmarkEnd w:id="23"/>
      <w:bookmarkEnd w:id="24"/>
      <w:bookmarkEnd w:id="25"/>
      <w:r w:rsidR="00EF0432" w:rsidRPr="00E77EE0">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4F35A6">
        <w:trPr>
          <w:tblHeade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A76165" w:rsidRPr="00E77EE0" w14:paraId="4B94FBE9" w14:textId="77777777" w:rsidTr="004F35A6">
        <w:trPr>
          <w:tblHeader/>
          <w:jc w:val="center"/>
        </w:trPr>
        <w:tc>
          <w:tcPr>
            <w:tcW w:w="1701" w:type="dxa"/>
            <w:tcBorders>
              <w:top w:val="single" w:sz="4" w:space="0" w:color="auto"/>
              <w:left w:val="single" w:sz="4" w:space="0" w:color="auto"/>
              <w:bottom w:val="single" w:sz="4" w:space="0" w:color="auto"/>
              <w:right w:val="single" w:sz="4" w:space="0" w:color="auto"/>
            </w:tcBorders>
            <w:vAlign w:val="center"/>
          </w:tcPr>
          <w:p w14:paraId="2CEA9044" w14:textId="5B0124B9" w:rsidR="00A76165" w:rsidRPr="00310F11" w:rsidRDefault="00A76165" w:rsidP="005E7254">
            <w:pPr>
              <w:rPr>
                <w:rFonts w:asciiTheme="minorHAnsi" w:hAnsiTheme="minorHAnsi" w:cstheme="minorHAnsi"/>
                <w:color w:val="000000" w:themeColor="text1"/>
                <w:szCs w:val="20"/>
              </w:rPr>
            </w:pPr>
            <w:r w:rsidRPr="00A76165">
              <w:rPr>
                <w:rFonts w:asciiTheme="minorHAnsi" w:hAnsiTheme="minorHAnsi" w:cstheme="minorHAnsi"/>
                <w:color w:val="000000" w:themeColor="text1"/>
                <w:szCs w:val="20"/>
              </w:rPr>
              <w:t>FUNC-CONF-012</w:t>
            </w:r>
          </w:p>
        </w:tc>
        <w:tc>
          <w:tcPr>
            <w:tcW w:w="2785" w:type="dxa"/>
            <w:tcBorders>
              <w:top w:val="single" w:sz="4" w:space="0" w:color="auto"/>
              <w:left w:val="single" w:sz="4" w:space="0" w:color="auto"/>
              <w:bottom w:val="single" w:sz="4" w:space="0" w:color="auto"/>
              <w:right w:val="single" w:sz="4" w:space="0" w:color="auto"/>
            </w:tcBorders>
            <w:vAlign w:val="center"/>
          </w:tcPr>
          <w:p w14:paraId="3DAD4A22" w14:textId="3582C8F5" w:rsidR="00A76165" w:rsidRDefault="00A76165" w:rsidP="00802E72">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Permitir a las áreas configurar las notificaciones y alertas por actividades y fases del sistema.</w:t>
            </w:r>
          </w:p>
        </w:tc>
        <w:tc>
          <w:tcPr>
            <w:tcW w:w="3027" w:type="dxa"/>
            <w:tcBorders>
              <w:top w:val="single" w:sz="4" w:space="0" w:color="auto"/>
              <w:left w:val="single" w:sz="4" w:space="0" w:color="auto"/>
              <w:bottom w:val="single" w:sz="4" w:space="0" w:color="auto"/>
              <w:right w:val="single" w:sz="4" w:space="0" w:color="auto"/>
            </w:tcBorders>
            <w:vAlign w:val="center"/>
          </w:tcPr>
          <w:p w14:paraId="3C01D47E" w14:textId="0EC86DFF" w:rsidR="00A76165" w:rsidRPr="001F31F1" w:rsidRDefault="00A76165" w:rsidP="00802E72">
            <w:pPr>
              <w:spacing w:after="0" w:line="240" w:lineRule="auto"/>
              <w:rPr>
                <w:rFonts w:asciiTheme="minorHAnsi" w:hAnsiTheme="minorHAnsi" w:cstheme="minorHAnsi"/>
                <w:color w:val="000000" w:themeColor="text1"/>
                <w:szCs w:val="20"/>
              </w:rPr>
            </w:pPr>
            <w:r w:rsidRPr="00A76165">
              <w:rPr>
                <w:rFonts w:asciiTheme="minorHAnsi" w:hAnsiTheme="minorHAnsi" w:cstheme="minorHAnsi"/>
                <w:color w:val="000000" w:themeColor="text1"/>
                <w:szCs w:val="20"/>
              </w:rPr>
              <w:t>El sistema permitirá al usuario configurar las notificaciones y alertas para su envío de acuerdo a las actividades del macro proceso de CONEC.</w:t>
            </w:r>
          </w:p>
        </w:tc>
        <w:tc>
          <w:tcPr>
            <w:tcW w:w="2526" w:type="dxa"/>
            <w:tcBorders>
              <w:top w:val="single" w:sz="4" w:space="0" w:color="auto"/>
              <w:left w:val="single" w:sz="4" w:space="0" w:color="auto"/>
              <w:bottom w:val="single" w:sz="4" w:space="0" w:color="auto"/>
              <w:right w:val="single" w:sz="4" w:space="0" w:color="auto"/>
            </w:tcBorders>
            <w:vAlign w:val="center"/>
          </w:tcPr>
          <w:p w14:paraId="2D41ACF5" w14:textId="2F61F4F3" w:rsidR="00A76165" w:rsidRDefault="00A76165" w:rsidP="00A76165">
            <w:pPr>
              <w:pStyle w:val="ndice2"/>
              <w:jc w:val="both"/>
            </w:pPr>
            <w:r>
              <w:t xml:space="preserve">3003 - </w:t>
            </w:r>
            <w:r w:rsidRPr="00A76165">
              <w:t>Configurar Notificaciones Alertas</w:t>
            </w:r>
          </w:p>
        </w:tc>
      </w:tr>
      <w:tr w:rsidR="00A76165" w:rsidRPr="00E77EE0" w14:paraId="2A7622E4" w14:textId="77777777" w:rsidTr="004F35A6">
        <w:trPr>
          <w:tblHeade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462C43D" w14:textId="1D1F3D24" w:rsidR="00A76165" w:rsidRPr="00310F11" w:rsidRDefault="00A76165" w:rsidP="005E7254">
            <w:pPr>
              <w:rPr>
                <w:rFonts w:asciiTheme="minorHAnsi" w:hAnsiTheme="minorHAnsi" w:cstheme="minorHAnsi"/>
                <w:color w:val="000000" w:themeColor="text1"/>
                <w:szCs w:val="20"/>
              </w:rPr>
            </w:pPr>
            <w:r w:rsidRPr="00310F11">
              <w:rPr>
                <w:rFonts w:asciiTheme="minorHAnsi" w:hAnsiTheme="minorHAnsi" w:cstheme="minorHAnsi"/>
                <w:color w:val="000000" w:themeColor="text1"/>
                <w:szCs w:val="20"/>
              </w:rPr>
              <w:t>FUNC-CONF-042</w:t>
            </w:r>
          </w:p>
        </w:tc>
        <w:tc>
          <w:tcPr>
            <w:tcW w:w="2785" w:type="dxa"/>
            <w:tcBorders>
              <w:top w:val="single" w:sz="4" w:space="0" w:color="auto"/>
              <w:left w:val="single" w:sz="4" w:space="0" w:color="auto"/>
              <w:bottom w:val="single" w:sz="4" w:space="0" w:color="auto"/>
              <w:right w:val="single" w:sz="4" w:space="0" w:color="auto"/>
            </w:tcBorders>
            <w:vAlign w:val="center"/>
          </w:tcPr>
          <w:p w14:paraId="4C0F1959" w14:textId="75641DCA" w:rsidR="00A76165" w:rsidRDefault="00A76165" w:rsidP="00802E72">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Permitir a las áreas configurar las notificaciones y alertas por actividades y fases del sistema.</w:t>
            </w:r>
          </w:p>
        </w:tc>
        <w:tc>
          <w:tcPr>
            <w:tcW w:w="3027" w:type="dxa"/>
            <w:tcBorders>
              <w:top w:val="single" w:sz="4" w:space="0" w:color="auto"/>
              <w:left w:val="single" w:sz="4" w:space="0" w:color="auto"/>
              <w:bottom w:val="single" w:sz="4" w:space="0" w:color="auto"/>
              <w:right w:val="single" w:sz="4" w:space="0" w:color="auto"/>
            </w:tcBorders>
            <w:vAlign w:val="center"/>
          </w:tcPr>
          <w:p w14:paraId="7A4C4638" w14:textId="1125584D" w:rsidR="00A76165" w:rsidRPr="00A76165" w:rsidRDefault="00A76165" w:rsidP="00802E72">
            <w:pPr>
              <w:spacing w:after="0" w:line="240" w:lineRule="auto"/>
              <w:rPr>
                <w:rFonts w:asciiTheme="minorHAnsi" w:hAnsiTheme="minorHAnsi" w:cstheme="minorHAnsi"/>
                <w:color w:val="000000" w:themeColor="text1"/>
                <w:szCs w:val="20"/>
              </w:rPr>
            </w:pPr>
            <w:r w:rsidRPr="001F31F1">
              <w:rPr>
                <w:rFonts w:asciiTheme="minorHAnsi" w:hAnsiTheme="minorHAnsi" w:cstheme="minorHAnsi"/>
                <w:color w:val="000000" w:themeColor="text1"/>
                <w:szCs w:val="20"/>
              </w:rPr>
              <w:t>CONEC II contará con parámetros configurables para apegarse al flujo del macro proceso.</w:t>
            </w:r>
          </w:p>
        </w:tc>
        <w:tc>
          <w:tcPr>
            <w:tcW w:w="2526" w:type="dxa"/>
            <w:tcBorders>
              <w:top w:val="single" w:sz="4" w:space="0" w:color="auto"/>
              <w:left w:val="single" w:sz="4" w:space="0" w:color="auto"/>
              <w:bottom w:val="single" w:sz="4" w:space="0" w:color="auto"/>
              <w:right w:val="single" w:sz="4" w:space="0" w:color="auto"/>
            </w:tcBorders>
            <w:vAlign w:val="center"/>
          </w:tcPr>
          <w:p w14:paraId="5B2EB8D8" w14:textId="6732AB71" w:rsidR="00A76165" w:rsidRDefault="00A76165" w:rsidP="00A76165">
            <w:pPr>
              <w:pStyle w:val="ndice2"/>
              <w:jc w:val="both"/>
            </w:pPr>
            <w:r>
              <w:t xml:space="preserve">3003 - </w:t>
            </w:r>
            <w:r w:rsidRPr="00A76165">
              <w:t>Configurar Notificaciones Alertas</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488173461"/>
      <w:bookmarkStart w:id="31" w:name="_Toc289774377"/>
      <w:r w:rsidRPr="00E77EE0">
        <w:rPr>
          <w:rFonts w:asciiTheme="minorHAnsi" w:hAnsiTheme="minorHAnsi" w:cstheme="minorHAnsi"/>
          <w:color w:val="000000" w:themeColor="text1"/>
          <w:sz w:val="20"/>
        </w:rPr>
        <w:lastRenderedPageBreak/>
        <w:t>Diagrama de la Funcionalidad del Sistema</w:t>
      </w:r>
      <w:bookmarkEnd w:id="27"/>
      <w:bookmarkEnd w:id="28"/>
      <w:bookmarkEnd w:id="29"/>
      <w:bookmarkEnd w:id="30"/>
    </w:p>
    <w:p w14:paraId="7ACE3F1E" w14:textId="6C7974CF" w:rsidR="00A7190E" w:rsidRPr="00E77EE0" w:rsidRDefault="009A4382" w:rsidP="00A7190E">
      <w:pPr>
        <w:rPr>
          <w:rFonts w:asciiTheme="minorHAnsi" w:hAnsiTheme="minorHAnsi" w:cstheme="minorHAnsi"/>
        </w:rPr>
      </w:pPr>
      <w:r>
        <w:rPr>
          <w:rFonts w:asciiTheme="minorHAnsi" w:hAnsiTheme="minorHAnsi" w:cstheme="minorHAnsi"/>
          <w:noProof/>
          <w:lang w:val="es-MX" w:eastAsia="es-MX"/>
        </w:rPr>
        <w:drawing>
          <wp:inline distT="0" distB="0" distL="0" distR="0" wp14:anchorId="0A830C55" wp14:editId="2CC92B1C">
            <wp:extent cx="6400800" cy="3870251"/>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 Notificaciones y Alertas - CU.jpg"/>
                    <pic:cNvPicPr/>
                  </pic:nvPicPr>
                  <pic:blipFill rotWithShape="1">
                    <a:blip r:embed="rId9">
                      <a:extLst>
                        <a:ext uri="{28A0092B-C50C-407E-A947-70E740481C1C}">
                          <a14:useLocalDpi xmlns:a14="http://schemas.microsoft.com/office/drawing/2010/main" val="0"/>
                        </a:ext>
                      </a:extLst>
                    </a:blip>
                    <a:srcRect b="6875"/>
                    <a:stretch/>
                  </pic:blipFill>
                  <pic:spPr bwMode="auto">
                    <a:xfrm>
                      <a:off x="0" y="0"/>
                      <a:ext cx="6402182" cy="3871087"/>
                    </a:xfrm>
                    <a:prstGeom prst="rect">
                      <a:avLst/>
                    </a:prstGeom>
                    <a:ln>
                      <a:noFill/>
                    </a:ln>
                    <a:extLst>
                      <a:ext uri="{53640926-AAD7-44D8-BBD7-CCE9431645EC}">
                        <a14:shadowObscured xmlns:a14="http://schemas.microsoft.com/office/drawing/2010/main"/>
                      </a:ext>
                    </a:extLst>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88173462"/>
      <w:r w:rsidRPr="00E77EE0">
        <w:rPr>
          <w:rFonts w:asciiTheme="minorHAnsi" w:hAnsiTheme="minorHAnsi" w:cstheme="minorHAnsi"/>
          <w:color w:val="000000" w:themeColor="text1"/>
          <w:sz w:val="20"/>
        </w:rPr>
        <w:t>Actores Involucrados</w:t>
      </w:r>
      <w:bookmarkEnd w:id="32"/>
      <w:bookmarkEnd w:id="33"/>
    </w:p>
    <w:tbl>
      <w:tblPr>
        <w:tblStyle w:val="Tablaconcuadrcula"/>
        <w:tblW w:w="0" w:type="auto"/>
        <w:jc w:val="center"/>
        <w:tblLook w:val="04A0" w:firstRow="1" w:lastRow="0" w:firstColumn="1" w:lastColumn="0" w:noHBand="0" w:noVBand="1"/>
      </w:tblPr>
      <w:tblGrid>
        <w:gridCol w:w="1394"/>
        <w:gridCol w:w="3188"/>
        <w:gridCol w:w="5248"/>
      </w:tblGrid>
      <w:tr w:rsidR="00D16B4F" w:rsidRPr="00E77EE0" w14:paraId="41F2375B" w14:textId="77777777" w:rsidTr="004F35A6">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E35A77" w:rsidRPr="00E77EE0" w14:paraId="503B416F" w14:textId="77777777" w:rsidTr="004F35A6">
        <w:trPr>
          <w:tblHeade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5FA48518" w:rsidR="00E35A77" w:rsidRPr="00310F11" w:rsidRDefault="00E35A77" w:rsidP="00B35B6D">
            <w:pPr>
              <w:pStyle w:val="Prrafodelista"/>
              <w:numPr>
                <w:ilvl w:val="0"/>
                <w:numId w:val="10"/>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tcPr>
          <w:p w14:paraId="3BAD57B9" w14:textId="77777777" w:rsidR="00E35A77" w:rsidRDefault="00560132" w:rsidP="004F35A6">
            <w:pPr>
              <w:rPr>
                <w:rFonts w:asciiTheme="minorHAnsi" w:hAnsiTheme="minorHAnsi" w:cstheme="minorHAnsi"/>
                <w:szCs w:val="20"/>
              </w:rPr>
            </w:pPr>
            <w:r>
              <w:rPr>
                <w:rFonts w:asciiTheme="minorHAnsi" w:hAnsiTheme="minorHAnsi" w:cstheme="minorHAnsi"/>
                <w:szCs w:val="20"/>
              </w:rPr>
              <w:t>Todas las Áreas (Administradores)</w:t>
            </w:r>
            <w:r w:rsidR="004F35A6">
              <w:rPr>
                <w:rFonts w:asciiTheme="minorHAnsi" w:hAnsiTheme="minorHAnsi" w:cstheme="minorHAnsi"/>
                <w:szCs w:val="20"/>
              </w:rPr>
              <w:t>.</w:t>
            </w:r>
          </w:p>
          <w:p w14:paraId="4D7CC19A" w14:textId="77777777" w:rsidR="004F35A6" w:rsidRPr="004F35A6" w:rsidRDefault="004F35A6" w:rsidP="004F35A6">
            <w:pPr>
              <w:pStyle w:val="Prrafodelista"/>
              <w:numPr>
                <w:ilvl w:val="0"/>
                <w:numId w:val="34"/>
              </w:numPr>
              <w:rPr>
                <w:rFonts w:asciiTheme="minorHAnsi" w:hAnsiTheme="minorHAnsi" w:cstheme="minorHAnsi"/>
                <w:szCs w:val="20"/>
              </w:rPr>
            </w:pPr>
            <w:r w:rsidRPr="004F35A6">
              <w:rPr>
                <w:rFonts w:asciiTheme="minorHAnsi" w:hAnsiTheme="minorHAnsi" w:cstheme="minorHAnsi"/>
                <w:szCs w:val="20"/>
              </w:rPr>
              <w:t>DGA,</w:t>
            </w:r>
          </w:p>
          <w:p w14:paraId="1EBE6F71" w14:textId="77777777" w:rsidR="004F35A6" w:rsidRPr="004F35A6" w:rsidRDefault="004F35A6" w:rsidP="004F35A6">
            <w:pPr>
              <w:pStyle w:val="Prrafodelista"/>
              <w:numPr>
                <w:ilvl w:val="0"/>
                <w:numId w:val="34"/>
              </w:numPr>
              <w:rPr>
                <w:rFonts w:asciiTheme="minorHAnsi" w:hAnsiTheme="minorHAnsi" w:cstheme="minorHAnsi"/>
                <w:szCs w:val="20"/>
              </w:rPr>
            </w:pPr>
            <w:r w:rsidRPr="004F35A6">
              <w:rPr>
                <w:rFonts w:asciiTheme="minorHAnsi" w:hAnsiTheme="minorHAnsi" w:cstheme="minorHAnsi"/>
                <w:szCs w:val="20"/>
              </w:rPr>
              <w:t>DPE,</w:t>
            </w:r>
          </w:p>
          <w:p w14:paraId="392BF207" w14:textId="77777777" w:rsidR="004F35A6" w:rsidRPr="004F35A6" w:rsidRDefault="004F35A6" w:rsidP="004F35A6">
            <w:pPr>
              <w:pStyle w:val="Prrafodelista"/>
              <w:numPr>
                <w:ilvl w:val="0"/>
                <w:numId w:val="34"/>
              </w:numPr>
              <w:rPr>
                <w:rFonts w:asciiTheme="minorHAnsi" w:hAnsiTheme="minorHAnsi" w:cstheme="minorHAnsi"/>
                <w:szCs w:val="20"/>
              </w:rPr>
            </w:pPr>
            <w:r w:rsidRPr="004F35A6">
              <w:rPr>
                <w:rFonts w:asciiTheme="minorHAnsi" w:hAnsiTheme="minorHAnsi" w:cstheme="minorHAnsi"/>
                <w:szCs w:val="20"/>
              </w:rPr>
              <w:t>DGAPF,</w:t>
            </w:r>
          </w:p>
          <w:p w14:paraId="348191BF" w14:textId="77777777" w:rsidR="004F35A6" w:rsidRPr="004F35A6" w:rsidRDefault="004F35A6" w:rsidP="004F35A6">
            <w:pPr>
              <w:pStyle w:val="Prrafodelista"/>
              <w:numPr>
                <w:ilvl w:val="0"/>
                <w:numId w:val="34"/>
              </w:numPr>
              <w:rPr>
                <w:rFonts w:asciiTheme="minorHAnsi" w:hAnsiTheme="minorHAnsi" w:cstheme="minorHAnsi"/>
                <w:szCs w:val="20"/>
              </w:rPr>
            </w:pPr>
            <w:r w:rsidRPr="004F35A6">
              <w:rPr>
                <w:rFonts w:asciiTheme="minorHAnsi" w:hAnsiTheme="minorHAnsi" w:cstheme="minorHAnsi"/>
                <w:szCs w:val="20"/>
              </w:rPr>
              <w:t>DGAJ,</w:t>
            </w:r>
          </w:p>
          <w:p w14:paraId="032159B3" w14:textId="2DEABE86" w:rsidR="004F35A6" w:rsidRPr="004F35A6" w:rsidRDefault="004F35A6" w:rsidP="004F35A6">
            <w:pPr>
              <w:pStyle w:val="Prrafodelista"/>
              <w:numPr>
                <w:ilvl w:val="0"/>
                <w:numId w:val="34"/>
              </w:numPr>
              <w:rPr>
                <w:rFonts w:asciiTheme="minorHAnsi" w:hAnsiTheme="minorHAnsi" w:cstheme="minorHAnsi"/>
                <w:color w:val="000000" w:themeColor="text1"/>
                <w:szCs w:val="20"/>
              </w:rPr>
            </w:pPr>
            <w:r w:rsidRPr="004F35A6">
              <w:rPr>
                <w:rFonts w:asciiTheme="minorHAnsi" w:hAnsiTheme="minorHAnsi" w:cstheme="minorHAnsi"/>
                <w:szCs w:val="20"/>
              </w:rPr>
              <w:t>Áreas Prestadoras (DGSS, DAR, DGP, AFCP, DTIC)</w:t>
            </w:r>
          </w:p>
        </w:tc>
        <w:tc>
          <w:tcPr>
            <w:tcW w:w="5248" w:type="dxa"/>
            <w:tcBorders>
              <w:top w:val="single" w:sz="4" w:space="0" w:color="auto"/>
              <w:left w:val="single" w:sz="4" w:space="0" w:color="auto"/>
              <w:bottom w:val="single" w:sz="4" w:space="0" w:color="auto"/>
              <w:right w:val="single" w:sz="4" w:space="0" w:color="auto"/>
            </w:tcBorders>
            <w:vAlign w:val="center"/>
          </w:tcPr>
          <w:p w14:paraId="58938FCE" w14:textId="232DBBA9" w:rsidR="00E35A77" w:rsidRDefault="00E35A77" w:rsidP="00802E72">
            <w:pPr>
              <w:rPr>
                <w:rFonts w:asciiTheme="minorHAnsi" w:hAnsiTheme="minorHAnsi" w:cstheme="minorHAnsi"/>
                <w:szCs w:val="20"/>
                <w:lang w:eastAsia="es-MX"/>
              </w:rPr>
            </w:pPr>
            <w:r>
              <w:rPr>
                <w:rFonts w:asciiTheme="minorHAnsi" w:hAnsiTheme="minorHAnsi" w:cstheme="minorHAnsi"/>
                <w:szCs w:val="20"/>
                <w:lang w:eastAsia="es-MX"/>
              </w:rPr>
              <w:t xml:space="preserve">Actor encargado de </w:t>
            </w:r>
            <w:r w:rsidR="009A0BAE">
              <w:rPr>
                <w:rFonts w:asciiTheme="minorHAnsi" w:hAnsiTheme="minorHAnsi" w:cstheme="minorHAnsi"/>
                <w:szCs w:val="20"/>
                <w:lang w:eastAsia="es-MX"/>
              </w:rPr>
              <w:t>registrar</w:t>
            </w:r>
            <w:r>
              <w:rPr>
                <w:rFonts w:asciiTheme="minorHAnsi" w:hAnsiTheme="minorHAnsi" w:cstheme="minorHAnsi"/>
                <w:szCs w:val="20"/>
                <w:lang w:eastAsia="es-MX"/>
              </w:rPr>
              <w:t xml:space="preserve"> las notificaciones y alertas configuradas para su área en el sistema en CONEC II.</w:t>
            </w:r>
          </w:p>
          <w:p w14:paraId="317AD49C" w14:textId="5EE6BDB3" w:rsidR="00E35A77" w:rsidRPr="00E77EE0" w:rsidRDefault="00E35A77" w:rsidP="004F35A6">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oles de los usuarios de la DGA</w:t>
            </w:r>
            <w:r w:rsidR="00500893">
              <w:rPr>
                <w:rFonts w:asciiTheme="minorHAnsi" w:hAnsiTheme="minorHAnsi" w:cstheme="minorHAnsi"/>
              </w:rPr>
              <w:t>, DPE, DGAPF, DGAJ, Áreas Prestadoras</w:t>
            </w:r>
            <w:r w:rsidR="004F35A6">
              <w:rPr>
                <w:rFonts w:asciiTheme="minorHAnsi" w:hAnsiTheme="minorHAnsi" w:cstheme="minorHAnsi"/>
              </w:rPr>
              <w:t xml:space="preserve"> (DGSS, DAR, DGP, AFCP</w:t>
            </w:r>
            <w:r w:rsidR="00500893">
              <w:rPr>
                <w:rFonts w:asciiTheme="minorHAnsi" w:hAnsiTheme="minorHAnsi" w:cstheme="minorHAnsi"/>
              </w:rPr>
              <w:t>, DTIC</w:t>
            </w:r>
            <w:r w:rsidR="004F35A6">
              <w:rPr>
                <w:rFonts w:asciiTheme="minorHAnsi" w:hAnsiTheme="minorHAnsi" w:cstheme="minorHAnsi"/>
              </w:rPr>
              <w:t>)</w:t>
            </w:r>
            <w:r w:rsidRPr="000962FC">
              <w:rPr>
                <w:rFonts w:asciiTheme="minorHAnsi" w:hAnsiTheme="minorHAnsi" w:cstheme="minorHAnsi"/>
              </w:rPr>
              <w:t xml:space="preserve"> se encuentran descritos en el documento del diagrama conceptual de solución tecnológica.</w:t>
            </w:r>
          </w:p>
        </w:tc>
      </w:tr>
    </w:tbl>
    <w:p w14:paraId="609D7FEA" w14:textId="69C10BB3"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88173463"/>
      <w:r w:rsidRPr="00E77EE0">
        <w:rPr>
          <w:rFonts w:asciiTheme="minorHAnsi" w:hAnsiTheme="minorHAnsi" w:cstheme="minorHAnsi"/>
          <w:color w:val="000000" w:themeColor="text1"/>
          <w:sz w:val="20"/>
        </w:rPr>
        <w:lastRenderedPageBreak/>
        <w:t>Diagrama de Actividades</w:t>
      </w:r>
      <w:bookmarkEnd w:id="31"/>
      <w:bookmarkEnd w:id="34"/>
      <w:bookmarkEnd w:id="35"/>
    </w:p>
    <w:p w14:paraId="15411558" w14:textId="3F032035" w:rsidR="00153B91" w:rsidRPr="00E77EE0" w:rsidRDefault="00D56DB6" w:rsidP="004F35A6">
      <w:pPr>
        <w:pStyle w:val="ndice2"/>
        <w:jc w:val="center"/>
      </w:pPr>
      <w:bookmarkStart w:id="36" w:name="_Toc228339738"/>
      <w:bookmarkStart w:id="37" w:name="_Toc182735726"/>
      <w:r w:rsidRPr="0045033F">
        <w:rPr>
          <w:noProof/>
          <w:lang w:val="es-MX" w:eastAsia="es-MX"/>
        </w:rPr>
        <w:drawing>
          <wp:inline distT="0" distB="0" distL="0" distR="0" wp14:anchorId="67C7638B" wp14:editId="5A03E2F3">
            <wp:extent cx="5433237" cy="6380539"/>
            <wp:effectExtent l="0" t="0" r="0" b="127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 Notificaciones y Alertas - Actividad v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0224" cy="6377000"/>
                    </a:xfrm>
                    <a:prstGeom prst="rect">
                      <a:avLst/>
                    </a:prstGeom>
                  </pic:spPr>
                </pic:pic>
              </a:graphicData>
            </a:graphic>
          </wp:inline>
        </w:drawing>
      </w:r>
    </w:p>
    <w:p w14:paraId="7CDC8291" w14:textId="1532FA03"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371934669"/>
      <w:bookmarkStart w:id="39" w:name="_Toc488173464"/>
      <w:r w:rsidRPr="00E77EE0">
        <w:rPr>
          <w:rFonts w:asciiTheme="minorHAnsi" w:hAnsiTheme="minorHAnsi" w:cstheme="minorHAnsi"/>
          <w:color w:val="000000" w:themeColor="text1"/>
          <w:sz w:val="20"/>
        </w:rPr>
        <w:lastRenderedPageBreak/>
        <w:t>Precondiciones</w:t>
      </w:r>
      <w:bookmarkEnd w:id="36"/>
      <w:bookmarkEnd w:id="37"/>
      <w:bookmarkEnd w:id="38"/>
      <w:bookmarkEnd w:id="39"/>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88173465"/>
      <w:r w:rsidRPr="00E77EE0">
        <w:rPr>
          <w:rFonts w:asciiTheme="minorHAnsi" w:hAnsiTheme="minorHAnsi" w:cstheme="minorHAnsi"/>
          <w:color w:val="000000" w:themeColor="text1"/>
          <w:sz w:val="20"/>
        </w:rPr>
        <w:t>&lt;Precondición 1&gt;</w:t>
      </w:r>
      <w:bookmarkEnd w:id="47"/>
      <w:bookmarkEnd w:id="48"/>
      <w:bookmarkEnd w:id="49"/>
      <w:bookmarkEnd w:id="50"/>
      <w:r w:rsidR="006D69D1" w:rsidRPr="00E77EE0">
        <w:rPr>
          <w:rFonts w:asciiTheme="minorHAnsi" w:hAnsiTheme="minorHAnsi" w:cstheme="minorHAnsi"/>
          <w:color w:val="000000" w:themeColor="text1"/>
          <w:sz w:val="20"/>
        </w:rPr>
        <w:t xml:space="preserve"> Nombre de usuario y contraseña válidos.</w:t>
      </w:r>
      <w:bookmarkEnd w:id="51"/>
    </w:p>
    <w:p w14:paraId="3D79ECA1" w14:textId="1B9EF53C"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F95D8F">
        <w:rPr>
          <w:rFonts w:asciiTheme="minorHAnsi" w:hAnsiTheme="minorHAnsi" w:cstheme="minorHAnsi"/>
          <w:color w:val="000000" w:themeColor="text1"/>
          <w:szCs w:val="20"/>
          <w:lang w:val="es-MX" w:eastAsia="en-US"/>
        </w:rPr>
        <w:t>usuario administrador de cada área</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0977AF70" w14:textId="1E9889BB"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2" w:name="_Toc461701834"/>
      <w:bookmarkStart w:id="53" w:name="_Toc488173466"/>
      <w:r w:rsidRPr="00E77EE0">
        <w:rPr>
          <w:rFonts w:asciiTheme="minorHAnsi" w:hAnsiTheme="minorHAnsi" w:cstheme="minorHAnsi"/>
          <w:color w:val="000000" w:themeColor="text1"/>
          <w:sz w:val="20"/>
        </w:rPr>
        <w:t>&lt;Precondición 2&gt;</w:t>
      </w:r>
      <w:bookmarkEnd w:id="52"/>
      <w:r w:rsidR="006D69D1" w:rsidRPr="00E77EE0">
        <w:rPr>
          <w:rFonts w:asciiTheme="minorHAnsi" w:hAnsiTheme="minorHAnsi" w:cstheme="minorHAnsi"/>
          <w:color w:val="000000" w:themeColor="text1"/>
          <w:sz w:val="20"/>
        </w:rPr>
        <w:t xml:space="preserve"> Permisos.</w:t>
      </w:r>
      <w:bookmarkEnd w:id="53"/>
    </w:p>
    <w:p w14:paraId="4F921216" w14:textId="591E8FB9" w:rsidR="00CF6856" w:rsidRPr="00B90BF6" w:rsidRDefault="00CF6856" w:rsidP="00B90BF6">
      <w:pPr>
        <w:ind w:left="92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F902AE" w:rsidRPr="00B90BF6">
        <w:rPr>
          <w:rFonts w:asciiTheme="minorHAnsi" w:hAnsiTheme="minorHAnsi" w:cstheme="minorHAnsi"/>
          <w:color w:val="000000" w:themeColor="text1"/>
          <w:szCs w:val="20"/>
          <w:lang w:val="es-MX" w:eastAsia="en-US"/>
        </w:rPr>
        <w:t xml:space="preserve">usuario </w:t>
      </w:r>
      <w:r w:rsidR="00F95D8F">
        <w:rPr>
          <w:rFonts w:asciiTheme="minorHAnsi" w:hAnsiTheme="minorHAnsi" w:cstheme="minorHAnsi"/>
          <w:color w:val="000000" w:themeColor="text1"/>
          <w:szCs w:val="20"/>
          <w:lang w:val="es-MX" w:eastAsia="en-US"/>
        </w:rPr>
        <w:t>administrador de cada área</w:t>
      </w:r>
      <w:r w:rsidR="000B21E7" w:rsidRPr="00B90BF6">
        <w:rPr>
          <w:rFonts w:asciiTheme="minorHAnsi" w:hAnsiTheme="minorHAnsi" w:cstheme="minorHAnsi"/>
          <w:color w:val="000000" w:themeColor="text1"/>
          <w:szCs w:val="20"/>
          <w:lang w:val="es-MX" w:eastAsia="en-US"/>
        </w:rPr>
        <w:t>, d</w:t>
      </w:r>
      <w:r w:rsidRPr="00B90BF6">
        <w:rPr>
          <w:rFonts w:asciiTheme="minorHAnsi" w:hAnsiTheme="minorHAnsi" w:cstheme="minorHAnsi"/>
          <w:color w:val="000000" w:themeColor="text1"/>
          <w:szCs w:val="20"/>
          <w:lang w:val="es-MX" w:eastAsia="en-US"/>
        </w:rPr>
        <w:t xml:space="preserve">ebe contar con los permisos </w:t>
      </w:r>
      <w:r w:rsidR="00A97493" w:rsidRPr="00B90BF6">
        <w:rPr>
          <w:rFonts w:asciiTheme="minorHAnsi" w:hAnsiTheme="minorHAnsi" w:cstheme="minorHAnsi"/>
          <w:color w:val="000000" w:themeColor="text1"/>
          <w:szCs w:val="20"/>
          <w:lang w:val="es-MX" w:eastAsia="en-US"/>
        </w:rPr>
        <w:t xml:space="preserve">para consultar en el catálogo de </w:t>
      </w:r>
      <w:r w:rsidR="000B21E7" w:rsidRPr="00B90BF6">
        <w:rPr>
          <w:rFonts w:asciiTheme="minorHAnsi" w:hAnsiTheme="minorHAnsi" w:cstheme="minorHAnsi"/>
          <w:color w:val="000000" w:themeColor="text1"/>
          <w:szCs w:val="20"/>
          <w:lang w:val="es-MX" w:eastAsia="en-US"/>
        </w:rPr>
        <w:t>áreas, fases y actividades del proceso</w:t>
      </w:r>
      <w:r w:rsidR="00A97493" w:rsidRPr="00B90BF6">
        <w:rPr>
          <w:rFonts w:asciiTheme="minorHAnsi" w:hAnsiTheme="minorHAnsi" w:cstheme="minorHAnsi"/>
          <w:color w:val="000000" w:themeColor="text1"/>
          <w:szCs w:val="20"/>
          <w:lang w:val="es-MX" w:eastAsia="en-US"/>
        </w:rPr>
        <w:t>.</w:t>
      </w:r>
    </w:p>
    <w:p w14:paraId="31CCAAE3" w14:textId="297582FE"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173467"/>
      <w:r w:rsidRPr="00E77EE0">
        <w:rPr>
          <w:rFonts w:asciiTheme="minorHAnsi" w:hAnsiTheme="minorHAnsi" w:cstheme="minorHAnsi"/>
          <w:color w:val="000000" w:themeColor="text1"/>
          <w:sz w:val="20"/>
        </w:rPr>
        <w:t>&lt;Precondición 3&gt;</w:t>
      </w:r>
      <w:r w:rsidR="00E218EF" w:rsidRPr="00E77EE0">
        <w:rPr>
          <w:rFonts w:asciiTheme="minorHAnsi" w:hAnsiTheme="minorHAnsi" w:cstheme="minorHAnsi"/>
          <w:color w:val="000000" w:themeColor="text1"/>
          <w:sz w:val="20"/>
        </w:rPr>
        <w:t xml:space="preserve"> Autenticación.</w:t>
      </w:r>
      <w:bookmarkEnd w:id="54"/>
    </w:p>
    <w:p w14:paraId="13C49897" w14:textId="57F09F73"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F902AE" w:rsidRPr="00E77EE0">
        <w:rPr>
          <w:rFonts w:asciiTheme="minorHAnsi" w:hAnsiTheme="minorHAnsi" w:cstheme="minorHAnsi"/>
          <w:color w:val="000000" w:themeColor="text1"/>
          <w:szCs w:val="20"/>
        </w:rPr>
        <w:t xml:space="preserve">usuario </w:t>
      </w:r>
      <w:r w:rsidR="00F95D8F">
        <w:rPr>
          <w:rFonts w:asciiTheme="minorHAnsi" w:hAnsiTheme="minorHAnsi" w:cstheme="minorHAnsi"/>
          <w:color w:val="000000" w:themeColor="text1"/>
          <w:szCs w:val="20"/>
          <w:lang w:val="es-MX" w:eastAsia="en-US"/>
        </w:rPr>
        <w:t>administrador de cada área</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3C03F190" w14:textId="77777777" w:rsidR="00365A7F" w:rsidRPr="001A085D" w:rsidRDefault="00365A7F" w:rsidP="00365A7F">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55" w:name="_Toc485037935"/>
      <w:bookmarkStart w:id="56" w:name="_Toc485039222"/>
      <w:bookmarkStart w:id="57" w:name="_Toc485039558"/>
      <w:bookmarkStart w:id="58" w:name="_Toc485638682"/>
      <w:bookmarkStart w:id="59" w:name="_Toc488173468"/>
      <w:r w:rsidRPr="001A085D">
        <w:rPr>
          <w:rFonts w:asciiTheme="minorHAnsi" w:hAnsiTheme="minorHAnsi" w:cstheme="minorHAnsi"/>
          <w:color w:val="000000" w:themeColor="text1"/>
          <w:sz w:val="20"/>
        </w:rPr>
        <w:t xml:space="preserve">&lt;Precondición 4&gt; </w:t>
      </w:r>
      <w:r>
        <w:rPr>
          <w:rFonts w:asciiTheme="minorHAnsi" w:hAnsiTheme="minorHAnsi" w:cstheme="minorHAnsi"/>
          <w:color w:val="000000" w:themeColor="text1"/>
          <w:sz w:val="20"/>
        </w:rPr>
        <w:t>Acceso a Catálogos</w:t>
      </w:r>
      <w:r w:rsidRPr="001A085D">
        <w:rPr>
          <w:rFonts w:asciiTheme="minorHAnsi" w:hAnsiTheme="minorHAnsi" w:cstheme="minorHAnsi"/>
          <w:color w:val="000000" w:themeColor="text1"/>
          <w:sz w:val="20"/>
        </w:rPr>
        <w:t>.</w:t>
      </w:r>
      <w:bookmarkEnd w:id="55"/>
      <w:bookmarkEnd w:id="56"/>
      <w:bookmarkEnd w:id="57"/>
      <w:bookmarkEnd w:id="58"/>
      <w:bookmarkEnd w:id="59"/>
    </w:p>
    <w:p w14:paraId="56A46B4B" w14:textId="77777777" w:rsidR="007E0C8E" w:rsidRDefault="00365A7F" w:rsidP="00B90BF6">
      <w:pPr>
        <w:ind w:left="360" w:firstLine="567"/>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Se debe contar con acceso a los </w:t>
      </w:r>
      <w:r w:rsidR="007E0C8E">
        <w:rPr>
          <w:rFonts w:asciiTheme="minorHAnsi" w:hAnsiTheme="minorHAnsi" w:cstheme="minorHAnsi"/>
          <w:color w:val="000000" w:themeColor="text1"/>
          <w:szCs w:val="20"/>
          <w:lang w:val="es-MX" w:eastAsia="en-US"/>
        </w:rPr>
        <w:t xml:space="preserve">siguientes </w:t>
      </w:r>
      <w:r>
        <w:rPr>
          <w:rFonts w:asciiTheme="minorHAnsi" w:hAnsiTheme="minorHAnsi" w:cstheme="minorHAnsi"/>
          <w:color w:val="000000" w:themeColor="text1"/>
          <w:szCs w:val="20"/>
          <w:lang w:val="es-MX" w:eastAsia="en-US"/>
        </w:rPr>
        <w:t>catálogos</w:t>
      </w:r>
      <w:r w:rsidR="007E0C8E">
        <w:rPr>
          <w:rFonts w:asciiTheme="minorHAnsi" w:hAnsiTheme="minorHAnsi" w:cstheme="minorHAnsi"/>
          <w:color w:val="000000" w:themeColor="text1"/>
          <w:szCs w:val="20"/>
          <w:lang w:val="es-MX" w:eastAsia="en-US"/>
        </w:rPr>
        <w:t>:</w:t>
      </w:r>
    </w:p>
    <w:p w14:paraId="4C3C69C5" w14:textId="77777777" w:rsidR="007E0C8E" w:rsidRPr="007E0C8E" w:rsidRDefault="00365A7F" w:rsidP="00B35B6D">
      <w:pPr>
        <w:pStyle w:val="Prrafodelista"/>
        <w:numPr>
          <w:ilvl w:val="0"/>
          <w:numId w:val="26"/>
        </w:numPr>
        <w:rPr>
          <w:rFonts w:asciiTheme="minorHAnsi" w:hAnsiTheme="minorHAnsi" w:cstheme="minorHAnsi"/>
          <w:color w:val="000000" w:themeColor="text1"/>
          <w:szCs w:val="20"/>
          <w:lang w:val="es-MX" w:eastAsia="en-US"/>
        </w:rPr>
      </w:pPr>
      <w:r w:rsidRPr="007E0C8E">
        <w:rPr>
          <w:rFonts w:asciiTheme="minorHAnsi" w:hAnsiTheme="minorHAnsi" w:cstheme="minorHAnsi"/>
          <w:color w:val="000000" w:themeColor="text1"/>
          <w:szCs w:val="20"/>
          <w:lang w:val="es-MX" w:eastAsia="en-US"/>
        </w:rPr>
        <w:t xml:space="preserve">Áreas </w:t>
      </w:r>
      <w:r w:rsidR="007E0C8E" w:rsidRPr="007E0C8E">
        <w:rPr>
          <w:rFonts w:asciiTheme="minorHAnsi" w:hAnsiTheme="minorHAnsi" w:cstheme="minorHAnsi"/>
          <w:color w:val="000000" w:themeColor="text1"/>
          <w:szCs w:val="20"/>
          <w:lang w:val="es-MX" w:eastAsia="en-US"/>
        </w:rPr>
        <w:t>(</w:t>
      </w:r>
      <w:r w:rsidRPr="007E0C8E">
        <w:rPr>
          <w:rFonts w:asciiTheme="minorHAnsi" w:hAnsiTheme="minorHAnsi" w:cstheme="minorHAnsi"/>
          <w:color w:val="000000" w:themeColor="text1"/>
          <w:szCs w:val="20"/>
          <w:lang w:val="es-MX" w:eastAsia="en-US"/>
        </w:rPr>
        <w:t>REP</w:t>
      </w:r>
      <w:r w:rsidR="007E0C8E" w:rsidRPr="007E0C8E">
        <w:rPr>
          <w:rFonts w:asciiTheme="minorHAnsi" w:hAnsiTheme="minorHAnsi" w:cstheme="minorHAnsi"/>
          <w:color w:val="000000" w:themeColor="text1"/>
          <w:szCs w:val="20"/>
          <w:lang w:val="es-MX" w:eastAsia="en-US"/>
        </w:rPr>
        <w:t>)</w:t>
      </w:r>
    </w:p>
    <w:p w14:paraId="7E56E891" w14:textId="1CC15A65" w:rsidR="00365A7F" w:rsidRPr="007E0C8E" w:rsidRDefault="00365A7F" w:rsidP="00B35B6D">
      <w:pPr>
        <w:pStyle w:val="Prrafodelista"/>
        <w:numPr>
          <w:ilvl w:val="0"/>
          <w:numId w:val="26"/>
        </w:numPr>
        <w:rPr>
          <w:rFonts w:asciiTheme="minorHAnsi" w:hAnsiTheme="minorHAnsi" w:cstheme="minorHAnsi"/>
          <w:color w:val="000000" w:themeColor="text1"/>
          <w:szCs w:val="20"/>
          <w:lang w:val="es-MX" w:eastAsia="en-US"/>
        </w:rPr>
      </w:pPr>
      <w:r w:rsidRPr="007E0C8E">
        <w:rPr>
          <w:rFonts w:asciiTheme="minorHAnsi" w:hAnsiTheme="minorHAnsi" w:cstheme="minorHAnsi"/>
          <w:color w:val="000000" w:themeColor="text1"/>
          <w:szCs w:val="20"/>
          <w:lang w:val="es-MX" w:eastAsia="en-US"/>
        </w:rPr>
        <w:t xml:space="preserve">Integrantes </w:t>
      </w:r>
      <w:r w:rsidR="007E0C8E" w:rsidRPr="007E0C8E">
        <w:rPr>
          <w:rFonts w:asciiTheme="minorHAnsi" w:hAnsiTheme="minorHAnsi" w:cstheme="minorHAnsi"/>
          <w:color w:val="000000" w:themeColor="text1"/>
          <w:szCs w:val="20"/>
          <w:lang w:val="es-MX" w:eastAsia="en-US"/>
        </w:rPr>
        <w:t>(</w:t>
      </w:r>
      <w:r w:rsidRPr="007E0C8E">
        <w:rPr>
          <w:rFonts w:asciiTheme="minorHAnsi" w:hAnsiTheme="minorHAnsi" w:cstheme="minorHAnsi"/>
          <w:color w:val="000000" w:themeColor="text1"/>
          <w:szCs w:val="20"/>
          <w:lang w:val="es-MX" w:eastAsia="en-US"/>
        </w:rPr>
        <w:t>REP</w:t>
      </w:r>
      <w:r w:rsidR="007E0C8E" w:rsidRPr="007E0C8E">
        <w:rPr>
          <w:rFonts w:asciiTheme="minorHAnsi" w:hAnsiTheme="minorHAnsi" w:cstheme="minorHAnsi"/>
          <w:color w:val="000000" w:themeColor="text1"/>
          <w:szCs w:val="20"/>
          <w:lang w:val="es-MX" w:eastAsia="en-US"/>
        </w:rPr>
        <w:t>)</w:t>
      </w:r>
    </w:p>
    <w:p w14:paraId="40B58505" w14:textId="1673A93E" w:rsidR="007E0C8E" w:rsidRPr="007E0C8E" w:rsidRDefault="00F95D8F" w:rsidP="00B35B6D">
      <w:pPr>
        <w:pStyle w:val="Prrafodelista"/>
        <w:numPr>
          <w:ilvl w:val="0"/>
          <w:numId w:val="26"/>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Roles del sistema</w:t>
      </w:r>
    </w:p>
    <w:p w14:paraId="4AD70863" w14:textId="77777777"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0" w:name="_Toc488173469"/>
      <w:r w:rsidRPr="00E77EE0">
        <w:rPr>
          <w:rFonts w:asciiTheme="minorHAnsi" w:hAnsiTheme="minorHAnsi" w:cstheme="minorHAnsi"/>
          <w:color w:val="000000" w:themeColor="text1"/>
          <w:sz w:val="20"/>
        </w:rPr>
        <w:t>Flujo de Eventos</w:t>
      </w:r>
      <w:bookmarkEnd w:id="44"/>
      <w:bookmarkEnd w:id="45"/>
      <w:bookmarkEnd w:id="46"/>
      <w:bookmarkEnd w:id="60"/>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1" w:name="_Toc371934673"/>
      <w:bookmarkStart w:id="62" w:name="_Toc289774378"/>
      <w:bookmarkStart w:id="63" w:name="_Toc126991050"/>
      <w:bookmarkStart w:id="64" w:name="_Toc488173470"/>
      <w:r w:rsidRPr="00E77EE0">
        <w:rPr>
          <w:rFonts w:asciiTheme="minorHAnsi" w:hAnsiTheme="minorHAnsi" w:cstheme="minorHAnsi"/>
          <w:color w:val="000000" w:themeColor="text1"/>
          <w:sz w:val="20"/>
        </w:rPr>
        <w:t>Flujo Básico</w:t>
      </w:r>
      <w:bookmarkEnd w:id="61"/>
      <w:bookmarkEnd w:id="62"/>
      <w:bookmarkEnd w:id="63"/>
      <w:bookmarkEnd w:id="64"/>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B35B6D">
            <w:pPr>
              <w:pStyle w:val="Prrafodelista"/>
              <w:numPr>
                <w:ilvl w:val="0"/>
                <w:numId w:val="13"/>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149CC11D" w:rsidR="009F4550" w:rsidRPr="00E77EE0" w:rsidRDefault="00310F11" w:rsidP="0087396A">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r w:rsidR="0087396A">
              <w:rPr>
                <w:rFonts w:asciiTheme="minorHAnsi" w:hAnsiTheme="minorHAnsi" w:cstheme="minorHAnsi"/>
                <w:color w:val="000000" w:themeColor="text1"/>
                <w:szCs w:val="20"/>
              </w:rPr>
              <w:t xml:space="preserve"> </w:t>
            </w:r>
            <w:r w:rsidR="00F95D8F">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06973C8C" w14:textId="7BBA07A5" w:rsidR="009F4550" w:rsidRPr="00E77EE0" w:rsidRDefault="000D6BA2" w:rsidP="004F12C2">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S</w:t>
            </w:r>
            <w:r w:rsidR="009F4550" w:rsidRPr="00E77EE0">
              <w:rPr>
                <w:rFonts w:asciiTheme="minorHAnsi" w:hAnsiTheme="minorHAnsi" w:cstheme="minorHAnsi"/>
                <w:bCs/>
                <w:color w:val="000000" w:themeColor="text1"/>
                <w:szCs w:val="20"/>
              </w:rPr>
              <w:t>elecciona la opción “</w:t>
            </w:r>
            <w:r w:rsidR="004F12C2">
              <w:rPr>
                <w:rFonts w:asciiTheme="minorHAnsi" w:hAnsiTheme="minorHAnsi" w:cstheme="minorHAnsi"/>
                <w:bCs/>
                <w:color w:val="000000" w:themeColor="text1"/>
                <w:szCs w:val="20"/>
              </w:rPr>
              <w:t>Configurar Notificaciones y Alertas</w:t>
            </w:r>
            <w:r w:rsidR="007E15C7" w:rsidRPr="00E77EE0">
              <w:rPr>
                <w:rFonts w:asciiTheme="minorHAnsi" w:hAnsiTheme="minorHAnsi" w:cstheme="minorHAnsi"/>
                <w:bCs/>
                <w:color w:val="000000" w:themeColor="text1"/>
                <w:szCs w:val="20"/>
              </w:rPr>
              <w:t>”</w:t>
            </w:r>
            <w:r w:rsidR="00BF5F22" w:rsidRPr="00E77EE0">
              <w:rPr>
                <w:rFonts w:asciiTheme="minorHAnsi" w:hAnsiTheme="minorHAnsi" w:cstheme="minorHAnsi"/>
                <w:bCs/>
                <w:color w:val="000000" w:themeColor="text1"/>
                <w:szCs w:val="20"/>
              </w:rPr>
              <w:t>.</w:t>
            </w:r>
          </w:p>
        </w:tc>
      </w:tr>
      <w:tr w:rsidR="00455180" w:rsidRPr="00E77EE0" w14:paraId="1EBA9F48"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582FE5C1" w:rsidR="00455180" w:rsidRPr="00A91A26" w:rsidRDefault="00455180" w:rsidP="00B35B6D">
            <w:pPr>
              <w:pStyle w:val="Prrafodelista"/>
              <w:numPr>
                <w:ilvl w:val="0"/>
                <w:numId w:val="13"/>
              </w:numPr>
              <w:rPr>
                <w:rFonts w:asciiTheme="minorHAnsi" w:hAnsiTheme="minorHAnsi" w:cstheme="minorHAnsi"/>
                <w:bCs/>
                <w:color w:val="000000" w:themeColor="text1"/>
                <w:szCs w:val="20"/>
                <w:lang w:val="es-MX"/>
              </w:rPr>
            </w:pP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E77EE0" w:rsidRDefault="00CF6856" w:rsidP="0087396A">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r w:rsidR="00455180" w:rsidRPr="00E77EE0">
              <w:rPr>
                <w:rFonts w:asciiTheme="minorHAnsi" w:hAnsiTheme="minorHAnsi" w:cstheme="minorHAnsi"/>
                <w:bCs/>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06B22E4A" w14:textId="29AEE94C" w:rsidR="00455180" w:rsidRPr="00E77EE0" w:rsidRDefault="004F12C2" w:rsidP="00B76AF6">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w:t>
            </w:r>
            <w:r w:rsidR="0059136F">
              <w:rPr>
                <w:rFonts w:asciiTheme="minorHAnsi" w:hAnsiTheme="minorHAnsi" w:cstheme="minorHAnsi"/>
                <w:bCs/>
                <w:color w:val="000000" w:themeColor="text1"/>
                <w:szCs w:val="20"/>
              </w:rPr>
              <w:t xml:space="preserve">stra en pantalla las siguientes secciones y subsecciones con sus respectivos campos </w:t>
            </w:r>
            <w:r>
              <w:rPr>
                <w:rFonts w:asciiTheme="minorHAnsi" w:hAnsiTheme="minorHAnsi" w:cstheme="minorHAnsi"/>
                <w:bCs/>
                <w:color w:val="000000" w:themeColor="text1"/>
                <w:szCs w:val="20"/>
              </w:rPr>
              <w:t>y solicita su captura</w:t>
            </w:r>
            <w:r w:rsidR="008D4296" w:rsidRPr="00E77EE0">
              <w:rPr>
                <w:rFonts w:asciiTheme="minorHAnsi" w:hAnsiTheme="minorHAnsi" w:cstheme="minorHAnsi"/>
                <w:bCs/>
                <w:color w:val="000000" w:themeColor="text1"/>
                <w:szCs w:val="20"/>
              </w:rPr>
              <w:t>:</w:t>
            </w:r>
          </w:p>
          <w:p w14:paraId="2B3D40BB" w14:textId="292EBE1B" w:rsidR="00420585" w:rsidRDefault="00420585">
            <w:pPr>
              <w:pStyle w:val="ndice2"/>
            </w:pPr>
            <w:r>
              <w:t>Sección Receptor</w:t>
            </w:r>
            <w:r w:rsidR="00F95D8F">
              <w:t>es</w:t>
            </w:r>
            <w:r>
              <w:t>:</w:t>
            </w:r>
          </w:p>
          <w:p w14:paraId="3638C647" w14:textId="23A2BF25" w:rsidR="0059136F" w:rsidRPr="0059136F" w:rsidRDefault="0059136F" w:rsidP="0059136F">
            <w:pPr>
              <w:pStyle w:val="Prrafodelista"/>
              <w:numPr>
                <w:ilvl w:val="1"/>
                <w:numId w:val="4"/>
              </w:numPr>
              <w:spacing w:line="240" w:lineRule="auto"/>
              <w:rPr>
                <w:rFonts w:asciiTheme="minorHAnsi" w:hAnsiTheme="minorHAnsi" w:cstheme="minorHAnsi"/>
              </w:rPr>
            </w:pPr>
            <w:r w:rsidRPr="0059136F">
              <w:rPr>
                <w:rFonts w:asciiTheme="minorHAnsi" w:hAnsiTheme="minorHAnsi" w:cstheme="minorHAnsi"/>
              </w:rPr>
              <w:t>Subsección Rol</w:t>
            </w:r>
            <w:r>
              <w:rPr>
                <w:rFonts w:asciiTheme="minorHAnsi" w:hAnsiTheme="minorHAnsi" w:cstheme="minorHAnsi"/>
              </w:rPr>
              <w:t>:</w:t>
            </w:r>
          </w:p>
          <w:p w14:paraId="6971160F" w14:textId="77777777" w:rsidR="0059136F" w:rsidRP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Área Receptora</w:t>
            </w:r>
          </w:p>
          <w:p w14:paraId="326831AA" w14:textId="77777777" w:rsid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Rol</w:t>
            </w:r>
          </w:p>
          <w:p w14:paraId="5393E46C" w14:textId="3AA76C60" w:rsidR="00CB0D47" w:rsidRPr="0059136F" w:rsidRDefault="00CB0D47" w:rsidP="0059136F">
            <w:pPr>
              <w:pStyle w:val="Prrafodelista"/>
              <w:numPr>
                <w:ilvl w:val="2"/>
                <w:numId w:val="5"/>
              </w:numPr>
              <w:spacing w:line="240" w:lineRule="auto"/>
              <w:rPr>
                <w:rFonts w:asciiTheme="minorHAnsi" w:hAnsiTheme="minorHAnsi" w:cstheme="minorHAnsi"/>
              </w:rPr>
            </w:pPr>
            <w:r>
              <w:rPr>
                <w:rFonts w:asciiTheme="minorHAnsi" w:hAnsiTheme="minorHAnsi" w:cstheme="minorHAnsi"/>
              </w:rPr>
              <w:t xml:space="preserve">Correo </w:t>
            </w:r>
            <w:r w:rsidR="00F95D8F">
              <w:rPr>
                <w:rFonts w:asciiTheme="minorHAnsi" w:hAnsiTheme="minorHAnsi" w:cstheme="minorHAnsi"/>
              </w:rPr>
              <w:t>CC</w:t>
            </w:r>
            <w:r w:rsidR="004F35A6">
              <w:rPr>
                <w:rFonts w:asciiTheme="minorHAnsi" w:hAnsiTheme="minorHAnsi" w:cstheme="minorHAnsi"/>
              </w:rPr>
              <w:t xml:space="preserve"> (Con Copia)</w:t>
            </w:r>
          </w:p>
          <w:p w14:paraId="35C8117D" w14:textId="4CD4718B" w:rsid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Tabla</w:t>
            </w:r>
            <w:r w:rsidR="00217ACE">
              <w:rPr>
                <w:rFonts w:asciiTheme="minorHAnsi" w:hAnsiTheme="minorHAnsi" w:cstheme="minorHAnsi"/>
              </w:rPr>
              <w:t xml:space="preserve"> de Integrantes por Rol</w:t>
            </w:r>
          </w:p>
          <w:p w14:paraId="039DD2CE" w14:textId="3214D17F" w:rsidR="0059136F" w:rsidRPr="0059136F" w:rsidRDefault="0059136F" w:rsidP="0059136F">
            <w:pPr>
              <w:pStyle w:val="Prrafodelista"/>
              <w:numPr>
                <w:ilvl w:val="2"/>
                <w:numId w:val="5"/>
              </w:numPr>
              <w:spacing w:line="240" w:lineRule="auto"/>
              <w:rPr>
                <w:rFonts w:asciiTheme="minorHAnsi" w:hAnsiTheme="minorHAnsi" w:cstheme="minorHAnsi"/>
              </w:rPr>
            </w:pPr>
            <w:r>
              <w:rPr>
                <w:rFonts w:asciiTheme="minorHAnsi" w:hAnsiTheme="minorHAnsi" w:cstheme="minorHAnsi"/>
              </w:rPr>
              <w:t>Opción de Acción: &lt;&lt;Agregar Rol&gt;&gt;</w:t>
            </w:r>
          </w:p>
          <w:p w14:paraId="230EB948" w14:textId="5CCF9C0E" w:rsidR="0059136F" w:rsidRDefault="0059136F" w:rsidP="0059136F">
            <w:pPr>
              <w:pStyle w:val="Prrafodelista"/>
              <w:numPr>
                <w:ilvl w:val="1"/>
                <w:numId w:val="4"/>
              </w:numPr>
              <w:spacing w:line="240" w:lineRule="auto"/>
              <w:rPr>
                <w:rFonts w:asciiTheme="minorHAnsi" w:hAnsiTheme="minorHAnsi"/>
              </w:rPr>
            </w:pPr>
            <w:r w:rsidRPr="0059136F">
              <w:rPr>
                <w:rFonts w:asciiTheme="minorHAnsi" w:hAnsiTheme="minorHAnsi"/>
              </w:rPr>
              <w:t>Subsección Integrante</w:t>
            </w:r>
            <w:r>
              <w:rPr>
                <w:rFonts w:asciiTheme="minorHAnsi" w:hAnsiTheme="minorHAnsi"/>
              </w:rPr>
              <w:t>:</w:t>
            </w:r>
          </w:p>
          <w:p w14:paraId="3E2AAE0B" w14:textId="50963D03" w:rsidR="0059136F" w:rsidRPr="0059136F" w:rsidRDefault="00730320" w:rsidP="0059136F">
            <w:pPr>
              <w:pStyle w:val="Prrafodelista"/>
              <w:numPr>
                <w:ilvl w:val="2"/>
                <w:numId w:val="5"/>
              </w:numPr>
              <w:spacing w:line="240" w:lineRule="auto"/>
              <w:rPr>
                <w:rFonts w:asciiTheme="minorHAnsi" w:hAnsiTheme="minorHAnsi" w:cstheme="minorHAnsi"/>
              </w:rPr>
            </w:pPr>
            <w:r>
              <w:rPr>
                <w:rFonts w:asciiTheme="minorHAnsi" w:hAnsiTheme="minorHAnsi" w:cstheme="minorHAnsi"/>
              </w:rPr>
              <w:t>Filtros de búsqueda</w:t>
            </w:r>
          </w:p>
          <w:p w14:paraId="0663A5CE" w14:textId="212ACB4C" w:rsid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lastRenderedPageBreak/>
              <w:t>Tabla de Resultados de Integrantes</w:t>
            </w:r>
          </w:p>
          <w:p w14:paraId="007A920E" w14:textId="2C861794" w:rsidR="00CB0D47" w:rsidRPr="0059136F" w:rsidRDefault="00CB0D47" w:rsidP="0059136F">
            <w:pPr>
              <w:pStyle w:val="Prrafodelista"/>
              <w:numPr>
                <w:ilvl w:val="2"/>
                <w:numId w:val="5"/>
              </w:numPr>
              <w:spacing w:line="240" w:lineRule="auto"/>
              <w:rPr>
                <w:rFonts w:asciiTheme="minorHAnsi" w:hAnsiTheme="minorHAnsi" w:cstheme="minorHAnsi"/>
              </w:rPr>
            </w:pPr>
            <w:r>
              <w:rPr>
                <w:rFonts w:asciiTheme="minorHAnsi" w:hAnsiTheme="minorHAnsi" w:cstheme="minorHAnsi"/>
              </w:rPr>
              <w:t xml:space="preserve">Correo </w:t>
            </w:r>
            <w:r w:rsidR="00F95D8F">
              <w:rPr>
                <w:rFonts w:asciiTheme="minorHAnsi" w:hAnsiTheme="minorHAnsi" w:cstheme="minorHAnsi"/>
              </w:rPr>
              <w:t>CC</w:t>
            </w:r>
          </w:p>
          <w:p w14:paraId="692C8625" w14:textId="52414E8D" w:rsidR="0059136F" w:rsidRP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Opción de Acción &lt;&lt;Agregar Integrante&gt;&gt;</w:t>
            </w:r>
          </w:p>
          <w:p w14:paraId="1D49C8A6" w14:textId="656BB2C3" w:rsidR="0059136F" w:rsidRDefault="0059136F" w:rsidP="0059136F">
            <w:pPr>
              <w:pStyle w:val="Prrafodelista"/>
              <w:numPr>
                <w:ilvl w:val="1"/>
                <w:numId w:val="4"/>
              </w:numPr>
              <w:spacing w:line="240" w:lineRule="auto"/>
              <w:rPr>
                <w:rFonts w:asciiTheme="minorHAnsi" w:hAnsiTheme="minorHAnsi"/>
              </w:rPr>
            </w:pPr>
            <w:r w:rsidRPr="0059136F">
              <w:rPr>
                <w:rFonts w:asciiTheme="minorHAnsi" w:hAnsiTheme="minorHAnsi"/>
              </w:rPr>
              <w:t>Subsección Cliente</w:t>
            </w:r>
            <w:r>
              <w:rPr>
                <w:rFonts w:asciiTheme="minorHAnsi" w:hAnsiTheme="minorHAnsi"/>
              </w:rPr>
              <w:t>:</w:t>
            </w:r>
          </w:p>
          <w:p w14:paraId="03408387" w14:textId="5C5BC145" w:rsidR="00CB0D47" w:rsidRPr="00CB0D47" w:rsidRDefault="00CB0D47" w:rsidP="00CB0D47">
            <w:pPr>
              <w:pStyle w:val="Prrafodelista"/>
              <w:numPr>
                <w:ilvl w:val="2"/>
                <w:numId w:val="5"/>
              </w:numPr>
              <w:spacing w:line="240" w:lineRule="auto"/>
              <w:rPr>
                <w:rFonts w:asciiTheme="minorHAnsi" w:hAnsiTheme="minorHAnsi" w:cstheme="minorHAnsi"/>
              </w:rPr>
            </w:pPr>
            <w:r w:rsidRPr="00CB0D47">
              <w:rPr>
                <w:rFonts w:asciiTheme="minorHAnsi" w:hAnsiTheme="minorHAnsi" w:cstheme="minorHAnsi"/>
              </w:rPr>
              <w:t>Sub</w:t>
            </w:r>
            <w:r>
              <w:rPr>
                <w:rFonts w:asciiTheme="minorHAnsi" w:hAnsiTheme="minorHAnsi" w:cstheme="minorHAnsi"/>
              </w:rPr>
              <w:t xml:space="preserve"> </w:t>
            </w:r>
            <w:r w:rsidRPr="00CB0D47">
              <w:rPr>
                <w:rFonts w:asciiTheme="minorHAnsi" w:hAnsiTheme="minorHAnsi" w:cstheme="minorHAnsi"/>
              </w:rPr>
              <w:t>áreas del cliente</w:t>
            </w:r>
          </w:p>
          <w:p w14:paraId="5D027615" w14:textId="0D0F7ADC" w:rsidR="00CB0D47" w:rsidRPr="00CB0D47" w:rsidRDefault="00CB0D47" w:rsidP="00CB0D47">
            <w:pPr>
              <w:pStyle w:val="Prrafodelista"/>
              <w:numPr>
                <w:ilvl w:val="2"/>
                <w:numId w:val="5"/>
              </w:numPr>
              <w:spacing w:line="240" w:lineRule="auto"/>
              <w:rPr>
                <w:rFonts w:asciiTheme="minorHAnsi" w:hAnsiTheme="minorHAnsi" w:cstheme="minorHAnsi"/>
              </w:rPr>
            </w:pPr>
            <w:r w:rsidRPr="00CB0D47">
              <w:rPr>
                <w:rFonts w:asciiTheme="minorHAnsi" w:hAnsiTheme="minorHAnsi" w:cstheme="minorHAnsi"/>
              </w:rPr>
              <w:t xml:space="preserve">Correo </w:t>
            </w:r>
            <w:r w:rsidR="00C40190">
              <w:rPr>
                <w:rFonts w:asciiTheme="minorHAnsi" w:hAnsiTheme="minorHAnsi" w:cstheme="minorHAnsi"/>
              </w:rPr>
              <w:t>CC</w:t>
            </w:r>
          </w:p>
          <w:p w14:paraId="33F474D4" w14:textId="0FD6C8B3" w:rsidR="00CB0D47" w:rsidRPr="00CB0D47" w:rsidRDefault="00CB0D47" w:rsidP="00CB0D47">
            <w:pPr>
              <w:pStyle w:val="Prrafodelista"/>
              <w:numPr>
                <w:ilvl w:val="2"/>
                <w:numId w:val="5"/>
              </w:numPr>
              <w:spacing w:line="240" w:lineRule="auto"/>
              <w:rPr>
                <w:rFonts w:asciiTheme="minorHAnsi" w:hAnsiTheme="minorHAnsi" w:cstheme="minorHAnsi"/>
              </w:rPr>
            </w:pPr>
            <w:r w:rsidRPr="00CB0D47">
              <w:rPr>
                <w:rFonts w:asciiTheme="minorHAnsi" w:hAnsiTheme="minorHAnsi" w:cstheme="minorHAnsi"/>
              </w:rPr>
              <w:t>Opción de acción &lt;&lt;Agregar Cliente&gt;&gt;</w:t>
            </w:r>
          </w:p>
          <w:p w14:paraId="358BC429" w14:textId="3809356B" w:rsidR="0059136F" w:rsidRDefault="0059136F" w:rsidP="0059136F">
            <w:pPr>
              <w:pStyle w:val="Prrafodelista"/>
              <w:numPr>
                <w:ilvl w:val="1"/>
                <w:numId w:val="4"/>
              </w:numPr>
              <w:spacing w:line="240" w:lineRule="auto"/>
              <w:rPr>
                <w:rFonts w:asciiTheme="minorHAnsi" w:hAnsiTheme="minorHAnsi"/>
              </w:rPr>
            </w:pPr>
            <w:r>
              <w:rPr>
                <w:rFonts w:asciiTheme="minorHAnsi" w:hAnsiTheme="minorHAnsi"/>
              </w:rPr>
              <w:t>Subsección Correo Alternativo:</w:t>
            </w:r>
          </w:p>
          <w:p w14:paraId="545329DA" w14:textId="77777777" w:rsid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Correo Alternativo</w:t>
            </w:r>
          </w:p>
          <w:p w14:paraId="316CD255" w14:textId="628D1E9E" w:rsidR="00730320" w:rsidRPr="0059136F" w:rsidRDefault="00730320" w:rsidP="0059136F">
            <w:pPr>
              <w:pStyle w:val="Prrafodelista"/>
              <w:numPr>
                <w:ilvl w:val="2"/>
                <w:numId w:val="5"/>
              </w:numPr>
              <w:spacing w:line="240" w:lineRule="auto"/>
              <w:rPr>
                <w:rFonts w:asciiTheme="minorHAnsi" w:hAnsiTheme="minorHAnsi" w:cstheme="minorHAnsi"/>
              </w:rPr>
            </w:pPr>
            <w:r>
              <w:rPr>
                <w:rFonts w:asciiTheme="minorHAnsi" w:hAnsiTheme="minorHAnsi" w:cstheme="minorHAnsi"/>
              </w:rPr>
              <w:t>Correo CC</w:t>
            </w:r>
          </w:p>
          <w:p w14:paraId="71D0DFCE" w14:textId="7F58AF71" w:rsidR="0059136F" w:rsidRPr="0059136F" w:rsidRDefault="0059136F" w:rsidP="0059136F">
            <w:pPr>
              <w:pStyle w:val="Prrafodelista"/>
              <w:numPr>
                <w:ilvl w:val="2"/>
                <w:numId w:val="5"/>
              </w:numPr>
              <w:spacing w:line="240" w:lineRule="auto"/>
              <w:rPr>
                <w:rFonts w:asciiTheme="minorHAnsi" w:hAnsiTheme="minorHAnsi" w:cstheme="minorHAnsi"/>
              </w:rPr>
            </w:pPr>
            <w:r w:rsidRPr="0059136F">
              <w:rPr>
                <w:rFonts w:asciiTheme="minorHAnsi" w:hAnsiTheme="minorHAnsi" w:cstheme="minorHAnsi"/>
              </w:rPr>
              <w:t>Opción de Acción &lt;&lt;Agregar Correo Alternativo&gt;&gt;</w:t>
            </w:r>
          </w:p>
          <w:p w14:paraId="07190FB1" w14:textId="77777777" w:rsidR="00351B1B" w:rsidRDefault="00351B1B" w:rsidP="00420585">
            <w:pPr>
              <w:pStyle w:val="Prrafodelista"/>
              <w:numPr>
                <w:ilvl w:val="1"/>
                <w:numId w:val="4"/>
              </w:numPr>
              <w:spacing w:line="240" w:lineRule="auto"/>
              <w:rPr>
                <w:rFonts w:asciiTheme="minorHAnsi" w:hAnsiTheme="minorHAnsi"/>
              </w:rPr>
            </w:pPr>
            <w:r>
              <w:rPr>
                <w:rFonts w:asciiTheme="minorHAnsi" w:hAnsiTheme="minorHAnsi"/>
              </w:rPr>
              <w:t>Tabla de Receptores</w:t>
            </w:r>
          </w:p>
          <w:p w14:paraId="677BB099" w14:textId="605E6176" w:rsidR="00351B1B" w:rsidRDefault="00351B1B" w:rsidP="00420585">
            <w:pPr>
              <w:pStyle w:val="Prrafodelista"/>
              <w:numPr>
                <w:ilvl w:val="1"/>
                <w:numId w:val="4"/>
              </w:numPr>
              <w:spacing w:line="240" w:lineRule="auto"/>
              <w:rPr>
                <w:rFonts w:asciiTheme="minorHAnsi" w:hAnsiTheme="minorHAnsi"/>
              </w:rPr>
            </w:pPr>
            <w:r>
              <w:rPr>
                <w:rFonts w:asciiTheme="minorHAnsi" w:hAnsiTheme="minorHAnsi"/>
              </w:rPr>
              <w:t>Opción de acción &lt;&lt;Quitar Receptor&gt;&gt;</w:t>
            </w:r>
          </w:p>
          <w:p w14:paraId="7C396E9A" w14:textId="0E761717" w:rsidR="00420585" w:rsidRPr="00CE6230" w:rsidRDefault="00C40190">
            <w:pPr>
              <w:pStyle w:val="ndice2"/>
            </w:pPr>
            <w:r>
              <w:t>Sección Configuración de Notificaciones</w:t>
            </w:r>
            <w:r w:rsidR="00420585" w:rsidRPr="00CE6230">
              <w:t>:</w:t>
            </w:r>
          </w:p>
          <w:p w14:paraId="53E3144B" w14:textId="498E5C35" w:rsid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Tipo de Servicio</w:t>
            </w:r>
          </w:p>
          <w:p w14:paraId="75744AB9" w14:textId="77777777" w:rsid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Fase</w:t>
            </w:r>
          </w:p>
          <w:p w14:paraId="09638383" w14:textId="77777777" w:rsid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Actividad</w:t>
            </w:r>
          </w:p>
          <w:p w14:paraId="555F2431" w14:textId="15610FB7" w:rsid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Cuerpo de Notificación</w:t>
            </w:r>
          </w:p>
          <w:p w14:paraId="47A4920F" w14:textId="765C22EE" w:rsid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Método de Envió</w:t>
            </w:r>
          </w:p>
          <w:p w14:paraId="3D3879AE" w14:textId="5C92BEBD" w:rsidR="00CE6230" w:rsidRPr="00351B1B" w:rsidRDefault="00351B1B" w:rsidP="00CE6230">
            <w:pPr>
              <w:pStyle w:val="Prrafodelista"/>
              <w:numPr>
                <w:ilvl w:val="1"/>
                <w:numId w:val="4"/>
              </w:numPr>
              <w:spacing w:line="240" w:lineRule="auto"/>
              <w:rPr>
                <w:rFonts w:asciiTheme="minorHAnsi" w:hAnsiTheme="minorHAnsi"/>
              </w:rPr>
            </w:pPr>
            <w:r>
              <w:rPr>
                <w:rFonts w:asciiTheme="minorHAnsi" w:hAnsiTheme="minorHAnsi"/>
              </w:rPr>
              <w:t>¿Emitirá Alertas?</w:t>
            </w:r>
          </w:p>
          <w:p w14:paraId="70D1EB32" w14:textId="1DECCA62" w:rsidR="00351B1B" w:rsidRPr="00351B1B" w:rsidRDefault="00351B1B" w:rsidP="00351B1B">
            <w:pPr>
              <w:pStyle w:val="Prrafodelista"/>
              <w:numPr>
                <w:ilvl w:val="1"/>
                <w:numId w:val="4"/>
              </w:numPr>
              <w:spacing w:line="240" w:lineRule="auto"/>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 xml:space="preserve">Opción de acción </w:t>
            </w:r>
            <w:r w:rsidR="009326D1">
              <w:rPr>
                <w:rFonts w:asciiTheme="minorHAnsi" w:hAnsiTheme="minorHAnsi" w:cstheme="minorHAnsi"/>
                <w:color w:val="000000" w:themeColor="text1"/>
                <w:szCs w:val="20"/>
                <w:lang w:val="es-MX" w:eastAsia="en-US"/>
              </w:rPr>
              <w:t>&lt;&lt;</w:t>
            </w:r>
            <w:r w:rsidR="00E8030A">
              <w:rPr>
                <w:rFonts w:asciiTheme="minorHAnsi" w:hAnsiTheme="minorHAnsi" w:cstheme="minorHAnsi"/>
                <w:color w:val="000000" w:themeColor="text1"/>
                <w:szCs w:val="20"/>
                <w:lang w:val="es-MX" w:eastAsia="en-US"/>
              </w:rPr>
              <w:t xml:space="preserve">Guardar </w:t>
            </w:r>
            <w:r>
              <w:rPr>
                <w:rFonts w:asciiTheme="minorHAnsi" w:hAnsiTheme="minorHAnsi" w:cstheme="minorHAnsi"/>
                <w:color w:val="000000" w:themeColor="text1"/>
                <w:szCs w:val="20"/>
                <w:lang w:val="es-MX" w:eastAsia="en-US"/>
              </w:rPr>
              <w:t>Notificación</w:t>
            </w:r>
            <w:r w:rsidR="009326D1">
              <w:rPr>
                <w:rFonts w:asciiTheme="minorHAnsi" w:hAnsiTheme="minorHAnsi" w:cstheme="minorHAnsi"/>
                <w:color w:val="000000" w:themeColor="text1"/>
                <w:szCs w:val="20"/>
                <w:lang w:val="es-MX" w:eastAsia="en-US"/>
              </w:rPr>
              <w:t>&gt;&gt;</w:t>
            </w:r>
          </w:p>
          <w:p w14:paraId="66DF472E" w14:textId="69014571" w:rsidR="00351B1B" w:rsidRPr="008C42A4" w:rsidRDefault="00351B1B" w:rsidP="00CE6230">
            <w:pPr>
              <w:pStyle w:val="Prrafodelista"/>
              <w:numPr>
                <w:ilvl w:val="1"/>
                <w:numId w:val="4"/>
              </w:numPr>
              <w:spacing w:line="240" w:lineRule="auto"/>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Tabla de Notificaciones</w:t>
            </w:r>
          </w:p>
        </w:tc>
      </w:tr>
      <w:tr w:rsidR="00310F11" w:rsidRPr="00E77EE0" w14:paraId="6F113862"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465D10F" w14:textId="4432ADBA" w:rsidR="00310F11" w:rsidRPr="00A91A26" w:rsidRDefault="00310F11" w:rsidP="00B35B6D">
            <w:pPr>
              <w:pStyle w:val="Prrafodelista"/>
              <w:numPr>
                <w:ilvl w:val="0"/>
                <w:numId w:val="13"/>
              </w:numPr>
              <w:rPr>
                <w:rFonts w:asciiTheme="minorHAnsi" w:hAnsiTheme="minorHAnsi" w:cstheme="minorHAnsi"/>
                <w:bCs/>
                <w:color w:val="000000" w:themeColor="text1"/>
                <w:szCs w:val="20"/>
                <w:lang w:val="es-MX"/>
              </w:rPr>
            </w:pPr>
          </w:p>
        </w:tc>
        <w:tc>
          <w:tcPr>
            <w:tcW w:w="2226" w:type="dxa"/>
            <w:tcBorders>
              <w:top w:val="single" w:sz="4" w:space="0" w:color="auto"/>
              <w:left w:val="single" w:sz="4" w:space="0" w:color="auto"/>
              <w:bottom w:val="single" w:sz="4" w:space="0" w:color="auto"/>
              <w:right w:val="single" w:sz="4" w:space="0" w:color="auto"/>
            </w:tcBorders>
            <w:vAlign w:val="center"/>
          </w:tcPr>
          <w:p w14:paraId="7111E910" w14:textId="364312A5" w:rsidR="00310F11" w:rsidRPr="00E77EE0" w:rsidRDefault="0087396A" w:rsidP="0087396A">
            <w:pPr>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 (Administradores).</w:t>
            </w:r>
          </w:p>
        </w:tc>
        <w:tc>
          <w:tcPr>
            <w:tcW w:w="8146" w:type="dxa"/>
            <w:tcBorders>
              <w:top w:val="single" w:sz="4" w:space="0" w:color="auto"/>
              <w:left w:val="single" w:sz="4" w:space="0" w:color="auto"/>
              <w:bottom w:val="single" w:sz="4" w:space="0" w:color="auto"/>
              <w:right w:val="single" w:sz="4" w:space="0" w:color="auto"/>
            </w:tcBorders>
            <w:vAlign w:val="center"/>
          </w:tcPr>
          <w:p w14:paraId="42B684CB" w14:textId="3EA2D830" w:rsidR="00310F11" w:rsidRPr="009326D1" w:rsidRDefault="00CB0D47">
            <w:pPr>
              <w:pStyle w:val="ndice2"/>
            </w:pPr>
            <w:r>
              <w:t>Selecciona una sección o subsección a configurar:</w:t>
            </w:r>
          </w:p>
        </w:tc>
      </w:tr>
      <w:tr w:rsidR="00260195" w:rsidRPr="00E77EE0" w14:paraId="6AAC08DC"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E3F52FD" w14:textId="77777777" w:rsidR="00260195" w:rsidRPr="00A91A26" w:rsidRDefault="00260195" w:rsidP="00B35B6D">
            <w:pPr>
              <w:pStyle w:val="Prrafodelista"/>
              <w:numPr>
                <w:ilvl w:val="0"/>
                <w:numId w:val="13"/>
              </w:numPr>
              <w:rPr>
                <w:rFonts w:asciiTheme="minorHAnsi" w:hAnsiTheme="minorHAnsi" w:cstheme="minorHAnsi"/>
                <w:bCs/>
                <w:color w:val="000000" w:themeColor="text1"/>
                <w:szCs w:val="20"/>
                <w:lang w:val="es-MX"/>
              </w:rPr>
            </w:pPr>
          </w:p>
        </w:tc>
        <w:tc>
          <w:tcPr>
            <w:tcW w:w="2226" w:type="dxa"/>
            <w:tcBorders>
              <w:top w:val="single" w:sz="4" w:space="0" w:color="auto"/>
              <w:left w:val="single" w:sz="4" w:space="0" w:color="auto"/>
              <w:bottom w:val="single" w:sz="4" w:space="0" w:color="auto"/>
              <w:right w:val="single" w:sz="4" w:space="0" w:color="auto"/>
            </w:tcBorders>
            <w:vAlign w:val="center"/>
          </w:tcPr>
          <w:p w14:paraId="4E5F925B" w14:textId="64DCD4E2" w:rsidR="00260195" w:rsidRDefault="00260195"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0D0BC7AB" w14:textId="77777777" w:rsidR="00E13DA4" w:rsidRDefault="00CB0D47" w:rsidP="00CB0D47">
            <w:pPr>
              <w:spacing w:line="240" w:lineRule="auto"/>
              <w:rPr>
                <w:rFonts w:asciiTheme="minorHAnsi" w:hAnsiTheme="minorHAnsi"/>
              </w:rPr>
            </w:pPr>
            <w:r w:rsidRPr="00CB0D47">
              <w:rPr>
                <w:rFonts w:asciiTheme="minorHAnsi" w:hAnsiTheme="minorHAnsi"/>
              </w:rPr>
              <w:t>Valida de la siguiente manera:</w:t>
            </w:r>
          </w:p>
          <w:p w14:paraId="6795975A" w14:textId="3A51902E" w:rsidR="00CB0D47" w:rsidRPr="005B207D" w:rsidRDefault="00CB0D47" w:rsidP="00B35B6D">
            <w:pPr>
              <w:pStyle w:val="Prrafodelista"/>
              <w:numPr>
                <w:ilvl w:val="0"/>
                <w:numId w:val="20"/>
              </w:numPr>
              <w:spacing w:line="240" w:lineRule="auto"/>
              <w:rPr>
                <w:rFonts w:asciiTheme="minorHAnsi" w:hAnsiTheme="minorHAnsi"/>
                <w:b/>
              </w:rPr>
            </w:pPr>
            <w:r>
              <w:rPr>
                <w:rFonts w:asciiTheme="minorHAnsi" w:hAnsiTheme="minorHAnsi"/>
              </w:rPr>
              <w:t xml:space="preserve">Si se va a configurar un Receptor por Cliente, entonces el flujo continúa en el </w:t>
            </w:r>
            <w:r w:rsidRPr="005B207D">
              <w:rPr>
                <w:rFonts w:asciiTheme="minorHAnsi" w:hAnsiTheme="minorHAnsi"/>
                <w:b/>
              </w:rPr>
              <w:t>AO02 Configurar Cliente.</w:t>
            </w:r>
          </w:p>
          <w:p w14:paraId="6615094E" w14:textId="77777777" w:rsidR="00CB0D47" w:rsidRPr="005B207D" w:rsidRDefault="00CB0D47" w:rsidP="00B35B6D">
            <w:pPr>
              <w:pStyle w:val="Prrafodelista"/>
              <w:numPr>
                <w:ilvl w:val="0"/>
                <w:numId w:val="20"/>
              </w:numPr>
              <w:spacing w:line="240" w:lineRule="auto"/>
              <w:rPr>
                <w:rFonts w:asciiTheme="minorHAnsi" w:hAnsiTheme="minorHAnsi"/>
                <w:b/>
              </w:rPr>
            </w:pPr>
            <w:r>
              <w:rPr>
                <w:rFonts w:asciiTheme="minorHAnsi" w:hAnsiTheme="minorHAnsi"/>
              </w:rPr>
              <w:t xml:space="preserve">Si se va a configurar un Receptor por Integrante, entonces el flujo continúa en el </w:t>
            </w:r>
            <w:r w:rsidRPr="005B207D">
              <w:rPr>
                <w:rFonts w:asciiTheme="minorHAnsi" w:hAnsiTheme="minorHAnsi"/>
                <w:b/>
              </w:rPr>
              <w:t>AO03 Configurar Integrante.</w:t>
            </w:r>
          </w:p>
          <w:p w14:paraId="7B4DBE28" w14:textId="77777777" w:rsidR="00CB0D47" w:rsidRPr="005B207D" w:rsidRDefault="00CB0D47" w:rsidP="00B35B6D">
            <w:pPr>
              <w:pStyle w:val="Prrafodelista"/>
              <w:numPr>
                <w:ilvl w:val="0"/>
                <w:numId w:val="20"/>
              </w:numPr>
              <w:spacing w:line="240" w:lineRule="auto"/>
              <w:rPr>
                <w:rFonts w:asciiTheme="minorHAnsi" w:hAnsiTheme="minorHAnsi"/>
                <w:b/>
              </w:rPr>
            </w:pPr>
            <w:r>
              <w:rPr>
                <w:rFonts w:asciiTheme="minorHAnsi" w:hAnsiTheme="minorHAnsi"/>
              </w:rPr>
              <w:t xml:space="preserve">Si se va a configurar un Receptor por Rol, entonces el flujo continúa en el </w:t>
            </w:r>
            <w:r w:rsidRPr="005B207D">
              <w:rPr>
                <w:rFonts w:asciiTheme="minorHAnsi" w:hAnsiTheme="minorHAnsi"/>
                <w:b/>
              </w:rPr>
              <w:t>AO04 Configurar Rol.</w:t>
            </w:r>
          </w:p>
          <w:p w14:paraId="437E9878" w14:textId="5FD82CEE" w:rsidR="00CB0D47" w:rsidRPr="00CB0D47" w:rsidRDefault="00CB0D47" w:rsidP="00B35B6D">
            <w:pPr>
              <w:pStyle w:val="Prrafodelista"/>
              <w:numPr>
                <w:ilvl w:val="0"/>
                <w:numId w:val="20"/>
              </w:numPr>
              <w:spacing w:line="240" w:lineRule="auto"/>
              <w:rPr>
                <w:rFonts w:asciiTheme="minorHAnsi" w:hAnsiTheme="minorHAnsi"/>
              </w:rPr>
            </w:pPr>
            <w:r>
              <w:rPr>
                <w:rFonts w:asciiTheme="minorHAnsi" w:hAnsiTheme="minorHAnsi"/>
              </w:rPr>
              <w:t xml:space="preserve">Si se va a configurar un receptor por Correo Alternativo, entonces el flujo continúa en el </w:t>
            </w:r>
            <w:r w:rsidRPr="005B207D">
              <w:rPr>
                <w:rFonts w:asciiTheme="minorHAnsi" w:hAnsiTheme="minorHAnsi"/>
                <w:b/>
              </w:rPr>
              <w:t>AO05 Configurar Correo Alternativo.</w:t>
            </w:r>
          </w:p>
        </w:tc>
      </w:tr>
      <w:tr w:rsidR="00E13DA4" w:rsidRPr="00E77EE0" w14:paraId="533F4B6A"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434B46BA" w14:textId="70850721" w:rsidR="00E13DA4" w:rsidRPr="00A91A26" w:rsidRDefault="00E13DA4" w:rsidP="00B35B6D">
            <w:pPr>
              <w:pStyle w:val="Prrafodelista"/>
              <w:numPr>
                <w:ilvl w:val="0"/>
                <w:numId w:val="13"/>
              </w:numPr>
              <w:rPr>
                <w:rFonts w:asciiTheme="minorHAnsi" w:hAnsiTheme="minorHAnsi" w:cstheme="minorHAnsi"/>
                <w:bCs/>
                <w:color w:val="000000" w:themeColor="text1"/>
                <w:szCs w:val="20"/>
                <w:lang w:val="es-MX"/>
              </w:rPr>
            </w:pPr>
          </w:p>
        </w:tc>
        <w:tc>
          <w:tcPr>
            <w:tcW w:w="2226" w:type="dxa"/>
            <w:tcBorders>
              <w:top w:val="single" w:sz="4" w:space="0" w:color="auto"/>
              <w:left w:val="single" w:sz="4" w:space="0" w:color="auto"/>
              <w:bottom w:val="single" w:sz="4" w:space="0" w:color="auto"/>
              <w:right w:val="single" w:sz="4" w:space="0" w:color="auto"/>
            </w:tcBorders>
            <w:vAlign w:val="center"/>
          </w:tcPr>
          <w:p w14:paraId="39E5350C" w14:textId="462F0341" w:rsidR="00E13DA4" w:rsidRDefault="00E13DA4"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r w:rsidR="00202E65">
              <w:rPr>
                <w:rFonts w:asciiTheme="minorHAnsi" w:hAnsiTheme="minorHAnsi" w:cstheme="minorHAnsi"/>
                <w:color w:val="000000" w:themeColor="text1"/>
                <w:szCs w:val="20"/>
              </w:rPr>
              <w:t xml:space="preserve"> (Administradores)</w:t>
            </w:r>
            <w:r w:rsidR="0087396A">
              <w:rPr>
                <w:rFonts w:asciiTheme="minorHAnsi" w:hAnsiTheme="minorHAnsi" w:cstheme="minorHAnsi"/>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50412F31" w14:textId="77777777" w:rsidR="00E13DA4" w:rsidRDefault="005B207D">
            <w:pPr>
              <w:pStyle w:val="ndice2"/>
              <w:rPr>
                <w:b/>
              </w:rPr>
            </w:pPr>
            <w:r>
              <w:t xml:space="preserve">Si requiere eliminar un registro de la Tabla de Receptores, entonces el flujo continúa en el </w:t>
            </w:r>
            <w:r w:rsidRPr="005B207D">
              <w:rPr>
                <w:b/>
              </w:rPr>
              <w:t>AO06 Quitar Receptor.</w:t>
            </w:r>
          </w:p>
          <w:p w14:paraId="2CA944E6" w14:textId="53DC252F" w:rsidR="00730320" w:rsidRPr="0045033F" w:rsidRDefault="00730320">
            <w:pPr>
              <w:pStyle w:val="ndice2"/>
            </w:pPr>
            <w:r>
              <w:t xml:space="preserve">Si Requiere agregar otro receptor, continua en </w:t>
            </w:r>
            <w:r w:rsidRPr="00730320">
              <w:rPr>
                <w:b/>
              </w:rPr>
              <w:t xml:space="preserve">el paso </w:t>
            </w:r>
            <w:r>
              <w:rPr>
                <w:b/>
              </w:rPr>
              <w:t>3</w:t>
            </w:r>
            <w:r w:rsidRPr="0045033F">
              <w:rPr>
                <w:b/>
              </w:rPr>
              <w:t xml:space="preserve"> de este flujo.</w:t>
            </w:r>
          </w:p>
          <w:p w14:paraId="4AA651A9" w14:textId="77777777" w:rsidR="00A414CB" w:rsidRPr="009017CB" w:rsidRDefault="00A414CB">
            <w:pPr>
              <w:pStyle w:val="ndice2"/>
            </w:pPr>
            <w:r>
              <w:t>Selecciona la siguiente información:</w:t>
            </w:r>
          </w:p>
          <w:p w14:paraId="6997AFE3" w14:textId="02110AFA" w:rsidR="00A414CB" w:rsidRDefault="00A414CB" w:rsidP="00B35B6D">
            <w:pPr>
              <w:pStyle w:val="Prrafodelista"/>
              <w:numPr>
                <w:ilvl w:val="1"/>
                <w:numId w:val="24"/>
              </w:numPr>
              <w:spacing w:line="240" w:lineRule="auto"/>
              <w:rPr>
                <w:rFonts w:asciiTheme="minorHAnsi" w:hAnsiTheme="minorHAnsi" w:cstheme="minorHAnsi"/>
              </w:rPr>
            </w:pPr>
            <w:r>
              <w:rPr>
                <w:rFonts w:asciiTheme="minorHAnsi" w:hAnsiTheme="minorHAnsi" w:cstheme="minorHAnsi"/>
              </w:rPr>
              <w:t>Tipo de Servicio</w:t>
            </w:r>
            <w:r w:rsidR="00730320">
              <w:rPr>
                <w:rFonts w:asciiTheme="minorHAnsi" w:hAnsiTheme="minorHAnsi" w:cstheme="minorHAnsi"/>
              </w:rPr>
              <w:t xml:space="preserve"> de acuerdo al &lt;&lt;</w:t>
            </w:r>
            <w:r w:rsidR="00730320" w:rsidRPr="0045033F">
              <w:rPr>
                <w:rFonts w:asciiTheme="minorHAnsi" w:hAnsiTheme="minorHAnsi" w:cstheme="minorHAnsi"/>
                <w:b/>
              </w:rPr>
              <w:t>CU- 2011 Administrar Tipo de Servicio</w:t>
            </w:r>
            <w:r w:rsidR="00730320">
              <w:rPr>
                <w:rFonts w:asciiTheme="minorHAnsi" w:hAnsiTheme="minorHAnsi" w:cstheme="minorHAnsi"/>
              </w:rPr>
              <w:t>&gt;&gt;</w:t>
            </w:r>
          </w:p>
          <w:p w14:paraId="7B437C17" w14:textId="11F82FB0" w:rsidR="00A414CB" w:rsidRDefault="00A414CB" w:rsidP="00B35B6D">
            <w:pPr>
              <w:pStyle w:val="Prrafodelista"/>
              <w:numPr>
                <w:ilvl w:val="1"/>
                <w:numId w:val="24"/>
              </w:numPr>
              <w:spacing w:line="240" w:lineRule="auto"/>
              <w:rPr>
                <w:rFonts w:asciiTheme="minorHAnsi" w:hAnsiTheme="minorHAnsi" w:cstheme="minorHAnsi"/>
              </w:rPr>
            </w:pPr>
            <w:r>
              <w:rPr>
                <w:rFonts w:asciiTheme="minorHAnsi" w:hAnsiTheme="minorHAnsi" w:cstheme="minorHAnsi"/>
              </w:rPr>
              <w:t>Fase</w:t>
            </w:r>
            <w:r w:rsidR="00C40190">
              <w:rPr>
                <w:rFonts w:asciiTheme="minorHAnsi" w:hAnsiTheme="minorHAnsi" w:cstheme="minorHAnsi"/>
              </w:rPr>
              <w:t xml:space="preserve"> (Catálogo fijo en la Base de Datos)</w:t>
            </w:r>
          </w:p>
          <w:p w14:paraId="66FC7C62" w14:textId="3042990E" w:rsidR="00A414CB" w:rsidRPr="009017CB" w:rsidRDefault="00A414CB" w:rsidP="00B35B6D">
            <w:pPr>
              <w:pStyle w:val="Prrafodelista"/>
              <w:numPr>
                <w:ilvl w:val="1"/>
                <w:numId w:val="24"/>
              </w:numPr>
              <w:rPr>
                <w:rFonts w:asciiTheme="minorHAnsi" w:hAnsiTheme="minorHAnsi" w:cs="Arial"/>
                <w:szCs w:val="20"/>
              </w:rPr>
            </w:pPr>
            <w:r>
              <w:rPr>
                <w:rFonts w:asciiTheme="minorHAnsi" w:hAnsiTheme="minorHAnsi" w:cstheme="minorHAnsi"/>
              </w:rPr>
              <w:t>Actividad</w:t>
            </w:r>
            <w:r w:rsidR="00C40190">
              <w:rPr>
                <w:rFonts w:asciiTheme="minorHAnsi" w:hAnsiTheme="minorHAnsi" w:cstheme="minorHAnsi"/>
              </w:rPr>
              <w:t xml:space="preserve"> (Catálogo fijo en la Base de Datos, el cual depende del catálogo de </w:t>
            </w:r>
            <w:r w:rsidR="00C40190">
              <w:rPr>
                <w:rFonts w:asciiTheme="minorHAnsi" w:hAnsiTheme="minorHAnsi" w:cstheme="minorHAnsi"/>
              </w:rPr>
              <w:lastRenderedPageBreak/>
              <w:t>Fase)</w:t>
            </w:r>
          </w:p>
          <w:p w14:paraId="7F3CA985" w14:textId="201CD4E4" w:rsidR="00A414CB" w:rsidRDefault="00A414CB" w:rsidP="00B35B6D">
            <w:pPr>
              <w:pStyle w:val="Prrafodelista"/>
              <w:numPr>
                <w:ilvl w:val="1"/>
                <w:numId w:val="24"/>
              </w:numPr>
              <w:spacing w:line="240" w:lineRule="auto"/>
              <w:rPr>
                <w:rFonts w:asciiTheme="minorHAnsi" w:hAnsiTheme="minorHAnsi" w:cstheme="minorHAnsi"/>
              </w:rPr>
            </w:pPr>
            <w:r>
              <w:rPr>
                <w:rFonts w:asciiTheme="minorHAnsi" w:hAnsiTheme="minorHAnsi" w:cstheme="minorHAnsi"/>
              </w:rPr>
              <w:t>Método de env</w:t>
            </w:r>
            <w:r w:rsidR="00E8030A">
              <w:rPr>
                <w:rFonts w:asciiTheme="minorHAnsi" w:hAnsiTheme="minorHAnsi" w:cstheme="minorHAnsi"/>
              </w:rPr>
              <w:t>ío</w:t>
            </w:r>
            <w:r>
              <w:rPr>
                <w:rFonts w:asciiTheme="minorHAnsi" w:hAnsiTheme="minorHAnsi" w:cstheme="minorHAnsi"/>
              </w:rPr>
              <w:t xml:space="preserve"> </w:t>
            </w:r>
            <w:r w:rsidR="00C40190">
              <w:rPr>
                <w:rFonts w:asciiTheme="minorHAnsi" w:hAnsiTheme="minorHAnsi" w:cstheme="minorHAnsi"/>
              </w:rPr>
              <w:t>(Catálogo fijo en la base de datos</w:t>
            </w:r>
            <w:r w:rsidR="00E8030A">
              <w:rPr>
                <w:rFonts w:asciiTheme="minorHAnsi" w:hAnsiTheme="minorHAnsi" w:cstheme="minorHAnsi"/>
              </w:rPr>
              <w:t>, que permite seleccionar más de un método de envío</w:t>
            </w:r>
            <w:r w:rsidR="00C40190">
              <w:rPr>
                <w:rFonts w:asciiTheme="minorHAnsi" w:hAnsiTheme="minorHAnsi" w:cstheme="minorHAnsi"/>
              </w:rPr>
              <w:t>)</w:t>
            </w:r>
          </w:p>
          <w:p w14:paraId="55403F10" w14:textId="77777777" w:rsidR="00A414CB" w:rsidRPr="004F12C2" w:rsidRDefault="00A414CB">
            <w:pPr>
              <w:pStyle w:val="ndice2"/>
            </w:pPr>
            <w:r>
              <w:t>Ingresa la siguiente información:</w:t>
            </w:r>
          </w:p>
          <w:p w14:paraId="77A63C52" w14:textId="77777777" w:rsidR="00A414CB" w:rsidRDefault="00A414CB" w:rsidP="00B35B6D">
            <w:pPr>
              <w:pStyle w:val="Prrafodelista"/>
              <w:numPr>
                <w:ilvl w:val="1"/>
                <w:numId w:val="24"/>
              </w:numPr>
              <w:spacing w:line="240" w:lineRule="auto"/>
              <w:rPr>
                <w:rFonts w:asciiTheme="minorHAnsi" w:hAnsiTheme="minorHAnsi" w:cstheme="minorHAnsi"/>
              </w:rPr>
            </w:pPr>
            <w:r>
              <w:rPr>
                <w:rFonts w:asciiTheme="minorHAnsi" w:hAnsiTheme="minorHAnsi" w:cstheme="minorHAnsi"/>
              </w:rPr>
              <w:t>Cuerpo de la Notificación</w:t>
            </w:r>
          </w:p>
          <w:p w14:paraId="2930E148" w14:textId="630C45DA" w:rsidR="00A414CB" w:rsidRPr="00A414CB" w:rsidRDefault="00A414CB">
            <w:pPr>
              <w:pStyle w:val="ndice2"/>
            </w:pPr>
            <w:r w:rsidRPr="00A414CB">
              <w:t>Selecciona ¿Emitirá Alertas?</w:t>
            </w:r>
          </w:p>
        </w:tc>
      </w:tr>
      <w:tr w:rsidR="00E13DA4" w:rsidRPr="00E77EE0" w14:paraId="0A21B68D"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712DE2F7" w14:textId="3DD07A6F" w:rsidR="00E13DA4" w:rsidRPr="00A91A26" w:rsidRDefault="00E13DA4" w:rsidP="00B35B6D">
            <w:pPr>
              <w:pStyle w:val="Prrafodelista"/>
              <w:numPr>
                <w:ilvl w:val="0"/>
                <w:numId w:val="13"/>
              </w:numPr>
              <w:rPr>
                <w:rFonts w:asciiTheme="minorHAnsi" w:hAnsiTheme="minorHAnsi" w:cstheme="minorHAnsi"/>
                <w:bCs/>
                <w:color w:val="000000" w:themeColor="text1"/>
                <w:szCs w:val="20"/>
                <w:lang w:val="es-MX"/>
              </w:rPr>
            </w:pPr>
          </w:p>
        </w:tc>
        <w:tc>
          <w:tcPr>
            <w:tcW w:w="2226" w:type="dxa"/>
            <w:tcBorders>
              <w:top w:val="single" w:sz="4" w:space="0" w:color="auto"/>
              <w:left w:val="single" w:sz="4" w:space="0" w:color="auto"/>
              <w:bottom w:val="single" w:sz="4" w:space="0" w:color="auto"/>
              <w:right w:val="single" w:sz="4" w:space="0" w:color="auto"/>
            </w:tcBorders>
            <w:vAlign w:val="center"/>
          </w:tcPr>
          <w:p w14:paraId="08691180" w14:textId="4A64F180" w:rsidR="00E13DA4" w:rsidRDefault="00E13DA4"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0AAD0DCF" w14:textId="77777777" w:rsidR="00A414CB" w:rsidRPr="00A414CB" w:rsidRDefault="00A414CB" w:rsidP="00A414CB">
            <w:pPr>
              <w:rPr>
                <w:rFonts w:asciiTheme="minorHAnsi" w:hAnsiTheme="minorHAnsi"/>
              </w:rPr>
            </w:pPr>
            <w:r w:rsidRPr="00A414CB">
              <w:rPr>
                <w:rFonts w:asciiTheme="minorHAnsi" w:hAnsiTheme="minorHAnsi"/>
              </w:rPr>
              <w:t xml:space="preserve">Si el usuario selecciono &lt;&lt;sí&gt;&gt;, entonces el flujo continúa en el </w:t>
            </w:r>
            <w:r w:rsidRPr="00A414CB">
              <w:rPr>
                <w:rFonts w:asciiTheme="minorHAnsi" w:hAnsiTheme="minorHAnsi"/>
                <w:b/>
              </w:rPr>
              <w:t>AO01 Configurar Alertas.</w:t>
            </w:r>
          </w:p>
          <w:p w14:paraId="41D1010A" w14:textId="2BF781DC" w:rsidR="00A414CB" w:rsidRPr="00A414CB" w:rsidRDefault="00A414CB" w:rsidP="00B35B6D">
            <w:pPr>
              <w:pStyle w:val="Prrafodelista"/>
              <w:numPr>
                <w:ilvl w:val="0"/>
                <w:numId w:val="25"/>
              </w:numPr>
              <w:rPr>
                <w:rFonts w:asciiTheme="minorHAnsi" w:hAnsiTheme="minorHAnsi"/>
              </w:rPr>
            </w:pPr>
            <w:r w:rsidRPr="00A414CB">
              <w:rPr>
                <w:rFonts w:asciiTheme="minorHAnsi" w:hAnsiTheme="minorHAnsi"/>
              </w:rPr>
              <w:t>Si el usuario seleccionó &lt;&lt;no&gt;&gt;, entonces el flujo continúa en el siguiente paso.</w:t>
            </w:r>
          </w:p>
        </w:tc>
      </w:tr>
      <w:tr w:rsidR="00310F11" w:rsidRPr="00E77EE0" w14:paraId="62D9F595"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79F7A464" w:rsidR="00310F11" w:rsidRPr="00A91A26" w:rsidRDefault="00310F11" w:rsidP="00B35B6D">
            <w:pPr>
              <w:pStyle w:val="Prrafodelista"/>
              <w:keepLines/>
              <w:numPr>
                <w:ilvl w:val="0"/>
                <w:numId w:val="13"/>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0A03099" w14:textId="145D465C" w:rsidR="00310F11" w:rsidRPr="00E77EE0" w:rsidRDefault="00310F11" w:rsidP="0087396A">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Todas las Áreas</w:t>
            </w:r>
            <w:r w:rsidR="0087396A">
              <w:rPr>
                <w:rFonts w:asciiTheme="minorHAnsi" w:hAnsiTheme="minorHAnsi" w:cstheme="minorHAnsi"/>
                <w:color w:val="000000" w:themeColor="text1"/>
                <w:szCs w:val="20"/>
              </w:rPr>
              <w:t xml:space="preserve"> </w:t>
            </w:r>
            <w:r w:rsidR="00202E65">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146" w:type="dxa"/>
            <w:tcBorders>
              <w:top w:val="single" w:sz="4" w:space="0" w:color="auto"/>
              <w:left w:val="single" w:sz="4" w:space="0" w:color="auto"/>
              <w:bottom w:val="single" w:sz="4" w:space="0" w:color="auto"/>
              <w:right w:val="single" w:sz="4" w:space="0" w:color="auto"/>
            </w:tcBorders>
            <w:vAlign w:val="center"/>
          </w:tcPr>
          <w:p w14:paraId="6C751600" w14:textId="1BE05482" w:rsidR="00310F11" w:rsidRPr="00E77EE0" w:rsidRDefault="00310F11" w:rsidP="00E8030A">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&lt;&lt;</w:t>
            </w:r>
            <w:r w:rsidR="00E8030A">
              <w:rPr>
                <w:rFonts w:asciiTheme="minorHAnsi" w:hAnsiTheme="minorHAnsi" w:cstheme="minorHAnsi"/>
                <w:bCs/>
                <w:color w:val="000000" w:themeColor="text1"/>
                <w:szCs w:val="20"/>
              </w:rPr>
              <w:t xml:space="preserve">Guardar </w:t>
            </w:r>
            <w:r w:rsidR="00A414CB">
              <w:rPr>
                <w:rFonts w:asciiTheme="minorHAnsi" w:hAnsiTheme="minorHAnsi" w:cstheme="minorHAnsi"/>
                <w:bCs/>
                <w:color w:val="000000" w:themeColor="text1"/>
                <w:szCs w:val="20"/>
              </w:rPr>
              <w:t>Notificación</w:t>
            </w:r>
            <w:r>
              <w:rPr>
                <w:rFonts w:asciiTheme="minorHAnsi" w:hAnsiTheme="minorHAnsi" w:cstheme="minorHAnsi"/>
                <w:bCs/>
                <w:color w:val="000000" w:themeColor="text1"/>
                <w:szCs w:val="20"/>
              </w:rPr>
              <w:t>&gt;&gt;.</w:t>
            </w:r>
          </w:p>
        </w:tc>
      </w:tr>
      <w:tr w:rsidR="00310F11" w:rsidRPr="00E77EE0" w14:paraId="660AE5CD"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288EEBD" w14:textId="77777777" w:rsidR="00310F11" w:rsidRPr="00A91A26" w:rsidRDefault="00310F11" w:rsidP="00B35B6D">
            <w:pPr>
              <w:pStyle w:val="Prrafodelista"/>
              <w:keepLines/>
              <w:numPr>
                <w:ilvl w:val="0"/>
                <w:numId w:val="13"/>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7A3B9A07" w14:textId="2EA5ECD0" w:rsidR="00310F11" w:rsidRDefault="00310F11" w:rsidP="0087396A">
            <w:pPr>
              <w:keepLines/>
              <w:spacing w:after="0"/>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4324AB3C" w14:textId="77777777" w:rsidR="00F46DD6" w:rsidRDefault="00F46DD6" w:rsidP="00F8683F">
            <w:pPr>
              <w:rPr>
                <w:rFonts w:asciiTheme="minorHAnsi" w:hAnsiTheme="minorHAnsi"/>
              </w:rPr>
            </w:pPr>
            <w:r>
              <w:rPr>
                <w:rFonts w:asciiTheme="minorHAnsi" w:hAnsiTheme="minorHAnsi"/>
              </w:rPr>
              <w:t xml:space="preserve">Emplea la validación </w:t>
            </w:r>
            <w:r w:rsidRPr="0045033F">
              <w:rPr>
                <w:rFonts w:asciiTheme="minorHAnsi" w:hAnsiTheme="minorHAnsi"/>
                <w:b/>
              </w:rPr>
              <w:t>V11</w:t>
            </w:r>
            <w:r>
              <w:rPr>
                <w:rFonts w:asciiTheme="minorHAnsi" w:hAnsiTheme="minorHAnsi"/>
              </w:rPr>
              <w:t>:</w:t>
            </w:r>
          </w:p>
          <w:p w14:paraId="6D5426D5" w14:textId="77777777" w:rsidR="00F46DD6" w:rsidRDefault="00F46DD6">
            <w:pPr>
              <w:pStyle w:val="ndice2"/>
            </w:pPr>
            <w:r>
              <w:t xml:space="preserve">Si cumple, emplea la validación </w:t>
            </w:r>
            <w:r w:rsidRPr="0045033F">
              <w:rPr>
                <w:b/>
              </w:rPr>
              <w:t>V01</w:t>
            </w:r>
            <w:r>
              <w:t>.</w:t>
            </w:r>
          </w:p>
          <w:p w14:paraId="452BE3BC" w14:textId="0816CFC7" w:rsidR="00F46DD6" w:rsidRDefault="00F46DD6">
            <w:pPr>
              <w:pStyle w:val="ndice2"/>
            </w:pPr>
            <w:r>
              <w:t xml:space="preserve">Si no cumple; regresa al </w:t>
            </w:r>
            <w:r w:rsidRPr="0045033F">
              <w:rPr>
                <w:b/>
              </w:rPr>
              <w:t>punto 3 de este flujo.</w:t>
            </w:r>
          </w:p>
          <w:p w14:paraId="3E55BF02" w14:textId="3FCC7E56" w:rsidR="00310F11" w:rsidRDefault="005E52AE" w:rsidP="00F8683F">
            <w:pPr>
              <w:rPr>
                <w:rFonts w:asciiTheme="minorHAnsi" w:hAnsiTheme="minorHAnsi"/>
              </w:rPr>
            </w:pPr>
            <w:r>
              <w:rPr>
                <w:rFonts w:asciiTheme="minorHAnsi" w:hAnsiTheme="minorHAnsi"/>
              </w:rPr>
              <w:t xml:space="preserve">Emplea la validación </w:t>
            </w:r>
            <w:r w:rsidRPr="0045033F">
              <w:rPr>
                <w:rFonts w:asciiTheme="minorHAnsi" w:hAnsiTheme="minorHAnsi"/>
                <w:b/>
              </w:rPr>
              <w:t>V01</w:t>
            </w:r>
            <w:r>
              <w:rPr>
                <w:rFonts w:asciiTheme="minorHAnsi" w:hAnsiTheme="minorHAnsi"/>
              </w:rPr>
              <w:t>:</w:t>
            </w:r>
          </w:p>
          <w:p w14:paraId="7ED353FF" w14:textId="5533DC9B" w:rsidR="005E52AE" w:rsidRPr="0045033F" w:rsidRDefault="005E52AE" w:rsidP="00F8683F">
            <w:pPr>
              <w:pStyle w:val="Prrafodelista"/>
              <w:numPr>
                <w:ilvl w:val="0"/>
                <w:numId w:val="25"/>
              </w:numPr>
              <w:rPr>
                <w:rFonts w:asciiTheme="minorHAnsi" w:hAnsiTheme="minorHAnsi"/>
              </w:rPr>
            </w:pPr>
            <w:r>
              <w:rPr>
                <w:rFonts w:asciiTheme="minorHAnsi" w:hAnsiTheme="minorHAnsi"/>
              </w:rPr>
              <w:t>Si cumple, g</w:t>
            </w:r>
            <w:r w:rsidR="00F46DD6">
              <w:rPr>
                <w:rFonts w:asciiTheme="minorHAnsi" w:hAnsiTheme="minorHAnsi"/>
              </w:rPr>
              <w:t xml:space="preserve">uarda la información, muestra el mensaje “La notificación se </w:t>
            </w:r>
            <w:r w:rsidR="0045033F">
              <w:rPr>
                <w:rFonts w:asciiTheme="minorHAnsi" w:hAnsiTheme="minorHAnsi"/>
              </w:rPr>
              <w:t>guardó</w:t>
            </w:r>
            <w:r w:rsidR="00F46DD6">
              <w:rPr>
                <w:rFonts w:asciiTheme="minorHAnsi" w:hAnsiTheme="minorHAnsi"/>
              </w:rPr>
              <w:t xml:space="preserve"> correctamente” y muestra el registro en</w:t>
            </w:r>
            <w:r w:rsidRPr="005E52AE">
              <w:rPr>
                <w:rFonts w:asciiTheme="minorHAnsi" w:hAnsiTheme="minorHAnsi"/>
              </w:rPr>
              <w:t xml:space="preserve"> la tabla “Notificaciones y alertas”, si ocurre un error el flujo continúa en el </w:t>
            </w:r>
            <w:r w:rsidRPr="0045033F">
              <w:rPr>
                <w:rFonts w:asciiTheme="minorHAnsi" w:hAnsiTheme="minorHAnsi"/>
                <w:b/>
              </w:rPr>
              <w:t>AE01 Error al Guardar.</w:t>
            </w:r>
          </w:p>
          <w:p w14:paraId="5B9108C9" w14:textId="6EEAE9AB" w:rsidR="00310F11" w:rsidRPr="000A2F83" w:rsidRDefault="005E52AE">
            <w:pPr>
              <w:pStyle w:val="ndice2"/>
              <w:numPr>
                <w:ilvl w:val="0"/>
                <w:numId w:val="5"/>
              </w:numPr>
            </w:pPr>
            <w:r>
              <w:t>Si no cumple, muestra un mensaje de acuerdo a la validación y muestra en rojo los campos que no estén capturados y sean obligatorios.</w:t>
            </w:r>
          </w:p>
        </w:tc>
      </w:tr>
      <w:tr w:rsidR="00310F11"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5062B9BB" w:rsidR="00310F11" w:rsidRPr="00A91A26" w:rsidRDefault="00310F11" w:rsidP="00B35B6D">
            <w:pPr>
              <w:pStyle w:val="Prrafodelista"/>
              <w:keepLines/>
              <w:numPr>
                <w:ilvl w:val="0"/>
                <w:numId w:val="13"/>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310F11" w:rsidRDefault="00310F11"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310F11" w:rsidRPr="008C42A4" w:rsidRDefault="00310F11">
            <w:pPr>
              <w:pStyle w:val="ndice2"/>
            </w:pPr>
            <w:r>
              <w:t>Fin del Flujo básico.</w:t>
            </w:r>
          </w:p>
        </w:tc>
      </w:tr>
    </w:tbl>
    <w:p w14:paraId="5EAF516F" w14:textId="10DBFD4A"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5" w:name="_Toc371934674"/>
      <w:bookmarkStart w:id="66" w:name="_Toc228339743"/>
      <w:bookmarkStart w:id="67" w:name="_Toc488173471"/>
      <w:r w:rsidRPr="00E77EE0">
        <w:rPr>
          <w:rFonts w:asciiTheme="minorHAnsi" w:hAnsiTheme="minorHAnsi" w:cstheme="minorHAnsi"/>
          <w:color w:val="000000" w:themeColor="text1"/>
          <w:sz w:val="20"/>
        </w:rPr>
        <w:t>Flujos Alternos</w:t>
      </w:r>
      <w:bookmarkStart w:id="68" w:name="_Toc52616587"/>
      <w:bookmarkStart w:id="69" w:name="_Toc182735731"/>
      <w:bookmarkStart w:id="70" w:name="_Toc228339744"/>
      <w:bookmarkStart w:id="71" w:name="_Toc461701838"/>
      <w:bookmarkEnd w:id="65"/>
      <w:bookmarkEnd w:id="66"/>
      <w:bookmarkEnd w:id="67"/>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2" w:name="_Toc488173472"/>
      <w:r w:rsidRPr="00E77EE0">
        <w:rPr>
          <w:rFonts w:asciiTheme="minorHAnsi" w:hAnsiTheme="minorHAnsi" w:cstheme="minorHAnsi"/>
          <w:sz w:val="20"/>
        </w:rPr>
        <w:t>Opcionales</w:t>
      </w:r>
      <w:bookmarkEnd w:id="68"/>
      <w:bookmarkEnd w:id="69"/>
      <w:bookmarkEnd w:id="70"/>
      <w:bookmarkEnd w:id="71"/>
      <w:bookmarkEnd w:id="72"/>
    </w:p>
    <w:p w14:paraId="04238847" w14:textId="45E232D6" w:rsidR="00852C42" w:rsidRPr="00E77EE0" w:rsidRDefault="00B250C8" w:rsidP="00852C42">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8173473"/>
      <w:r w:rsidRPr="00E77EE0">
        <w:rPr>
          <w:rFonts w:asciiTheme="minorHAnsi" w:hAnsiTheme="minorHAnsi" w:cstheme="minorHAnsi"/>
          <w:color w:val="000000" w:themeColor="text1"/>
          <w:sz w:val="20"/>
        </w:rPr>
        <w:t xml:space="preserve">AO01 </w:t>
      </w:r>
      <w:r w:rsidR="00A57B87">
        <w:rPr>
          <w:rFonts w:asciiTheme="minorHAnsi" w:hAnsiTheme="minorHAnsi" w:cstheme="minorHAnsi"/>
          <w:color w:val="000000" w:themeColor="text1"/>
          <w:sz w:val="20"/>
        </w:rPr>
        <w:t>Configurar Alertas</w:t>
      </w:r>
      <w:bookmarkEnd w:id="73"/>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5"/>
        <w:gridCol w:w="1734"/>
        <w:gridCol w:w="8117"/>
      </w:tblGrid>
      <w:tr w:rsidR="00B250C8" w:rsidRPr="00E77EE0" w14:paraId="3721A58B" w14:textId="77777777" w:rsidTr="0087396A">
        <w:trPr>
          <w:trHeight w:val="344"/>
          <w:tblHeader/>
          <w:jc w:val="center"/>
        </w:trPr>
        <w:tc>
          <w:tcPr>
            <w:tcW w:w="1073" w:type="dxa"/>
            <w:shd w:val="clear" w:color="auto" w:fill="BFBFBF"/>
            <w:vAlign w:val="center"/>
          </w:tcPr>
          <w:p w14:paraId="129F7DC3" w14:textId="77777777" w:rsidR="00B250C8" w:rsidRPr="00E77EE0" w:rsidRDefault="00B250C8"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250C8" w:rsidRPr="00E77EE0" w14:paraId="3C892E85" w14:textId="77777777" w:rsidTr="0087396A">
        <w:trPr>
          <w:trHeight w:val="298"/>
          <w:jc w:val="center"/>
        </w:trPr>
        <w:tc>
          <w:tcPr>
            <w:tcW w:w="1073" w:type="dxa"/>
            <w:shd w:val="clear" w:color="auto" w:fill="auto"/>
            <w:vAlign w:val="center"/>
          </w:tcPr>
          <w:p w14:paraId="20D89C6A" w14:textId="51F07767" w:rsidR="00B250C8" w:rsidRPr="00A91A26" w:rsidRDefault="00B250C8" w:rsidP="0087396A">
            <w:pPr>
              <w:pStyle w:val="Prrafodelista"/>
              <w:keepLines/>
              <w:numPr>
                <w:ilvl w:val="0"/>
                <w:numId w:val="12"/>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30F55CF5" w14:textId="77777777" w:rsidR="00B250C8" w:rsidRPr="00E77EE0" w:rsidRDefault="00B250C8" w:rsidP="0087396A">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2EE83376" w14:textId="77777777" w:rsidR="00B250C8" w:rsidRDefault="008C42A4" w:rsidP="00601322">
            <w:pPr>
              <w:keepLines/>
              <w:spacing w:after="0"/>
              <w:jc w:val="left"/>
              <w:rPr>
                <w:rFonts w:asciiTheme="minorHAnsi" w:hAnsiTheme="minorHAnsi" w:cstheme="minorHAnsi"/>
                <w:szCs w:val="20"/>
              </w:rPr>
            </w:pPr>
            <w:r>
              <w:rPr>
                <w:rFonts w:asciiTheme="minorHAnsi" w:hAnsiTheme="minorHAnsi" w:cstheme="minorHAnsi"/>
                <w:szCs w:val="20"/>
              </w:rPr>
              <w:t>Muestra los siguientes campos y solicita su captura:</w:t>
            </w:r>
          </w:p>
          <w:p w14:paraId="1A41606A" w14:textId="77777777" w:rsidR="008C42A4" w:rsidRPr="008C42A4" w:rsidRDefault="008C42A4">
            <w:pPr>
              <w:pStyle w:val="ndice2"/>
              <w:numPr>
                <w:ilvl w:val="0"/>
                <w:numId w:val="5"/>
              </w:numPr>
            </w:pPr>
            <w:r w:rsidRPr="008C42A4">
              <w:t>Tiempo para Enviar Alertas</w:t>
            </w:r>
          </w:p>
          <w:p w14:paraId="327458EC" w14:textId="77777777" w:rsidR="008C42A4" w:rsidRDefault="008C42A4">
            <w:pPr>
              <w:pStyle w:val="ndice2"/>
              <w:numPr>
                <w:ilvl w:val="0"/>
                <w:numId w:val="5"/>
              </w:numPr>
            </w:pPr>
            <w:r w:rsidRPr="008C42A4">
              <w:t>Frecuencia de Repetición</w:t>
            </w:r>
          </w:p>
          <w:p w14:paraId="33D98337" w14:textId="15448439" w:rsidR="005E52AE" w:rsidRDefault="00AA5E66">
            <w:pPr>
              <w:pStyle w:val="ndice2"/>
              <w:numPr>
                <w:ilvl w:val="0"/>
                <w:numId w:val="5"/>
              </w:numPr>
            </w:pPr>
            <w:r>
              <w:t>Método de env</w:t>
            </w:r>
            <w:r w:rsidR="005E52AE">
              <w:t>ío (Catálogo fijo en la base de datos, que permite seleccionar más de un método de envío)</w:t>
            </w:r>
          </w:p>
          <w:p w14:paraId="12255060" w14:textId="363FDBC0" w:rsidR="00AA5E66" w:rsidRPr="00AA5E66" w:rsidRDefault="00AA5E66">
            <w:pPr>
              <w:pStyle w:val="ndice2"/>
            </w:pPr>
            <w:r>
              <w:t>Cuerpo de Alerta</w:t>
            </w:r>
          </w:p>
        </w:tc>
      </w:tr>
      <w:tr w:rsidR="00310F11" w:rsidRPr="00E77EE0" w14:paraId="54A06648" w14:textId="77777777" w:rsidTr="0087396A">
        <w:trPr>
          <w:trHeight w:val="298"/>
          <w:jc w:val="center"/>
        </w:trPr>
        <w:tc>
          <w:tcPr>
            <w:tcW w:w="1073" w:type="dxa"/>
            <w:shd w:val="clear" w:color="auto" w:fill="auto"/>
            <w:vAlign w:val="center"/>
          </w:tcPr>
          <w:p w14:paraId="75CA6E45" w14:textId="4AB253A6" w:rsidR="00310F11" w:rsidRPr="00A91A26" w:rsidRDefault="00310F11" w:rsidP="0087396A">
            <w:pPr>
              <w:pStyle w:val="Prrafodelista"/>
              <w:keepLines/>
              <w:numPr>
                <w:ilvl w:val="0"/>
                <w:numId w:val="12"/>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71F5319E" w14:textId="5960E248" w:rsidR="00310F11" w:rsidRPr="0045033F" w:rsidRDefault="00310F11" w:rsidP="0087396A">
            <w:pPr>
              <w:jc w:val="left"/>
              <w:rPr>
                <w:rFonts w:asciiTheme="minorHAnsi" w:hAnsiTheme="minorHAnsi"/>
              </w:rPr>
            </w:pPr>
            <w:r w:rsidRPr="0045033F">
              <w:rPr>
                <w:rFonts w:asciiTheme="minorHAnsi" w:hAnsiTheme="minorHAnsi"/>
              </w:rPr>
              <w:t>Todas las Áreas</w:t>
            </w:r>
            <w:r w:rsidR="00202E65" w:rsidRPr="0045033F">
              <w:rPr>
                <w:rFonts w:asciiTheme="minorHAnsi" w:hAnsiTheme="minorHAnsi"/>
              </w:rPr>
              <w:t xml:space="preserve"> </w:t>
            </w:r>
            <w:r w:rsidR="00202E65" w:rsidRPr="0045033F">
              <w:rPr>
                <w:rFonts w:asciiTheme="minorHAnsi" w:hAnsiTheme="minorHAnsi"/>
              </w:rPr>
              <w:lastRenderedPageBreak/>
              <w:t>(Administradores)</w:t>
            </w:r>
            <w:r w:rsidR="0087396A">
              <w:rPr>
                <w:rFonts w:asciiTheme="minorHAnsi" w:hAnsiTheme="minorHAnsi"/>
              </w:rPr>
              <w:t>.</w:t>
            </w:r>
          </w:p>
        </w:tc>
        <w:tc>
          <w:tcPr>
            <w:tcW w:w="8222" w:type="dxa"/>
            <w:shd w:val="clear" w:color="auto" w:fill="auto"/>
            <w:vAlign w:val="center"/>
          </w:tcPr>
          <w:p w14:paraId="336527DB" w14:textId="77777777" w:rsidR="00310F11" w:rsidRPr="0015339C" w:rsidRDefault="00310F11">
            <w:pPr>
              <w:pStyle w:val="ndice2"/>
            </w:pPr>
            <w:r w:rsidRPr="0015339C">
              <w:lastRenderedPageBreak/>
              <w:t>Ingresa la siguiente información:</w:t>
            </w:r>
          </w:p>
          <w:p w14:paraId="4AB6BA39" w14:textId="77777777" w:rsidR="00310F11" w:rsidRPr="008C42A4" w:rsidRDefault="00310F11">
            <w:pPr>
              <w:pStyle w:val="ndice2"/>
              <w:numPr>
                <w:ilvl w:val="0"/>
                <w:numId w:val="5"/>
              </w:numPr>
            </w:pPr>
            <w:r w:rsidRPr="008C42A4">
              <w:lastRenderedPageBreak/>
              <w:t>Tiempo para Enviar Alertas</w:t>
            </w:r>
          </w:p>
          <w:p w14:paraId="2CCD200A" w14:textId="77777777" w:rsidR="00AA5E66" w:rsidRDefault="00310F11">
            <w:pPr>
              <w:pStyle w:val="ndice2"/>
              <w:numPr>
                <w:ilvl w:val="0"/>
                <w:numId w:val="5"/>
              </w:numPr>
            </w:pPr>
            <w:r w:rsidRPr="008C42A4">
              <w:t>Frecuencia de Repetición</w:t>
            </w:r>
          </w:p>
          <w:p w14:paraId="5452F7AC" w14:textId="77777777" w:rsidR="00AA5E66" w:rsidRDefault="00AA5E66">
            <w:pPr>
              <w:pStyle w:val="ndice2"/>
              <w:numPr>
                <w:ilvl w:val="0"/>
                <w:numId w:val="5"/>
              </w:numPr>
            </w:pPr>
            <w:r>
              <w:t>Método de envió</w:t>
            </w:r>
          </w:p>
          <w:p w14:paraId="3A4AB671" w14:textId="77777777" w:rsidR="00AA5E66" w:rsidRDefault="00AA5E66">
            <w:pPr>
              <w:pStyle w:val="ndice2"/>
              <w:numPr>
                <w:ilvl w:val="0"/>
                <w:numId w:val="5"/>
              </w:numPr>
            </w:pPr>
            <w:r>
              <w:t>Cuerpo de Alerta</w:t>
            </w:r>
          </w:p>
          <w:p w14:paraId="776E1173" w14:textId="5BE94228" w:rsidR="005050AA" w:rsidRPr="005050AA" w:rsidRDefault="005050AA" w:rsidP="005050AA">
            <w:r>
              <w:rPr>
                <w:rFonts w:asciiTheme="minorHAnsi" w:hAnsiTheme="minorHAnsi"/>
              </w:rPr>
              <w:t>Nota: Todos los campos son obligatorios.</w:t>
            </w:r>
          </w:p>
        </w:tc>
      </w:tr>
      <w:tr w:rsidR="00310F11" w:rsidRPr="00E77EE0" w14:paraId="29E6816A" w14:textId="77777777" w:rsidTr="0087396A">
        <w:trPr>
          <w:trHeight w:val="369"/>
          <w:jc w:val="center"/>
        </w:trPr>
        <w:tc>
          <w:tcPr>
            <w:tcW w:w="1073" w:type="dxa"/>
            <w:shd w:val="clear" w:color="auto" w:fill="auto"/>
            <w:vAlign w:val="center"/>
          </w:tcPr>
          <w:p w14:paraId="45C9B22D" w14:textId="4D770E2D" w:rsidR="00310F11" w:rsidRPr="00A91A26" w:rsidRDefault="00310F11" w:rsidP="0087396A">
            <w:pPr>
              <w:pStyle w:val="Prrafodelista"/>
              <w:keepLines/>
              <w:numPr>
                <w:ilvl w:val="0"/>
                <w:numId w:val="12"/>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65C53286" w14:textId="7E39DFA7" w:rsidR="00310F11" w:rsidRPr="00E77EE0" w:rsidRDefault="00310F11" w:rsidP="00601322">
            <w:pPr>
              <w:jc w:val="left"/>
              <w:rPr>
                <w:rFonts w:asciiTheme="minorHAnsi" w:hAnsiTheme="minorHAnsi" w:cstheme="minorHAnsi"/>
                <w:color w:val="000000" w:themeColor="text1"/>
                <w:szCs w:val="20"/>
              </w:rPr>
            </w:pPr>
          </w:p>
        </w:tc>
        <w:tc>
          <w:tcPr>
            <w:tcW w:w="8222" w:type="dxa"/>
            <w:shd w:val="clear" w:color="auto" w:fill="auto"/>
            <w:vAlign w:val="center"/>
          </w:tcPr>
          <w:p w14:paraId="59303823" w14:textId="73C884EA" w:rsidR="00310F11" w:rsidRPr="00E77EE0" w:rsidRDefault="00310F11" w:rsidP="00601322">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Continúa el flujo en el </w:t>
            </w:r>
            <w:r w:rsidR="00AA5E66">
              <w:rPr>
                <w:rFonts w:asciiTheme="minorHAnsi" w:hAnsiTheme="minorHAnsi" w:cstheme="minorHAnsi"/>
                <w:b/>
                <w:bCs/>
                <w:color w:val="000000" w:themeColor="text1"/>
                <w:szCs w:val="20"/>
              </w:rPr>
              <w:t>paso 7</w:t>
            </w:r>
            <w:r w:rsidRPr="008C42A4">
              <w:rPr>
                <w:rFonts w:asciiTheme="minorHAnsi" w:hAnsiTheme="minorHAnsi" w:cstheme="minorHAnsi"/>
                <w:b/>
                <w:bCs/>
                <w:color w:val="000000" w:themeColor="text1"/>
                <w:szCs w:val="20"/>
              </w:rPr>
              <w:t xml:space="preserve"> </w:t>
            </w:r>
            <w:r w:rsidRPr="00A27ABA">
              <w:rPr>
                <w:rFonts w:asciiTheme="minorHAnsi" w:hAnsiTheme="minorHAnsi" w:cstheme="minorHAnsi"/>
                <w:bCs/>
                <w:color w:val="000000" w:themeColor="text1"/>
                <w:szCs w:val="20"/>
              </w:rPr>
              <w:t>del flujo básico.</w:t>
            </w:r>
          </w:p>
        </w:tc>
      </w:tr>
    </w:tbl>
    <w:p w14:paraId="0C1F1992" w14:textId="2D695018" w:rsidR="00500893" w:rsidRPr="00E77EE0" w:rsidRDefault="00FF469C" w:rsidP="00500893">
      <w:pPr>
        <w:pStyle w:val="EstiloTtulo1Antes6ptoDespus3ptoInterlineadoMn"/>
        <w:numPr>
          <w:ilvl w:val="3"/>
          <w:numId w:val="2"/>
        </w:numPr>
        <w:jc w:val="left"/>
        <w:rPr>
          <w:rFonts w:asciiTheme="minorHAnsi" w:hAnsiTheme="minorHAnsi" w:cstheme="minorHAnsi"/>
          <w:color w:val="000000" w:themeColor="text1"/>
          <w:sz w:val="20"/>
        </w:rPr>
      </w:pPr>
      <w:bookmarkStart w:id="74" w:name="_Toc488173474"/>
      <w:bookmarkStart w:id="75" w:name="_Toc371934678"/>
      <w:bookmarkStart w:id="76" w:name="_Toc228339745"/>
      <w:bookmarkStart w:id="77" w:name="_Toc182735732"/>
      <w:bookmarkStart w:id="78" w:name="_Toc52616588"/>
      <w:r>
        <w:rPr>
          <w:rFonts w:asciiTheme="minorHAnsi" w:hAnsiTheme="minorHAnsi" w:cstheme="minorHAnsi"/>
          <w:color w:val="000000" w:themeColor="text1"/>
          <w:sz w:val="20"/>
        </w:rPr>
        <w:t>AO02</w:t>
      </w:r>
      <w:r w:rsidR="00A91A26">
        <w:rPr>
          <w:rFonts w:asciiTheme="minorHAnsi" w:hAnsiTheme="minorHAnsi" w:cstheme="minorHAnsi"/>
          <w:color w:val="000000" w:themeColor="text1"/>
          <w:sz w:val="20"/>
        </w:rPr>
        <w:t xml:space="preserve"> </w:t>
      </w:r>
      <w:r w:rsidR="00500893">
        <w:rPr>
          <w:rFonts w:asciiTheme="minorHAnsi" w:hAnsiTheme="minorHAnsi" w:cstheme="minorHAnsi"/>
          <w:color w:val="000000" w:themeColor="text1"/>
          <w:sz w:val="20"/>
        </w:rPr>
        <w:t>Configurar Cliente</w:t>
      </w:r>
      <w:bookmarkEnd w:id="74"/>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6"/>
        <w:gridCol w:w="1734"/>
        <w:gridCol w:w="8116"/>
      </w:tblGrid>
      <w:tr w:rsidR="00500893" w:rsidRPr="00E77EE0" w14:paraId="0B23F411" w14:textId="77777777" w:rsidTr="0087396A">
        <w:trPr>
          <w:trHeight w:val="421"/>
          <w:tblHeader/>
          <w:jc w:val="center"/>
        </w:trPr>
        <w:tc>
          <w:tcPr>
            <w:tcW w:w="1073" w:type="dxa"/>
            <w:shd w:val="clear" w:color="auto" w:fill="BFBFBF"/>
            <w:vAlign w:val="center"/>
          </w:tcPr>
          <w:p w14:paraId="2024A0FA" w14:textId="77777777" w:rsidR="00500893" w:rsidRPr="00E77EE0" w:rsidRDefault="00500893"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38404D5E" w14:textId="77777777" w:rsidR="00500893" w:rsidRPr="00E77EE0" w:rsidRDefault="00500893"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15E4F1FB" w14:textId="77777777" w:rsidR="00500893" w:rsidRPr="00E77EE0" w:rsidRDefault="00500893"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A91A26" w:rsidRPr="00E77EE0" w14:paraId="7C766BEE" w14:textId="77777777" w:rsidTr="0087396A">
        <w:trPr>
          <w:trHeight w:val="298"/>
          <w:jc w:val="center"/>
        </w:trPr>
        <w:tc>
          <w:tcPr>
            <w:tcW w:w="1073" w:type="dxa"/>
            <w:shd w:val="clear" w:color="auto" w:fill="auto"/>
            <w:vAlign w:val="center"/>
          </w:tcPr>
          <w:p w14:paraId="7D56E765" w14:textId="5B79A213" w:rsidR="00A91A26" w:rsidRPr="00A91A26" w:rsidRDefault="00A91A26" w:rsidP="0087396A">
            <w:pPr>
              <w:pStyle w:val="Prrafodelista"/>
              <w:keepLines/>
              <w:numPr>
                <w:ilvl w:val="0"/>
                <w:numId w:val="11"/>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09F808E1" w14:textId="01A07C33" w:rsidR="00A91A26" w:rsidRPr="00E77EE0" w:rsidRDefault="00A91A26" w:rsidP="0087396A">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25A66B7D" w14:textId="45CAFDC1" w:rsidR="00FF469C" w:rsidRPr="007E0C8E" w:rsidRDefault="004403C5" w:rsidP="005E52AE">
            <w:pPr>
              <w:keepLines/>
              <w:spacing w:after="0"/>
              <w:jc w:val="left"/>
              <w:rPr>
                <w:rFonts w:asciiTheme="minorHAnsi" w:hAnsiTheme="minorHAnsi" w:cstheme="minorHAnsi"/>
                <w:szCs w:val="20"/>
              </w:rPr>
            </w:pPr>
            <w:r>
              <w:rPr>
                <w:rFonts w:asciiTheme="minorHAnsi" w:hAnsiTheme="minorHAnsi" w:cstheme="minorHAnsi"/>
                <w:szCs w:val="20"/>
              </w:rPr>
              <w:t>Muestra lo</w:t>
            </w:r>
            <w:r w:rsidR="00A91A26">
              <w:rPr>
                <w:rFonts w:asciiTheme="minorHAnsi" w:hAnsiTheme="minorHAnsi" w:cstheme="minorHAnsi"/>
                <w:szCs w:val="20"/>
              </w:rPr>
              <w:t xml:space="preserve">s </w:t>
            </w:r>
            <w:r>
              <w:rPr>
                <w:rFonts w:asciiTheme="minorHAnsi" w:hAnsiTheme="minorHAnsi" w:cstheme="minorHAnsi"/>
                <w:szCs w:val="20"/>
              </w:rPr>
              <w:t>roles pre configurado</w:t>
            </w:r>
            <w:r w:rsidR="00A91A26">
              <w:rPr>
                <w:rFonts w:asciiTheme="minorHAnsi" w:hAnsiTheme="minorHAnsi" w:cstheme="minorHAnsi"/>
                <w:szCs w:val="20"/>
              </w:rPr>
              <w:t>s para el cliente</w:t>
            </w:r>
            <w:r w:rsidR="005E52AE">
              <w:rPr>
                <w:rFonts w:asciiTheme="minorHAnsi" w:hAnsiTheme="minorHAnsi" w:cstheme="minorHAnsi"/>
                <w:szCs w:val="20"/>
              </w:rPr>
              <w:t>.</w:t>
            </w:r>
          </w:p>
        </w:tc>
      </w:tr>
      <w:tr w:rsidR="00A91A26" w:rsidRPr="00E77EE0" w14:paraId="1FB9E8B9" w14:textId="77777777" w:rsidTr="0087396A">
        <w:trPr>
          <w:trHeight w:val="298"/>
          <w:jc w:val="center"/>
        </w:trPr>
        <w:tc>
          <w:tcPr>
            <w:tcW w:w="1073" w:type="dxa"/>
            <w:shd w:val="clear" w:color="auto" w:fill="auto"/>
            <w:vAlign w:val="center"/>
          </w:tcPr>
          <w:p w14:paraId="66177B46" w14:textId="1F38819C" w:rsidR="00A91A26" w:rsidRPr="00A91A26" w:rsidRDefault="00A91A26" w:rsidP="0087396A">
            <w:pPr>
              <w:pStyle w:val="Prrafodelista"/>
              <w:keepLines/>
              <w:numPr>
                <w:ilvl w:val="0"/>
                <w:numId w:val="11"/>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2DE12956" w14:textId="46513809" w:rsidR="00A91A26" w:rsidRPr="0045033F" w:rsidRDefault="00A91A26" w:rsidP="0087396A">
            <w:pPr>
              <w:rPr>
                <w:rFonts w:asciiTheme="minorHAnsi" w:hAnsiTheme="minorHAnsi"/>
              </w:rPr>
            </w:pPr>
            <w:r w:rsidRPr="0045033F">
              <w:rPr>
                <w:rFonts w:asciiTheme="minorHAnsi" w:hAnsiTheme="minorHAnsi"/>
              </w:rPr>
              <w:t>Todas las Áreas</w:t>
            </w:r>
            <w:r w:rsidR="00202E65" w:rsidRPr="0045033F">
              <w:rPr>
                <w:rFonts w:asciiTheme="minorHAnsi" w:hAnsiTheme="minorHAnsi"/>
              </w:rPr>
              <w:t xml:space="preserve"> </w:t>
            </w:r>
            <w:r w:rsidR="00202E65" w:rsidRPr="00F8683F">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15688F11" w14:textId="34DF7AED" w:rsidR="00A91A26" w:rsidRDefault="00FF469C">
            <w:pPr>
              <w:pStyle w:val="ndice2"/>
            </w:pPr>
            <w:r>
              <w:t>Selecciona l</w:t>
            </w:r>
            <w:r w:rsidR="005E52AE">
              <w:t xml:space="preserve">os roles </w:t>
            </w:r>
            <w:r>
              <w:t>a l</w:t>
            </w:r>
            <w:r w:rsidR="005E52AE">
              <w:t>o</w:t>
            </w:r>
            <w:r>
              <w:t>s cuales les llegara la notificación</w:t>
            </w:r>
            <w:r w:rsidR="0087396A">
              <w:t>.</w:t>
            </w:r>
          </w:p>
          <w:p w14:paraId="5B8A355C" w14:textId="1E1428C2" w:rsidR="00CB0D47" w:rsidRDefault="00CB0D47" w:rsidP="00B35B6D">
            <w:pPr>
              <w:pStyle w:val="Prrafodelista"/>
              <w:numPr>
                <w:ilvl w:val="0"/>
                <w:numId w:val="21"/>
              </w:numPr>
              <w:rPr>
                <w:rFonts w:asciiTheme="minorHAnsi" w:hAnsiTheme="minorHAnsi"/>
              </w:rPr>
            </w:pPr>
            <w:r w:rsidRPr="00CB0D47">
              <w:rPr>
                <w:rFonts w:asciiTheme="minorHAnsi" w:hAnsiTheme="minorHAnsi"/>
              </w:rPr>
              <w:t>Si es un</w:t>
            </w:r>
            <w:r w:rsidR="005E52AE">
              <w:rPr>
                <w:rFonts w:asciiTheme="minorHAnsi" w:hAnsiTheme="minorHAnsi"/>
              </w:rPr>
              <w:t xml:space="preserve"> rol </w:t>
            </w:r>
            <w:r w:rsidR="004403C5">
              <w:rPr>
                <w:rFonts w:asciiTheme="minorHAnsi" w:hAnsiTheme="minorHAnsi"/>
              </w:rPr>
              <w:t>que va a ser un correo CC</w:t>
            </w:r>
            <w:r w:rsidRPr="00CB0D47">
              <w:rPr>
                <w:rFonts w:asciiTheme="minorHAnsi" w:hAnsiTheme="minorHAnsi"/>
              </w:rPr>
              <w:t xml:space="preserve">, entonces selecciona la </w:t>
            </w:r>
            <w:r w:rsidR="00B643B3" w:rsidRPr="00CB0D47">
              <w:rPr>
                <w:rFonts w:asciiTheme="minorHAnsi" w:hAnsiTheme="minorHAnsi"/>
              </w:rPr>
              <w:t>opción</w:t>
            </w:r>
            <w:r w:rsidRPr="00CB0D47">
              <w:rPr>
                <w:rFonts w:asciiTheme="minorHAnsi" w:hAnsiTheme="minorHAnsi"/>
              </w:rPr>
              <w:t xml:space="preserve"> &lt;&lt;Correo </w:t>
            </w:r>
            <w:r w:rsidR="004403C5">
              <w:rPr>
                <w:rFonts w:asciiTheme="minorHAnsi" w:hAnsiTheme="minorHAnsi"/>
              </w:rPr>
              <w:t>CC</w:t>
            </w:r>
            <w:r w:rsidRPr="00CB0D47">
              <w:rPr>
                <w:rFonts w:asciiTheme="minorHAnsi" w:hAnsiTheme="minorHAnsi"/>
              </w:rPr>
              <w:t>&gt;&gt;</w:t>
            </w:r>
          </w:p>
          <w:p w14:paraId="53F395AF" w14:textId="77777777" w:rsidR="00B643B3" w:rsidRDefault="00B643B3" w:rsidP="00B643B3">
            <w:pPr>
              <w:rPr>
                <w:rFonts w:asciiTheme="minorHAnsi" w:hAnsiTheme="minorHAnsi"/>
              </w:rPr>
            </w:pPr>
            <w:r>
              <w:rPr>
                <w:rFonts w:asciiTheme="minorHAnsi" w:hAnsiTheme="minorHAnsi"/>
              </w:rPr>
              <w:t>Selecciona la opción &lt;&lt;Agregar Cliente&gt;&gt;</w:t>
            </w:r>
          </w:p>
          <w:p w14:paraId="76D9E1D7" w14:textId="3D16525C" w:rsidR="005050AA" w:rsidRPr="00B643B3" w:rsidRDefault="005050AA" w:rsidP="00B643B3">
            <w:pPr>
              <w:rPr>
                <w:rFonts w:asciiTheme="minorHAnsi" w:hAnsiTheme="minorHAnsi"/>
              </w:rPr>
            </w:pPr>
            <w:r w:rsidRPr="0087396A">
              <w:rPr>
                <w:rFonts w:asciiTheme="minorHAnsi" w:hAnsiTheme="minorHAnsi"/>
                <w:b/>
              </w:rPr>
              <w:t xml:space="preserve">Nota: </w:t>
            </w:r>
            <w:r>
              <w:rPr>
                <w:rFonts w:asciiTheme="minorHAnsi" w:hAnsiTheme="minorHAnsi"/>
              </w:rPr>
              <w:t>Todos los campos son obligatorios a excepción del de Correo CC.</w:t>
            </w:r>
          </w:p>
        </w:tc>
      </w:tr>
      <w:tr w:rsidR="00CB0D47" w:rsidRPr="00E77EE0" w14:paraId="08AAA42A" w14:textId="77777777" w:rsidTr="0087396A">
        <w:trPr>
          <w:trHeight w:val="298"/>
          <w:jc w:val="center"/>
        </w:trPr>
        <w:tc>
          <w:tcPr>
            <w:tcW w:w="1073" w:type="dxa"/>
            <w:shd w:val="clear" w:color="auto" w:fill="auto"/>
            <w:vAlign w:val="center"/>
          </w:tcPr>
          <w:p w14:paraId="43151170" w14:textId="77777777" w:rsidR="00CB0D47" w:rsidRPr="00A91A26" w:rsidRDefault="00CB0D47" w:rsidP="0087396A">
            <w:pPr>
              <w:pStyle w:val="Prrafodelista"/>
              <w:keepLines/>
              <w:numPr>
                <w:ilvl w:val="0"/>
                <w:numId w:val="11"/>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1A4AE077" w14:textId="74D5BA19" w:rsidR="00CB0D47" w:rsidRPr="0045033F" w:rsidRDefault="00B643B3"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691BAD15" w14:textId="2E82E72C" w:rsidR="009F3353" w:rsidRDefault="009F3353">
            <w:pPr>
              <w:pStyle w:val="ndice2"/>
            </w:pPr>
            <w:r>
              <w:t xml:space="preserve">Emplea la validación </w:t>
            </w:r>
            <w:r w:rsidRPr="0045033F">
              <w:rPr>
                <w:b/>
              </w:rPr>
              <w:t>V05</w:t>
            </w:r>
            <w:r>
              <w:t>:</w:t>
            </w:r>
          </w:p>
          <w:p w14:paraId="37AB35DA" w14:textId="77777777" w:rsidR="00CB0D47" w:rsidRDefault="009F3353" w:rsidP="00F8683F">
            <w:pPr>
              <w:pStyle w:val="Prrafodelista"/>
              <w:numPr>
                <w:ilvl w:val="0"/>
                <w:numId w:val="21"/>
              </w:numPr>
              <w:rPr>
                <w:rFonts w:asciiTheme="minorHAnsi" w:hAnsiTheme="minorHAnsi"/>
              </w:rPr>
            </w:pPr>
            <w:r w:rsidRPr="0045033F">
              <w:rPr>
                <w:rFonts w:asciiTheme="minorHAnsi" w:hAnsiTheme="minorHAnsi"/>
              </w:rPr>
              <w:t xml:space="preserve">Si cumple, </w:t>
            </w:r>
            <w:r w:rsidR="00B643B3" w:rsidRPr="0045033F">
              <w:rPr>
                <w:rFonts w:asciiTheme="minorHAnsi" w:hAnsiTheme="minorHAnsi"/>
              </w:rPr>
              <w:t>Agrega el registro en la Tabla de Receptores.</w:t>
            </w:r>
          </w:p>
          <w:p w14:paraId="4591E27D" w14:textId="620AEA94" w:rsidR="009F3353" w:rsidRPr="0045033F" w:rsidRDefault="009F3353" w:rsidP="00F8683F">
            <w:pPr>
              <w:pStyle w:val="Prrafodelista"/>
              <w:numPr>
                <w:ilvl w:val="0"/>
                <w:numId w:val="21"/>
              </w:numPr>
              <w:rPr>
                <w:rFonts w:asciiTheme="minorHAnsi" w:hAnsiTheme="minorHAnsi"/>
              </w:rPr>
            </w:pPr>
            <w:r>
              <w:rPr>
                <w:rFonts w:asciiTheme="minorHAnsi" w:hAnsiTheme="minorHAnsi"/>
              </w:rPr>
              <w:t xml:space="preserve">Si no cumple, muestra el mensaje “Este contacto ya se encuentra registrado” y regresa al </w:t>
            </w:r>
            <w:r w:rsidRPr="0045033F">
              <w:rPr>
                <w:rFonts w:asciiTheme="minorHAnsi" w:hAnsiTheme="minorHAnsi"/>
                <w:b/>
              </w:rPr>
              <w:t>punto 1 de este flujo.</w:t>
            </w:r>
          </w:p>
        </w:tc>
      </w:tr>
      <w:tr w:rsidR="00500893" w:rsidRPr="00E77EE0" w14:paraId="3BF75768" w14:textId="77777777" w:rsidTr="0087396A">
        <w:trPr>
          <w:trHeight w:val="369"/>
          <w:jc w:val="center"/>
        </w:trPr>
        <w:tc>
          <w:tcPr>
            <w:tcW w:w="1073" w:type="dxa"/>
            <w:shd w:val="clear" w:color="auto" w:fill="auto"/>
            <w:vAlign w:val="center"/>
          </w:tcPr>
          <w:p w14:paraId="3A21BF2C" w14:textId="7194570A" w:rsidR="00500893" w:rsidRPr="00A91A26" w:rsidRDefault="00500893" w:rsidP="0087396A">
            <w:pPr>
              <w:pStyle w:val="Prrafodelista"/>
              <w:keepLines/>
              <w:numPr>
                <w:ilvl w:val="0"/>
                <w:numId w:val="11"/>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3BAFDD24" w14:textId="77777777" w:rsidR="00500893" w:rsidRPr="00E77EE0" w:rsidRDefault="00500893" w:rsidP="006B42F6">
            <w:pPr>
              <w:jc w:val="left"/>
              <w:rPr>
                <w:rFonts w:asciiTheme="minorHAnsi" w:hAnsiTheme="minorHAnsi" w:cstheme="minorHAnsi"/>
                <w:color w:val="000000" w:themeColor="text1"/>
                <w:szCs w:val="20"/>
              </w:rPr>
            </w:pPr>
          </w:p>
        </w:tc>
        <w:tc>
          <w:tcPr>
            <w:tcW w:w="8222" w:type="dxa"/>
            <w:shd w:val="clear" w:color="auto" w:fill="auto"/>
            <w:vAlign w:val="center"/>
          </w:tcPr>
          <w:p w14:paraId="64C385F8" w14:textId="0AF07ADC" w:rsidR="00500893" w:rsidRPr="00E77EE0" w:rsidRDefault="00500893" w:rsidP="00603C74">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Continúa el flujo en e</w:t>
            </w:r>
            <w:r w:rsidR="00603C74">
              <w:rPr>
                <w:rFonts w:asciiTheme="minorHAnsi" w:hAnsiTheme="minorHAnsi" w:cstheme="minorHAnsi"/>
                <w:bCs/>
                <w:color w:val="000000" w:themeColor="text1"/>
                <w:szCs w:val="20"/>
              </w:rPr>
              <w:t>l punto don</w:t>
            </w:r>
            <w:r w:rsidR="00A91A26">
              <w:rPr>
                <w:rFonts w:asciiTheme="minorHAnsi" w:hAnsiTheme="minorHAnsi" w:cstheme="minorHAnsi"/>
                <w:bCs/>
                <w:color w:val="000000" w:themeColor="text1"/>
                <w:szCs w:val="20"/>
              </w:rPr>
              <w:t>de fue llamado.</w:t>
            </w:r>
          </w:p>
        </w:tc>
      </w:tr>
    </w:tbl>
    <w:p w14:paraId="4255BA2E" w14:textId="741E75EE" w:rsidR="00500893" w:rsidRPr="00E77EE0" w:rsidRDefault="00FF469C" w:rsidP="00FF469C">
      <w:pPr>
        <w:pStyle w:val="EstiloTtulo1Antes6ptoDespus3ptoInterlineadoMn"/>
        <w:numPr>
          <w:ilvl w:val="3"/>
          <w:numId w:val="2"/>
        </w:numPr>
        <w:jc w:val="left"/>
        <w:rPr>
          <w:rFonts w:asciiTheme="minorHAnsi" w:hAnsiTheme="minorHAnsi" w:cstheme="minorHAnsi"/>
          <w:color w:val="000000" w:themeColor="text1"/>
          <w:sz w:val="20"/>
        </w:rPr>
      </w:pPr>
      <w:bookmarkStart w:id="79" w:name="_Toc488173475"/>
      <w:r>
        <w:rPr>
          <w:rFonts w:asciiTheme="minorHAnsi" w:hAnsiTheme="minorHAnsi" w:cstheme="minorHAnsi"/>
          <w:color w:val="000000" w:themeColor="text1"/>
          <w:sz w:val="20"/>
        </w:rPr>
        <w:t>AO03</w:t>
      </w:r>
      <w:r w:rsidR="00A91A26">
        <w:rPr>
          <w:rFonts w:asciiTheme="minorHAnsi" w:hAnsiTheme="minorHAnsi" w:cstheme="minorHAnsi"/>
          <w:color w:val="000000" w:themeColor="text1"/>
          <w:sz w:val="20"/>
        </w:rPr>
        <w:t xml:space="preserve"> </w:t>
      </w:r>
      <w:r w:rsidR="00500893">
        <w:rPr>
          <w:rFonts w:asciiTheme="minorHAnsi" w:hAnsiTheme="minorHAnsi" w:cstheme="minorHAnsi"/>
          <w:color w:val="000000" w:themeColor="text1"/>
          <w:sz w:val="20"/>
        </w:rPr>
        <w:t>Configurar Integrante</w:t>
      </w:r>
      <w:bookmarkEnd w:id="79"/>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3"/>
        <w:gridCol w:w="1734"/>
        <w:gridCol w:w="8119"/>
      </w:tblGrid>
      <w:tr w:rsidR="00500893" w:rsidRPr="00E77EE0" w14:paraId="037D2103" w14:textId="77777777" w:rsidTr="0087396A">
        <w:trPr>
          <w:trHeight w:val="361"/>
          <w:tblHeader/>
          <w:jc w:val="center"/>
        </w:trPr>
        <w:tc>
          <w:tcPr>
            <w:tcW w:w="1073" w:type="dxa"/>
            <w:shd w:val="clear" w:color="auto" w:fill="BFBFBF"/>
            <w:vAlign w:val="center"/>
          </w:tcPr>
          <w:p w14:paraId="6DD448C1" w14:textId="77777777" w:rsidR="00500893" w:rsidRPr="00E77EE0" w:rsidRDefault="00500893"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03F81059" w14:textId="77777777" w:rsidR="00500893" w:rsidRPr="00E77EE0" w:rsidRDefault="00500893"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E97E01A" w14:textId="77777777" w:rsidR="00500893" w:rsidRPr="00E77EE0" w:rsidRDefault="00500893"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A91A26" w:rsidRPr="00E77EE0" w14:paraId="4E4BC78B" w14:textId="77777777" w:rsidTr="0087396A">
        <w:trPr>
          <w:trHeight w:val="369"/>
          <w:jc w:val="center"/>
        </w:trPr>
        <w:tc>
          <w:tcPr>
            <w:tcW w:w="1073" w:type="dxa"/>
            <w:shd w:val="clear" w:color="auto" w:fill="auto"/>
            <w:vAlign w:val="center"/>
          </w:tcPr>
          <w:p w14:paraId="6458A506" w14:textId="77777777" w:rsidR="00A91A26" w:rsidRPr="00A91A26" w:rsidRDefault="00A91A26" w:rsidP="0087396A">
            <w:pPr>
              <w:pStyle w:val="Prrafodelista"/>
              <w:keepLines/>
              <w:numPr>
                <w:ilvl w:val="0"/>
                <w:numId w:val="14"/>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37BFC254" w14:textId="5208D524" w:rsidR="00A91A26" w:rsidRPr="0045033F" w:rsidRDefault="00A91A26" w:rsidP="0087396A">
            <w:pPr>
              <w:rPr>
                <w:rFonts w:asciiTheme="minorHAnsi" w:hAnsiTheme="minorHAnsi"/>
              </w:rPr>
            </w:pPr>
            <w:r w:rsidRPr="0045033F">
              <w:rPr>
                <w:rFonts w:asciiTheme="minorHAnsi" w:hAnsiTheme="minorHAnsi"/>
              </w:rPr>
              <w:t>CONEC II.</w:t>
            </w:r>
          </w:p>
        </w:tc>
        <w:tc>
          <w:tcPr>
            <w:tcW w:w="8222" w:type="dxa"/>
            <w:shd w:val="clear" w:color="auto" w:fill="auto"/>
            <w:vAlign w:val="center"/>
          </w:tcPr>
          <w:p w14:paraId="37E5B5F2" w14:textId="066C511A" w:rsidR="00A91A26" w:rsidRPr="00603C74" w:rsidRDefault="00A91A26" w:rsidP="006B42F6">
            <w:pPr>
              <w:keepLines/>
              <w:spacing w:after="0"/>
              <w:jc w:val="left"/>
              <w:rPr>
                <w:rFonts w:asciiTheme="minorHAnsi" w:hAnsiTheme="minorHAnsi" w:cstheme="minorHAnsi"/>
                <w:szCs w:val="20"/>
              </w:rPr>
            </w:pPr>
            <w:r>
              <w:rPr>
                <w:rFonts w:asciiTheme="minorHAnsi" w:hAnsiTheme="minorHAnsi" w:cstheme="minorHAnsi"/>
                <w:szCs w:val="20"/>
              </w:rPr>
              <w:t>Consulta los integrantes del REP mediante el</w:t>
            </w:r>
            <w:r w:rsidRPr="00F26368">
              <w:rPr>
                <w:rFonts w:asciiTheme="minorHAnsi" w:hAnsiTheme="minorHAnsi"/>
                <w:b/>
              </w:rPr>
              <w:t xml:space="preserve"> </w:t>
            </w:r>
            <w:r>
              <w:rPr>
                <w:rFonts w:asciiTheme="minorHAnsi" w:hAnsiTheme="minorHAnsi"/>
                <w:b/>
              </w:rPr>
              <w:t>&lt;&lt;</w:t>
            </w:r>
            <w:r w:rsidR="009F3353">
              <w:rPr>
                <w:rFonts w:asciiTheme="minorHAnsi" w:hAnsiTheme="minorHAnsi"/>
                <w:b/>
              </w:rPr>
              <w:t xml:space="preserve">CU3006 - </w:t>
            </w:r>
            <w:r w:rsidRPr="00F26368">
              <w:rPr>
                <w:rFonts w:asciiTheme="minorHAnsi" w:hAnsiTheme="minorHAnsi"/>
                <w:b/>
              </w:rPr>
              <w:t>Obtener Integrantes REP</w:t>
            </w:r>
            <w:r>
              <w:rPr>
                <w:rFonts w:asciiTheme="minorHAnsi" w:hAnsiTheme="minorHAnsi"/>
                <w:b/>
              </w:rPr>
              <w:t xml:space="preserve">&gt;&gt; </w:t>
            </w:r>
            <w:r>
              <w:rPr>
                <w:rFonts w:asciiTheme="minorHAnsi" w:hAnsiTheme="minorHAnsi"/>
              </w:rPr>
              <w:t xml:space="preserve">y los muestra </w:t>
            </w:r>
            <w:r w:rsidR="000002DB">
              <w:rPr>
                <w:rFonts w:asciiTheme="minorHAnsi" w:hAnsiTheme="minorHAnsi"/>
              </w:rPr>
              <w:t>en la tabla Resultados de Integrante</w:t>
            </w:r>
            <w:r w:rsidR="009F3353">
              <w:rPr>
                <w:rFonts w:asciiTheme="minorHAnsi" w:hAnsiTheme="minorHAnsi"/>
              </w:rPr>
              <w:t xml:space="preserve"> de acuerdo a la </w:t>
            </w:r>
            <w:r w:rsidR="009F3353" w:rsidRPr="0045033F">
              <w:rPr>
                <w:rFonts w:asciiTheme="minorHAnsi" w:hAnsiTheme="minorHAnsi"/>
                <w:b/>
              </w:rPr>
              <w:t>V03</w:t>
            </w:r>
            <w:r w:rsidR="009F3353">
              <w:rPr>
                <w:rFonts w:asciiTheme="minorHAnsi" w:hAnsiTheme="minorHAnsi"/>
              </w:rPr>
              <w:t xml:space="preserve">, y la </w:t>
            </w:r>
            <w:r w:rsidR="009F3353" w:rsidRPr="0045033F">
              <w:rPr>
                <w:rFonts w:asciiTheme="minorHAnsi" w:hAnsiTheme="minorHAnsi"/>
                <w:b/>
              </w:rPr>
              <w:t>V04</w:t>
            </w:r>
            <w:r w:rsidR="000002DB">
              <w:rPr>
                <w:rFonts w:asciiTheme="minorHAnsi" w:hAnsiTheme="minorHAnsi"/>
              </w:rPr>
              <w:t>, la cual muestra los siguientes datos</w:t>
            </w:r>
            <w:r w:rsidR="004403C5">
              <w:rPr>
                <w:rFonts w:asciiTheme="minorHAnsi" w:hAnsiTheme="minorHAnsi"/>
              </w:rPr>
              <w:t xml:space="preserve"> ordenados por Apellido paterno, Apellido materno y Nombre</w:t>
            </w:r>
            <w:r w:rsidR="000002DB">
              <w:rPr>
                <w:rFonts w:asciiTheme="minorHAnsi" w:hAnsiTheme="minorHAnsi"/>
              </w:rPr>
              <w:t>:</w:t>
            </w:r>
          </w:p>
          <w:p w14:paraId="2D02E582" w14:textId="77777777" w:rsidR="000002DB" w:rsidRPr="000002DB" w:rsidRDefault="000002DB">
            <w:pPr>
              <w:pStyle w:val="ndice2"/>
              <w:numPr>
                <w:ilvl w:val="0"/>
                <w:numId w:val="5"/>
              </w:numPr>
            </w:pPr>
            <w:r w:rsidRPr="000002DB">
              <w:t>Área</w:t>
            </w:r>
          </w:p>
          <w:p w14:paraId="1C027B2D" w14:textId="77777777" w:rsidR="000002DB" w:rsidRPr="000002DB" w:rsidRDefault="000002DB" w:rsidP="000002DB">
            <w:pPr>
              <w:pStyle w:val="Prrafodelista"/>
              <w:numPr>
                <w:ilvl w:val="0"/>
                <w:numId w:val="5"/>
              </w:numPr>
              <w:rPr>
                <w:rFonts w:asciiTheme="minorHAnsi" w:hAnsiTheme="minorHAnsi"/>
              </w:rPr>
            </w:pPr>
            <w:r w:rsidRPr="000002DB">
              <w:rPr>
                <w:rFonts w:asciiTheme="minorHAnsi" w:hAnsiTheme="minorHAnsi"/>
              </w:rPr>
              <w:t>N° de Empleado</w:t>
            </w:r>
          </w:p>
          <w:p w14:paraId="4D81283E" w14:textId="77777777" w:rsidR="000002DB" w:rsidRPr="000002DB" w:rsidRDefault="000002DB" w:rsidP="000002DB">
            <w:pPr>
              <w:pStyle w:val="Prrafodelista"/>
              <w:numPr>
                <w:ilvl w:val="0"/>
                <w:numId w:val="5"/>
              </w:numPr>
              <w:rPr>
                <w:rFonts w:asciiTheme="minorHAnsi" w:hAnsiTheme="minorHAnsi"/>
              </w:rPr>
            </w:pPr>
            <w:r w:rsidRPr="000002DB">
              <w:rPr>
                <w:rFonts w:asciiTheme="minorHAnsi" w:hAnsiTheme="minorHAnsi"/>
              </w:rPr>
              <w:t>Apellido Paterno</w:t>
            </w:r>
          </w:p>
          <w:p w14:paraId="49A1CF9E" w14:textId="77777777" w:rsidR="000002DB" w:rsidRDefault="000002DB" w:rsidP="000002DB">
            <w:pPr>
              <w:pStyle w:val="Prrafodelista"/>
              <w:numPr>
                <w:ilvl w:val="0"/>
                <w:numId w:val="5"/>
              </w:numPr>
              <w:rPr>
                <w:rFonts w:asciiTheme="minorHAnsi" w:hAnsiTheme="minorHAnsi"/>
              </w:rPr>
            </w:pPr>
            <w:r w:rsidRPr="000002DB">
              <w:rPr>
                <w:rFonts w:asciiTheme="minorHAnsi" w:hAnsiTheme="minorHAnsi"/>
              </w:rPr>
              <w:t>Apellido Materno</w:t>
            </w:r>
          </w:p>
          <w:p w14:paraId="4DC55DFB" w14:textId="168365B1" w:rsidR="004403C5" w:rsidRPr="004403C5" w:rsidRDefault="004403C5" w:rsidP="004403C5">
            <w:pPr>
              <w:pStyle w:val="Prrafodelista"/>
              <w:numPr>
                <w:ilvl w:val="0"/>
                <w:numId w:val="5"/>
              </w:numPr>
              <w:rPr>
                <w:rFonts w:asciiTheme="minorHAnsi" w:hAnsiTheme="minorHAnsi"/>
              </w:rPr>
            </w:pPr>
            <w:r w:rsidRPr="000002DB">
              <w:rPr>
                <w:rFonts w:asciiTheme="minorHAnsi" w:hAnsiTheme="minorHAnsi"/>
              </w:rPr>
              <w:t>Nombre</w:t>
            </w:r>
          </w:p>
          <w:p w14:paraId="6B76DC32" w14:textId="77777777" w:rsidR="000002DB" w:rsidRPr="004403C5" w:rsidRDefault="000002DB" w:rsidP="000002DB">
            <w:pPr>
              <w:pStyle w:val="Prrafodelista"/>
              <w:numPr>
                <w:ilvl w:val="0"/>
                <w:numId w:val="5"/>
              </w:numPr>
            </w:pPr>
            <w:r w:rsidRPr="000002DB">
              <w:rPr>
                <w:rFonts w:asciiTheme="minorHAnsi" w:hAnsiTheme="minorHAnsi"/>
              </w:rPr>
              <w:t>Correo</w:t>
            </w:r>
            <w:r w:rsidR="004403C5">
              <w:rPr>
                <w:rFonts w:asciiTheme="minorHAnsi" w:hAnsiTheme="minorHAnsi"/>
              </w:rPr>
              <w:t xml:space="preserve"> Laboral</w:t>
            </w:r>
          </w:p>
          <w:p w14:paraId="528EE09D" w14:textId="3F0E2058" w:rsidR="004403C5" w:rsidRPr="000002DB" w:rsidRDefault="004403C5" w:rsidP="000002DB">
            <w:pPr>
              <w:pStyle w:val="Prrafodelista"/>
              <w:numPr>
                <w:ilvl w:val="0"/>
                <w:numId w:val="5"/>
              </w:numPr>
            </w:pPr>
            <w:r>
              <w:rPr>
                <w:rFonts w:asciiTheme="minorHAnsi" w:hAnsiTheme="minorHAnsi"/>
              </w:rPr>
              <w:lastRenderedPageBreak/>
              <w:t>Correo Personal</w:t>
            </w:r>
          </w:p>
        </w:tc>
      </w:tr>
      <w:tr w:rsidR="00A91A26" w:rsidRPr="00E77EE0" w14:paraId="0F1F3DF1" w14:textId="77777777" w:rsidTr="0087396A">
        <w:trPr>
          <w:trHeight w:val="369"/>
          <w:jc w:val="center"/>
        </w:trPr>
        <w:tc>
          <w:tcPr>
            <w:tcW w:w="1073" w:type="dxa"/>
            <w:shd w:val="clear" w:color="auto" w:fill="auto"/>
            <w:vAlign w:val="center"/>
          </w:tcPr>
          <w:p w14:paraId="60B1C569" w14:textId="49EA5D67" w:rsidR="00A91A26" w:rsidRPr="00A91A26" w:rsidRDefault="00A91A26" w:rsidP="0087396A">
            <w:pPr>
              <w:pStyle w:val="Prrafodelista"/>
              <w:keepLines/>
              <w:numPr>
                <w:ilvl w:val="0"/>
                <w:numId w:val="14"/>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1EEF470E" w14:textId="7C7B9EC6" w:rsidR="00A91A26" w:rsidRPr="0045033F" w:rsidRDefault="00A91A26" w:rsidP="0087396A">
            <w:pPr>
              <w:rPr>
                <w:rFonts w:asciiTheme="minorHAnsi" w:hAnsiTheme="minorHAnsi"/>
              </w:rPr>
            </w:pPr>
            <w:r w:rsidRPr="0045033F">
              <w:rPr>
                <w:rFonts w:asciiTheme="minorHAnsi" w:hAnsiTheme="minorHAnsi"/>
              </w:rPr>
              <w:t>Todas las Áreas</w:t>
            </w:r>
            <w:r w:rsidR="00202E65">
              <w:rPr>
                <w:rFonts w:asciiTheme="minorHAnsi" w:hAnsiTheme="minorHAnsi"/>
              </w:rPr>
              <w:t xml:space="preserve"> </w:t>
            </w:r>
            <w:r w:rsidR="00202E65">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695FC655" w14:textId="77777777" w:rsidR="00A91A26" w:rsidRDefault="000002DB" w:rsidP="006B42F6">
            <w:pPr>
              <w:keepLines/>
              <w:spacing w:after="0"/>
              <w:jc w:val="left"/>
              <w:rPr>
                <w:rFonts w:asciiTheme="minorHAnsi" w:hAnsiTheme="minorHAnsi"/>
              </w:rPr>
            </w:pPr>
            <w:r>
              <w:rPr>
                <w:rFonts w:asciiTheme="minorHAnsi" w:hAnsiTheme="minorHAnsi"/>
              </w:rPr>
              <w:t>Selecciona un registro de la tabla y selecciona la opción de acción &lt;&lt;Agregar Integrante&gt;&gt;.</w:t>
            </w:r>
          </w:p>
          <w:p w14:paraId="6B335C07" w14:textId="63A2CB0F" w:rsidR="00217ACE" w:rsidRPr="00217ACE" w:rsidRDefault="00217ACE" w:rsidP="00B35B6D">
            <w:pPr>
              <w:pStyle w:val="Prrafodelista"/>
              <w:numPr>
                <w:ilvl w:val="0"/>
                <w:numId w:val="22"/>
              </w:numPr>
              <w:rPr>
                <w:rFonts w:asciiTheme="minorHAnsi" w:hAnsiTheme="minorHAnsi"/>
              </w:rPr>
            </w:pPr>
            <w:r>
              <w:rPr>
                <w:rFonts w:asciiTheme="minorHAnsi" w:hAnsiTheme="minorHAnsi"/>
              </w:rPr>
              <w:t>Si es un integrante</w:t>
            </w:r>
            <w:r w:rsidRPr="00CB0D47">
              <w:rPr>
                <w:rFonts w:asciiTheme="minorHAnsi" w:hAnsiTheme="minorHAnsi"/>
              </w:rPr>
              <w:t xml:space="preserve"> que va a ser </w:t>
            </w:r>
            <w:r w:rsidR="004403C5">
              <w:rPr>
                <w:rFonts w:asciiTheme="minorHAnsi" w:hAnsiTheme="minorHAnsi"/>
              </w:rPr>
              <w:t>Correo CC</w:t>
            </w:r>
            <w:r w:rsidRPr="00CB0D47">
              <w:rPr>
                <w:rFonts w:asciiTheme="minorHAnsi" w:hAnsiTheme="minorHAnsi"/>
              </w:rPr>
              <w:t xml:space="preserve">, entonces selecciona la opción &lt;&lt;Correo </w:t>
            </w:r>
            <w:r w:rsidR="004403C5">
              <w:rPr>
                <w:rFonts w:asciiTheme="minorHAnsi" w:hAnsiTheme="minorHAnsi"/>
              </w:rPr>
              <w:t>CC</w:t>
            </w:r>
            <w:r w:rsidRPr="00CB0D47">
              <w:rPr>
                <w:rFonts w:asciiTheme="minorHAnsi" w:hAnsiTheme="minorHAnsi"/>
              </w:rPr>
              <w:t>&gt;&gt;</w:t>
            </w:r>
          </w:p>
          <w:p w14:paraId="6F1D6A37" w14:textId="4DD289E2" w:rsidR="000002DB" w:rsidRPr="000002DB" w:rsidRDefault="000002DB" w:rsidP="00B35B6D">
            <w:pPr>
              <w:pStyle w:val="Prrafodelista"/>
              <w:numPr>
                <w:ilvl w:val="0"/>
                <w:numId w:val="22"/>
              </w:numPr>
              <w:rPr>
                <w:rFonts w:asciiTheme="minorHAnsi" w:hAnsiTheme="minorHAnsi"/>
              </w:rPr>
            </w:pPr>
            <w:r w:rsidRPr="000002DB">
              <w:rPr>
                <w:rFonts w:asciiTheme="minorHAnsi" w:hAnsiTheme="minorHAnsi"/>
              </w:rPr>
              <w:t xml:space="preserve">Si requiere hacer un filtro, </w:t>
            </w:r>
            <w:r w:rsidR="005D7590">
              <w:rPr>
                <w:rFonts w:asciiTheme="minorHAnsi" w:hAnsiTheme="minorHAnsi"/>
              </w:rPr>
              <w:t>lo puede realizar por los campos listados abajo</w:t>
            </w:r>
            <w:r w:rsidRPr="000002DB">
              <w:rPr>
                <w:rFonts w:asciiTheme="minorHAnsi" w:hAnsiTheme="minorHAnsi"/>
              </w:rPr>
              <w:t xml:space="preserve">, </w:t>
            </w:r>
            <w:r w:rsidR="005D7590">
              <w:rPr>
                <w:rFonts w:asciiTheme="minorHAnsi" w:hAnsiTheme="minorHAnsi"/>
              </w:rPr>
              <w:t>al seleccionar uno, se</w:t>
            </w:r>
            <w:r w:rsidRPr="000002DB">
              <w:rPr>
                <w:rFonts w:asciiTheme="minorHAnsi" w:hAnsiTheme="minorHAnsi"/>
              </w:rPr>
              <w:t xml:space="preserve"> </w:t>
            </w:r>
            <w:r>
              <w:rPr>
                <w:rFonts w:asciiTheme="minorHAnsi" w:hAnsiTheme="minorHAnsi"/>
              </w:rPr>
              <w:t>muestra</w:t>
            </w:r>
            <w:r w:rsidR="005D7590">
              <w:rPr>
                <w:rFonts w:asciiTheme="minorHAnsi" w:hAnsiTheme="minorHAnsi"/>
              </w:rPr>
              <w:t>n</w:t>
            </w:r>
            <w:r>
              <w:rPr>
                <w:rFonts w:asciiTheme="minorHAnsi" w:hAnsiTheme="minorHAnsi"/>
              </w:rPr>
              <w:t xml:space="preserve"> en la tabla Resultados del integrante</w:t>
            </w:r>
            <w:r w:rsidRPr="000002DB">
              <w:rPr>
                <w:rFonts w:asciiTheme="minorHAnsi" w:hAnsiTheme="minorHAnsi"/>
              </w:rPr>
              <w:t xml:space="preserve"> los registros que tengan coincidencia:</w:t>
            </w:r>
          </w:p>
          <w:p w14:paraId="5680AE33" w14:textId="77777777" w:rsidR="000002DB" w:rsidRPr="000002DB" w:rsidRDefault="000002DB" w:rsidP="00B35B6D">
            <w:pPr>
              <w:pStyle w:val="Prrafodelista"/>
              <w:numPr>
                <w:ilvl w:val="1"/>
                <w:numId w:val="22"/>
              </w:numPr>
              <w:spacing w:line="240" w:lineRule="auto"/>
              <w:rPr>
                <w:rFonts w:asciiTheme="minorHAnsi" w:hAnsiTheme="minorHAnsi" w:cstheme="minorHAnsi"/>
              </w:rPr>
            </w:pPr>
            <w:r w:rsidRPr="000002DB">
              <w:rPr>
                <w:rFonts w:asciiTheme="minorHAnsi" w:hAnsiTheme="minorHAnsi" w:cstheme="minorHAnsi"/>
              </w:rPr>
              <w:t>Área</w:t>
            </w:r>
          </w:p>
          <w:p w14:paraId="21A7BBDD" w14:textId="77777777" w:rsidR="000002DB" w:rsidRPr="000002DB" w:rsidRDefault="000002DB" w:rsidP="00B35B6D">
            <w:pPr>
              <w:pStyle w:val="Prrafodelista"/>
              <w:numPr>
                <w:ilvl w:val="1"/>
                <w:numId w:val="22"/>
              </w:numPr>
              <w:spacing w:line="240" w:lineRule="auto"/>
              <w:rPr>
                <w:rFonts w:asciiTheme="minorHAnsi" w:hAnsiTheme="minorHAnsi" w:cstheme="minorHAnsi"/>
              </w:rPr>
            </w:pPr>
            <w:r w:rsidRPr="000002DB">
              <w:rPr>
                <w:rFonts w:asciiTheme="minorHAnsi" w:hAnsiTheme="minorHAnsi" w:cstheme="minorHAnsi"/>
              </w:rPr>
              <w:t>N° de Empleado</w:t>
            </w:r>
          </w:p>
          <w:p w14:paraId="0E4DEDC0" w14:textId="77777777" w:rsidR="000002DB" w:rsidRPr="000002DB" w:rsidRDefault="000002DB" w:rsidP="00B35B6D">
            <w:pPr>
              <w:pStyle w:val="Prrafodelista"/>
              <w:numPr>
                <w:ilvl w:val="1"/>
                <w:numId w:val="22"/>
              </w:numPr>
              <w:spacing w:line="240" w:lineRule="auto"/>
              <w:rPr>
                <w:rFonts w:asciiTheme="minorHAnsi" w:hAnsiTheme="minorHAnsi" w:cstheme="minorHAnsi"/>
              </w:rPr>
            </w:pPr>
            <w:r w:rsidRPr="000002DB">
              <w:rPr>
                <w:rFonts w:asciiTheme="minorHAnsi" w:hAnsiTheme="minorHAnsi" w:cstheme="minorHAnsi"/>
              </w:rPr>
              <w:t>Apellido Paterno</w:t>
            </w:r>
          </w:p>
          <w:p w14:paraId="0773A85A" w14:textId="77777777" w:rsidR="000002DB" w:rsidRDefault="000002DB" w:rsidP="00B35B6D">
            <w:pPr>
              <w:pStyle w:val="Prrafodelista"/>
              <w:numPr>
                <w:ilvl w:val="1"/>
                <w:numId w:val="22"/>
              </w:numPr>
              <w:spacing w:line="240" w:lineRule="auto"/>
              <w:rPr>
                <w:rFonts w:asciiTheme="minorHAnsi" w:hAnsiTheme="minorHAnsi" w:cstheme="minorHAnsi"/>
              </w:rPr>
            </w:pPr>
            <w:r w:rsidRPr="000002DB">
              <w:rPr>
                <w:rFonts w:asciiTheme="minorHAnsi" w:hAnsiTheme="minorHAnsi" w:cstheme="minorHAnsi"/>
              </w:rPr>
              <w:t>Apellido Materno</w:t>
            </w:r>
          </w:p>
          <w:p w14:paraId="5C85ABDE" w14:textId="746AA501" w:rsidR="005D7590" w:rsidRPr="0045033F" w:rsidRDefault="005D7590" w:rsidP="005D7590">
            <w:pPr>
              <w:pStyle w:val="Prrafodelista"/>
              <w:numPr>
                <w:ilvl w:val="1"/>
                <w:numId w:val="22"/>
              </w:numPr>
              <w:spacing w:line="240" w:lineRule="auto"/>
              <w:rPr>
                <w:rFonts w:asciiTheme="minorHAnsi" w:hAnsiTheme="minorHAnsi" w:cstheme="minorHAnsi"/>
              </w:rPr>
            </w:pPr>
            <w:r w:rsidRPr="000002DB">
              <w:rPr>
                <w:rFonts w:asciiTheme="minorHAnsi" w:hAnsiTheme="minorHAnsi" w:cstheme="minorHAnsi"/>
              </w:rPr>
              <w:t>Nombre</w:t>
            </w:r>
          </w:p>
        </w:tc>
      </w:tr>
      <w:tr w:rsidR="00217ACE" w:rsidRPr="00E77EE0" w14:paraId="256D7B21" w14:textId="77777777" w:rsidTr="0087396A">
        <w:trPr>
          <w:trHeight w:val="369"/>
          <w:jc w:val="center"/>
        </w:trPr>
        <w:tc>
          <w:tcPr>
            <w:tcW w:w="1073" w:type="dxa"/>
            <w:shd w:val="clear" w:color="auto" w:fill="auto"/>
            <w:vAlign w:val="center"/>
          </w:tcPr>
          <w:p w14:paraId="4F6B35BA" w14:textId="1A489F8B" w:rsidR="00217ACE" w:rsidRPr="00A91A26" w:rsidRDefault="00217ACE" w:rsidP="0087396A">
            <w:pPr>
              <w:pStyle w:val="Prrafodelista"/>
              <w:keepLines/>
              <w:numPr>
                <w:ilvl w:val="0"/>
                <w:numId w:val="14"/>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5EF8F71C" w14:textId="2D87197A" w:rsidR="00217ACE" w:rsidRPr="0045033F" w:rsidRDefault="00217ACE"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284219A5" w14:textId="77777777" w:rsidR="005D7590" w:rsidRDefault="005D7590">
            <w:pPr>
              <w:pStyle w:val="ndice2"/>
            </w:pPr>
            <w:r>
              <w:t xml:space="preserve">Emplea la validación </w:t>
            </w:r>
            <w:r w:rsidRPr="0045033F">
              <w:rPr>
                <w:b/>
              </w:rPr>
              <w:t>V05</w:t>
            </w:r>
            <w:r>
              <w:t>:</w:t>
            </w:r>
          </w:p>
          <w:p w14:paraId="0ADE900F" w14:textId="01A82D2B" w:rsidR="005D7590" w:rsidRDefault="005D7590" w:rsidP="005D7590">
            <w:pPr>
              <w:pStyle w:val="Prrafodelista"/>
              <w:numPr>
                <w:ilvl w:val="0"/>
                <w:numId w:val="21"/>
              </w:numPr>
              <w:rPr>
                <w:rFonts w:asciiTheme="minorHAnsi" w:hAnsiTheme="minorHAnsi"/>
              </w:rPr>
            </w:pPr>
            <w:r w:rsidRPr="007C3A5F">
              <w:rPr>
                <w:rFonts w:asciiTheme="minorHAnsi" w:hAnsiTheme="minorHAnsi"/>
              </w:rPr>
              <w:t xml:space="preserve">Si cumple, </w:t>
            </w:r>
            <w:r>
              <w:rPr>
                <w:rFonts w:asciiTheme="minorHAnsi" w:hAnsiTheme="minorHAnsi"/>
              </w:rPr>
              <w:t xml:space="preserve">emplea la validación </w:t>
            </w:r>
            <w:r w:rsidRPr="0045033F">
              <w:rPr>
                <w:rFonts w:asciiTheme="minorHAnsi" w:hAnsiTheme="minorHAnsi"/>
                <w:b/>
              </w:rPr>
              <w:t>V06.</w:t>
            </w:r>
          </w:p>
          <w:p w14:paraId="7036BDB8" w14:textId="17493D02" w:rsidR="005D7590" w:rsidRPr="0045033F" w:rsidRDefault="005D7590" w:rsidP="0045033F">
            <w:pPr>
              <w:pStyle w:val="Prrafodelista"/>
              <w:keepLines/>
              <w:numPr>
                <w:ilvl w:val="0"/>
                <w:numId w:val="21"/>
              </w:numPr>
              <w:spacing w:after="0"/>
              <w:jc w:val="left"/>
              <w:rPr>
                <w:rFonts w:asciiTheme="minorHAnsi" w:hAnsiTheme="minorHAnsi"/>
              </w:rPr>
            </w:pPr>
            <w:r w:rsidRPr="0045033F">
              <w:rPr>
                <w:rFonts w:asciiTheme="minorHAnsi" w:hAnsiTheme="minorHAnsi"/>
              </w:rPr>
              <w:t xml:space="preserve">Si no cumple, muestra el mensaje “Este contacto ya se encuentra registrado” y regresa al </w:t>
            </w:r>
            <w:r w:rsidRPr="0045033F">
              <w:rPr>
                <w:rFonts w:asciiTheme="minorHAnsi" w:hAnsiTheme="minorHAnsi"/>
                <w:b/>
              </w:rPr>
              <w:t>punto 1 de este flujo.</w:t>
            </w:r>
          </w:p>
          <w:p w14:paraId="0E33A4CD" w14:textId="5F1CEDB3" w:rsidR="005D7590" w:rsidRDefault="005D7590">
            <w:pPr>
              <w:pStyle w:val="ndice2"/>
            </w:pPr>
            <w:r>
              <w:t>Emplea la validación V06:</w:t>
            </w:r>
          </w:p>
          <w:p w14:paraId="74C2C51F" w14:textId="1C57D543" w:rsidR="005D7590" w:rsidRPr="0045033F" w:rsidRDefault="005D7590" w:rsidP="0045033F">
            <w:pPr>
              <w:pStyle w:val="Prrafodelista"/>
              <w:keepLines/>
              <w:numPr>
                <w:ilvl w:val="0"/>
                <w:numId w:val="21"/>
              </w:numPr>
              <w:spacing w:after="0"/>
              <w:jc w:val="left"/>
              <w:rPr>
                <w:rFonts w:asciiTheme="minorHAnsi" w:hAnsiTheme="minorHAnsi"/>
              </w:rPr>
            </w:pPr>
            <w:r w:rsidRPr="00DB6A8E">
              <w:rPr>
                <w:rFonts w:asciiTheme="minorHAnsi" w:hAnsiTheme="minorHAnsi"/>
              </w:rPr>
              <w:t xml:space="preserve">Si cumple, muestra el mensaje “Este contacto ya se encuentra registrado, en el </w:t>
            </w:r>
            <w:r w:rsidRPr="0045033F">
              <w:rPr>
                <w:rFonts w:asciiTheme="minorHAnsi" w:hAnsiTheme="minorHAnsi"/>
                <w:b/>
              </w:rPr>
              <w:t>Rol XXXX</w:t>
            </w:r>
            <w:r w:rsidRPr="00DB6A8E">
              <w:rPr>
                <w:rFonts w:asciiTheme="minorHAnsi" w:hAnsiTheme="minorHAnsi"/>
              </w:rPr>
              <w:t xml:space="preserve">” </w:t>
            </w:r>
          </w:p>
          <w:p w14:paraId="626C96DF" w14:textId="77777777" w:rsidR="00217ACE" w:rsidRDefault="00217ACE" w:rsidP="006B42F6">
            <w:pPr>
              <w:keepLines/>
              <w:spacing w:after="0"/>
              <w:jc w:val="left"/>
              <w:rPr>
                <w:rFonts w:asciiTheme="minorHAnsi" w:hAnsiTheme="minorHAnsi"/>
              </w:rPr>
            </w:pPr>
            <w:r w:rsidRPr="00217ACE">
              <w:rPr>
                <w:rFonts w:asciiTheme="minorHAnsi" w:hAnsiTheme="minorHAnsi"/>
              </w:rPr>
              <w:t>Agrega el registro en la Tabla de Receptores.</w:t>
            </w:r>
          </w:p>
          <w:p w14:paraId="102CE583" w14:textId="6F2E98B8" w:rsidR="00F8683F" w:rsidRPr="00217ACE" w:rsidRDefault="00F8683F" w:rsidP="006B42F6">
            <w:pPr>
              <w:keepLines/>
              <w:spacing w:after="0"/>
              <w:jc w:val="left"/>
              <w:rPr>
                <w:rFonts w:asciiTheme="minorHAnsi" w:hAnsiTheme="minorHAnsi" w:cstheme="minorHAnsi"/>
                <w:bCs/>
                <w:color w:val="000000" w:themeColor="text1"/>
                <w:szCs w:val="20"/>
              </w:rPr>
            </w:pPr>
            <w:r>
              <w:rPr>
                <w:rFonts w:asciiTheme="minorHAnsi" w:hAnsiTheme="minorHAnsi"/>
              </w:rPr>
              <w:t>Nota: XXXX es el Rol en el que se encuentra asignado el integrante.</w:t>
            </w:r>
          </w:p>
        </w:tc>
      </w:tr>
      <w:tr w:rsidR="00217ACE" w:rsidRPr="00E77EE0" w14:paraId="4157D933" w14:textId="77777777" w:rsidTr="0087396A">
        <w:trPr>
          <w:trHeight w:val="369"/>
          <w:jc w:val="center"/>
        </w:trPr>
        <w:tc>
          <w:tcPr>
            <w:tcW w:w="1073" w:type="dxa"/>
            <w:shd w:val="clear" w:color="auto" w:fill="auto"/>
            <w:vAlign w:val="center"/>
          </w:tcPr>
          <w:p w14:paraId="5877D8F6" w14:textId="77777777" w:rsidR="00217ACE" w:rsidRPr="00A91A26" w:rsidRDefault="00217ACE" w:rsidP="0087396A">
            <w:pPr>
              <w:pStyle w:val="Prrafodelista"/>
              <w:keepLines/>
              <w:numPr>
                <w:ilvl w:val="0"/>
                <w:numId w:val="14"/>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08CB3F2B" w14:textId="77777777" w:rsidR="00217ACE" w:rsidRPr="00E77EE0" w:rsidRDefault="00217ACE" w:rsidP="006B42F6">
            <w:pPr>
              <w:jc w:val="left"/>
              <w:rPr>
                <w:rFonts w:asciiTheme="minorHAnsi" w:hAnsiTheme="minorHAnsi" w:cstheme="minorHAnsi"/>
                <w:color w:val="000000" w:themeColor="text1"/>
                <w:szCs w:val="20"/>
              </w:rPr>
            </w:pPr>
          </w:p>
        </w:tc>
        <w:tc>
          <w:tcPr>
            <w:tcW w:w="8222" w:type="dxa"/>
            <w:shd w:val="clear" w:color="auto" w:fill="auto"/>
            <w:vAlign w:val="center"/>
          </w:tcPr>
          <w:p w14:paraId="78431A60" w14:textId="5A1E8787" w:rsidR="00217ACE" w:rsidRPr="00217ACE" w:rsidRDefault="00217ACE" w:rsidP="006B42F6">
            <w:pPr>
              <w:keepLines/>
              <w:spacing w:after="0"/>
              <w:jc w:val="left"/>
              <w:rPr>
                <w:rFonts w:asciiTheme="minorHAnsi" w:hAnsiTheme="minorHAnsi" w:cstheme="minorHAnsi"/>
                <w:bCs/>
                <w:color w:val="000000" w:themeColor="text1"/>
                <w:szCs w:val="20"/>
              </w:rPr>
            </w:pPr>
            <w:r w:rsidRPr="00217ACE">
              <w:rPr>
                <w:rFonts w:asciiTheme="minorHAnsi" w:hAnsiTheme="minorHAnsi" w:cstheme="minorHAnsi"/>
                <w:bCs/>
                <w:color w:val="000000" w:themeColor="text1"/>
                <w:szCs w:val="20"/>
              </w:rPr>
              <w:t>Continúa el flujo en el punto donde fue llamado.</w:t>
            </w:r>
          </w:p>
        </w:tc>
      </w:tr>
    </w:tbl>
    <w:p w14:paraId="100C5401" w14:textId="32E9276D" w:rsidR="006B22B3" w:rsidRDefault="006B22B3">
      <w:pPr>
        <w:spacing w:before="0" w:after="0" w:line="240" w:lineRule="auto"/>
        <w:jc w:val="left"/>
        <w:rPr>
          <w:rFonts w:asciiTheme="minorHAnsi" w:hAnsiTheme="minorHAnsi" w:cstheme="minorHAnsi"/>
          <w:b/>
          <w:bCs/>
          <w:color w:val="000000" w:themeColor="text1"/>
          <w:kern w:val="32"/>
          <w:szCs w:val="20"/>
        </w:rPr>
      </w:pPr>
    </w:p>
    <w:p w14:paraId="45890B58" w14:textId="6EA02084" w:rsidR="00CE6230" w:rsidRPr="00E77EE0" w:rsidRDefault="00CE6230" w:rsidP="00CE6230">
      <w:pPr>
        <w:pStyle w:val="EstiloTtulo1Antes6ptoDespus3ptoInterlineadoMn"/>
        <w:numPr>
          <w:ilvl w:val="3"/>
          <w:numId w:val="2"/>
        </w:numPr>
        <w:jc w:val="left"/>
        <w:rPr>
          <w:rFonts w:asciiTheme="minorHAnsi" w:hAnsiTheme="minorHAnsi" w:cstheme="minorHAnsi"/>
          <w:color w:val="000000" w:themeColor="text1"/>
          <w:sz w:val="20"/>
        </w:rPr>
      </w:pPr>
      <w:bookmarkStart w:id="80" w:name="_Toc488173476"/>
      <w:r>
        <w:rPr>
          <w:rFonts w:asciiTheme="minorHAnsi" w:hAnsiTheme="minorHAnsi" w:cstheme="minorHAnsi"/>
          <w:color w:val="000000" w:themeColor="text1"/>
          <w:sz w:val="20"/>
        </w:rPr>
        <w:t>AO04 Configurar Rol</w:t>
      </w:r>
      <w:bookmarkEnd w:id="80"/>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5"/>
        <w:gridCol w:w="1734"/>
        <w:gridCol w:w="8117"/>
      </w:tblGrid>
      <w:tr w:rsidR="00CE6230" w:rsidRPr="00E77EE0" w14:paraId="25098DCD" w14:textId="77777777" w:rsidTr="0087396A">
        <w:trPr>
          <w:trHeight w:val="392"/>
          <w:tblHeader/>
          <w:jc w:val="center"/>
        </w:trPr>
        <w:tc>
          <w:tcPr>
            <w:tcW w:w="1073" w:type="dxa"/>
            <w:shd w:val="clear" w:color="auto" w:fill="BFBFBF"/>
            <w:vAlign w:val="center"/>
          </w:tcPr>
          <w:p w14:paraId="35850237" w14:textId="77777777" w:rsidR="00CE6230" w:rsidRPr="00E77EE0" w:rsidRDefault="00CE6230"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4AB2CA40" w14:textId="77777777" w:rsidR="00CE6230" w:rsidRPr="00E77EE0" w:rsidRDefault="00CE6230"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4805E406" w14:textId="77777777" w:rsidR="00CE6230" w:rsidRPr="00E77EE0" w:rsidRDefault="00CE6230" w:rsidP="006B42F6">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CE6230" w:rsidRPr="00E77EE0" w14:paraId="7B833E38" w14:textId="77777777" w:rsidTr="0087396A">
        <w:trPr>
          <w:trHeight w:val="369"/>
          <w:jc w:val="center"/>
        </w:trPr>
        <w:tc>
          <w:tcPr>
            <w:tcW w:w="1073" w:type="dxa"/>
            <w:shd w:val="clear" w:color="auto" w:fill="auto"/>
            <w:vAlign w:val="center"/>
          </w:tcPr>
          <w:p w14:paraId="7A91C038" w14:textId="77777777" w:rsidR="00CE6230" w:rsidRPr="00A91A26" w:rsidRDefault="00CE6230"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448820E0" w14:textId="18542153" w:rsidR="00CE6230" w:rsidRPr="0045033F" w:rsidRDefault="007E0C8E"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468BC7F8" w14:textId="25B2CE19" w:rsidR="00CE6230" w:rsidRPr="00217ACE" w:rsidRDefault="004403C5" w:rsidP="004403C5">
            <w:pPr>
              <w:spacing w:line="240" w:lineRule="auto"/>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Consulta los roles </w:t>
            </w:r>
            <w:r w:rsidR="007E0C8E">
              <w:rPr>
                <w:rFonts w:asciiTheme="minorHAnsi" w:hAnsiTheme="minorHAnsi" w:cstheme="minorHAnsi"/>
                <w:bCs/>
                <w:color w:val="000000" w:themeColor="text1"/>
                <w:szCs w:val="20"/>
              </w:rPr>
              <w:t>del componente de seguridad.</w:t>
            </w:r>
          </w:p>
        </w:tc>
      </w:tr>
      <w:tr w:rsidR="007E0C8E" w:rsidRPr="00E77EE0" w14:paraId="1873B73C" w14:textId="77777777" w:rsidTr="0087396A">
        <w:trPr>
          <w:trHeight w:val="369"/>
          <w:jc w:val="center"/>
        </w:trPr>
        <w:tc>
          <w:tcPr>
            <w:tcW w:w="1073" w:type="dxa"/>
            <w:shd w:val="clear" w:color="auto" w:fill="auto"/>
            <w:vAlign w:val="center"/>
          </w:tcPr>
          <w:p w14:paraId="552A1D8E"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4BBCA0FC" w14:textId="7B7E4406" w:rsidR="007E0C8E" w:rsidRPr="0045033F" w:rsidRDefault="007E0C8E" w:rsidP="0087396A">
            <w:pPr>
              <w:rPr>
                <w:rFonts w:asciiTheme="minorHAnsi" w:hAnsiTheme="minorHAnsi"/>
              </w:rPr>
            </w:pPr>
            <w:r w:rsidRPr="0045033F">
              <w:rPr>
                <w:rFonts w:asciiTheme="minorHAnsi" w:hAnsiTheme="minorHAnsi"/>
              </w:rPr>
              <w:t>Todas las Áreas</w:t>
            </w:r>
            <w:r w:rsidR="00202E65">
              <w:rPr>
                <w:rFonts w:asciiTheme="minorHAnsi" w:hAnsiTheme="minorHAnsi"/>
              </w:rPr>
              <w:t xml:space="preserve"> </w:t>
            </w:r>
            <w:r w:rsidR="00202E65">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1E78B991" w14:textId="7057341B" w:rsidR="007E0C8E" w:rsidRDefault="007E0C8E" w:rsidP="00217ACE">
            <w:pPr>
              <w:spacing w:line="240" w:lineRule="auto"/>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el Área Receptora.</w:t>
            </w:r>
          </w:p>
        </w:tc>
      </w:tr>
      <w:tr w:rsidR="007E0C8E" w:rsidRPr="00E77EE0" w14:paraId="30D7974C" w14:textId="77777777" w:rsidTr="0087396A">
        <w:trPr>
          <w:trHeight w:val="369"/>
          <w:jc w:val="center"/>
        </w:trPr>
        <w:tc>
          <w:tcPr>
            <w:tcW w:w="1073" w:type="dxa"/>
            <w:shd w:val="clear" w:color="auto" w:fill="auto"/>
            <w:vAlign w:val="center"/>
          </w:tcPr>
          <w:p w14:paraId="74F6F555"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412EBBFC" w14:textId="6E8F3A67" w:rsidR="007E0C8E" w:rsidRPr="0045033F" w:rsidRDefault="007E0C8E"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38EE80FF" w14:textId="66471E52" w:rsidR="007E0C8E" w:rsidRPr="00A91A26" w:rsidRDefault="007E0C8E" w:rsidP="006B42F6">
            <w:pPr>
              <w:keepLines/>
              <w:spacing w:after="0"/>
              <w:jc w:val="left"/>
              <w:rPr>
                <w:rFonts w:asciiTheme="minorHAnsi" w:hAnsiTheme="minorHAnsi" w:cstheme="minorHAnsi"/>
                <w:bCs/>
                <w:color w:val="000000" w:themeColor="text1"/>
                <w:szCs w:val="20"/>
              </w:rPr>
            </w:pPr>
            <w:r>
              <w:rPr>
                <w:rFonts w:asciiTheme="minorHAnsi" w:hAnsiTheme="minorHAnsi"/>
              </w:rPr>
              <w:t>De acuerdo el Área, habilita los roles.</w:t>
            </w:r>
          </w:p>
        </w:tc>
      </w:tr>
      <w:tr w:rsidR="007E0C8E" w:rsidRPr="00E77EE0" w14:paraId="52F312F1" w14:textId="77777777" w:rsidTr="0087396A">
        <w:trPr>
          <w:trHeight w:val="369"/>
          <w:jc w:val="center"/>
        </w:trPr>
        <w:tc>
          <w:tcPr>
            <w:tcW w:w="1073" w:type="dxa"/>
            <w:shd w:val="clear" w:color="auto" w:fill="auto"/>
            <w:vAlign w:val="center"/>
          </w:tcPr>
          <w:p w14:paraId="510108E0"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2FBE65CC" w14:textId="46C6FF5A" w:rsidR="007E0C8E" w:rsidRPr="0045033F" w:rsidRDefault="007E0C8E" w:rsidP="0087396A">
            <w:pPr>
              <w:rPr>
                <w:rFonts w:asciiTheme="minorHAnsi" w:hAnsiTheme="minorHAnsi"/>
              </w:rPr>
            </w:pPr>
            <w:r w:rsidRPr="0045033F">
              <w:rPr>
                <w:rFonts w:asciiTheme="minorHAnsi" w:hAnsiTheme="minorHAnsi"/>
              </w:rPr>
              <w:t>Todas las Áreas</w:t>
            </w:r>
            <w:r w:rsidR="0087396A">
              <w:rPr>
                <w:rFonts w:asciiTheme="minorHAnsi" w:hAnsiTheme="minorHAnsi"/>
              </w:rPr>
              <w:t xml:space="preserve"> </w:t>
            </w:r>
            <w:r w:rsidR="00202E65">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5E540412" w14:textId="77777777" w:rsidR="007E0C8E" w:rsidRDefault="007E0C8E" w:rsidP="006B42F6">
            <w:pPr>
              <w:keepLines/>
              <w:spacing w:after="0"/>
              <w:jc w:val="left"/>
              <w:rPr>
                <w:rFonts w:asciiTheme="minorHAnsi" w:hAnsiTheme="minorHAnsi"/>
              </w:rPr>
            </w:pPr>
            <w:r>
              <w:rPr>
                <w:rFonts w:asciiTheme="minorHAnsi" w:hAnsiTheme="minorHAnsi"/>
              </w:rPr>
              <w:t>Selecciona el Rol</w:t>
            </w:r>
          </w:p>
          <w:p w14:paraId="36541695" w14:textId="6CE86B8F" w:rsidR="007E0C8E" w:rsidRPr="00217ACE" w:rsidRDefault="007E0C8E" w:rsidP="00DB6A8E">
            <w:pPr>
              <w:pStyle w:val="Prrafodelista"/>
              <w:numPr>
                <w:ilvl w:val="0"/>
                <w:numId w:val="21"/>
              </w:numPr>
              <w:rPr>
                <w:rFonts w:asciiTheme="minorHAnsi" w:hAnsiTheme="minorHAnsi"/>
              </w:rPr>
            </w:pPr>
            <w:r>
              <w:rPr>
                <w:rFonts w:asciiTheme="minorHAnsi" w:hAnsiTheme="minorHAnsi"/>
              </w:rPr>
              <w:t>Si es un Rol</w:t>
            </w:r>
            <w:r w:rsidRPr="00CB0D47">
              <w:rPr>
                <w:rFonts w:asciiTheme="minorHAnsi" w:hAnsiTheme="minorHAnsi"/>
              </w:rPr>
              <w:t xml:space="preserve"> que va a ser un co</w:t>
            </w:r>
            <w:r w:rsidR="00DB6A8E">
              <w:rPr>
                <w:rFonts w:asciiTheme="minorHAnsi" w:hAnsiTheme="minorHAnsi"/>
              </w:rPr>
              <w:t>rreo CC</w:t>
            </w:r>
            <w:r w:rsidRPr="00CB0D47">
              <w:rPr>
                <w:rFonts w:asciiTheme="minorHAnsi" w:hAnsiTheme="minorHAnsi"/>
              </w:rPr>
              <w:t xml:space="preserve">, entonces selecciona la opción &lt;&lt;Correo </w:t>
            </w:r>
            <w:r w:rsidR="00DB6A8E">
              <w:rPr>
                <w:rFonts w:asciiTheme="minorHAnsi" w:hAnsiTheme="minorHAnsi"/>
              </w:rPr>
              <w:t>CC</w:t>
            </w:r>
            <w:r w:rsidRPr="00CB0D47">
              <w:rPr>
                <w:rFonts w:asciiTheme="minorHAnsi" w:hAnsiTheme="minorHAnsi"/>
              </w:rPr>
              <w:t>&gt;&gt;</w:t>
            </w:r>
          </w:p>
        </w:tc>
      </w:tr>
      <w:tr w:rsidR="007E0C8E" w:rsidRPr="00E77EE0" w14:paraId="1E059238" w14:textId="77777777" w:rsidTr="0087396A">
        <w:trPr>
          <w:trHeight w:val="369"/>
          <w:jc w:val="center"/>
        </w:trPr>
        <w:tc>
          <w:tcPr>
            <w:tcW w:w="1073" w:type="dxa"/>
            <w:shd w:val="clear" w:color="auto" w:fill="auto"/>
            <w:vAlign w:val="center"/>
          </w:tcPr>
          <w:p w14:paraId="59D3FE39"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34CCB2B7" w14:textId="5B3EEE98" w:rsidR="007E0C8E" w:rsidRPr="0045033F" w:rsidRDefault="007E0C8E"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4C4C1670" w14:textId="6FFC8CC1" w:rsidR="007E0C8E" w:rsidRPr="00FF469C" w:rsidRDefault="007E0C8E" w:rsidP="006B42F6">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en modo solo lectura, las personas que tiene ese rol en la tabla Integrantes por Rol</w:t>
            </w:r>
            <w:r w:rsidR="00DB6A8E">
              <w:rPr>
                <w:rFonts w:asciiTheme="minorHAnsi" w:hAnsiTheme="minorHAnsi" w:cstheme="minorHAnsi"/>
                <w:bCs/>
                <w:color w:val="000000" w:themeColor="text1"/>
                <w:szCs w:val="20"/>
              </w:rPr>
              <w:t xml:space="preserve">, </w:t>
            </w:r>
            <w:r w:rsidR="00DB6A8E">
              <w:rPr>
                <w:rFonts w:asciiTheme="minorHAnsi" w:hAnsiTheme="minorHAnsi" w:cstheme="minorHAnsi"/>
                <w:bCs/>
                <w:color w:val="000000" w:themeColor="text1"/>
                <w:szCs w:val="20"/>
              </w:rPr>
              <w:lastRenderedPageBreak/>
              <w:t xml:space="preserve">empleando la </w:t>
            </w:r>
            <w:r w:rsidR="00DB6A8E" w:rsidRPr="0045033F">
              <w:rPr>
                <w:rFonts w:asciiTheme="minorHAnsi" w:hAnsiTheme="minorHAnsi" w:cstheme="minorHAnsi"/>
                <w:b/>
                <w:bCs/>
                <w:color w:val="000000" w:themeColor="text1"/>
                <w:szCs w:val="20"/>
              </w:rPr>
              <w:t>V07</w:t>
            </w:r>
            <w:r w:rsidR="00DB6A8E">
              <w:rPr>
                <w:rFonts w:asciiTheme="minorHAnsi" w:hAnsiTheme="minorHAnsi" w:cstheme="minorHAnsi"/>
                <w:bCs/>
                <w:color w:val="000000" w:themeColor="text1"/>
                <w:szCs w:val="20"/>
              </w:rPr>
              <w:t>.</w:t>
            </w:r>
          </w:p>
        </w:tc>
      </w:tr>
      <w:tr w:rsidR="007E0C8E" w:rsidRPr="00E77EE0" w14:paraId="23CCDC67" w14:textId="77777777" w:rsidTr="0087396A">
        <w:trPr>
          <w:trHeight w:val="369"/>
          <w:jc w:val="center"/>
        </w:trPr>
        <w:tc>
          <w:tcPr>
            <w:tcW w:w="1073" w:type="dxa"/>
            <w:shd w:val="clear" w:color="auto" w:fill="auto"/>
            <w:vAlign w:val="center"/>
          </w:tcPr>
          <w:p w14:paraId="21918986"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6755A50E" w14:textId="07C065AD" w:rsidR="007E0C8E" w:rsidRPr="0045033F" w:rsidRDefault="007E0C8E" w:rsidP="0087396A">
            <w:pPr>
              <w:rPr>
                <w:rFonts w:asciiTheme="minorHAnsi" w:hAnsiTheme="minorHAnsi"/>
              </w:rPr>
            </w:pPr>
            <w:r w:rsidRPr="0045033F">
              <w:rPr>
                <w:rFonts w:asciiTheme="minorHAnsi" w:hAnsiTheme="minorHAnsi"/>
              </w:rPr>
              <w:t>Todas las Áreas</w:t>
            </w:r>
            <w:r w:rsidR="00202E65">
              <w:rPr>
                <w:rFonts w:asciiTheme="minorHAnsi" w:hAnsiTheme="minorHAnsi"/>
              </w:rPr>
              <w:t xml:space="preserve"> </w:t>
            </w:r>
            <w:r w:rsidR="00202E65">
              <w:rPr>
                <w:rFonts w:asciiTheme="minorHAnsi" w:hAnsiTheme="minorHAnsi" w:cstheme="minorHAnsi"/>
                <w:color w:val="000000" w:themeColor="text1"/>
                <w:szCs w:val="20"/>
              </w:rPr>
              <w:t>(Administradores)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5BA9FFF2" w14:textId="3F0C9428" w:rsidR="007E0C8E" w:rsidRDefault="007E0C8E" w:rsidP="006B42F6">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la opción de acción &lt;&lt;Agregar Rol&gt;&gt;</w:t>
            </w:r>
          </w:p>
        </w:tc>
      </w:tr>
      <w:tr w:rsidR="007E0C8E" w:rsidRPr="00E77EE0" w14:paraId="50DFCD6E" w14:textId="77777777" w:rsidTr="0087396A">
        <w:trPr>
          <w:trHeight w:val="369"/>
          <w:jc w:val="center"/>
        </w:trPr>
        <w:tc>
          <w:tcPr>
            <w:tcW w:w="1073" w:type="dxa"/>
            <w:shd w:val="clear" w:color="auto" w:fill="auto"/>
            <w:vAlign w:val="center"/>
          </w:tcPr>
          <w:p w14:paraId="3D67C657"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5130D843" w14:textId="7B0952D2" w:rsidR="007E0C8E" w:rsidRPr="0045033F" w:rsidRDefault="007E0C8E"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3BBBDCB3" w14:textId="04B484E0" w:rsidR="00DB6A8E" w:rsidRDefault="00DB6A8E" w:rsidP="006B42F6">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Emplea la </w:t>
            </w:r>
            <w:r w:rsidRPr="0045033F">
              <w:rPr>
                <w:rFonts w:asciiTheme="minorHAnsi" w:hAnsiTheme="minorHAnsi" w:cstheme="minorHAnsi"/>
                <w:b/>
                <w:bCs/>
                <w:color w:val="000000" w:themeColor="text1"/>
                <w:szCs w:val="20"/>
              </w:rPr>
              <w:t>V08</w:t>
            </w:r>
            <w:r>
              <w:rPr>
                <w:rFonts w:asciiTheme="minorHAnsi" w:hAnsiTheme="minorHAnsi" w:cstheme="minorHAnsi"/>
                <w:bCs/>
                <w:color w:val="000000" w:themeColor="text1"/>
                <w:szCs w:val="20"/>
              </w:rPr>
              <w:t>:</w:t>
            </w:r>
          </w:p>
          <w:p w14:paraId="783FCB98" w14:textId="77777777" w:rsidR="00DB6A8E" w:rsidRDefault="00DB6A8E" w:rsidP="00DB6A8E">
            <w:pPr>
              <w:pStyle w:val="Prrafodelista"/>
              <w:keepLines/>
              <w:numPr>
                <w:ilvl w:val="0"/>
                <w:numId w:val="21"/>
              </w:numPr>
              <w:spacing w:after="0"/>
              <w:jc w:val="left"/>
              <w:rPr>
                <w:rFonts w:asciiTheme="minorHAnsi" w:hAnsiTheme="minorHAnsi"/>
              </w:rPr>
            </w:pPr>
            <w:r>
              <w:rPr>
                <w:rFonts w:asciiTheme="minorHAnsi" w:hAnsiTheme="minorHAnsi" w:cstheme="minorHAnsi"/>
                <w:bCs/>
                <w:color w:val="000000" w:themeColor="text1"/>
                <w:szCs w:val="20"/>
              </w:rPr>
              <w:t>Agrega el Registro en la Tabla de Receptores</w:t>
            </w:r>
            <w:r w:rsidRPr="007C3A5F">
              <w:rPr>
                <w:rFonts w:asciiTheme="minorHAnsi" w:hAnsiTheme="minorHAnsi"/>
              </w:rPr>
              <w:t xml:space="preserve"> </w:t>
            </w:r>
          </w:p>
          <w:p w14:paraId="59E56851" w14:textId="2B733D32" w:rsidR="007E0C8E" w:rsidRDefault="00DB6A8E" w:rsidP="0045033F">
            <w:pPr>
              <w:pStyle w:val="Prrafodelista"/>
              <w:keepLines/>
              <w:numPr>
                <w:ilvl w:val="0"/>
                <w:numId w:val="21"/>
              </w:numPr>
              <w:spacing w:after="0"/>
              <w:jc w:val="left"/>
              <w:rPr>
                <w:rFonts w:asciiTheme="minorHAnsi" w:hAnsiTheme="minorHAnsi" w:cstheme="minorHAnsi"/>
                <w:bCs/>
                <w:color w:val="000000" w:themeColor="text1"/>
                <w:szCs w:val="20"/>
              </w:rPr>
            </w:pPr>
            <w:r w:rsidRPr="007C3A5F">
              <w:rPr>
                <w:rFonts w:asciiTheme="minorHAnsi" w:hAnsiTheme="minorHAnsi"/>
              </w:rPr>
              <w:t xml:space="preserve">Si no cumple, muestra el mensaje “Este </w:t>
            </w:r>
            <w:r>
              <w:rPr>
                <w:rFonts w:asciiTheme="minorHAnsi" w:hAnsiTheme="minorHAnsi"/>
              </w:rPr>
              <w:t>Rol</w:t>
            </w:r>
            <w:r w:rsidRPr="007C3A5F">
              <w:rPr>
                <w:rFonts w:asciiTheme="minorHAnsi" w:hAnsiTheme="minorHAnsi"/>
              </w:rPr>
              <w:t xml:space="preserve"> ya se encuentra registrado” y regresa al </w:t>
            </w:r>
            <w:r w:rsidRPr="007C3A5F">
              <w:rPr>
                <w:rFonts w:asciiTheme="minorHAnsi" w:hAnsiTheme="minorHAnsi"/>
                <w:b/>
              </w:rPr>
              <w:t>punto 1 de este flujo.</w:t>
            </w:r>
          </w:p>
        </w:tc>
      </w:tr>
      <w:tr w:rsidR="007E0C8E" w:rsidRPr="00E77EE0" w14:paraId="70E1FE6F" w14:textId="77777777" w:rsidTr="0087396A">
        <w:trPr>
          <w:trHeight w:val="369"/>
          <w:jc w:val="center"/>
        </w:trPr>
        <w:tc>
          <w:tcPr>
            <w:tcW w:w="1073" w:type="dxa"/>
            <w:shd w:val="clear" w:color="auto" w:fill="auto"/>
            <w:vAlign w:val="center"/>
          </w:tcPr>
          <w:p w14:paraId="56C7256A" w14:textId="77777777" w:rsidR="007E0C8E" w:rsidRPr="00A91A26" w:rsidRDefault="007E0C8E" w:rsidP="0087396A">
            <w:pPr>
              <w:pStyle w:val="Prrafodelista"/>
              <w:keepLines/>
              <w:numPr>
                <w:ilvl w:val="0"/>
                <w:numId w:val="23"/>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30F340C1" w14:textId="77777777" w:rsidR="007E0C8E" w:rsidRPr="00E77EE0" w:rsidRDefault="007E0C8E" w:rsidP="006B42F6">
            <w:pPr>
              <w:jc w:val="left"/>
              <w:rPr>
                <w:rFonts w:asciiTheme="minorHAnsi" w:hAnsiTheme="minorHAnsi" w:cstheme="minorHAnsi"/>
                <w:color w:val="000000" w:themeColor="text1"/>
                <w:szCs w:val="20"/>
              </w:rPr>
            </w:pPr>
          </w:p>
        </w:tc>
        <w:tc>
          <w:tcPr>
            <w:tcW w:w="8222" w:type="dxa"/>
            <w:shd w:val="clear" w:color="auto" w:fill="auto"/>
            <w:vAlign w:val="center"/>
          </w:tcPr>
          <w:p w14:paraId="7F07FF81" w14:textId="77777777" w:rsidR="007E0C8E" w:rsidRDefault="007E0C8E" w:rsidP="006B42F6">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Continúa el flujo en el punto donde fue llamado.</w:t>
            </w:r>
          </w:p>
        </w:tc>
      </w:tr>
    </w:tbl>
    <w:p w14:paraId="43FAB6E1" w14:textId="75186EED" w:rsidR="006C4166" w:rsidRPr="00E77EE0" w:rsidRDefault="00A91A26" w:rsidP="006926F0">
      <w:pPr>
        <w:pStyle w:val="EstiloTtulo1Antes6ptoDespus3ptoInterlineadoMn"/>
        <w:numPr>
          <w:ilvl w:val="3"/>
          <w:numId w:val="2"/>
        </w:numPr>
        <w:jc w:val="left"/>
        <w:rPr>
          <w:rFonts w:asciiTheme="minorHAnsi" w:hAnsiTheme="minorHAnsi" w:cstheme="minorHAnsi"/>
          <w:color w:val="000000" w:themeColor="text1"/>
          <w:sz w:val="20"/>
        </w:rPr>
      </w:pPr>
      <w:bookmarkStart w:id="81" w:name="_Toc488173477"/>
      <w:r>
        <w:rPr>
          <w:rFonts w:asciiTheme="minorHAnsi" w:hAnsiTheme="minorHAnsi" w:cstheme="minorHAnsi"/>
          <w:color w:val="000000" w:themeColor="text1"/>
          <w:sz w:val="20"/>
        </w:rPr>
        <w:t>AO0</w:t>
      </w:r>
      <w:r w:rsidR="00CE6230">
        <w:rPr>
          <w:rFonts w:asciiTheme="minorHAnsi" w:hAnsiTheme="minorHAnsi" w:cstheme="minorHAnsi"/>
          <w:color w:val="000000" w:themeColor="text1"/>
          <w:sz w:val="20"/>
        </w:rPr>
        <w:t>5</w:t>
      </w:r>
      <w:r w:rsidR="006C4166" w:rsidRPr="00E77EE0">
        <w:rPr>
          <w:rFonts w:asciiTheme="minorHAnsi" w:hAnsiTheme="minorHAnsi" w:cstheme="minorHAnsi"/>
          <w:color w:val="000000" w:themeColor="text1"/>
          <w:sz w:val="20"/>
        </w:rPr>
        <w:t xml:space="preserve"> </w:t>
      </w:r>
      <w:r w:rsidR="00217ACE">
        <w:rPr>
          <w:rFonts w:asciiTheme="minorHAnsi" w:hAnsiTheme="minorHAnsi" w:cstheme="minorHAnsi"/>
          <w:color w:val="000000" w:themeColor="text1"/>
          <w:sz w:val="20"/>
        </w:rPr>
        <w:t>Configurar Correo Alternativo</w:t>
      </w:r>
      <w:bookmarkEnd w:id="8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6"/>
        <w:gridCol w:w="1734"/>
        <w:gridCol w:w="8116"/>
      </w:tblGrid>
      <w:tr w:rsidR="006C4166" w:rsidRPr="00E77EE0" w14:paraId="69DA1A8F" w14:textId="77777777" w:rsidTr="0087396A">
        <w:trPr>
          <w:trHeight w:val="369"/>
          <w:tblHeader/>
          <w:jc w:val="center"/>
        </w:trPr>
        <w:tc>
          <w:tcPr>
            <w:tcW w:w="1073" w:type="dxa"/>
            <w:shd w:val="clear" w:color="auto" w:fill="BFBFBF"/>
            <w:vAlign w:val="center"/>
          </w:tcPr>
          <w:p w14:paraId="0446C1B7" w14:textId="77777777" w:rsidR="006C4166" w:rsidRPr="00E77EE0" w:rsidRDefault="006C4166"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29823324" w14:textId="77777777" w:rsidR="006C4166" w:rsidRPr="00E77EE0" w:rsidRDefault="006C4166" w:rsidP="00310F11">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02F0C59F" w14:textId="77777777" w:rsidR="006C4166" w:rsidRPr="00E77EE0" w:rsidRDefault="006C4166" w:rsidP="00310F11">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4D0258" w:rsidRPr="00E77EE0" w14:paraId="4733D17A" w14:textId="77777777" w:rsidTr="0087396A">
        <w:trPr>
          <w:trHeight w:val="298"/>
          <w:jc w:val="center"/>
        </w:trPr>
        <w:tc>
          <w:tcPr>
            <w:tcW w:w="1073" w:type="dxa"/>
            <w:shd w:val="clear" w:color="auto" w:fill="auto"/>
            <w:vAlign w:val="center"/>
          </w:tcPr>
          <w:p w14:paraId="6F39C9D3" w14:textId="534B1BD5" w:rsidR="004D0258" w:rsidRPr="00A91A26" w:rsidRDefault="004D0258" w:rsidP="0087396A">
            <w:pPr>
              <w:pStyle w:val="Prrafodelista"/>
              <w:keepLines/>
              <w:numPr>
                <w:ilvl w:val="0"/>
                <w:numId w:val="15"/>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17008762" w14:textId="2FBB2C3D" w:rsidR="004D0258" w:rsidRPr="00E77EE0" w:rsidRDefault="004D0258" w:rsidP="0087396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87396A">
              <w:rPr>
                <w:rFonts w:asciiTheme="minorHAnsi" w:hAnsiTheme="minorHAnsi" w:cstheme="minorHAnsi"/>
                <w:color w:val="000000" w:themeColor="text1"/>
                <w:szCs w:val="20"/>
              </w:rPr>
              <w:t>.</w:t>
            </w:r>
          </w:p>
        </w:tc>
        <w:tc>
          <w:tcPr>
            <w:tcW w:w="8222" w:type="dxa"/>
            <w:shd w:val="clear" w:color="auto" w:fill="auto"/>
            <w:vAlign w:val="center"/>
          </w:tcPr>
          <w:p w14:paraId="23B3E3B8" w14:textId="1C8D838A" w:rsidR="004D0258" w:rsidRPr="00E77EE0" w:rsidRDefault="00217ACE">
            <w:pPr>
              <w:pStyle w:val="ndice2"/>
            </w:pPr>
            <w:r>
              <w:t>Solicita el correo alternativo, como texto libre.</w:t>
            </w:r>
          </w:p>
        </w:tc>
      </w:tr>
      <w:tr w:rsidR="00217ACE" w:rsidRPr="00E77EE0" w14:paraId="078675EC" w14:textId="77777777" w:rsidTr="0087396A">
        <w:trPr>
          <w:trHeight w:val="298"/>
          <w:jc w:val="center"/>
        </w:trPr>
        <w:tc>
          <w:tcPr>
            <w:tcW w:w="1073" w:type="dxa"/>
            <w:shd w:val="clear" w:color="auto" w:fill="auto"/>
            <w:vAlign w:val="center"/>
          </w:tcPr>
          <w:p w14:paraId="021F9020" w14:textId="77777777" w:rsidR="00217ACE" w:rsidRPr="00A91A26" w:rsidRDefault="00217ACE" w:rsidP="0087396A">
            <w:pPr>
              <w:pStyle w:val="Prrafodelista"/>
              <w:keepLines/>
              <w:numPr>
                <w:ilvl w:val="0"/>
                <w:numId w:val="15"/>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0FE8D6E6" w14:textId="3A9CF401" w:rsidR="00217ACE" w:rsidRPr="001A085D" w:rsidRDefault="00217ACE"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r w:rsidR="00202E65">
              <w:rPr>
                <w:rFonts w:asciiTheme="minorHAnsi" w:hAnsiTheme="minorHAnsi" w:cstheme="minorHAnsi"/>
                <w:color w:val="000000" w:themeColor="text1"/>
                <w:szCs w:val="20"/>
              </w:rPr>
              <w:t xml:space="preserve"> (Administradores)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65C3A55B" w14:textId="77777777" w:rsidR="00217ACE" w:rsidRDefault="00217ACE">
            <w:pPr>
              <w:pStyle w:val="ndice2"/>
            </w:pPr>
            <w:r>
              <w:t>Proporciona el correo alternativo y selecciona la opción de acción &lt;&lt;Agregar Correo Alternativo&gt;&gt;</w:t>
            </w:r>
          </w:p>
          <w:p w14:paraId="6935CED7" w14:textId="77777777" w:rsidR="005050AA" w:rsidRPr="0045033F" w:rsidRDefault="002B64A4" w:rsidP="005050AA">
            <w:pPr>
              <w:pStyle w:val="Prrafodelista"/>
              <w:numPr>
                <w:ilvl w:val="0"/>
                <w:numId w:val="33"/>
              </w:numPr>
            </w:pPr>
            <w:r w:rsidRPr="0045033F">
              <w:rPr>
                <w:rFonts w:asciiTheme="minorHAnsi" w:hAnsiTheme="minorHAnsi"/>
              </w:rPr>
              <w:t xml:space="preserve">Si es un </w:t>
            </w:r>
            <w:r>
              <w:rPr>
                <w:rFonts w:asciiTheme="minorHAnsi" w:hAnsiTheme="minorHAnsi"/>
              </w:rPr>
              <w:t>Correo Alternativo</w:t>
            </w:r>
            <w:r w:rsidRPr="0045033F">
              <w:rPr>
                <w:rFonts w:asciiTheme="minorHAnsi" w:hAnsiTheme="minorHAnsi"/>
              </w:rPr>
              <w:t xml:space="preserve"> que va a ser un correo CC, entonces selecciona la opción &lt;&lt;Correo CC&gt;&gt;</w:t>
            </w:r>
          </w:p>
          <w:p w14:paraId="7288DCAB" w14:textId="504CFEB9" w:rsidR="005050AA" w:rsidRPr="002B64A4" w:rsidRDefault="005050AA" w:rsidP="0045033F">
            <w:r w:rsidRPr="0045033F">
              <w:rPr>
                <w:rFonts w:asciiTheme="minorHAnsi" w:hAnsiTheme="minorHAnsi"/>
              </w:rPr>
              <w:t>Nota: Todos los campos son obligatorios a excepción del de Correo CC.</w:t>
            </w:r>
          </w:p>
        </w:tc>
      </w:tr>
      <w:tr w:rsidR="006C4166" w:rsidRPr="00E77EE0" w14:paraId="321B0ECE" w14:textId="77777777" w:rsidTr="0087396A">
        <w:trPr>
          <w:trHeight w:val="298"/>
          <w:jc w:val="center"/>
        </w:trPr>
        <w:tc>
          <w:tcPr>
            <w:tcW w:w="1073" w:type="dxa"/>
            <w:shd w:val="clear" w:color="auto" w:fill="auto"/>
            <w:vAlign w:val="center"/>
          </w:tcPr>
          <w:p w14:paraId="29F801AD" w14:textId="03778B9B" w:rsidR="006C4166" w:rsidRPr="00A91A26" w:rsidRDefault="006C4166" w:rsidP="0087396A">
            <w:pPr>
              <w:pStyle w:val="Prrafodelista"/>
              <w:keepLines/>
              <w:numPr>
                <w:ilvl w:val="0"/>
                <w:numId w:val="15"/>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2A6500D9" w14:textId="3249AE05" w:rsidR="006C4166" w:rsidRPr="0045033F" w:rsidRDefault="005B207D" w:rsidP="0087396A">
            <w:pPr>
              <w:rPr>
                <w:rFonts w:asciiTheme="minorHAnsi" w:hAnsiTheme="minorHAnsi"/>
              </w:rPr>
            </w:pPr>
            <w:r w:rsidRPr="0045033F">
              <w:rPr>
                <w:rFonts w:asciiTheme="minorHAnsi" w:hAnsiTheme="minorHAnsi"/>
              </w:rPr>
              <w:t>CONEC II</w:t>
            </w:r>
            <w:r w:rsidR="0087396A">
              <w:rPr>
                <w:rFonts w:asciiTheme="minorHAnsi" w:hAnsiTheme="minorHAnsi"/>
              </w:rPr>
              <w:t>.</w:t>
            </w:r>
          </w:p>
        </w:tc>
        <w:tc>
          <w:tcPr>
            <w:tcW w:w="8222" w:type="dxa"/>
            <w:shd w:val="clear" w:color="auto" w:fill="auto"/>
            <w:vAlign w:val="center"/>
          </w:tcPr>
          <w:p w14:paraId="19C68C1A" w14:textId="7EFF5E88" w:rsidR="005B207D" w:rsidRDefault="002B64A4">
            <w:pPr>
              <w:pStyle w:val="ndice2"/>
            </w:pPr>
            <w:r>
              <w:t xml:space="preserve">Emplea la </w:t>
            </w:r>
            <w:r w:rsidRPr="0045033F">
              <w:rPr>
                <w:b/>
              </w:rPr>
              <w:t>V09</w:t>
            </w:r>
            <w:r w:rsidR="005B207D">
              <w:t>:</w:t>
            </w:r>
          </w:p>
          <w:p w14:paraId="583E7E3E" w14:textId="25DA9087" w:rsidR="005B207D" w:rsidRDefault="005B207D">
            <w:pPr>
              <w:pStyle w:val="ndice2"/>
            </w:pPr>
            <w:r w:rsidRPr="005B207D">
              <w:t>Si es válido</w:t>
            </w:r>
            <w:r w:rsidR="002B64A4">
              <w:t xml:space="preserve">, emplea la </w:t>
            </w:r>
            <w:r w:rsidR="002B64A4" w:rsidRPr="0045033F">
              <w:rPr>
                <w:b/>
              </w:rPr>
              <w:t>V10</w:t>
            </w:r>
          </w:p>
          <w:p w14:paraId="5139ECF8" w14:textId="533CC99F" w:rsidR="002B64A4" w:rsidRPr="0045033F" w:rsidRDefault="005B207D">
            <w:pPr>
              <w:pStyle w:val="ndice2"/>
              <w:rPr>
                <w:b/>
              </w:rPr>
            </w:pPr>
            <w:r>
              <w:t>S</w:t>
            </w:r>
            <w:r w:rsidRPr="005B207D">
              <w:t>i no es válido muestra el mensaje “Introduce un correo valido”</w:t>
            </w:r>
            <w:r w:rsidR="002B64A4">
              <w:t xml:space="preserve"> y regresa al </w:t>
            </w:r>
            <w:r w:rsidR="002B64A4" w:rsidRPr="0045033F">
              <w:rPr>
                <w:b/>
              </w:rPr>
              <w:t>punto 1 de este flujo.</w:t>
            </w:r>
          </w:p>
          <w:p w14:paraId="3E538D93" w14:textId="1D71E3FC" w:rsidR="002B64A4" w:rsidRPr="0045033F" w:rsidRDefault="002B64A4" w:rsidP="00F8683F">
            <w:pPr>
              <w:rPr>
                <w:rFonts w:asciiTheme="minorHAnsi" w:hAnsiTheme="minorHAnsi"/>
              </w:rPr>
            </w:pPr>
            <w:r w:rsidRPr="0045033F">
              <w:rPr>
                <w:rFonts w:asciiTheme="minorHAnsi" w:hAnsiTheme="minorHAnsi"/>
              </w:rPr>
              <w:t xml:space="preserve">Emplea la </w:t>
            </w:r>
            <w:r w:rsidRPr="00A27ABA">
              <w:rPr>
                <w:rFonts w:asciiTheme="minorHAnsi" w:hAnsiTheme="minorHAnsi"/>
                <w:b/>
              </w:rPr>
              <w:t>V10:</w:t>
            </w:r>
          </w:p>
          <w:p w14:paraId="430DA515" w14:textId="77777777" w:rsidR="002B64A4" w:rsidRDefault="002B64A4">
            <w:pPr>
              <w:pStyle w:val="ndice2"/>
            </w:pPr>
            <w:r w:rsidRPr="005B207D">
              <w:t>Si es válido</w:t>
            </w:r>
            <w:r>
              <w:t xml:space="preserve"> agrega el registro en la Tabla de Receptores.</w:t>
            </w:r>
          </w:p>
          <w:p w14:paraId="5A7ABFC0" w14:textId="5BF39014" w:rsidR="002B64A4" w:rsidRPr="002B64A4" w:rsidRDefault="002B64A4">
            <w:pPr>
              <w:pStyle w:val="ndice2"/>
            </w:pPr>
            <w:r w:rsidRPr="007C3A5F">
              <w:t xml:space="preserve">Si no cumple, muestra el mensaje “Este </w:t>
            </w:r>
            <w:r>
              <w:t>correo alternativo</w:t>
            </w:r>
            <w:r w:rsidRPr="007C3A5F">
              <w:t xml:space="preserve"> ya se encuentra registrado” y regresa al </w:t>
            </w:r>
            <w:r w:rsidRPr="007C3A5F">
              <w:rPr>
                <w:b/>
              </w:rPr>
              <w:t xml:space="preserve">punto 1 </w:t>
            </w:r>
            <w:r w:rsidRPr="00A27ABA">
              <w:t>de este flujo.</w:t>
            </w:r>
          </w:p>
        </w:tc>
      </w:tr>
      <w:tr w:rsidR="005B207D" w:rsidRPr="00E77EE0" w14:paraId="3FC3D5A5" w14:textId="77777777" w:rsidTr="0087396A">
        <w:trPr>
          <w:trHeight w:val="298"/>
          <w:jc w:val="center"/>
        </w:trPr>
        <w:tc>
          <w:tcPr>
            <w:tcW w:w="1073" w:type="dxa"/>
            <w:shd w:val="clear" w:color="auto" w:fill="auto"/>
            <w:vAlign w:val="center"/>
          </w:tcPr>
          <w:p w14:paraId="6946CC2F" w14:textId="77777777" w:rsidR="005B207D" w:rsidRPr="00A91A26" w:rsidRDefault="005B207D" w:rsidP="0087396A">
            <w:pPr>
              <w:pStyle w:val="Prrafodelista"/>
              <w:keepLines/>
              <w:numPr>
                <w:ilvl w:val="0"/>
                <w:numId w:val="15"/>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5C141A3D" w14:textId="77777777" w:rsidR="005B207D" w:rsidRDefault="005B207D">
            <w:pPr>
              <w:pStyle w:val="ndice2"/>
            </w:pPr>
          </w:p>
        </w:tc>
        <w:tc>
          <w:tcPr>
            <w:tcW w:w="8222" w:type="dxa"/>
            <w:shd w:val="clear" w:color="auto" w:fill="auto"/>
            <w:vAlign w:val="center"/>
          </w:tcPr>
          <w:p w14:paraId="0A3F76F9" w14:textId="33BD9D18" w:rsidR="005B207D" w:rsidRDefault="005B207D">
            <w:pPr>
              <w:pStyle w:val="ndice2"/>
            </w:pPr>
            <w:r>
              <w:t>Continúa el flujo en el punto donde fue llamado.</w:t>
            </w:r>
          </w:p>
        </w:tc>
      </w:tr>
    </w:tbl>
    <w:p w14:paraId="5CA854AD" w14:textId="2A58514C" w:rsidR="006C4166" w:rsidRPr="00E77EE0" w:rsidRDefault="00A91A26" w:rsidP="006926F0">
      <w:pPr>
        <w:pStyle w:val="EstiloTtulo1Antes6ptoDespus3ptoInterlineadoMn"/>
        <w:numPr>
          <w:ilvl w:val="3"/>
          <w:numId w:val="2"/>
        </w:numPr>
        <w:jc w:val="left"/>
        <w:rPr>
          <w:rFonts w:asciiTheme="minorHAnsi" w:hAnsiTheme="minorHAnsi" w:cstheme="minorHAnsi"/>
          <w:color w:val="000000" w:themeColor="text1"/>
          <w:sz w:val="20"/>
        </w:rPr>
      </w:pPr>
      <w:bookmarkStart w:id="82" w:name="_Toc488173478"/>
      <w:r>
        <w:rPr>
          <w:rFonts w:asciiTheme="minorHAnsi" w:hAnsiTheme="minorHAnsi" w:cstheme="minorHAnsi"/>
          <w:color w:val="000000" w:themeColor="text1"/>
          <w:sz w:val="20"/>
        </w:rPr>
        <w:t>AO0</w:t>
      </w:r>
      <w:r w:rsidR="00CE6230">
        <w:rPr>
          <w:rFonts w:asciiTheme="minorHAnsi" w:hAnsiTheme="minorHAnsi" w:cstheme="minorHAnsi"/>
          <w:color w:val="000000" w:themeColor="text1"/>
          <w:sz w:val="20"/>
        </w:rPr>
        <w:t>6</w:t>
      </w:r>
      <w:r w:rsidR="006C4166">
        <w:rPr>
          <w:rFonts w:asciiTheme="minorHAnsi" w:hAnsiTheme="minorHAnsi" w:cstheme="minorHAnsi"/>
          <w:color w:val="000000" w:themeColor="text1"/>
          <w:sz w:val="20"/>
        </w:rPr>
        <w:t xml:space="preserve"> Quitar</w:t>
      </w:r>
      <w:r w:rsidR="005B207D">
        <w:rPr>
          <w:rFonts w:asciiTheme="minorHAnsi" w:hAnsiTheme="minorHAnsi" w:cstheme="minorHAnsi"/>
          <w:color w:val="000000" w:themeColor="text1"/>
          <w:sz w:val="20"/>
        </w:rPr>
        <w:t xml:space="preserve"> </w:t>
      </w:r>
      <w:r w:rsidR="006C4166">
        <w:rPr>
          <w:rFonts w:asciiTheme="minorHAnsi" w:hAnsiTheme="minorHAnsi" w:cstheme="minorHAnsi"/>
          <w:color w:val="000000" w:themeColor="text1"/>
          <w:sz w:val="20"/>
        </w:rPr>
        <w:t>Receptor</w:t>
      </w:r>
      <w:bookmarkEnd w:id="82"/>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6"/>
        <w:gridCol w:w="1734"/>
        <w:gridCol w:w="8116"/>
      </w:tblGrid>
      <w:tr w:rsidR="006C4166" w:rsidRPr="00E77EE0" w14:paraId="04821F62" w14:textId="77777777" w:rsidTr="0087396A">
        <w:trPr>
          <w:trHeight w:val="333"/>
          <w:tblHeader/>
          <w:jc w:val="center"/>
        </w:trPr>
        <w:tc>
          <w:tcPr>
            <w:tcW w:w="1073" w:type="dxa"/>
            <w:shd w:val="clear" w:color="auto" w:fill="BFBFBF"/>
            <w:vAlign w:val="center"/>
          </w:tcPr>
          <w:p w14:paraId="40C5679C" w14:textId="77777777" w:rsidR="006C4166" w:rsidRPr="00E77EE0" w:rsidRDefault="006C4166" w:rsidP="0087396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7024A1B0" w14:textId="77777777" w:rsidR="006C4166" w:rsidRPr="00E77EE0" w:rsidRDefault="006C4166" w:rsidP="00310F11">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485BCADB" w14:textId="77777777" w:rsidR="006C4166" w:rsidRPr="00E77EE0" w:rsidRDefault="006C4166" w:rsidP="00310F11">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4D0258" w:rsidRPr="00E77EE0" w14:paraId="68DE3C25" w14:textId="77777777" w:rsidTr="0087396A">
        <w:trPr>
          <w:trHeight w:val="298"/>
          <w:jc w:val="center"/>
        </w:trPr>
        <w:tc>
          <w:tcPr>
            <w:tcW w:w="1073" w:type="dxa"/>
            <w:shd w:val="clear" w:color="auto" w:fill="auto"/>
            <w:vAlign w:val="center"/>
          </w:tcPr>
          <w:p w14:paraId="0EFAB4B1" w14:textId="0E4F82BE" w:rsidR="004D0258" w:rsidRPr="00A91A26" w:rsidRDefault="004D0258" w:rsidP="0087396A">
            <w:pPr>
              <w:pStyle w:val="Prrafodelista"/>
              <w:keepLines/>
              <w:numPr>
                <w:ilvl w:val="0"/>
                <w:numId w:val="16"/>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42F2A5B8" w14:textId="4FA5BF9F" w:rsidR="004D0258" w:rsidRPr="00E77EE0" w:rsidRDefault="005B207D"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r w:rsidR="00202E65">
              <w:rPr>
                <w:rFonts w:asciiTheme="minorHAnsi" w:hAnsiTheme="minorHAnsi" w:cstheme="minorHAnsi"/>
                <w:color w:val="000000" w:themeColor="text1"/>
                <w:szCs w:val="20"/>
              </w:rPr>
              <w:t xml:space="preserve"> (Administradores)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6CCBFE0D" w14:textId="234C7947" w:rsidR="004D0258" w:rsidRPr="00E77EE0" w:rsidRDefault="005B207D">
            <w:pPr>
              <w:pStyle w:val="ndice2"/>
              <w:rPr>
                <w:bCs/>
              </w:rPr>
            </w:pPr>
            <w:r>
              <w:t>Selecciona un registro de la Tabla de Receptores y selecciona la opción de acción &lt;&lt;Quitar Receptor&gt;&gt;</w:t>
            </w:r>
          </w:p>
        </w:tc>
      </w:tr>
      <w:tr w:rsidR="002B64A4" w:rsidRPr="00E77EE0" w14:paraId="020E893E" w14:textId="77777777" w:rsidTr="0087396A">
        <w:trPr>
          <w:trHeight w:val="298"/>
          <w:jc w:val="center"/>
        </w:trPr>
        <w:tc>
          <w:tcPr>
            <w:tcW w:w="1073" w:type="dxa"/>
            <w:shd w:val="clear" w:color="auto" w:fill="auto"/>
            <w:vAlign w:val="center"/>
          </w:tcPr>
          <w:p w14:paraId="17BA2974" w14:textId="77777777" w:rsidR="002B64A4" w:rsidRPr="00A91A26" w:rsidRDefault="002B64A4" w:rsidP="0087396A">
            <w:pPr>
              <w:pStyle w:val="Prrafodelista"/>
              <w:keepLines/>
              <w:numPr>
                <w:ilvl w:val="0"/>
                <w:numId w:val="16"/>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5BD4F4EC" w14:textId="24B50D61" w:rsidR="002B64A4" w:rsidRDefault="002B64A4"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87396A">
              <w:rPr>
                <w:rFonts w:asciiTheme="minorHAnsi" w:hAnsiTheme="minorHAnsi" w:cstheme="minorHAnsi"/>
                <w:color w:val="000000" w:themeColor="text1"/>
                <w:szCs w:val="20"/>
              </w:rPr>
              <w:t>.</w:t>
            </w:r>
          </w:p>
        </w:tc>
        <w:tc>
          <w:tcPr>
            <w:tcW w:w="8222" w:type="dxa"/>
            <w:shd w:val="clear" w:color="auto" w:fill="auto"/>
            <w:vAlign w:val="center"/>
          </w:tcPr>
          <w:p w14:paraId="4CAF0079" w14:textId="77777777" w:rsidR="002B64A4" w:rsidRDefault="002B64A4">
            <w:pPr>
              <w:pStyle w:val="ndice2"/>
            </w:pPr>
            <w:r>
              <w:t>Muestra el mensaje “¿Seguro que deseas eliminar este receptor?” y las opciones de acción:</w:t>
            </w:r>
          </w:p>
          <w:p w14:paraId="39C4F3E4" w14:textId="77777777" w:rsidR="002B64A4" w:rsidRDefault="002B64A4">
            <w:pPr>
              <w:pStyle w:val="ndice2"/>
            </w:pPr>
            <w:r>
              <w:t>&lt;&lt;Aceptar&gt;&gt;</w:t>
            </w:r>
          </w:p>
          <w:p w14:paraId="13C4DAE7" w14:textId="2D4AE698" w:rsidR="002B64A4" w:rsidRPr="002B64A4" w:rsidRDefault="002B64A4">
            <w:pPr>
              <w:pStyle w:val="ndice2"/>
            </w:pPr>
            <w:r>
              <w:t>&lt;&lt;Cancelar&gt;&gt;</w:t>
            </w:r>
          </w:p>
        </w:tc>
      </w:tr>
      <w:tr w:rsidR="002B64A4" w:rsidRPr="00E77EE0" w14:paraId="46C8A8D4" w14:textId="77777777" w:rsidTr="0087396A">
        <w:trPr>
          <w:trHeight w:val="298"/>
          <w:jc w:val="center"/>
        </w:trPr>
        <w:tc>
          <w:tcPr>
            <w:tcW w:w="1073" w:type="dxa"/>
            <w:shd w:val="clear" w:color="auto" w:fill="auto"/>
            <w:vAlign w:val="center"/>
          </w:tcPr>
          <w:p w14:paraId="66864056" w14:textId="77777777" w:rsidR="002B64A4" w:rsidRPr="00A91A26" w:rsidRDefault="002B64A4" w:rsidP="0087396A">
            <w:pPr>
              <w:pStyle w:val="Prrafodelista"/>
              <w:keepLines/>
              <w:numPr>
                <w:ilvl w:val="0"/>
                <w:numId w:val="16"/>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475F232F" w14:textId="50CF1B2D" w:rsidR="002B64A4" w:rsidRDefault="002B64A4"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 (Administradores)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27D58E81" w14:textId="4B533B3B" w:rsidR="002B64A4" w:rsidRDefault="002B64A4">
            <w:pPr>
              <w:pStyle w:val="ndice2"/>
            </w:pPr>
            <w:r>
              <w:t>Selecciona una opción.</w:t>
            </w:r>
          </w:p>
        </w:tc>
      </w:tr>
      <w:tr w:rsidR="005B207D" w:rsidRPr="00E77EE0" w14:paraId="504224E4" w14:textId="77777777" w:rsidTr="0087396A">
        <w:trPr>
          <w:trHeight w:val="298"/>
          <w:jc w:val="center"/>
        </w:trPr>
        <w:tc>
          <w:tcPr>
            <w:tcW w:w="1073" w:type="dxa"/>
            <w:shd w:val="clear" w:color="auto" w:fill="auto"/>
            <w:vAlign w:val="center"/>
          </w:tcPr>
          <w:p w14:paraId="675D0B2C" w14:textId="53CD3F3A" w:rsidR="005B207D" w:rsidRPr="00A91A26" w:rsidRDefault="005B207D" w:rsidP="0087396A">
            <w:pPr>
              <w:pStyle w:val="Prrafodelista"/>
              <w:keepLines/>
              <w:numPr>
                <w:ilvl w:val="0"/>
                <w:numId w:val="16"/>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778285E0" w14:textId="34527E7E" w:rsidR="005B207D" w:rsidRDefault="005B207D"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87396A">
              <w:rPr>
                <w:rFonts w:asciiTheme="minorHAnsi" w:hAnsiTheme="minorHAnsi" w:cstheme="minorHAnsi"/>
                <w:color w:val="000000" w:themeColor="text1"/>
                <w:szCs w:val="20"/>
              </w:rPr>
              <w:t>.</w:t>
            </w:r>
          </w:p>
        </w:tc>
        <w:tc>
          <w:tcPr>
            <w:tcW w:w="8222" w:type="dxa"/>
            <w:shd w:val="clear" w:color="auto" w:fill="auto"/>
            <w:vAlign w:val="center"/>
          </w:tcPr>
          <w:p w14:paraId="1F90306B" w14:textId="4CE74E1A" w:rsidR="005B207D" w:rsidRDefault="002B64A4">
            <w:pPr>
              <w:pStyle w:val="ndice2"/>
            </w:pPr>
            <w:r>
              <w:t>Si selecciono &lt;&lt;Aceptar&gt;&gt;, entonces, q</w:t>
            </w:r>
            <w:r w:rsidR="005B207D">
              <w:t>uita el registro seleccionado de la Tabla de Receptores.</w:t>
            </w:r>
          </w:p>
          <w:p w14:paraId="6556DBFB" w14:textId="79E38163" w:rsidR="002B64A4" w:rsidRPr="002B64A4" w:rsidRDefault="00812EB5">
            <w:pPr>
              <w:pStyle w:val="ndice2"/>
            </w:pPr>
            <w:r>
              <w:t>Si selecciono &lt;&lt;Cancelar&gt;&gt;, no realiza ninguna acción.</w:t>
            </w:r>
          </w:p>
        </w:tc>
      </w:tr>
      <w:tr w:rsidR="006C4166" w:rsidRPr="00E77EE0" w14:paraId="55EAA186" w14:textId="77777777" w:rsidTr="0087396A">
        <w:trPr>
          <w:trHeight w:val="369"/>
          <w:jc w:val="center"/>
        </w:trPr>
        <w:tc>
          <w:tcPr>
            <w:tcW w:w="1073" w:type="dxa"/>
            <w:shd w:val="clear" w:color="auto" w:fill="auto"/>
            <w:vAlign w:val="center"/>
          </w:tcPr>
          <w:p w14:paraId="2CABEF69" w14:textId="1F9FAE73" w:rsidR="006C4166" w:rsidRPr="00A91A26" w:rsidRDefault="006C4166" w:rsidP="0087396A">
            <w:pPr>
              <w:pStyle w:val="Prrafodelista"/>
              <w:keepLines/>
              <w:numPr>
                <w:ilvl w:val="0"/>
                <w:numId w:val="16"/>
              </w:numPr>
              <w:spacing w:after="0"/>
              <w:jc w:val="center"/>
              <w:rPr>
                <w:rFonts w:asciiTheme="minorHAnsi" w:hAnsiTheme="minorHAnsi" w:cstheme="minorHAnsi"/>
                <w:bCs/>
                <w:color w:val="000000" w:themeColor="text1"/>
                <w:szCs w:val="20"/>
              </w:rPr>
            </w:pPr>
          </w:p>
        </w:tc>
        <w:tc>
          <w:tcPr>
            <w:tcW w:w="1621" w:type="dxa"/>
            <w:shd w:val="clear" w:color="auto" w:fill="auto"/>
            <w:vAlign w:val="center"/>
          </w:tcPr>
          <w:p w14:paraId="5B0C6037" w14:textId="77777777" w:rsidR="006C4166" w:rsidRPr="00E77EE0" w:rsidRDefault="006C4166" w:rsidP="00310F11">
            <w:pPr>
              <w:jc w:val="left"/>
              <w:rPr>
                <w:rFonts w:asciiTheme="minorHAnsi" w:hAnsiTheme="minorHAnsi" w:cstheme="minorHAnsi"/>
                <w:color w:val="000000" w:themeColor="text1"/>
                <w:szCs w:val="20"/>
              </w:rPr>
            </w:pPr>
          </w:p>
        </w:tc>
        <w:tc>
          <w:tcPr>
            <w:tcW w:w="8222" w:type="dxa"/>
            <w:shd w:val="clear" w:color="auto" w:fill="auto"/>
            <w:vAlign w:val="center"/>
          </w:tcPr>
          <w:p w14:paraId="04D40C5B" w14:textId="7F039ACB" w:rsidR="006C4166" w:rsidRPr="00E77EE0" w:rsidRDefault="004D0258" w:rsidP="00310F11">
            <w:pPr>
              <w:keepLines/>
              <w:spacing w:after="0"/>
              <w:jc w:val="left"/>
              <w:rPr>
                <w:rFonts w:asciiTheme="minorHAnsi" w:hAnsiTheme="minorHAnsi" w:cstheme="minorHAnsi"/>
                <w:bCs/>
                <w:color w:val="000000" w:themeColor="text1"/>
                <w:szCs w:val="20"/>
              </w:rPr>
            </w:pPr>
            <w:r w:rsidRPr="004D0258">
              <w:rPr>
                <w:rFonts w:asciiTheme="minorHAnsi" w:hAnsiTheme="minorHAnsi" w:cstheme="minorHAnsi"/>
                <w:bCs/>
                <w:color w:val="000000" w:themeColor="text1"/>
                <w:szCs w:val="20"/>
              </w:rPr>
              <w:t>Continúa el flujo en el punto donde fue llamado.</w:t>
            </w:r>
          </w:p>
        </w:tc>
      </w:tr>
    </w:tbl>
    <w:p w14:paraId="749D7149" w14:textId="5BCB65E3" w:rsidR="004505EC" w:rsidRDefault="004505EC">
      <w:pPr>
        <w:spacing w:before="0" w:after="0" w:line="240" w:lineRule="auto"/>
        <w:jc w:val="left"/>
        <w:rPr>
          <w:rFonts w:asciiTheme="minorHAnsi" w:hAnsiTheme="minorHAnsi" w:cstheme="minorHAnsi"/>
          <w:b/>
          <w:bCs/>
          <w:kern w:val="32"/>
          <w:szCs w:val="20"/>
        </w:rPr>
      </w:pPr>
    </w:p>
    <w:p w14:paraId="59B18AAC" w14:textId="4C08472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83" w:name="_Toc488173479"/>
      <w:r w:rsidRPr="00E77EE0">
        <w:rPr>
          <w:rFonts w:asciiTheme="minorHAnsi" w:hAnsiTheme="minorHAnsi" w:cstheme="minorHAnsi"/>
          <w:sz w:val="20"/>
        </w:rPr>
        <w:t>Generales</w:t>
      </w:r>
      <w:bookmarkEnd w:id="75"/>
      <w:bookmarkEnd w:id="76"/>
      <w:bookmarkEnd w:id="77"/>
      <w:bookmarkEnd w:id="78"/>
      <w:bookmarkEnd w:id="83"/>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84" w:name="_Toc363727164"/>
      <w:bookmarkStart w:id="85" w:name="_Toc461701843"/>
      <w:bookmarkStart w:id="86" w:name="_Toc488173480"/>
      <w:r w:rsidRPr="00E77EE0">
        <w:rPr>
          <w:rFonts w:asciiTheme="minorHAnsi" w:hAnsiTheme="minorHAnsi" w:cstheme="minorHAnsi"/>
          <w:sz w:val="20"/>
        </w:rPr>
        <w:t>AG01 C</w:t>
      </w:r>
      <w:bookmarkEnd w:id="84"/>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85"/>
      <w:bookmarkEnd w:id="86"/>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33"/>
        <w:gridCol w:w="1734"/>
        <w:gridCol w:w="8149"/>
      </w:tblGrid>
      <w:tr w:rsidR="00630864" w:rsidRPr="00E77EE0" w14:paraId="682186D1" w14:textId="77777777" w:rsidTr="0087396A">
        <w:trPr>
          <w:trHeight w:val="344"/>
          <w:tblHeader/>
          <w:jc w:val="center"/>
        </w:trPr>
        <w:tc>
          <w:tcPr>
            <w:tcW w:w="1038" w:type="dxa"/>
            <w:shd w:val="clear" w:color="auto" w:fill="BFBFBF"/>
            <w:vAlign w:val="center"/>
          </w:tcPr>
          <w:p w14:paraId="2B0E85F8" w14:textId="15303358" w:rsidR="00630864" w:rsidRPr="00E77EE0" w:rsidRDefault="004505EC"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r w:rsidRPr="00E77EE0" w:rsidDel="004505EC">
              <w:rPr>
                <w:rFonts w:asciiTheme="minorHAnsi" w:hAnsiTheme="minorHAnsi" w:cstheme="minorHAnsi"/>
                <w:b/>
                <w:bCs/>
                <w:color w:val="000000" w:themeColor="text1"/>
                <w:szCs w:val="20"/>
              </w:rPr>
              <w:t xml:space="preserve"> </w:t>
            </w:r>
          </w:p>
        </w:tc>
        <w:tc>
          <w:tcPr>
            <w:tcW w:w="1656"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87396A">
        <w:trPr>
          <w:trHeight w:val="298"/>
          <w:tblHeader/>
          <w:jc w:val="center"/>
        </w:trPr>
        <w:tc>
          <w:tcPr>
            <w:tcW w:w="1038" w:type="dxa"/>
            <w:shd w:val="clear" w:color="auto" w:fill="auto"/>
            <w:vAlign w:val="center"/>
          </w:tcPr>
          <w:p w14:paraId="693DFB08" w14:textId="2C5F2608" w:rsidR="00026D92" w:rsidRPr="00A91A26" w:rsidRDefault="00026D92" w:rsidP="00B35B6D">
            <w:pPr>
              <w:pStyle w:val="Prrafodelista"/>
              <w:keepLines/>
              <w:numPr>
                <w:ilvl w:val="0"/>
                <w:numId w:val="17"/>
              </w:numPr>
              <w:spacing w:after="0"/>
              <w:jc w:val="left"/>
              <w:rPr>
                <w:rFonts w:asciiTheme="minorHAnsi" w:hAnsiTheme="minorHAnsi" w:cstheme="minorHAnsi"/>
                <w:bCs/>
                <w:color w:val="000000" w:themeColor="text1"/>
                <w:szCs w:val="20"/>
              </w:rPr>
            </w:pPr>
          </w:p>
        </w:tc>
        <w:tc>
          <w:tcPr>
            <w:tcW w:w="1656" w:type="dxa"/>
            <w:tcBorders>
              <w:bottom w:val="single" w:sz="4" w:space="0" w:color="auto"/>
            </w:tcBorders>
            <w:shd w:val="clear" w:color="auto" w:fill="auto"/>
            <w:vAlign w:val="center"/>
          </w:tcPr>
          <w:p w14:paraId="09D44C75" w14:textId="7249AB65" w:rsidR="00026D92" w:rsidRPr="00E77EE0" w:rsidRDefault="00026D92" w:rsidP="0087396A">
            <w:pP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222" w:type="dxa"/>
            <w:shd w:val="clear" w:color="auto" w:fill="auto"/>
            <w:vAlign w:val="center"/>
          </w:tcPr>
          <w:p w14:paraId="55A0BEE7" w14:textId="77777777" w:rsidR="00026D92" w:rsidRPr="0045033F" w:rsidRDefault="00026D92" w:rsidP="00F8683F">
            <w:pPr>
              <w:rPr>
                <w:rFonts w:asciiTheme="minorHAnsi" w:hAnsiTheme="minorHAnsi"/>
              </w:rPr>
            </w:pPr>
            <w:r w:rsidRPr="0045033F">
              <w:rPr>
                <w:rFonts w:asciiTheme="minorHAnsi" w:hAnsiTheme="minorHAnsi"/>
              </w:rPr>
              <w:t>Muestra mensaje “¿Esta seguro que desea cerrar la sesión?” Y las opciones:</w:t>
            </w:r>
          </w:p>
          <w:p w14:paraId="028CA5A5" w14:textId="29D96832" w:rsidR="00196E54" w:rsidRPr="00E77EE0" w:rsidRDefault="008C42A4">
            <w:pPr>
              <w:pStyle w:val="ndice2"/>
              <w:numPr>
                <w:ilvl w:val="0"/>
                <w:numId w:val="6"/>
              </w:numPr>
            </w:pPr>
            <w:r>
              <w:t>&lt;&lt;</w:t>
            </w:r>
            <w:r w:rsidR="00026D92" w:rsidRPr="00E77EE0">
              <w:t xml:space="preserve">Sí </w:t>
            </w:r>
            <w:r>
              <w:t>&gt;&gt;</w:t>
            </w:r>
          </w:p>
          <w:p w14:paraId="3085E338" w14:textId="6810652B" w:rsidR="00026D92" w:rsidRPr="00E77EE0" w:rsidRDefault="008C42A4">
            <w:pPr>
              <w:pStyle w:val="ndice2"/>
              <w:numPr>
                <w:ilvl w:val="0"/>
                <w:numId w:val="6"/>
              </w:numPr>
            </w:pPr>
            <w:r>
              <w:t>&lt;&lt;</w:t>
            </w:r>
            <w:r w:rsidR="00026D92" w:rsidRPr="00E77EE0">
              <w:t>No</w:t>
            </w:r>
            <w:r>
              <w:t>&gt;&gt;</w:t>
            </w:r>
          </w:p>
        </w:tc>
      </w:tr>
      <w:tr w:rsidR="00310F11" w:rsidRPr="00E77EE0" w14:paraId="07667058" w14:textId="77777777" w:rsidTr="0087396A">
        <w:trPr>
          <w:trHeight w:val="369"/>
          <w:tblHeader/>
          <w:jc w:val="center"/>
        </w:trPr>
        <w:tc>
          <w:tcPr>
            <w:tcW w:w="1038" w:type="dxa"/>
            <w:shd w:val="clear" w:color="auto" w:fill="auto"/>
            <w:vAlign w:val="center"/>
          </w:tcPr>
          <w:p w14:paraId="67E67B8C" w14:textId="5942CE15" w:rsidR="00310F11" w:rsidRPr="00A91A26" w:rsidRDefault="00310F11" w:rsidP="00B35B6D">
            <w:pPr>
              <w:pStyle w:val="Prrafodelista"/>
              <w:keepLines/>
              <w:numPr>
                <w:ilvl w:val="0"/>
                <w:numId w:val="17"/>
              </w:numPr>
              <w:spacing w:after="0"/>
              <w:jc w:val="left"/>
              <w:rPr>
                <w:rFonts w:asciiTheme="minorHAnsi" w:hAnsiTheme="minorHAnsi" w:cstheme="minorHAnsi"/>
                <w:bCs/>
                <w:color w:val="000000" w:themeColor="text1"/>
                <w:szCs w:val="20"/>
              </w:rPr>
            </w:pPr>
          </w:p>
        </w:tc>
        <w:tc>
          <w:tcPr>
            <w:tcW w:w="1656" w:type="dxa"/>
            <w:tcBorders>
              <w:bottom w:val="single" w:sz="4" w:space="0" w:color="auto"/>
            </w:tcBorders>
            <w:shd w:val="clear" w:color="auto" w:fill="auto"/>
            <w:vAlign w:val="center"/>
          </w:tcPr>
          <w:p w14:paraId="101E89EC" w14:textId="2510A58F" w:rsidR="00310F11" w:rsidRPr="00E77EE0" w:rsidRDefault="00310F11" w:rsidP="0087396A">
            <w:pPr>
              <w:rPr>
                <w:rFonts w:asciiTheme="minorHAnsi" w:hAnsiTheme="minorHAnsi" w:cstheme="minorHAnsi"/>
                <w:color w:val="000000" w:themeColor="text1"/>
                <w:szCs w:val="20"/>
              </w:rPr>
            </w:pPr>
            <w:r>
              <w:rPr>
                <w:rFonts w:asciiTheme="minorHAnsi" w:hAnsiTheme="minorHAnsi" w:cstheme="minorHAnsi"/>
                <w:color w:val="000000" w:themeColor="text1"/>
                <w:szCs w:val="20"/>
              </w:rPr>
              <w:t>Todas las Áreas</w:t>
            </w:r>
            <w:r w:rsidR="00202E65">
              <w:rPr>
                <w:rFonts w:asciiTheme="minorHAnsi" w:hAnsiTheme="minorHAnsi" w:cstheme="minorHAnsi"/>
                <w:color w:val="000000" w:themeColor="text1"/>
                <w:szCs w:val="20"/>
              </w:rPr>
              <w:t xml:space="preserve"> (Administradores)</w:t>
            </w:r>
            <w:r w:rsidR="0087396A">
              <w:rPr>
                <w:rFonts w:asciiTheme="minorHAnsi" w:hAnsiTheme="minorHAnsi" w:cstheme="minorHAnsi"/>
                <w:color w:val="000000" w:themeColor="text1"/>
                <w:szCs w:val="20"/>
              </w:rPr>
              <w:t>.</w:t>
            </w:r>
          </w:p>
        </w:tc>
        <w:tc>
          <w:tcPr>
            <w:tcW w:w="8222" w:type="dxa"/>
            <w:shd w:val="clear" w:color="auto" w:fill="auto"/>
            <w:vAlign w:val="center"/>
          </w:tcPr>
          <w:p w14:paraId="30B267BB" w14:textId="77777777" w:rsidR="00310F11" w:rsidRPr="0045033F" w:rsidRDefault="00310F11" w:rsidP="00F8683F">
            <w:pPr>
              <w:rPr>
                <w:rFonts w:asciiTheme="minorHAnsi" w:hAnsiTheme="minorHAnsi"/>
              </w:rPr>
            </w:pPr>
            <w:r w:rsidRPr="0045033F">
              <w:rPr>
                <w:rFonts w:asciiTheme="minorHAnsi" w:hAnsiTheme="minorHAnsi"/>
              </w:rPr>
              <w:t>De acuerdo a la opción seleccionada:</w:t>
            </w:r>
          </w:p>
          <w:p w14:paraId="662584D9" w14:textId="77777777" w:rsidR="00310F11" w:rsidRPr="00E77EE0" w:rsidRDefault="00310F11" w:rsidP="00B35B6D">
            <w:pPr>
              <w:pStyle w:val="Prrafodelista"/>
              <w:numPr>
                <w:ilvl w:val="0"/>
                <w:numId w:val="7"/>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310F11" w:rsidRPr="00E77EE0" w:rsidRDefault="00310F11" w:rsidP="00B35B6D">
            <w:pPr>
              <w:pStyle w:val="Prrafodelista"/>
              <w:numPr>
                <w:ilvl w:val="0"/>
                <w:numId w:val="7"/>
              </w:numPr>
              <w:rPr>
                <w:rFonts w:asciiTheme="minorHAnsi" w:hAnsiTheme="minorHAnsi" w:cstheme="minorHAnsi"/>
              </w:rPr>
            </w:pPr>
            <w:r w:rsidRPr="00E77EE0">
              <w:rPr>
                <w:rFonts w:asciiTheme="minorHAnsi" w:hAnsiTheme="minorHAnsi" w:cstheme="minorHAnsi"/>
              </w:rPr>
              <w:t>Da clic en no, continúa con la sesión activa.</w:t>
            </w:r>
          </w:p>
        </w:tc>
      </w:tr>
      <w:tr w:rsidR="00310F11" w:rsidRPr="00E77EE0" w14:paraId="018E614B" w14:textId="77777777" w:rsidTr="0087396A">
        <w:trPr>
          <w:trHeight w:val="369"/>
          <w:tblHeader/>
          <w:jc w:val="center"/>
        </w:trPr>
        <w:tc>
          <w:tcPr>
            <w:tcW w:w="1038" w:type="dxa"/>
            <w:shd w:val="clear" w:color="auto" w:fill="auto"/>
            <w:vAlign w:val="center"/>
          </w:tcPr>
          <w:p w14:paraId="7FF0A6EC" w14:textId="72E8D8E9" w:rsidR="00310F11" w:rsidRPr="00A91A26" w:rsidRDefault="00310F11" w:rsidP="00B35B6D">
            <w:pPr>
              <w:pStyle w:val="Prrafodelista"/>
              <w:keepLines/>
              <w:numPr>
                <w:ilvl w:val="0"/>
                <w:numId w:val="17"/>
              </w:numPr>
              <w:spacing w:after="0"/>
              <w:jc w:val="left"/>
              <w:rPr>
                <w:rFonts w:asciiTheme="minorHAnsi" w:hAnsiTheme="minorHAnsi" w:cstheme="minorHAnsi"/>
                <w:bCs/>
                <w:color w:val="000000" w:themeColor="text1"/>
                <w:szCs w:val="20"/>
              </w:rPr>
            </w:pPr>
          </w:p>
        </w:tc>
        <w:tc>
          <w:tcPr>
            <w:tcW w:w="1656" w:type="dxa"/>
            <w:tcBorders>
              <w:top w:val="single" w:sz="4" w:space="0" w:color="auto"/>
              <w:bottom w:val="single" w:sz="4" w:space="0" w:color="auto"/>
            </w:tcBorders>
            <w:shd w:val="clear" w:color="auto" w:fill="auto"/>
            <w:vAlign w:val="center"/>
          </w:tcPr>
          <w:p w14:paraId="4E40AC76" w14:textId="4062454A" w:rsidR="00310F11" w:rsidRPr="00E77EE0" w:rsidRDefault="00310F11" w:rsidP="0087396A">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222" w:type="dxa"/>
            <w:shd w:val="clear" w:color="auto" w:fill="auto"/>
            <w:vAlign w:val="center"/>
          </w:tcPr>
          <w:p w14:paraId="2225071B" w14:textId="12524D63" w:rsidR="00310F11" w:rsidRPr="0045033F" w:rsidRDefault="00310F11" w:rsidP="00F8683F">
            <w:pPr>
              <w:rPr>
                <w:rFonts w:asciiTheme="minorHAnsi" w:hAnsiTheme="minorHAnsi"/>
              </w:rPr>
            </w:pPr>
            <w:r w:rsidRPr="0045033F">
              <w:rPr>
                <w:rFonts w:asciiTheme="minorHAnsi" w:hAnsiTheme="minorHAnsi"/>
              </w:rPr>
              <w:t>Cierra sesión muestra mensaje “Sesión Finalizada” y regresa a pantalla de acceso.</w:t>
            </w:r>
          </w:p>
        </w:tc>
      </w:tr>
      <w:tr w:rsidR="00310F11" w:rsidRPr="00E77EE0" w14:paraId="10BD2F82" w14:textId="77777777" w:rsidTr="0087396A">
        <w:trPr>
          <w:trHeight w:val="369"/>
          <w:tblHeader/>
          <w:jc w:val="center"/>
        </w:trPr>
        <w:tc>
          <w:tcPr>
            <w:tcW w:w="1038" w:type="dxa"/>
            <w:shd w:val="clear" w:color="auto" w:fill="auto"/>
            <w:vAlign w:val="center"/>
          </w:tcPr>
          <w:p w14:paraId="2B661A0A" w14:textId="77777777" w:rsidR="00310F11" w:rsidRPr="00A91A26" w:rsidRDefault="00310F11" w:rsidP="00B35B6D">
            <w:pPr>
              <w:pStyle w:val="Prrafodelista"/>
              <w:keepLines/>
              <w:numPr>
                <w:ilvl w:val="0"/>
                <w:numId w:val="17"/>
              </w:numPr>
              <w:spacing w:after="0"/>
              <w:jc w:val="left"/>
              <w:rPr>
                <w:rFonts w:asciiTheme="minorHAnsi" w:hAnsiTheme="minorHAnsi" w:cstheme="minorHAnsi"/>
                <w:bCs/>
                <w:color w:val="000000" w:themeColor="text1"/>
                <w:szCs w:val="20"/>
              </w:rPr>
            </w:pPr>
          </w:p>
        </w:tc>
        <w:tc>
          <w:tcPr>
            <w:tcW w:w="1656" w:type="dxa"/>
            <w:tcBorders>
              <w:top w:val="single" w:sz="4" w:space="0" w:color="auto"/>
            </w:tcBorders>
            <w:shd w:val="clear" w:color="auto" w:fill="auto"/>
            <w:vAlign w:val="center"/>
          </w:tcPr>
          <w:p w14:paraId="0701CE79" w14:textId="77777777" w:rsidR="00310F11" w:rsidRPr="00E77EE0" w:rsidRDefault="00310F11" w:rsidP="00A57B87">
            <w:pPr>
              <w:jc w:val="center"/>
              <w:rPr>
                <w:rFonts w:asciiTheme="minorHAnsi" w:hAnsiTheme="minorHAnsi" w:cstheme="minorHAnsi"/>
                <w:bCs/>
                <w:color w:val="000000" w:themeColor="text1"/>
                <w:szCs w:val="20"/>
              </w:rPr>
            </w:pPr>
          </w:p>
        </w:tc>
        <w:tc>
          <w:tcPr>
            <w:tcW w:w="8222" w:type="dxa"/>
            <w:shd w:val="clear" w:color="auto" w:fill="auto"/>
            <w:vAlign w:val="center"/>
          </w:tcPr>
          <w:p w14:paraId="6B5AAD74" w14:textId="58060ED1" w:rsidR="00310F11" w:rsidRPr="0045033F" w:rsidRDefault="00310F11" w:rsidP="00F8683F">
            <w:pPr>
              <w:rPr>
                <w:rFonts w:asciiTheme="minorHAnsi" w:hAnsiTheme="minorHAnsi"/>
              </w:rPr>
            </w:pPr>
            <w:r w:rsidRPr="0045033F">
              <w:rPr>
                <w:rFonts w:asciiTheme="minorHAnsi" w:hAnsiTheme="minorHAnsi"/>
              </w:rPr>
              <w:t>Fin del flujo.</w:t>
            </w:r>
          </w:p>
        </w:tc>
      </w:tr>
    </w:tbl>
    <w:p w14:paraId="334CC1A0" w14:textId="5712F834"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87" w:name="_Toc488173481"/>
      <w:bookmarkStart w:id="88" w:name="_Toc371934681"/>
      <w:bookmarkStart w:id="89" w:name="_Toc228339746"/>
      <w:bookmarkStart w:id="90" w:name="_Toc182735733"/>
      <w:bookmarkStart w:id="91" w:name="_Toc52616589"/>
      <w:r w:rsidRPr="00E77EE0">
        <w:rPr>
          <w:rFonts w:asciiTheme="minorHAnsi" w:hAnsiTheme="minorHAnsi" w:cstheme="minorHAnsi"/>
          <w:sz w:val="20"/>
        </w:rPr>
        <w:t>AG02 Cancelar.</w:t>
      </w:r>
      <w:bookmarkEnd w:id="8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8222"/>
      </w:tblGrid>
      <w:tr w:rsidR="00624A36" w:rsidRPr="00E77EE0" w14:paraId="457EF7D1" w14:textId="77777777" w:rsidTr="0087396A">
        <w:trPr>
          <w:trHeight w:val="302"/>
          <w:tblHeader/>
          <w:jc w:val="center"/>
        </w:trPr>
        <w:tc>
          <w:tcPr>
            <w:tcW w:w="1135"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559"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222"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87396A">
        <w:trPr>
          <w:trHeight w:val="298"/>
          <w:tblHeader/>
          <w:jc w:val="center"/>
        </w:trPr>
        <w:tc>
          <w:tcPr>
            <w:tcW w:w="1135" w:type="dxa"/>
            <w:shd w:val="clear" w:color="auto" w:fill="auto"/>
            <w:vAlign w:val="center"/>
          </w:tcPr>
          <w:p w14:paraId="32F5E33F" w14:textId="0FFBDE1C" w:rsidR="00624A36" w:rsidRPr="00A91A26" w:rsidRDefault="00624A36" w:rsidP="00B35B6D">
            <w:pPr>
              <w:pStyle w:val="Prrafodelista"/>
              <w:keepLines/>
              <w:numPr>
                <w:ilvl w:val="0"/>
                <w:numId w:val="18"/>
              </w:numPr>
              <w:spacing w:after="0"/>
              <w:jc w:val="left"/>
              <w:rPr>
                <w:rFonts w:asciiTheme="minorHAnsi" w:hAnsiTheme="minorHAnsi" w:cstheme="minorHAnsi"/>
                <w:bCs/>
                <w:szCs w:val="20"/>
              </w:rPr>
            </w:pPr>
          </w:p>
        </w:tc>
        <w:tc>
          <w:tcPr>
            <w:tcW w:w="1559" w:type="dxa"/>
            <w:shd w:val="clear" w:color="auto" w:fill="auto"/>
            <w:vAlign w:val="center"/>
          </w:tcPr>
          <w:p w14:paraId="1E1BA4F5" w14:textId="77777777" w:rsidR="00624A36" w:rsidRPr="00E77EE0" w:rsidRDefault="00624A36" w:rsidP="0087396A">
            <w:pPr>
              <w:rPr>
                <w:rFonts w:asciiTheme="minorHAnsi" w:hAnsiTheme="minorHAnsi" w:cstheme="minorHAnsi"/>
                <w:szCs w:val="20"/>
              </w:rPr>
            </w:pPr>
            <w:r w:rsidRPr="00E77EE0">
              <w:rPr>
                <w:rFonts w:asciiTheme="minorHAnsi" w:hAnsiTheme="minorHAnsi" w:cstheme="minorHAnsi"/>
                <w:bCs/>
                <w:szCs w:val="20"/>
              </w:rPr>
              <w:t>CONEC II.</w:t>
            </w:r>
          </w:p>
        </w:tc>
        <w:tc>
          <w:tcPr>
            <w:tcW w:w="8222" w:type="dxa"/>
            <w:shd w:val="clear" w:color="auto" w:fill="auto"/>
            <w:vAlign w:val="center"/>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87396A">
        <w:trPr>
          <w:trHeight w:val="369"/>
          <w:tblHeader/>
          <w:jc w:val="center"/>
        </w:trPr>
        <w:tc>
          <w:tcPr>
            <w:tcW w:w="1135" w:type="dxa"/>
            <w:shd w:val="clear" w:color="auto" w:fill="auto"/>
            <w:vAlign w:val="center"/>
          </w:tcPr>
          <w:p w14:paraId="0DE70660" w14:textId="4C848115" w:rsidR="00624A36" w:rsidRPr="00A91A26" w:rsidRDefault="00624A36" w:rsidP="00B35B6D">
            <w:pPr>
              <w:pStyle w:val="Prrafodelista"/>
              <w:keepLines/>
              <w:numPr>
                <w:ilvl w:val="0"/>
                <w:numId w:val="18"/>
              </w:numPr>
              <w:spacing w:after="0"/>
              <w:jc w:val="left"/>
              <w:rPr>
                <w:rFonts w:asciiTheme="minorHAnsi" w:hAnsiTheme="minorHAnsi" w:cstheme="minorHAnsi"/>
                <w:bCs/>
                <w:szCs w:val="20"/>
              </w:rPr>
            </w:pPr>
          </w:p>
        </w:tc>
        <w:tc>
          <w:tcPr>
            <w:tcW w:w="1559" w:type="dxa"/>
            <w:shd w:val="clear" w:color="auto" w:fill="auto"/>
            <w:vAlign w:val="center"/>
          </w:tcPr>
          <w:p w14:paraId="72EC3FDA" w14:textId="77777777" w:rsidR="00624A36" w:rsidRPr="00E77EE0" w:rsidRDefault="00624A36" w:rsidP="00A7190E">
            <w:pPr>
              <w:jc w:val="left"/>
              <w:rPr>
                <w:rFonts w:asciiTheme="minorHAnsi" w:hAnsiTheme="minorHAnsi" w:cstheme="minorHAnsi"/>
                <w:szCs w:val="20"/>
              </w:rPr>
            </w:pPr>
          </w:p>
        </w:tc>
        <w:tc>
          <w:tcPr>
            <w:tcW w:w="8222" w:type="dxa"/>
            <w:shd w:val="clear" w:color="auto" w:fill="auto"/>
            <w:vAlign w:val="center"/>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92" w:name="_Toc488173482"/>
      <w:r w:rsidRPr="00E77EE0">
        <w:rPr>
          <w:rFonts w:asciiTheme="minorHAnsi" w:hAnsiTheme="minorHAnsi" w:cstheme="minorHAnsi"/>
          <w:sz w:val="20"/>
        </w:rPr>
        <w:t>Extraordinarios</w:t>
      </w:r>
      <w:bookmarkEnd w:id="88"/>
      <w:bookmarkEnd w:id="89"/>
      <w:bookmarkEnd w:id="90"/>
      <w:bookmarkEnd w:id="91"/>
      <w:bookmarkEnd w:id="92"/>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75FB744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93" w:name="_Toc371934684"/>
      <w:bookmarkStart w:id="94" w:name="_Toc228339747"/>
      <w:bookmarkStart w:id="95" w:name="_Toc182735734"/>
      <w:bookmarkStart w:id="96" w:name="_Toc52616590"/>
      <w:bookmarkStart w:id="97" w:name="_Toc488173483"/>
      <w:r w:rsidRPr="00E77EE0">
        <w:rPr>
          <w:rFonts w:asciiTheme="minorHAnsi" w:hAnsiTheme="minorHAnsi" w:cstheme="minorHAnsi"/>
          <w:sz w:val="20"/>
        </w:rPr>
        <w:lastRenderedPageBreak/>
        <w:t>De excepción</w:t>
      </w:r>
      <w:bookmarkEnd w:id="93"/>
      <w:bookmarkEnd w:id="94"/>
      <w:bookmarkEnd w:id="95"/>
      <w:bookmarkEnd w:id="96"/>
      <w:bookmarkEnd w:id="97"/>
    </w:p>
    <w:p w14:paraId="2C56BCE5" w14:textId="0B1BFBD0" w:rsidR="003E569B" w:rsidRPr="00E77EE0" w:rsidRDefault="000A2F83" w:rsidP="006926F0">
      <w:pPr>
        <w:pStyle w:val="EstiloTtulo1Antes6ptoDespus3ptoInterlineadoMn"/>
        <w:numPr>
          <w:ilvl w:val="3"/>
          <w:numId w:val="2"/>
        </w:numPr>
        <w:jc w:val="left"/>
        <w:rPr>
          <w:rFonts w:asciiTheme="minorHAnsi" w:hAnsiTheme="minorHAnsi" w:cstheme="minorHAnsi"/>
          <w:sz w:val="20"/>
        </w:rPr>
      </w:pPr>
      <w:bookmarkStart w:id="98" w:name="FAE02"/>
      <w:bookmarkStart w:id="99" w:name="_Toc488173484"/>
      <w:bookmarkEnd w:id="98"/>
      <w:r>
        <w:rPr>
          <w:rFonts w:asciiTheme="minorHAnsi" w:hAnsiTheme="minorHAnsi" w:cstheme="minorHAnsi"/>
          <w:sz w:val="20"/>
        </w:rPr>
        <w:t>AE01</w:t>
      </w:r>
      <w:r w:rsidR="00A57B87">
        <w:rPr>
          <w:rFonts w:asciiTheme="minorHAnsi" w:hAnsiTheme="minorHAnsi" w:cstheme="minorHAnsi"/>
          <w:sz w:val="20"/>
        </w:rPr>
        <w:t xml:space="preserve"> Error al Guardar</w:t>
      </w:r>
      <w:r w:rsidR="003E569B" w:rsidRPr="00E77EE0">
        <w:rPr>
          <w:rFonts w:asciiTheme="minorHAnsi" w:hAnsiTheme="minorHAnsi" w:cstheme="minorHAnsi"/>
          <w:sz w:val="20"/>
        </w:rPr>
        <w:t>.</w:t>
      </w:r>
      <w:bookmarkEnd w:id="99"/>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322"/>
        <w:gridCol w:w="1372"/>
        <w:gridCol w:w="8222"/>
      </w:tblGrid>
      <w:tr w:rsidR="00A57B87" w:rsidRPr="00E77EE0" w14:paraId="72B404EE" w14:textId="77777777" w:rsidTr="0087396A">
        <w:trPr>
          <w:trHeight w:val="333"/>
          <w:tblHeader/>
          <w:jc w:val="center"/>
        </w:trPr>
        <w:tc>
          <w:tcPr>
            <w:tcW w:w="1322" w:type="dxa"/>
            <w:shd w:val="clear" w:color="auto" w:fill="BFBFBF"/>
            <w:vAlign w:val="center"/>
          </w:tcPr>
          <w:p w14:paraId="169955D7" w14:textId="4AB60DC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372" w:type="dxa"/>
            <w:shd w:val="clear" w:color="auto" w:fill="BFBFBF"/>
            <w:vAlign w:val="center"/>
          </w:tcPr>
          <w:p w14:paraId="137ED8DF" w14:textId="2AC4E51B"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222" w:type="dxa"/>
            <w:shd w:val="clear" w:color="auto" w:fill="BFBFBF"/>
            <w:vAlign w:val="center"/>
          </w:tcPr>
          <w:p w14:paraId="0452AC98" w14:textId="39FC0903" w:rsidR="00A57B87" w:rsidRPr="00E77EE0" w:rsidRDefault="00A57B87" w:rsidP="00A7190E">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A57B87" w:rsidRPr="00E77EE0" w14:paraId="78250BFF" w14:textId="77777777" w:rsidTr="0087396A">
        <w:trPr>
          <w:trHeight w:val="413"/>
          <w:tblHeader/>
          <w:jc w:val="center"/>
        </w:trPr>
        <w:tc>
          <w:tcPr>
            <w:tcW w:w="1322" w:type="dxa"/>
            <w:shd w:val="clear" w:color="auto" w:fill="auto"/>
            <w:vAlign w:val="center"/>
          </w:tcPr>
          <w:p w14:paraId="7F2E03C3" w14:textId="12BABB1D" w:rsidR="00A57B87" w:rsidRPr="00A91A26" w:rsidRDefault="00A57B87" w:rsidP="00B35B6D">
            <w:pPr>
              <w:pStyle w:val="Prrafodelista"/>
              <w:keepLines/>
              <w:numPr>
                <w:ilvl w:val="0"/>
                <w:numId w:val="19"/>
              </w:numPr>
              <w:spacing w:after="0"/>
              <w:jc w:val="center"/>
              <w:rPr>
                <w:rFonts w:asciiTheme="minorHAnsi" w:hAnsiTheme="minorHAnsi" w:cstheme="minorHAnsi"/>
                <w:bCs/>
                <w:color w:val="000000" w:themeColor="text1"/>
                <w:szCs w:val="20"/>
              </w:rPr>
            </w:pPr>
          </w:p>
        </w:tc>
        <w:tc>
          <w:tcPr>
            <w:tcW w:w="1372" w:type="dxa"/>
            <w:shd w:val="clear" w:color="auto" w:fill="auto"/>
            <w:vAlign w:val="center"/>
          </w:tcPr>
          <w:p w14:paraId="23533FDC" w14:textId="799B92F1" w:rsidR="00A57B87" w:rsidRPr="00E77EE0" w:rsidRDefault="00A57B87" w:rsidP="0087396A">
            <w:pPr>
              <w:rPr>
                <w:rFonts w:asciiTheme="minorHAnsi" w:hAnsiTheme="minorHAnsi" w:cstheme="minorHAnsi"/>
                <w:color w:val="000000" w:themeColor="text1"/>
                <w:szCs w:val="20"/>
              </w:rPr>
            </w:pPr>
            <w:r w:rsidRPr="00375CA2">
              <w:rPr>
                <w:rFonts w:asciiTheme="minorHAnsi" w:hAnsiTheme="minorHAnsi" w:cstheme="minorHAnsi"/>
                <w:bCs/>
                <w:szCs w:val="20"/>
              </w:rPr>
              <w:t>CONEC II.</w:t>
            </w:r>
          </w:p>
        </w:tc>
        <w:tc>
          <w:tcPr>
            <w:tcW w:w="8222" w:type="dxa"/>
            <w:shd w:val="clear" w:color="auto" w:fill="auto"/>
            <w:vAlign w:val="center"/>
          </w:tcPr>
          <w:p w14:paraId="4BC5A3AD" w14:textId="083C5FF0" w:rsidR="00A57B87" w:rsidRPr="00A57B87" w:rsidRDefault="00A57B87" w:rsidP="00A57B87">
            <w:pPr>
              <w:pStyle w:val="xxx"/>
              <w:tabs>
                <w:tab w:val="left" w:pos="1004"/>
              </w:tabs>
              <w:spacing w:after="0" w:line="240" w:lineRule="auto"/>
              <w:ind w:left="0"/>
              <w:jc w:val="both"/>
              <w:rPr>
                <w:rFonts w:asciiTheme="minorHAnsi" w:hAnsiTheme="minorHAnsi"/>
                <w:i w:val="0"/>
                <w:color w:val="000000" w:themeColor="text1"/>
              </w:rPr>
            </w:pPr>
            <w:r w:rsidRPr="00A57B87">
              <w:rPr>
                <w:rFonts w:asciiTheme="minorHAnsi" w:hAnsiTheme="minorHAnsi" w:cstheme="minorHAnsi"/>
                <w:bCs/>
                <w:i w:val="0"/>
                <w:color w:val="auto"/>
              </w:rPr>
              <w:t>Despliega el mensaje “Error al guardar” y regresa al flujo básico.</w:t>
            </w:r>
          </w:p>
        </w:tc>
      </w:tr>
      <w:tr w:rsidR="00A57B87" w:rsidRPr="00E77EE0" w14:paraId="06E054C2" w14:textId="77777777" w:rsidTr="0087396A">
        <w:trPr>
          <w:trHeight w:val="413"/>
          <w:tblHeader/>
          <w:jc w:val="center"/>
        </w:trPr>
        <w:tc>
          <w:tcPr>
            <w:tcW w:w="1322" w:type="dxa"/>
            <w:shd w:val="clear" w:color="auto" w:fill="auto"/>
            <w:vAlign w:val="center"/>
          </w:tcPr>
          <w:p w14:paraId="404A21E9" w14:textId="20A912C4" w:rsidR="00A57B87" w:rsidRPr="00A91A26" w:rsidRDefault="00A57B87" w:rsidP="00B35B6D">
            <w:pPr>
              <w:pStyle w:val="Prrafodelista"/>
              <w:keepLines/>
              <w:numPr>
                <w:ilvl w:val="0"/>
                <w:numId w:val="19"/>
              </w:numPr>
              <w:spacing w:after="0"/>
              <w:jc w:val="center"/>
              <w:rPr>
                <w:rFonts w:asciiTheme="minorHAnsi" w:hAnsiTheme="minorHAnsi" w:cstheme="minorHAnsi"/>
                <w:bCs/>
                <w:color w:val="000000" w:themeColor="text1"/>
                <w:szCs w:val="20"/>
              </w:rPr>
            </w:pPr>
          </w:p>
        </w:tc>
        <w:tc>
          <w:tcPr>
            <w:tcW w:w="1372" w:type="dxa"/>
            <w:shd w:val="clear" w:color="auto" w:fill="auto"/>
            <w:vAlign w:val="center"/>
          </w:tcPr>
          <w:p w14:paraId="7703AD40" w14:textId="77777777" w:rsidR="00A57B87" w:rsidRPr="00E77EE0" w:rsidRDefault="00A57B87" w:rsidP="000A2F83">
            <w:pPr>
              <w:jc w:val="center"/>
              <w:rPr>
                <w:rFonts w:asciiTheme="minorHAnsi" w:hAnsiTheme="minorHAnsi" w:cstheme="minorHAnsi"/>
                <w:color w:val="000000" w:themeColor="text1"/>
                <w:szCs w:val="20"/>
              </w:rPr>
            </w:pPr>
          </w:p>
        </w:tc>
        <w:tc>
          <w:tcPr>
            <w:tcW w:w="8222" w:type="dxa"/>
            <w:shd w:val="clear" w:color="auto" w:fill="auto"/>
            <w:vAlign w:val="center"/>
          </w:tcPr>
          <w:p w14:paraId="631A66A3" w14:textId="572CB66D" w:rsidR="00A57B87" w:rsidRPr="00E77EE0" w:rsidRDefault="00A57B87" w:rsidP="00A7190E">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77777777"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0" w:name="_Toc371934687"/>
      <w:bookmarkStart w:id="101" w:name="_Toc228339748"/>
      <w:bookmarkStart w:id="102" w:name="_Toc488173485"/>
      <w:bookmarkStart w:id="103" w:name="_Toc182735735"/>
      <w:bookmarkStart w:id="104" w:name="_Toc52616591"/>
      <w:r w:rsidRPr="00E77EE0">
        <w:rPr>
          <w:rFonts w:asciiTheme="minorHAnsi" w:hAnsiTheme="minorHAnsi" w:cstheme="minorHAnsi"/>
          <w:color w:val="000000" w:themeColor="text1"/>
          <w:sz w:val="20"/>
        </w:rPr>
        <w:t>Puntos de Extensión</w:t>
      </w:r>
      <w:bookmarkEnd w:id="100"/>
      <w:bookmarkEnd w:id="101"/>
      <w:bookmarkEnd w:id="102"/>
    </w:p>
    <w:p w14:paraId="2BF7396F" w14:textId="77777777" w:rsidR="00F26368" w:rsidRPr="00A91A26" w:rsidRDefault="00473AD5" w:rsidP="00A91A26">
      <w:pPr>
        <w:ind w:left="792"/>
        <w:rPr>
          <w:rFonts w:asciiTheme="minorHAnsi" w:hAnsiTheme="minorHAnsi"/>
        </w:rPr>
      </w:pPr>
      <w:bookmarkStart w:id="105" w:name="_Toc371934688"/>
      <w:bookmarkStart w:id="106" w:name="_Toc228339749"/>
      <w:r w:rsidRPr="00A91A26">
        <w:rPr>
          <w:rFonts w:asciiTheme="minorHAnsi" w:hAnsiTheme="minorHAnsi"/>
        </w:rPr>
        <w:t>Esta funcionalidad contiene</w:t>
      </w:r>
      <w:r w:rsidR="00F26368" w:rsidRPr="00A91A26">
        <w:rPr>
          <w:rFonts w:asciiTheme="minorHAnsi" w:hAnsiTheme="minorHAnsi"/>
        </w:rPr>
        <w:t>:</w:t>
      </w:r>
    </w:p>
    <w:p w14:paraId="705A940F" w14:textId="31C83366" w:rsidR="00E12849" w:rsidRDefault="00F26368" w:rsidP="00B35B6D">
      <w:pPr>
        <w:pStyle w:val="Prrafodelista"/>
        <w:numPr>
          <w:ilvl w:val="1"/>
          <w:numId w:val="7"/>
        </w:numPr>
        <w:rPr>
          <w:rFonts w:asciiTheme="minorHAnsi" w:hAnsiTheme="minorHAnsi" w:cstheme="minorHAnsi"/>
        </w:rPr>
      </w:pPr>
      <w:r w:rsidRPr="00F26368">
        <w:rPr>
          <w:rFonts w:asciiTheme="minorHAnsi" w:hAnsiTheme="minorHAnsi"/>
        </w:rPr>
        <w:t>Un</w:t>
      </w:r>
      <w:r>
        <w:t xml:space="preserve"> </w:t>
      </w:r>
      <w:r w:rsidR="00473AD5" w:rsidRPr="00F26368">
        <w:rPr>
          <w:rFonts w:asciiTheme="minorHAnsi" w:hAnsiTheme="minorHAnsi" w:cstheme="minorHAnsi"/>
        </w:rPr>
        <w:t xml:space="preserve">extend </w:t>
      </w:r>
      <w:r w:rsidR="004505EC">
        <w:rPr>
          <w:rFonts w:asciiTheme="minorHAnsi" w:hAnsiTheme="minorHAnsi" w:cstheme="minorHAnsi"/>
        </w:rPr>
        <w:t>a</w:t>
      </w:r>
      <w:r w:rsidR="00473AD5" w:rsidRPr="00F26368">
        <w:rPr>
          <w:rFonts w:asciiTheme="minorHAnsi" w:hAnsiTheme="minorHAnsi" w:cstheme="minorHAnsi"/>
        </w:rPr>
        <w:t xml:space="preserve">l </w:t>
      </w:r>
      <w:r w:rsidR="0087396A">
        <w:rPr>
          <w:rFonts w:asciiTheme="minorHAnsi" w:hAnsiTheme="minorHAnsi" w:cstheme="minorHAnsi"/>
          <w:b/>
        </w:rPr>
        <w:t xml:space="preserve">CU2022 - </w:t>
      </w:r>
      <w:r w:rsidR="00473AD5" w:rsidRPr="00F26368">
        <w:rPr>
          <w:rFonts w:asciiTheme="minorHAnsi" w:hAnsiTheme="minorHAnsi" w:cstheme="minorHAnsi"/>
          <w:b/>
        </w:rPr>
        <w:t>Registrar Movimientos Bitácora</w:t>
      </w:r>
      <w:r w:rsidR="00473AD5" w:rsidRPr="00F26368">
        <w:rPr>
          <w:rFonts w:asciiTheme="minorHAnsi" w:hAnsiTheme="minorHAnsi" w:cstheme="minorHAnsi"/>
        </w:rPr>
        <w:t>.</w:t>
      </w:r>
    </w:p>
    <w:p w14:paraId="21CF2B8A" w14:textId="5CA3D8BB" w:rsidR="00F26368" w:rsidRPr="00F26368" w:rsidRDefault="00F26368" w:rsidP="00B35B6D">
      <w:pPr>
        <w:pStyle w:val="Prrafodelista"/>
        <w:numPr>
          <w:ilvl w:val="1"/>
          <w:numId w:val="7"/>
        </w:numPr>
        <w:rPr>
          <w:rFonts w:asciiTheme="minorHAnsi" w:hAnsiTheme="minorHAnsi" w:cstheme="minorHAnsi"/>
        </w:rPr>
      </w:pPr>
      <w:r>
        <w:rPr>
          <w:rFonts w:asciiTheme="minorHAnsi" w:hAnsiTheme="minorHAnsi"/>
        </w:rPr>
        <w:t xml:space="preserve">Un </w:t>
      </w:r>
      <w:proofErr w:type="spellStart"/>
      <w:r>
        <w:rPr>
          <w:rFonts w:asciiTheme="minorHAnsi" w:hAnsiTheme="minorHAnsi"/>
        </w:rPr>
        <w:t>include</w:t>
      </w:r>
      <w:proofErr w:type="spellEnd"/>
      <w:r>
        <w:rPr>
          <w:rFonts w:asciiTheme="minorHAnsi" w:hAnsiTheme="minorHAnsi"/>
        </w:rPr>
        <w:t xml:space="preserve"> al </w:t>
      </w:r>
      <w:r w:rsidR="0087396A">
        <w:rPr>
          <w:rFonts w:asciiTheme="minorHAnsi" w:hAnsiTheme="minorHAnsi"/>
          <w:b/>
        </w:rPr>
        <w:t xml:space="preserve">CU3005 - </w:t>
      </w:r>
      <w:r w:rsidRPr="00F26368">
        <w:rPr>
          <w:rFonts w:asciiTheme="minorHAnsi" w:hAnsiTheme="minorHAnsi"/>
          <w:b/>
        </w:rPr>
        <w:t>Obtener Áreas REP</w:t>
      </w:r>
    </w:p>
    <w:p w14:paraId="76DA8BB3" w14:textId="335EB721" w:rsidR="00F26368" w:rsidRPr="00F26368" w:rsidRDefault="00F26368" w:rsidP="00B35B6D">
      <w:pPr>
        <w:pStyle w:val="Prrafodelista"/>
        <w:numPr>
          <w:ilvl w:val="1"/>
          <w:numId w:val="7"/>
        </w:numPr>
        <w:rPr>
          <w:rFonts w:asciiTheme="minorHAnsi" w:hAnsiTheme="minorHAnsi" w:cstheme="minorHAnsi"/>
        </w:rPr>
      </w:pPr>
      <w:r>
        <w:rPr>
          <w:rFonts w:asciiTheme="minorHAnsi" w:hAnsiTheme="minorHAnsi"/>
        </w:rPr>
        <w:t xml:space="preserve">Un </w:t>
      </w:r>
      <w:proofErr w:type="spellStart"/>
      <w:r>
        <w:rPr>
          <w:rFonts w:asciiTheme="minorHAnsi" w:hAnsiTheme="minorHAnsi"/>
        </w:rPr>
        <w:t>include</w:t>
      </w:r>
      <w:proofErr w:type="spellEnd"/>
      <w:r>
        <w:rPr>
          <w:rFonts w:asciiTheme="minorHAnsi" w:hAnsiTheme="minorHAnsi"/>
        </w:rPr>
        <w:t xml:space="preserve"> al </w:t>
      </w:r>
      <w:r w:rsidR="0087396A">
        <w:rPr>
          <w:rFonts w:asciiTheme="minorHAnsi" w:hAnsiTheme="minorHAnsi"/>
          <w:b/>
        </w:rPr>
        <w:t xml:space="preserve">CU3006 - </w:t>
      </w:r>
      <w:r w:rsidRPr="00F26368">
        <w:rPr>
          <w:rFonts w:asciiTheme="minorHAnsi" w:hAnsiTheme="minorHAnsi"/>
          <w:b/>
        </w:rPr>
        <w:t>Obtener Integrantes REP.</w:t>
      </w:r>
    </w:p>
    <w:p w14:paraId="356BEF6A" w14:textId="223AB1AA"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7" w:name="_Toc488173486"/>
      <w:r w:rsidRPr="00E77EE0">
        <w:rPr>
          <w:rFonts w:asciiTheme="minorHAnsi" w:hAnsiTheme="minorHAnsi" w:cstheme="minorHAnsi"/>
          <w:color w:val="000000" w:themeColor="text1"/>
          <w:sz w:val="20"/>
        </w:rPr>
        <w:t>Requerimientos Especiales</w:t>
      </w:r>
      <w:bookmarkEnd w:id="103"/>
      <w:bookmarkEnd w:id="104"/>
      <w:bookmarkEnd w:id="105"/>
      <w:bookmarkEnd w:id="106"/>
      <w:bookmarkEnd w:id="107"/>
    </w:p>
    <w:p w14:paraId="08CC95DF" w14:textId="77777777" w:rsidR="00B60FF1" w:rsidRPr="00E77EE0" w:rsidRDefault="00AF7E25" w:rsidP="006926F0">
      <w:pPr>
        <w:pStyle w:val="EstiloTtulo1Antes6ptoDespus3ptoInterlineadoMn"/>
        <w:numPr>
          <w:ilvl w:val="2"/>
          <w:numId w:val="2"/>
        </w:numPr>
        <w:jc w:val="left"/>
        <w:rPr>
          <w:rFonts w:asciiTheme="minorHAnsi" w:hAnsiTheme="minorHAnsi" w:cstheme="minorHAnsi"/>
          <w:sz w:val="20"/>
        </w:rPr>
      </w:pPr>
      <w:bookmarkStart w:id="108" w:name="_Toc488173487"/>
      <w:bookmarkStart w:id="109" w:name="_Toc371934689"/>
      <w:r w:rsidRPr="00E77EE0">
        <w:rPr>
          <w:rFonts w:asciiTheme="minorHAnsi" w:hAnsiTheme="minorHAnsi" w:cstheme="minorHAnsi"/>
          <w:sz w:val="20"/>
        </w:rPr>
        <w:t xml:space="preserve">Consulta de </w:t>
      </w:r>
      <w:r w:rsidR="008637EA" w:rsidRPr="00E77EE0">
        <w:rPr>
          <w:rFonts w:asciiTheme="minorHAnsi" w:hAnsiTheme="minorHAnsi" w:cstheme="minorHAnsi"/>
          <w:sz w:val="20"/>
        </w:rPr>
        <w:t>registros</w:t>
      </w:r>
      <w:r w:rsidRPr="00E77EE0">
        <w:rPr>
          <w:rFonts w:asciiTheme="minorHAnsi" w:hAnsiTheme="minorHAnsi" w:cstheme="minorHAnsi"/>
          <w:sz w:val="20"/>
        </w:rPr>
        <w:t xml:space="preserve"> de solicitudes</w:t>
      </w:r>
      <w:bookmarkEnd w:id="108"/>
    </w:p>
    <w:p w14:paraId="2B9E2FC1" w14:textId="1B84FB2B" w:rsidR="00506018" w:rsidRDefault="00506018" w:rsidP="0010374A">
      <w:pPr>
        <w:ind w:left="1224"/>
        <w:rPr>
          <w:rFonts w:asciiTheme="minorHAnsi" w:hAnsiTheme="minorHAnsi" w:cstheme="minorHAnsi"/>
        </w:rPr>
      </w:pPr>
      <w:r w:rsidRPr="00E77EE0">
        <w:rPr>
          <w:rFonts w:asciiTheme="minorHAnsi" w:hAnsiTheme="minorHAnsi" w:cstheme="minorHAnsi"/>
        </w:rPr>
        <w:t>Se deberá contemplar un límite d</w:t>
      </w:r>
      <w:r w:rsidR="0010374A">
        <w:rPr>
          <w:rFonts w:asciiTheme="minorHAnsi" w:hAnsiTheme="minorHAnsi" w:cstheme="minorHAnsi"/>
        </w:rPr>
        <w:t xml:space="preserve">e 10 registros a mostrar en </w:t>
      </w:r>
      <w:r w:rsidR="007E0C8E">
        <w:rPr>
          <w:rFonts w:asciiTheme="minorHAnsi" w:hAnsiTheme="minorHAnsi" w:cstheme="minorHAnsi"/>
        </w:rPr>
        <w:t>las tablas:</w:t>
      </w:r>
    </w:p>
    <w:p w14:paraId="480FA6F6" w14:textId="1266E443" w:rsidR="007E0C8E" w:rsidRDefault="007E0C8E" w:rsidP="00B35B6D">
      <w:pPr>
        <w:pStyle w:val="Prrafodelista"/>
        <w:numPr>
          <w:ilvl w:val="0"/>
          <w:numId w:val="27"/>
        </w:numPr>
        <w:rPr>
          <w:rFonts w:asciiTheme="minorHAnsi" w:hAnsiTheme="minorHAnsi" w:cstheme="minorHAnsi"/>
        </w:rPr>
      </w:pPr>
      <w:r>
        <w:rPr>
          <w:rFonts w:asciiTheme="minorHAnsi" w:hAnsiTheme="minorHAnsi" w:cstheme="minorHAnsi"/>
        </w:rPr>
        <w:t>Tabla de Integrantes por Rol</w:t>
      </w:r>
    </w:p>
    <w:p w14:paraId="32160913" w14:textId="7F7746DF" w:rsidR="007E0C8E" w:rsidRDefault="007E0C8E" w:rsidP="00B35B6D">
      <w:pPr>
        <w:pStyle w:val="Prrafodelista"/>
        <w:numPr>
          <w:ilvl w:val="0"/>
          <w:numId w:val="27"/>
        </w:numPr>
        <w:rPr>
          <w:rFonts w:asciiTheme="minorHAnsi" w:hAnsiTheme="minorHAnsi" w:cstheme="minorHAnsi"/>
        </w:rPr>
      </w:pPr>
      <w:r>
        <w:rPr>
          <w:rFonts w:asciiTheme="minorHAnsi" w:hAnsiTheme="minorHAnsi" w:cstheme="minorHAnsi"/>
        </w:rPr>
        <w:t>Tabla de Resultados de Integrantes</w:t>
      </w:r>
    </w:p>
    <w:p w14:paraId="63D50D97" w14:textId="2A851140" w:rsidR="007E0C8E" w:rsidRDefault="007E0C8E" w:rsidP="00B35B6D">
      <w:pPr>
        <w:pStyle w:val="Prrafodelista"/>
        <w:numPr>
          <w:ilvl w:val="0"/>
          <w:numId w:val="27"/>
        </w:numPr>
        <w:rPr>
          <w:rFonts w:asciiTheme="minorHAnsi" w:hAnsiTheme="minorHAnsi" w:cstheme="minorHAnsi"/>
        </w:rPr>
      </w:pPr>
      <w:r>
        <w:rPr>
          <w:rFonts w:asciiTheme="minorHAnsi" w:hAnsiTheme="minorHAnsi" w:cstheme="minorHAnsi"/>
        </w:rPr>
        <w:t>Tabla de Receptores</w:t>
      </w:r>
    </w:p>
    <w:p w14:paraId="4DF38AE8" w14:textId="1E5C4204" w:rsidR="007E0C8E" w:rsidRPr="007E0C8E" w:rsidRDefault="007E0C8E" w:rsidP="00B35B6D">
      <w:pPr>
        <w:pStyle w:val="Prrafodelista"/>
        <w:numPr>
          <w:ilvl w:val="0"/>
          <w:numId w:val="27"/>
        </w:numPr>
        <w:rPr>
          <w:rFonts w:asciiTheme="minorHAnsi" w:hAnsiTheme="minorHAnsi" w:cstheme="minorHAnsi"/>
        </w:rPr>
      </w:pPr>
      <w:r>
        <w:rPr>
          <w:rFonts w:asciiTheme="minorHAnsi" w:hAnsiTheme="minorHAnsi" w:cstheme="minorHAnsi"/>
        </w:rPr>
        <w:t>Tabla de Notificaciones</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10" w:name="_Toc488173488"/>
      <w:proofErr w:type="spellStart"/>
      <w:r w:rsidRPr="00E77EE0">
        <w:rPr>
          <w:rFonts w:asciiTheme="minorHAnsi" w:hAnsiTheme="minorHAnsi" w:cstheme="minorHAnsi"/>
          <w:color w:val="000000" w:themeColor="text1"/>
          <w:sz w:val="20"/>
        </w:rPr>
        <w:t>Pos</w:t>
      </w:r>
      <w:proofErr w:type="spellEnd"/>
      <w:r w:rsidRPr="00E77EE0">
        <w:rPr>
          <w:rFonts w:asciiTheme="minorHAnsi" w:hAnsiTheme="minorHAnsi" w:cstheme="minorHAnsi"/>
          <w:color w:val="000000" w:themeColor="text1"/>
          <w:sz w:val="20"/>
        </w:rPr>
        <w:t xml:space="preserve"> Condicione</w:t>
      </w:r>
      <w:bookmarkEnd w:id="109"/>
      <w:r w:rsidR="005F1EC7" w:rsidRPr="00E77EE0">
        <w:rPr>
          <w:rFonts w:asciiTheme="minorHAnsi" w:hAnsiTheme="minorHAnsi" w:cstheme="minorHAnsi"/>
          <w:color w:val="000000" w:themeColor="text1"/>
          <w:sz w:val="20"/>
        </w:rPr>
        <w:t>s</w:t>
      </w:r>
      <w:bookmarkEnd w:id="110"/>
    </w:p>
    <w:p w14:paraId="29A99C2A" w14:textId="26921372"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11" w:name="_Toc488173489"/>
      <w:bookmarkStart w:id="112" w:name="_Toc461701853"/>
      <w:bookmarkStart w:id="113" w:name="_Toc228339751"/>
      <w:r w:rsidRPr="00E77EE0">
        <w:rPr>
          <w:rFonts w:asciiTheme="minorHAnsi" w:hAnsiTheme="minorHAnsi" w:cstheme="minorHAnsi"/>
          <w:sz w:val="20"/>
        </w:rPr>
        <w:t>&lt;Po</w:t>
      </w:r>
      <w:r w:rsidR="0010374A">
        <w:rPr>
          <w:rFonts w:asciiTheme="minorHAnsi" w:hAnsiTheme="minorHAnsi" w:cstheme="minorHAnsi"/>
          <w:sz w:val="20"/>
        </w:rPr>
        <w:t>s condición 1&gt; Notificación con Alertas</w:t>
      </w:r>
      <w:r w:rsidRPr="00E77EE0">
        <w:rPr>
          <w:rFonts w:asciiTheme="minorHAnsi" w:hAnsiTheme="minorHAnsi" w:cstheme="minorHAnsi"/>
          <w:sz w:val="20"/>
        </w:rPr>
        <w:t>.</w:t>
      </w:r>
      <w:bookmarkEnd w:id="111"/>
    </w:p>
    <w:p w14:paraId="31B308ED" w14:textId="332598ED" w:rsidR="00767BC7" w:rsidRPr="00E77EE0" w:rsidRDefault="0010374A" w:rsidP="0010374A">
      <w:pPr>
        <w:ind w:left="1224"/>
        <w:rPr>
          <w:rFonts w:asciiTheme="minorHAnsi" w:hAnsiTheme="minorHAnsi" w:cstheme="minorHAnsi"/>
          <w:b/>
          <w:color w:val="000000" w:themeColor="text1"/>
          <w:szCs w:val="20"/>
        </w:rPr>
      </w:pPr>
      <w:r>
        <w:rPr>
          <w:rFonts w:asciiTheme="minorHAnsi" w:hAnsiTheme="minorHAnsi" w:cstheme="minorHAnsi"/>
          <w:szCs w:val="20"/>
        </w:rPr>
        <w:t xml:space="preserve">Se ha registrado una notificación con </w:t>
      </w:r>
      <w:r>
        <w:rPr>
          <w:rFonts w:asciiTheme="minorHAnsi" w:hAnsiTheme="minorHAnsi" w:cstheme="minorHAnsi"/>
          <w:color w:val="000000" w:themeColor="text1"/>
          <w:szCs w:val="20"/>
        </w:rPr>
        <w:t>alertas configuradas</w:t>
      </w:r>
    </w:p>
    <w:p w14:paraId="4373D1FB" w14:textId="004BA98F"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4" w:name="_Toc488173490"/>
      <w:r w:rsidRPr="00E77EE0">
        <w:rPr>
          <w:rFonts w:asciiTheme="minorHAnsi" w:hAnsiTheme="minorHAnsi" w:cstheme="minorHAnsi"/>
          <w:sz w:val="20"/>
        </w:rPr>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12"/>
      <w:r w:rsidR="0010374A">
        <w:rPr>
          <w:rFonts w:asciiTheme="minorHAnsi" w:hAnsiTheme="minorHAnsi" w:cstheme="minorHAnsi"/>
          <w:sz w:val="20"/>
        </w:rPr>
        <w:t>Notificación sin Alertas.</w:t>
      </w:r>
      <w:bookmarkEnd w:id="114"/>
    </w:p>
    <w:p w14:paraId="4D4B5689" w14:textId="01637CF1" w:rsidR="00554004" w:rsidRDefault="0010374A"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una notificación sin alertas.</w:t>
      </w:r>
    </w:p>
    <w:p w14:paraId="76AE2611" w14:textId="68215589" w:rsidR="00812EB5" w:rsidRPr="00E77EE0" w:rsidRDefault="00812EB5" w:rsidP="00812EB5">
      <w:pPr>
        <w:pStyle w:val="EstiloTtulo1Antes6ptoDespus3ptoInterlineadoMn"/>
        <w:numPr>
          <w:ilvl w:val="2"/>
          <w:numId w:val="2"/>
        </w:numPr>
        <w:jc w:val="left"/>
        <w:rPr>
          <w:rFonts w:asciiTheme="minorHAnsi" w:hAnsiTheme="minorHAnsi" w:cstheme="minorHAnsi"/>
          <w:sz w:val="20"/>
        </w:rPr>
      </w:pPr>
      <w:bookmarkStart w:id="115" w:name="_Toc488173491"/>
      <w:r w:rsidRPr="00E77EE0">
        <w:rPr>
          <w:rFonts w:asciiTheme="minorHAnsi" w:hAnsiTheme="minorHAnsi" w:cstheme="minorHAnsi"/>
          <w:sz w:val="20"/>
        </w:rPr>
        <w:t xml:space="preserve">&lt;Pos condición 2&gt; </w:t>
      </w:r>
      <w:r>
        <w:rPr>
          <w:rFonts w:asciiTheme="minorHAnsi" w:hAnsiTheme="minorHAnsi" w:cstheme="minorHAnsi"/>
          <w:sz w:val="20"/>
        </w:rPr>
        <w:t>Registro en Bitácora</w:t>
      </w:r>
      <w:bookmarkEnd w:id="115"/>
    </w:p>
    <w:p w14:paraId="11F74EEB" w14:textId="20EB0288" w:rsidR="00812EB5" w:rsidRPr="00E77EE0" w:rsidRDefault="00812EB5" w:rsidP="00812EB5">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17353084" w14:textId="77777777" w:rsidR="00812EB5" w:rsidRPr="00E77EE0" w:rsidRDefault="00812EB5" w:rsidP="0010374A">
      <w:pPr>
        <w:ind w:left="1224"/>
        <w:rPr>
          <w:rFonts w:asciiTheme="minorHAnsi" w:hAnsiTheme="minorHAnsi" w:cstheme="minorHAnsi"/>
          <w:color w:val="000000" w:themeColor="text1"/>
          <w:szCs w:val="20"/>
        </w:rPr>
      </w:pPr>
    </w:p>
    <w:p w14:paraId="5E43A321" w14:textId="5114FE90"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6" w:name="_Toc371934692"/>
      <w:bookmarkStart w:id="117" w:name="_Toc289774390"/>
      <w:bookmarkStart w:id="118" w:name="_Toc488173492"/>
      <w:bookmarkEnd w:id="113"/>
      <w:r w:rsidRPr="00E77EE0">
        <w:rPr>
          <w:rFonts w:asciiTheme="minorHAnsi" w:hAnsiTheme="minorHAnsi" w:cstheme="minorHAnsi"/>
          <w:color w:val="000000" w:themeColor="text1"/>
          <w:sz w:val="20"/>
        </w:rPr>
        <w:lastRenderedPageBreak/>
        <w:t>Reglas de Negocio</w:t>
      </w:r>
      <w:bookmarkEnd w:id="116"/>
      <w:bookmarkEnd w:id="117"/>
      <w:bookmarkEnd w:id="118"/>
    </w:p>
    <w:p w14:paraId="2FA84ABB" w14:textId="2FFB5EB9" w:rsidR="001F31F1" w:rsidRDefault="003E3ED2" w:rsidP="00E24CB7">
      <w:pPr>
        <w:ind w:left="360"/>
        <w:rPr>
          <w:rFonts w:asciiTheme="minorHAnsi" w:hAnsiTheme="minorHAnsi"/>
        </w:rPr>
      </w:pPr>
      <w:r w:rsidRPr="00376A79">
        <w:rPr>
          <w:rFonts w:asciiTheme="minorHAnsi" w:hAnsiTheme="minorHAnsi"/>
        </w:rPr>
        <w:t>No aplica para esta funcionalidad del sistema.</w:t>
      </w:r>
    </w:p>
    <w:p w14:paraId="26147B39" w14:textId="77777777" w:rsidR="00D16B4F" w:rsidRPr="00E77EE0"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9" w:name="_Toc371934693"/>
      <w:bookmarkStart w:id="120" w:name="_Toc488173493"/>
      <w:r w:rsidRPr="00E77EE0">
        <w:rPr>
          <w:rFonts w:asciiTheme="minorHAnsi" w:hAnsiTheme="minorHAnsi" w:cstheme="minorHAnsi"/>
          <w:color w:val="000000" w:themeColor="text1"/>
          <w:sz w:val="20"/>
        </w:rPr>
        <w:t>Validaciones</w:t>
      </w:r>
      <w:bookmarkEnd w:id="119"/>
      <w:bookmarkEnd w:id="120"/>
    </w:p>
    <w:p w14:paraId="703501C5" w14:textId="586ABFAE" w:rsidR="00285A96" w:rsidRPr="00E77EE0" w:rsidRDefault="00285A96"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21" w:name="_Toc484712646"/>
      <w:bookmarkStart w:id="122" w:name="_Toc488173494"/>
      <w:r w:rsidRPr="00E77EE0">
        <w:rPr>
          <w:rFonts w:asciiTheme="minorHAnsi" w:hAnsiTheme="minorHAnsi" w:cstheme="minorHAnsi"/>
          <w:color w:val="000000" w:themeColor="text1"/>
          <w:sz w:val="20"/>
        </w:rPr>
        <w:t>V01 Validar</w:t>
      </w:r>
      <w:bookmarkEnd w:id="121"/>
      <w:r w:rsidR="00E24CB7">
        <w:rPr>
          <w:rFonts w:asciiTheme="minorHAnsi" w:hAnsiTheme="minorHAnsi" w:cstheme="minorHAnsi"/>
          <w:color w:val="000000" w:themeColor="text1"/>
          <w:sz w:val="20"/>
        </w:rPr>
        <w:t xml:space="preserve"> Campos O</w:t>
      </w:r>
      <w:r w:rsidR="0010374A">
        <w:rPr>
          <w:rFonts w:asciiTheme="minorHAnsi" w:hAnsiTheme="minorHAnsi" w:cstheme="minorHAnsi"/>
          <w:color w:val="000000" w:themeColor="text1"/>
          <w:sz w:val="20"/>
        </w:rPr>
        <w:t>bligatorios</w:t>
      </w:r>
      <w:bookmarkEnd w:id="122"/>
    </w:p>
    <w:p w14:paraId="3118CE40" w14:textId="77777777" w:rsidR="00E24CB7" w:rsidRDefault="00E24CB7" w:rsidP="00E24CB7">
      <w:pPr>
        <w:ind w:left="792"/>
        <w:rPr>
          <w:rFonts w:asciiTheme="minorHAnsi" w:hAnsiTheme="minorHAnsi" w:cstheme="minorHAnsi"/>
          <w:color w:val="000000" w:themeColor="text1"/>
          <w:szCs w:val="20"/>
        </w:rPr>
      </w:pPr>
      <w:bookmarkStart w:id="123" w:name="_Toc461701858"/>
      <w:r w:rsidRPr="001A085D">
        <w:rPr>
          <w:rFonts w:asciiTheme="minorHAnsi" w:hAnsiTheme="minorHAnsi" w:cstheme="minorHAnsi"/>
          <w:color w:val="000000" w:themeColor="text1"/>
          <w:szCs w:val="20"/>
        </w:rPr>
        <w:t>Validar que los campos obligatorios hayan sido llenados de acuerdo a la siguiente tabla.</w:t>
      </w:r>
    </w:p>
    <w:tbl>
      <w:tblPr>
        <w:tblStyle w:val="Tablaconcuadrcula"/>
        <w:tblW w:w="7531" w:type="dxa"/>
        <w:jc w:val="center"/>
        <w:tblLayout w:type="fixed"/>
        <w:tblLook w:val="0000" w:firstRow="0" w:lastRow="0" w:firstColumn="0" w:lastColumn="0" w:noHBand="0" w:noVBand="0"/>
      </w:tblPr>
      <w:tblGrid>
        <w:gridCol w:w="937"/>
        <w:gridCol w:w="3796"/>
        <w:gridCol w:w="1417"/>
        <w:gridCol w:w="1381"/>
      </w:tblGrid>
      <w:tr w:rsidR="00E24CB7" w:rsidRPr="001A085D" w14:paraId="2FAD7B94" w14:textId="77777777" w:rsidTr="00310F11">
        <w:trPr>
          <w:trHeight w:val="370"/>
          <w:tblHeader/>
          <w:jc w:val="center"/>
        </w:trPr>
        <w:tc>
          <w:tcPr>
            <w:tcW w:w="937" w:type="dxa"/>
            <w:shd w:val="clear" w:color="auto" w:fill="BFBFBF" w:themeFill="background1" w:themeFillShade="BF"/>
            <w:noWrap/>
          </w:tcPr>
          <w:p w14:paraId="1FAD2B4B" w14:textId="77777777" w:rsidR="00E24CB7" w:rsidRPr="001A085D" w:rsidRDefault="00E24CB7" w:rsidP="00310F11">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51629F02" w14:textId="77777777" w:rsidR="00E24CB7" w:rsidRPr="001A085D" w:rsidRDefault="00E24CB7" w:rsidP="00310F11">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F7AE37F" w14:textId="77777777" w:rsidR="00E24CB7" w:rsidRPr="001A085D" w:rsidRDefault="00E24CB7" w:rsidP="00310F11">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38765BD3" w14:textId="77777777" w:rsidR="00E24CB7" w:rsidRPr="001A085D" w:rsidRDefault="00E24CB7" w:rsidP="00310F11">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E24CB7" w:rsidRPr="001A085D" w14:paraId="3AE8FC12" w14:textId="77777777" w:rsidTr="00310F11">
        <w:trPr>
          <w:trHeight w:val="64"/>
          <w:jc w:val="center"/>
        </w:trPr>
        <w:tc>
          <w:tcPr>
            <w:tcW w:w="7531" w:type="dxa"/>
            <w:gridSpan w:val="4"/>
            <w:shd w:val="clear" w:color="auto" w:fill="D9D9D9" w:themeFill="background1" w:themeFillShade="D9"/>
            <w:noWrap/>
          </w:tcPr>
          <w:p w14:paraId="5637EF6D" w14:textId="2C815C88" w:rsidR="00E24CB7" w:rsidRPr="001A085D" w:rsidRDefault="00E24CB7" w:rsidP="00310F11">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w:t>
            </w:r>
            <w:r w:rsidR="009333E9">
              <w:rPr>
                <w:rFonts w:asciiTheme="minorHAnsi" w:hAnsiTheme="minorHAnsi" w:cstheme="minorHAnsi"/>
                <w:color w:val="000000" w:themeColor="text1"/>
                <w:szCs w:val="20"/>
              </w:rPr>
              <w:t xml:space="preserve"> - Rol</w:t>
            </w:r>
          </w:p>
        </w:tc>
      </w:tr>
      <w:tr w:rsidR="00E24CB7" w:rsidRPr="001A085D" w14:paraId="130956A7" w14:textId="77777777" w:rsidTr="00310F11">
        <w:trPr>
          <w:trHeight w:val="64"/>
          <w:jc w:val="center"/>
        </w:trPr>
        <w:tc>
          <w:tcPr>
            <w:tcW w:w="937" w:type="dxa"/>
            <w:noWrap/>
          </w:tcPr>
          <w:p w14:paraId="171AFF5B" w14:textId="77777777" w:rsidR="00E24CB7" w:rsidRPr="001A085D" w:rsidRDefault="00E24CB7"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01C2FE1C" w14:textId="066239B3" w:rsidR="00E24CB7" w:rsidRPr="00952484" w:rsidRDefault="00E24CB7" w:rsidP="00E077A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Área </w:t>
            </w:r>
            <w:r w:rsidR="00E077A2">
              <w:rPr>
                <w:rFonts w:asciiTheme="minorHAnsi" w:hAnsiTheme="minorHAnsi" w:cstheme="minorHAnsi"/>
                <w:color w:val="000000" w:themeColor="text1"/>
                <w:szCs w:val="20"/>
              </w:rPr>
              <w:t>Receptora</w:t>
            </w:r>
          </w:p>
        </w:tc>
        <w:tc>
          <w:tcPr>
            <w:tcW w:w="1417" w:type="dxa"/>
            <w:noWrap/>
          </w:tcPr>
          <w:p w14:paraId="309B268E" w14:textId="53B7BC70" w:rsidR="00E24CB7" w:rsidRPr="004D0D6B"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B22D9C6" w14:textId="4C310E82" w:rsidR="00E24CB7" w:rsidRPr="00C66002"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r>
      <w:tr w:rsidR="00F8683F" w:rsidRPr="001A085D" w14:paraId="35BC238E" w14:textId="77777777" w:rsidTr="00310F11">
        <w:trPr>
          <w:trHeight w:val="64"/>
          <w:jc w:val="center"/>
        </w:trPr>
        <w:tc>
          <w:tcPr>
            <w:tcW w:w="937" w:type="dxa"/>
            <w:noWrap/>
          </w:tcPr>
          <w:p w14:paraId="0A029F10"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219CD459" w14:textId="01C3E869" w:rsidR="00F8683F" w:rsidRDefault="00F8683F" w:rsidP="00E077A2">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Rol</w:t>
            </w:r>
          </w:p>
        </w:tc>
        <w:tc>
          <w:tcPr>
            <w:tcW w:w="1417" w:type="dxa"/>
            <w:noWrap/>
          </w:tcPr>
          <w:p w14:paraId="188B2244" w14:textId="0D386C27" w:rsidR="00F8683F"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CAE4C91" w14:textId="48EF8199" w:rsidR="00F8683F" w:rsidRDefault="00F8683F" w:rsidP="00310F11">
            <w:pPr>
              <w:spacing w:before="0" w:after="0" w:line="240" w:lineRule="atLeast"/>
              <w:jc w:val="center"/>
              <w:rPr>
                <w:rFonts w:asciiTheme="minorHAnsi" w:hAnsiTheme="minorHAnsi" w:cstheme="minorHAnsi"/>
                <w:color w:val="000000" w:themeColor="text1"/>
                <w:szCs w:val="20"/>
              </w:rPr>
            </w:pPr>
            <w:r w:rsidRPr="001C4D96">
              <w:rPr>
                <w:rFonts w:asciiTheme="minorHAnsi" w:hAnsiTheme="minorHAnsi" w:cstheme="minorHAnsi"/>
                <w:color w:val="000000" w:themeColor="text1"/>
                <w:szCs w:val="20"/>
              </w:rPr>
              <w:t>Sí</w:t>
            </w:r>
          </w:p>
        </w:tc>
      </w:tr>
      <w:tr w:rsidR="00F8683F" w:rsidRPr="001A085D" w14:paraId="74203D34" w14:textId="77777777" w:rsidTr="00310F11">
        <w:trPr>
          <w:trHeight w:val="64"/>
          <w:jc w:val="center"/>
        </w:trPr>
        <w:tc>
          <w:tcPr>
            <w:tcW w:w="937" w:type="dxa"/>
            <w:noWrap/>
          </w:tcPr>
          <w:p w14:paraId="4EAAC1F5"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07DFB856" w14:textId="60AC2B16" w:rsidR="00F8683F" w:rsidRDefault="00F8683F"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2CAF7709" w14:textId="1F111052" w:rsidR="00F8683F"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62766C29" w14:textId="274BA865" w:rsidR="00F8683F" w:rsidRPr="00C66002" w:rsidRDefault="00F8683F" w:rsidP="00310F11">
            <w:pPr>
              <w:spacing w:before="0" w:after="0" w:line="240" w:lineRule="atLeast"/>
              <w:jc w:val="center"/>
              <w:rPr>
                <w:rFonts w:asciiTheme="minorHAnsi" w:hAnsiTheme="minorHAnsi" w:cstheme="minorHAnsi"/>
                <w:color w:val="000000" w:themeColor="text1"/>
                <w:szCs w:val="20"/>
              </w:rPr>
            </w:pPr>
            <w:r w:rsidRPr="001C4D96">
              <w:rPr>
                <w:rFonts w:asciiTheme="minorHAnsi" w:hAnsiTheme="minorHAnsi" w:cstheme="minorHAnsi"/>
                <w:color w:val="000000" w:themeColor="text1"/>
                <w:szCs w:val="20"/>
              </w:rPr>
              <w:t>Sí</w:t>
            </w:r>
          </w:p>
        </w:tc>
      </w:tr>
      <w:tr w:rsidR="00E24CB7" w:rsidRPr="001A085D" w14:paraId="44549701" w14:textId="77777777" w:rsidTr="00310F11">
        <w:trPr>
          <w:trHeight w:val="64"/>
          <w:jc w:val="center"/>
        </w:trPr>
        <w:tc>
          <w:tcPr>
            <w:tcW w:w="7531" w:type="dxa"/>
            <w:gridSpan w:val="4"/>
            <w:shd w:val="clear" w:color="auto" w:fill="D9D9D9" w:themeFill="background1" w:themeFillShade="D9"/>
            <w:noWrap/>
          </w:tcPr>
          <w:p w14:paraId="37BC0D3C" w14:textId="5FD17320" w:rsidR="00E24CB7" w:rsidRPr="001A085D" w:rsidRDefault="00E24CB7" w:rsidP="009333E9">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w:t>
            </w:r>
            <w:r w:rsidR="009333E9">
              <w:rPr>
                <w:rFonts w:asciiTheme="minorHAnsi" w:hAnsiTheme="minorHAnsi" w:cstheme="minorHAnsi"/>
                <w:color w:val="000000" w:themeColor="text1"/>
                <w:szCs w:val="20"/>
              </w:rPr>
              <w:t>Receptor - Integrante</w:t>
            </w:r>
          </w:p>
        </w:tc>
      </w:tr>
      <w:tr w:rsidR="00F8683F" w:rsidRPr="001A085D" w14:paraId="52289ABC" w14:textId="77777777" w:rsidTr="00310F11">
        <w:trPr>
          <w:trHeight w:val="64"/>
          <w:jc w:val="center"/>
        </w:trPr>
        <w:tc>
          <w:tcPr>
            <w:tcW w:w="937" w:type="dxa"/>
            <w:noWrap/>
          </w:tcPr>
          <w:p w14:paraId="7C31E3E4"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21009C90" w14:textId="47FDDD8F" w:rsidR="00F8683F" w:rsidRDefault="00C259BA" w:rsidP="00310F11">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Filtros</w:t>
            </w:r>
          </w:p>
        </w:tc>
        <w:tc>
          <w:tcPr>
            <w:tcW w:w="1417" w:type="dxa"/>
            <w:noWrap/>
          </w:tcPr>
          <w:p w14:paraId="2F83082C" w14:textId="2DE1F884" w:rsidR="00F8683F" w:rsidRPr="001A085D"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0DD3AE1" w14:textId="30F15491" w:rsidR="00F8683F" w:rsidRPr="001A085D"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r>
      <w:tr w:rsidR="00F8683F" w:rsidRPr="001A085D" w14:paraId="16DA87E6" w14:textId="77777777" w:rsidTr="00310F11">
        <w:trPr>
          <w:trHeight w:val="64"/>
          <w:jc w:val="center"/>
        </w:trPr>
        <w:tc>
          <w:tcPr>
            <w:tcW w:w="937" w:type="dxa"/>
            <w:noWrap/>
          </w:tcPr>
          <w:p w14:paraId="7AC505B2"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737870FA" w14:textId="7129865F" w:rsidR="00F8683F" w:rsidRDefault="00F8683F"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6E9315A3" w14:textId="5107AC87" w:rsidR="00F8683F" w:rsidRPr="001A085D"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BB200EF" w14:textId="49B83858" w:rsidR="00F8683F" w:rsidRPr="001A085D" w:rsidRDefault="00F8683F" w:rsidP="00310F11">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r>
      <w:tr w:rsidR="009333E9" w:rsidRPr="001A085D" w14:paraId="2A058306" w14:textId="77777777" w:rsidTr="00E24CB7">
        <w:trPr>
          <w:trHeight w:val="64"/>
          <w:jc w:val="center"/>
        </w:trPr>
        <w:tc>
          <w:tcPr>
            <w:tcW w:w="7531" w:type="dxa"/>
            <w:gridSpan w:val="4"/>
            <w:shd w:val="clear" w:color="auto" w:fill="D9D9D9" w:themeFill="background1" w:themeFillShade="D9"/>
            <w:noWrap/>
          </w:tcPr>
          <w:p w14:paraId="55BF6153" w14:textId="23FC3020" w:rsidR="009333E9" w:rsidRPr="0029465F" w:rsidRDefault="009333E9"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Clientes</w:t>
            </w:r>
          </w:p>
        </w:tc>
      </w:tr>
      <w:tr w:rsidR="00F8683F" w:rsidRPr="001A085D" w14:paraId="15D3D7A7" w14:textId="77777777" w:rsidTr="00310F11">
        <w:trPr>
          <w:trHeight w:val="64"/>
          <w:jc w:val="center"/>
        </w:trPr>
        <w:tc>
          <w:tcPr>
            <w:tcW w:w="937" w:type="dxa"/>
            <w:noWrap/>
          </w:tcPr>
          <w:p w14:paraId="386EB872"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0AA6C143" w14:textId="4B2D394E"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Áreas por Cliente</w:t>
            </w:r>
          </w:p>
        </w:tc>
        <w:tc>
          <w:tcPr>
            <w:tcW w:w="1417" w:type="dxa"/>
            <w:noWrap/>
          </w:tcPr>
          <w:p w14:paraId="3A50E4A2" w14:textId="64482D9E"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C5FE4A8" w14:textId="0DA62D9F"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E81D80">
              <w:rPr>
                <w:rFonts w:asciiTheme="minorHAnsi" w:hAnsiTheme="minorHAnsi" w:cstheme="minorHAnsi"/>
                <w:color w:val="000000" w:themeColor="text1"/>
                <w:szCs w:val="20"/>
              </w:rPr>
              <w:t>Sí</w:t>
            </w:r>
          </w:p>
        </w:tc>
      </w:tr>
      <w:tr w:rsidR="00F8683F" w:rsidRPr="001A085D" w14:paraId="360560DA" w14:textId="77777777" w:rsidTr="00310F11">
        <w:trPr>
          <w:trHeight w:val="64"/>
          <w:jc w:val="center"/>
        </w:trPr>
        <w:tc>
          <w:tcPr>
            <w:tcW w:w="937" w:type="dxa"/>
            <w:noWrap/>
          </w:tcPr>
          <w:p w14:paraId="64CE01EE"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4E2CF588" w14:textId="6114D907" w:rsidR="00F8683F" w:rsidRDefault="00F8683F"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2DD435BA" w14:textId="400AE2C9"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11DF9CF" w14:textId="3B30D3F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E81D80">
              <w:rPr>
                <w:rFonts w:asciiTheme="minorHAnsi" w:hAnsiTheme="minorHAnsi" w:cstheme="minorHAnsi"/>
                <w:color w:val="000000" w:themeColor="text1"/>
                <w:szCs w:val="20"/>
              </w:rPr>
              <w:t>Sí</w:t>
            </w:r>
          </w:p>
        </w:tc>
      </w:tr>
      <w:tr w:rsidR="009333E9" w:rsidRPr="001A085D" w14:paraId="0C456A7F" w14:textId="77777777" w:rsidTr="009333E9">
        <w:trPr>
          <w:trHeight w:val="64"/>
          <w:jc w:val="center"/>
        </w:trPr>
        <w:tc>
          <w:tcPr>
            <w:tcW w:w="7531" w:type="dxa"/>
            <w:gridSpan w:val="4"/>
            <w:shd w:val="clear" w:color="auto" w:fill="D9D9D9" w:themeFill="background1" w:themeFillShade="D9"/>
            <w:noWrap/>
          </w:tcPr>
          <w:p w14:paraId="549FA9E4" w14:textId="4BFA098B" w:rsidR="009333E9" w:rsidRPr="0029465F" w:rsidRDefault="009333E9" w:rsidP="009333E9">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Correo Alternativo</w:t>
            </w:r>
          </w:p>
        </w:tc>
      </w:tr>
      <w:tr w:rsidR="00F8683F" w:rsidRPr="001A085D" w14:paraId="4E178E9B" w14:textId="77777777" w:rsidTr="00310F11">
        <w:trPr>
          <w:trHeight w:val="64"/>
          <w:jc w:val="center"/>
        </w:trPr>
        <w:tc>
          <w:tcPr>
            <w:tcW w:w="937" w:type="dxa"/>
            <w:noWrap/>
          </w:tcPr>
          <w:p w14:paraId="0CD73C4A"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8308BB8" w14:textId="524D023F"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Alternativo</w:t>
            </w:r>
          </w:p>
        </w:tc>
        <w:tc>
          <w:tcPr>
            <w:tcW w:w="1417" w:type="dxa"/>
            <w:noWrap/>
          </w:tcPr>
          <w:p w14:paraId="396CEB75" w14:textId="0CFA586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2291CAA3" w14:textId="2108F315"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1140A8">
              <w:rPr>
                <w:rFonts w:asciiTheme="minorHAnsi" w:hAnsiTheme="minorHAnsi" w:cstheme="minorHAnsi"/>
                <w:color w:val="000000" w:themeColor="text1"/>
                <w:szCs w:val="20"/>
              </w:rPr>
              <w:t>Sí</w:t>
            </w:r>
          </w:p>
        </w:tc>
      </w:tr>
      <w:tr w:rsidR="00F8683F" w:rsidRPr="001A085D" w14:paraId="73934CE0" w14:textId="77777777" w:rsidTr="00310F11">
        <w:trPr>
          <w:trHeight w:val="64"/>
          <w:jc w:val="center"/>
        </w:trPr>
        <w:tc>
          <w:tcPr>
            <w:tcW w:w="937" w:type="dxa"/>
            <w:noWrap/>
          </w:tcPr>
          <w:p w14:paraId="1F1386DE"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4B29AD04" w14:textId="5F8E362F"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18DF5F67" w14:textId="7B1D931F"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C5BA9F0" w14:textId="6F62329C"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1140A8">
              <w:rPr>
                <w:rFonts w:asciiTheme="minorHAnsi" w:hAnsiTheme="minorHAnsi" w:cstheme="minorHAnsi"/>
                <w:color w:val="000000" w:themeColor="text1"/>
                <w:szCs w:val="20"/>
              </w:rPr>
              <w:t>Sí</w:t>
            </w:r>
          </w:p>
        </w:tc>
      </w:tr>
      <w:tr w:rsidR="009333E9" w:rsidRPr="001A085D" w14:paraId="774330AC" w14:textId="77777777" w:rsidTr="009333E9">
        <w:trPr>
          <w:trHeight w:val="64"/>
          <w:jc w:val="center"/>
        </w:trPr>
        <w:tc>
          <w:tcPr>
            <w:tcW w:w="7531" w:type="dxa"/>
            <w:gridSpan w:val="4"/>
            <w:shd w:val="clear" w:color="auto" w:fill="D9D9D9" w:themeFill="background1" w:themeFillShade="D9"/>
            <w:noWrap/>
          </w:tcPr>
          <w:p w14:paraId="155EF755" w14:textId="77D6DEBF" w:rsidR="009333E9" w:rsidRPr="0029465F" w:rsidRDefault="009333E9" w:rsidP="005050AA">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w:t>
            </w:r>
            <w:r w:rsidR="005050AA">
              <w:rPr>
                <w:rFonts w:asciiTheme="minorHAnsi" w:hAnsiTheme="minorHAnsi" w:cstheme="minorHAnsi"/>
                <w:color w:val="000000" w:themeColor="text1"/>
                <w:szCs w:val="20"/>
              </w:rPr>
              <w:t>Notificaciones</w:t>
            </w:r>
          </w:p>
        </w:tc>
      </w:tr>
      <w:tr w:rsidR="00F8683F" w:rsidRPr="001A085D" w14:paraId="5E777F99" w14:textId="77777777" w:rsidTr="00310F11">
        <w:trPr>
          <w:trHeight w:val="64"/>
          <w:jc w:val="center"/>
        </w:trPr>
        <w:tc>
          <w:tcPr>
            <w:tcW w:w="937" w:type="dxa"/>
            <w:noWrap/>
          </w:tcPr>
          <w:p w14:paraId="29EE5CDD"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86D5DFB" w14:textId="1727EB56"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Tipo de Servicio</w:t>
            </w:r>
          </w:p>
        </w:tc>
        <w:tc>
          <w:tcPr>
            <w:tcW w:w="1417" w:type="dxa"/>
            <w:noWrap/>
          </w:tcPr>
          <w:p w14:paraId="56BB3BE7" w14:textId="64E462F5"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Sí</w:t>
            </w:r>
          </w:p>
        </w:tc>
        <w:tc>
          <w:tcPr>
            <w:tcW w:w="1381" w:type="dxa"/>
          </w:tcPr>
          <w:p w14:paraId="67F5DEF6" w14:textId="30DDC28D"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F8683F" w:rsidRPr="001A085D" w14:paraId="15436A5F" w14:textId="77777777" w:rsidTr="00310F11">
        <w:trPr>
          <w:trHeight w:val="64"/>
          <w:jc w:val="center"/>
        </w:trPr>
        <w:tc>
          <w:tcPr>
            <w:tcW w:w="937" w:type="dxa"/>
            <w:noWrap/>
          </w:tcPr>
          <w:p w14:paraId="3FFF3B9A"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D9E5F42" w14:textId="02A80A74"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Fase</w:t>
            </w:r>
          </w:p>
        </w:tc>
        <w:tc>
          <w:tcPr>
            <w:tcW w:w="1417" w:type="dxa"/>
            <w:noWrap/>
          </w:tcPr>
          <w:p w14:paraId="7FB9386C" w14:textId="04671D77"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956A7A">
              <w:rPr>
                <w:rFonts w:asciiTheme="minorHAnsi" w:hAnsiTheme="minorHAnsi" w:cstheme="minorHAnsi"/>
                <w:color w:val="000000" w:themeColor="text1"/>
                <w:szCs w:val="20"/>
              </w:rPr>
              <w:t>Sí</w:t>
            </w:r>
          </w:p>
        </w:tc>
        <w:tc>
          <w:tcPr>
            <w:tcW w:w="1381" w:type="dxa"/>
          </w:tcPr>
          <w:p w14:paraId="7FB67214" w14:textId="467D5D02"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F8683F" w:rsidRPr="001A085D" w14:paraId="30F002CC" w14:textId="77777777" w:rsidTr="00310F11">
        <w:trPr>
          <w:trHeight w:val="64"/>
          <w:jc w:val="center"/>
        </w:trPr>
        <w:tc>
          <w:tcPr>
            <w:tcW w:w="937" w:type="dxa"/>
            <w:noWrap/>
          </w:tcPr>
          <w:p w14:paraId="2134BED9"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7F8A55DF" w14:textId="03A5BC6A"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Actividad</w:t>
            </w:r>
          </w:p>
        </w:tc>
        <w:tc>
          <w:tcPr>
            <w:tcW w:w="1417" w:type="dxa"/>
            <w:noWrap/>
          </w:tcPr>
          <w:p w14:paraId="790D35B2" w14:textId="02E21E1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956A7A">
              <w:rPr>
                <w:rFonts w:asciiTheme="minorHAnsi" w:hAnsiTheme="minorHAnsi" w:cstheme="minorHAnsi"/>
                <w:color w:val="000000" w:themeColor="text1"/>
                <w:szCs w:val="20"/>
              </w:rPr>
              <w:t>Sí</w:t>
            </w:r>
          </w:p>
        </w:tc>
        <w:tc>
          <w:tcPr>
            <w:tcW w:w="1381" w:type="dxa"/>
          </w:tcPr>
          <w:p w14:paraId="0AD1E2A1" w14:textId="526601FF"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F8683F" w:rsidRPr="001A085D" w14:paraId="5463F4C2" w14:textId="77777777" w:rsidTr="00310F11">
        <w:trPr>
          <w:trHeight w:val="64"/>
          <w:jc w:val="center"/>
        </w:trPr>
        <w:tc>
          <w:tcPr>
            <w:tcW w:w="937" w:type="dxa"/>
            <w:noWrap/>
          </w:tcPr>
          <w:p w14:paraId="19AEB493"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5E523907" w14:textId="04BB0298"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Cuerpo de Notificación</w:t>
            </w:r>
          </w:p>
        </w:tc>
        <w:tc>
          <w:tcPr>
            <w:tcW w:w="1417" w:type="dxa"/>
            <w:noWrap/>
          </w:tcPr>
          <w:p w14:paraId="1362A247" w14:textId="37A86916"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956A7A">
              <w:rPr>
                <w:rFonts w:asciiTheme="minorHAnsi" w:hAnsiTheme="minorHAnsi" w:cstheme="minorHAnsi"/>
                <w:color w:val="000000" w:themeColor="text1"/>
                <w:szCs w:val="20"/>
              </w:rPr>
              <w:t>Sí</w:t>
            </w:r>
          </w:p>
        </w:tc>
        <w:tc>
          <w:tcPr>
            <w:tcW w:w="1381" w:type="dxa"/>
          </w:tcPr>
          <w:p w14:paraId="49F84460" w14:textId="2E677F89"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F8683F" w:rsidRPr="001A085D" w14:paraId="2310D9A9" w14:textId="77777777" w:rsidTr="00310F11">
        <w:trPr>
          <w:trHeight w:val="64"/>
          <w:jc w:val="center"/>
        </w:trPr>
        <w:tc>
          <w:tcPr>
            <w:tcW w:w="937" w:type="dxa"/>
            <w:noWrap/>
          </w:tcPr>
          <w:p w14:paraId="443B40EF"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036F3CE" w14:textId="3DCB0343"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Método de envió</w:t>
            </w:r>
          </w:p>
        </w:tc>
        <w:tc>
          <w:tcPr>
            <w:tcW w:w="1417" w:type="dxa"/>
            <w:noWrap/>
          </w:tcPr>
          <w:p w14:paraId="4733FDA7" w14:textId="52D454F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956A7A">
              <w:rPr>
                <w:rFonts w:asciiTheme="minorHAnsi" w:hAnsiTheme="minorHAnsi" w:cstheme="minorHAnsi"/>
                <w:color w:val="000000" w:themeColor="text1"/>
                <w:szCs w:val="20"/>
              </w:rPr>
              <w:t>Sí</w:t>
            </w:r>
          </w:p>
        </w:tc>
        <w:tc>
          <w:tcPr>
            <w:tcW w:w="1381" w:type="dxa"/>
          </w:tcPr>
          <w:p w14:paraId="3096C503" w14:textId="539473D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F8683F" w:rsidRPr="001A085D" w14:paraId="174FBDB3" w14:textId="77777777" w:rsidTr="00310F11">
        <w:trPr>
          <w:trHeight w:val="64"/>
          <w:jc w:val="center"/>
        </w:trPr>
        <w:tc>
          <w:tcPr>
            <w:tcW w:w="937" w:type="dxa"/>
            <w:noWrap/>
          </w:tcPr>
          <w:p w14:paraId="5DF62C8B"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4817B593" w14:textId="4E7D901D"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¿Emitirá Alertas?</w:t>
            </w:r>
          </w:p>
        </w:tc>
        <w:tc>
          <w:tcPr>
            <w:tcW w:w="1417" w:type="dxa"/>
            <w:noWrap/>
          </w:tcPr>
          <w:p w14:paraId="509DA384" w14:textId="1609EFE2"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A96D3FF" w14:textId="012C4351"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FA366C">
              <w:rPr>
                <w:rFonts w:asciiTheme="minorHAnsi" w:hAnsiTheme="minorHAnsi" w:cstheme="minorHAnsi"/>
                <w:color w:val="000000" w:themeColor="text1"/>
                <w:szCs w:val="20"/>
              </w:rPr>
              <w:t>Sí</w:t>
            </w:r>
          </w:p>
        </w:tc>
      </w:tr>
      <w:tr w:rsidR="009333E9" w:rsidRPr="001A085D" w14:paraId="6A576771" w14:textId="77777777" w:rsidTr="009333E9">
        <w:trPr>
          <w:trHeight w:val="64"/>
          <w:jc w:val="center"/>
        </w:trPr>
        <w:tc>
          <w:tcPr>
            <w:tcW w:w="7531" w:type="dxa"/>
            <w:gridSpan w:val="4"/>
            <w:shd w:val="clear" w:color="auto" w:fill="D9D9D9" w:themeFill="background1" w:themeFillShade="D9"/>
            <w:noWrap/>
          </w:tcPr>
          <w:p w14:paraId="503708BF" w14:textId="2964D7D2" w:rsidR="009333E9" w:rsidRPr="0029465F" w:rsidRDefault="009333E9" w:rsidP="009333E9">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Alertas</w:t>
            </w:r>
          </w:p>
        </w:tc>
      </w:tr>
      <w:tr w:rsidR="00F8683F" w:rsidRPr="001A085D" w14:paraId="1A26173C" w14:textId="77777777" w:rsidTr="00310F11">
        <w:trPr>
          <w:trHeight w:val="64"/>
          <w:jc w:val="center"/>
        </w:trPr>
        <w:tc>
          <w:tcPr>
            <w:tcW w:w="937" w:type="dxa"/>
            <w:noWrap/>
          </w:tcPr>
          <w:p w14:paraId="65A2FDDA"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8F18AA8" w14:textId="57FA72CA"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Tiempo para enviar alertas</w:t>
            </w:r>
          </w:p>
        </w:tc>
        <w:tc>
          <w:tcPr>
            <w:tcW w:w="1417" w:type="dxa"/>
            <w:noWrap/>
          </w:tcPr>
          <w:p w14:paraId="25612F8A" w14:textId="01BA78EA"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1C69992D" w14:textId="49D00CA3"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DC178E">
              <w:rPr>
                <w:rFonts w:asciiTheme="minorHAnsi" w:hAnsiTheme="minorHAnsi" w:cstheme="minorHAnsi"/>
                <w:color w:val="000000" w:themeColor="text1"/>
                <w:szCs w:val="20"/>
              </w:rPr>
              <w:t>Sí</w:t>
            </w:r>
          </w:p>
        </w:tc>
      </w:tr>
      <w:tr w:rsidR="00F8683F" w:rsidRPr="001A085D" w14:paraId="333F1B31" w14:textId="77777777" w:rsidTr="00310F11">
        <w:trPr>
          <w:trHeight w:val="64"/>
          <w:jc w:val="center"/>
        </w:trPr>
        <w:tc>
          <w:tcPr>
            <w:tcW w:w="937" w:type="dxa"/>
            <w:noWrap/>
          </w:tcPr>
          <w:p w14:paraId="46406F95"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310584F1" w14:textId="6888DCFB"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Frecuencia de repetición</w:t>
            </w:r>
          </w:p>
        </w:tc>
        <w:tc>
          <w:tcPr>
            <w:tcW w:w="1417" w:type="dxa"/>
            <w:noWrap/>
          </w:tcPr>
          <w:p w14:paraId="3BC9D4E9" w14:textId="55AFD661"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48F9D3CC" w14:textId="4D81A168"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DC178E">
              <w:rPr>
                <w:rFonts w:asciiTheme="minorHAnsi" w:hAnsiTheme="minorHAnsi" w:cstheme="minorHAnsi"/>
                <w:color w:val="000000" w:themeColor="text1"/>
                <w:szCs w:val="20"/>
              </w:rPr>
              <w:t>Sí</w:t>
            </w:r>
          </w:p>
        </w:tc>
      </w:tr>
      <w:tr w:rsidR="00F8683F" w:rsidRPr="001A085D" w14:paraId="314DB9A0" w14:textId="77777777" w:rsidTr="00310F11">
        <w:trPr>
          <w:trHeight w:val="64"/>
          <w:jc w:val="center"/>
        </w:trPr>
        <w:tc>
          <w:tcPr>
            <w:tcW w:w="937" w:type="dxa"/>
            <w:noWrap/>
          </w:tcPr>
          <w:p w14:paraId="50C5B3AD"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4B8AE2F7" w14:textId="4C9DBD98"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Método de envió</w:t>
            </w:r>
          </w:p>
        </w:tc>
        <w:tc>
          <w:tcPr>
            <w:tcW w:w="1417" w:type="dxa"/>
            <w:noWrap/>
          </w:tcPr>
          <w:p w14:paraId="2A3205E2" w14:textId="0E393E2E"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5C187502" w14:textId="0119F2FE"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DC178E">
              <w:rPr>
                <w:rFonts w:asciiTheme="minorHAnsi" w:hAnsiTheme="minorHAnsi" w:cstheme="minorHAnsi"/>
                <w:color w:val="000000" w:themeColor="text1"/>
                <w:szCs w:val="20"/>
              </w:rPr>
              <w:t>Sí</w:t>
            </w:r>
          </w:p>
        </w:tc>
      </w:tr>
      <w:tr w:rsidR="00F8683F" w:rsidRPr="001A085D" w14:paraId="476DBD0D" w14:textId="77777777" w:rsidTr="00310F11">
        <w:trPr>
          <w:trHeight w:val="64"/>
          <w:jc w:val="center"/>
        </w:trPr>
        <w:tc>
          <w:tcPr>
            <w:tcW w:w="937" w:type="dxa"/>
            <w:noWrap/>
          </w:tcPr>
          <w:p w14:paraId="67218EB1" w14:textId="77777777" w:rsidR="00F8683F" w:rsidRPr="001A085D" w:rsidRDefault="00F8683F" w:rsidP="00B35B6D">
            <w:pPr>
              <w:pStyle w:val="Prrafodelista"/>
              <w:numPr>
                <w:ilvl w:val="0"/>
                <w:numId w:val="9"/>
              </w:numPr>
              <w:spacing w:before="0" w:after="0" w:line="240" w:lineRule="atLeast"/>
              <w:rPr>
                <w:rFonts w:asciiTheme="minorHAnsi" w:hAnsiTheme="minorHAnsi" w:cstheme="minorHAnsi"/>
                <w:color w:val="000000" w:themeColor="text1"/>
                <w:szCs w:val="20"/>
              </w:rPr>
            </w:pPr>
          </w:p>
        </w:tc>
        <w:tc>
          <w:tcPr>
            <w:tcW w:w="3796" w:type="dxa"/>
            <w:noWrap/>
          </w:tcPr>
          <w:p w14:paraId="0D6C1AA2" w14:textId="5A7F4410" w:rsidR="00F8683F" w:rsidRDefault="00F8683F" w:rsidP="00E24CB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Cuerpo de alerta</w:t>
            </w:r>
          </w:p>
        </w:tc>
        <w:tc>
          <w:tcPr>
            <w:tcW w:w="1417" w:type="dxa"/>
            <w:noWrap/>
          </w:tcPr>
          <w:p w14:paraId="074675C6" w14:textId="5367EDC5"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3520D3E5" w14:textId="5B8BB671" w:rsidR="00F8683F" w:rsidRPr="0029465F" w:rsidRDefault="00F8683F" w:rsidP="00E24CB7">
            <w:pPr>
              <w:spacing w:before="0" w:after="0" w:line="240" w:lineRule="atLeast"/>
              <w:jc w:val="center"/>
              <w:rPr>
                <w:rFonts w:asciiTheme="minorHAnsi" w:hAnsiTheme="minorHAnsi" w:cstheme="minorHAnsi"/>
                <w:color w:val="000000" w:themeColor="text1"/>
                <w:szCs w:val="20"/>
              </w:rPr>
            </w:pPr>
            <w:r w:rsidRPr="00DC178E">
              <w:rPr>
                <w:rFonts w:asciiTheme="minorHAnsi" w:hAnsiTheme="minorHAnsi" w:cstheme="minorHAnsi"/>
                <w:color w:val="000000" w:themeColor="text1"/>
                <w:szCs w:val="20"/>
              </w:rPr>
              <w:t>Sí</w:t>
            </w:r>
          </w:p>
        </w:tc>
      </w:tr>
    </w:tbl>
    <w:p w14:paraId="2DFB912E" w14:textId="7A578426" w:rsidR="00554004" w:rsidRPr="00E77EE0" w:rsidRDefault="0010374A" w:rsidP="006926F0">
      <w:pPr>
        <w:pStyle w:val="EstiloTtulo1Antes6ptoDespus3ptoInterlineadoMn"/>
        <w:numPr>
          <w:ilvl w:val="1"/>
          <w:numId w:val="2"/>
        </w:numPr>
        <w:jc w:val="left"/>
        <w:rPr>
          <w:rFonts w:asciiTheme="minorHAnsi" w:hAnsiTheme="minorHAnsi" w:cstheme="minorHAnsi"/>
          <w:sz w:val="20"/>
        </w:rPr>
      </w:pPr>
      <w:bookmarkStart w:id="124" w:name="_Toc488173495"/>
      <w:r>
        <w:rPr>
          <w:rFonts w:asciiTheme="minorHAnsi" w:hAnsiTheme="minorHAnsi" w:cstheme="minorHAnsi"/>
          <w:sz w:val="20"/>
        </w:rPr>
        <w:t>V02</w:t>
      </w:r>
      <w:r w:rsidR="008B5700" w:rsidRPr="00E77EE0">
        <w:rPr>
          <w:rFonts w:asciiTheme="minorHAnsi" w:hAnsiTheme="minorHAnsi" w:cstheme="minorHAnsi"/>
          <w:sz w:val="20"/>
        </w:rPr>
        <w:t xml:space="preserve"> </w:t>
      </w:r>
      <w:r w:rsidR="00D70D93" w:rsidRPr="00E77EE0">
        <w:rPr>
          <w:rFonts w:asciiTheme="minorHAnsi" w:hAnsiTheme="minorHAnsi" w:cstheme="minorHAnsi"/>
          <w:sz w:val="20"/>
        </w:rPr>
        <w:t>V</w:t>
      </w:r>
      <w:r w:rsidR="00554004" w:rsidRPr="00E77EE0">
        <w:rPr>
          <w:rFonts w:asciiTheme="minorHAnsi" w:hAnsiTheme="minorHAnsi" w:cstheme="minorHAnsi"/>
          <w:sz w:val="20"/>
        </w:rPr>
        <w:t>alidar tipo de dato</w:t>
      </w:r>
      <w:bookmarkEnd w:id="123"/>
      <w:bookmarkEnd w:id="124"/>
    </w:p>
    <w:p w14:paraId="26FD657C" w14:textId="77777777" w:rsidR="0067413D" w:rsidRDefault="0067413D" w:rsidP="0067413D">
      <w:pPr>
        <w:ind w:firstLine="360"/>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Validar que los campos sean llenados de acuerdo a la siguiente tabla:</w:t>
      </w:r>
    </w:p>
    <w:tbl>
      <w:tblPr>
        <w:tblStyle w:val="Tablaconcuadrcula"/>
        <w:tblW w:w="10366" w:type="dxa"/>
        <w:jc w:val="center"/>
        <w:tblLayout w:type="fixed"/>
        <w:tblLook w:val="0000" w:firstRow="0" w:lastRow="0" w:firstColumn="0" w:lastColumn="0" w:noHBand="0" w:noVBand="0"/>
      </w:tblPr>
      <w:tblGrid>
        <w:gridCol w:w="937"/>
        <w:gridCol w:w="3796"/>
        <w:gridCol w:w="1417"/>
        <w:gridCol w:w="1381"/>
        <w:gridCol w:w="2835"/>
      </w:tblGrid>
      <w:tr w:rsidR="009333E9" w:rsidRPr="001A085D" w14:paraId="780681E9" w14:textId="4AB6BD75" w:rsidTr="009333E9">
        <w:trPr>
          <w:trHeight w:val="370"/>
          <w:tblHeader/>
          <w:jc w:val="center"/>
        </w:trPr>
        <w:tc>
          <w:tcPr>
            <w:tcW w:w="937" w:type="dxa"/>
            <w:shd w:val="clear" w:color="auto" w:fill="BFBFBF" w:themeFill="background1" w:themeFillShade="BF"/>
            <w:noWrap/>
          </w:tcPr>
          <w:p w14:paraId="4F1F0B77" w14:textId="77777777" w:rsidR="009333E9" w:rsidRPr="001A085D" w:rsidRDefault="009333E9" w:rsidP="006B42F6">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7507B410" w14:textId="77777777" w:rsidR="009333E9" w:rsidRPr="001A085D" w:rsidRDefault="009333E9" w:rsidP="006B42F6">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393AFDD" w14:textId="0C0AB609" w:rsidR="009333E9" w:rsidRPr="001A085D" w:rsidRDefault="009333E9" w:rsidP="006B42F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Tipo</w:t>
            </w:r>
          </w:p>
        </w:tc>
        <w:tc>
          <w:tcPr>
            <w:tcW w:w="1381" w:type="dxa"/>
            <w:shd w:val="clear" w:color="auto" w:fill="BFBFBF" w:themeFill="background1" w:themeFillShade="BF"/>
          </w:tcPr>
          <w:p w14:paraId="13CE9A6A" w14:textId="2D9BBE7F" w:rsidR="009333E9" w:rsidRPr="001A085D" w:rsidRDefault="009333E9" w:rsidP="006B42F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Longitud</w:t>
            </w:r>
          </w:p>
        </w:tc>
        <w:tc>
          <w:tcPr>
            <w:tcW w:w="2835" w:type="dxa"/>
            <w:shd w:val="clear" w:color="auto" w:fill="BFBFBF" w:themeFill="background1" w:themeFillShade="BF"/>
          </w:tcPr>
          <w:p w14:paraId="5F8F06D8" w14:textId="3F85676C" w:rsidR="009333E9" w:rsidRDefault="009333E9" w:rsidP="006B42F6">
            <w:pPr>
              <w:spacing w:before="0" w:after="0" w:line="240" w:lineRule="atLeast"/>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Observaciones</w:t>
            </w:r>
          </w:p>
        </w:tc>
      </w:tr>
      <w:tr w:rsidR="009333E9" w:rsidRPr="001A085D" w14:paraId="6216DCAA" w14:textId="0D068867" w:rsidTr="006B42F6">
        <w:trPr>
          <w:trHeight w:val="64"/>
          <w:jc w:val="center"/>
        </w:trPr>
        <w:tc>
          <w:tcPr>
            <w:tcW w:w="10366" w:type="dxa"/>
            <w:gridSpan w:val="5"/>
            <w:shd w:val="clear" w:color="auto" w:fill="D9D9D9" w:themeFill="background1" w:themeFillShade="D9"/>
            <w:noWrap/>
          </w:tcPr>
          <w:p w14:paraId="4EAB9B87" w14:textId="3F891933" w:rsidR="009333E9" w:rsidRDefault="009333E9"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Rol</w:t>
            </w:r>
          </w:p>
        </w:tc>
      </w:tr>
      <w:tr w:rsidR="00124074" w:rsidRPr="001A085D" w14:paraId="18E0A537" w14:textId="287A6828" w:rsidTr="0045033F">
        <w:trPr>
          <w:trHeight w:val="64"/>
          <w:jc w:val="center"/>
        </w:trPr>
        <w:tc>
          <w:tcPr>
            <w:tcW w:w="937" w:type="dxa"/>
            <w:noWrap/>
          </w:tcPr>
          <w:p w14:paraId="221C42F9"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3141FC6F" w14:textId="77777777" w:rsidR="00124074" w:rsidRPr="0095248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Área Receptora</w:t>
            </w:r>
          </w:p>
        </w:tc>
        <w:tc>
          <w:tcPr>
            <w:tcW w:w="1417" w:type="dxa"/>
            <w:noWrap/>
            <w:vAlign w:val="center"/>
          </w:tcPr>
          <w:p w14:paraId="4B7E0E15" w14:textId="473A4584" w:rsidR="00124074" w:rsidRPr="004D0D6B"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3DEF1AB7" w14:textId="3CC4CE96" w:rsidR="00124074" w:rsidRPr="00C66002"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7AFA7F66" w14:textId="6C19787E" w:rsidR="00124074" w:rsidRPr="00C66002"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124074" w:rsidRPr="001A085D" w14:paraId="452EFF8F" w14:textId="76F66715" w:rsidTr="0045033F">
        <w:trPr>
          <w:trHeight w:val="64"/>
          <w:jc w:val="center"/>
        </w:trPr>
        <w:tc>
          <w:tcPr>
            <w:tcW w:w="937" w:type="dxa"/>
            <w:noWrap/>
          </w:tcPr>
          <w:p w14:paraId="7D2EF470"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0D645524" w14:textId="77777777" w:rsidR="0012407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Rol</w:t>
            </w:r>
          </w:p>
        </w:tc>
        <w:tc>
          <w:tcPr>
            <w:tcW w:w="1417" w:type="dxa"/>
            <w:noWrap/>
            <w:vAlign w:val="center"/>
          </w:tcPr>
          <w:p w14:paraId="5D2301A5" w14:textId="66CFBD0C" w:rsidR="00124074"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2303004B" w14:textId="3AF0982F" w:rsidR="00124074"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65DD9AB8" w14:textId="35F65C72" w:rsidR="00124074"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C259BA" w:rsidRPr="001A085D" w14:paraId="786E6BD2" w14:textId="01857C0F" w:rsidTr="009333E9">
        <w:trPr>
          <w:trHeight w:val="64"/>
          <w:jc w:val="center"/>
        </w:trPr>
        <w:tc>
          <w:tcPr>
            <w:tcW w:w="937" w:type="dxa"/>
            <w:noWrap/>
          </w:tcPr>
          <w:p w14:paraId="370EE146"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50E5097A" w14:textId="092C333C" w:rsidR="00C259BA" w:rsidRDefault="00C259BA"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7DA97F5C" w14:textId="572DA0E8" w:rsidR="00C259BA"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Booleano</w:t>
            </w:r>
          </w:p>
        </w:tc>
        <w:tc>
          <w:tcPr>
            <w:tcW w:w="1381" w:type="dxa"/>
          </w:tcPr>
          <w:p w14:paraId="6A87D7CB" w14:textId="6C4292FC" w:rsidR="00C259BA" w:rsidRPr="00C66002"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78F4FE8C" w14:textId="5B373AAC" w:rsidR="00C259BA" w:rsidRPr="00C66002"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9333E9" w:rsidRPr="001A085D" w14:paraId="7CF92C3E" w14:textId="69D63C6A" w:rsidTr="006B42F6">
        <w:trPr>
          <w:trHeight w:val="64"/>
          <w:jc w:val="center"/>
        </w:trPr>
        <w:tc>
          <w:tcPr>
            <w:tcW w:w="10366" w:type="dxa"/>
            <w:gridSpan w:val="5"/>
            <w:shd w:val="clear" w:color="auto" w:fill="D9D9D9" w:themeFill="background1" w:themeFillShade="D9"/>
            <w:noWrap/>
          </w:tcPr>
          <w:p w14:paraId="5AD8A81D" w14:textId="7C349C90" w:rsidR="009333E9" w:rsidRDefault="009333E9"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Integrante</w:t>
            </w:r>
          </w:p>
        </w:tc>
      </w:tr>
      <w:tr w:rsidR="005050AA" w:rsidRPr="001A085D" w14:paraId="0BDAC07A" w14:textId="44B6592B" w:rsidTr="0045033F">
        <w:trPr>
          <w:trHeight w:val="64"/>
          <w:jc w:val="center"/>
        </w:trPr>
        <w:tc>
          <w:tcPr>
            <w:tcW w:w="937" w:type="dxa"/>
            <w:noWrap/>
          </w:tcPr>
          <w:p w14:paraId="7E234CF1" w14:textId="77777777" w:rsidR="005050AA" w:rsidRPr="001A085D" w:rsidRDefault="005050A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2B4BB4A9" w14:textId="7FB6435C" w:rsidR="005050AA" w:rsidRDefault="005050A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rPr>
              <w:t xml:space="preserve">Filtro </w:t>
            </w:r>
            <w:r w:rsidRPr="00CD509D">
              <w:rPr>
                <w:rFonts w:asciiTheme="minorHAnsi" w:hAnsiTheme="minorHAnsi" w:cstheme="minorHAnsi"/>
              </w:rPr>
              <w:t>Área</w:t>
            </w:r>
          </w:p>
        </w:tc>
        <w:tc>
          <w:tcPr>
            <w:tcW w:w="1417" w:type="dxa"/>
            <w:noWrap/>
            <w:vAlign w:val="center"/>
          </w:tcPr>
          <w:p w14:paraId="125E7BA8" w14:textId="6C872526" w:rsidR="005050AA" w:rsidRPr="001A085D"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4DBAA1B7" w14:textId="0811441C" w:rsidR="005050AA" w:rsidRPr="001A085D" w:rsidRDefault="005050AA" w:rsidP="005050A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2287B165" w14:textId="736B6AE2" w:rsidR="005050AA" w:rsidRPr="001A085D"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5050AA" w:rsidRPr="001A085D" w14:paraId="6AD74287" w14:textId="77777777" w:rsidTr="000F6771">
        <w:trPr>
          <w:trHeight w:val="64"/>
          <w:jc w:val="center"/>
        </w:trPr>
        <w:tc>
          <w:tcPr>
            <w:tcW w:w="937" w:type="dxa"/>
            <w:noWrap/>
          </w:tcPr>
          <w:p w14:paraId="3AF3EE18" w14:textId="77777777" w:rsidR="005050AA" w:rsidRPr="001A085D" w:rsidRDefault="005050A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3B01E5F0" w14:textId="7C8305FC" w:rsidR="005050AA" w:rsidDel="00C259BA" w:rsidRDefault="005050AA" w:rsidP="006B42F6">
            <w:pPr>
              <w:spacing w:before="0" w:after="0" w:line="240" w:lineRule="atLeast"/>
              <w:jc w:val="left"/>
              <w:rPr>
                <w:rFonts w:asciiTheme="minorHAnsi" w:hAnsiTheme="minorHAnsi" w:cstheme="minorHAnsi"/>
                <w:color w:val="000000" w:themeColor="text1"/>
                <w:szCs w:val="20"/>
              </w:rPr>
            </w:pPr>
            <w:r w:rsidRPr="00CD509D">
              <w:rPr>
                <w:rFonts w:asciiTheme="minorHAnsi" w:hAnsiTheme="minorHAnsi" w:cstheme="minorHAnsi"/>
              </w:rPr>
              <w:t>N° de Empleado</w:t>
            </w:r>
          </w:p>
        </w:tc>
        <w:tc>
          <w:tcPr>
            <w:tcW w:w="1417" w:type="dxa"/>
            <w:noWrap/>
            <w:vAlign w:val="center"/>
          </w:tcPr>
          <w:p w14:paraId="52DEEC26" w14:textId="42CA4B0E"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Entero</w:t>
            </w:r>
          </w:p>
        </w:tc>
        <w:tc>
          <w:tcPr>
            <w:tcW w:w="1381" w:type="dxa"/>
            <w:vAlign w:val="center"/>
          </w:tcPr>
          <w:p w14:paraId="4D163DFA" w14:textId="347ED9B2"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w:t>
            </w:r>
          </w:p>
        </w:tc>
        <w:tc>
          <w:tcPr>
            <w:tcW w:w="2835" w:type="dxa"/>
          </w:tcPr>
          <w:p w14:paraId="6954874B" w14:textId="77777777" w:rsidR="005050AA" w:rsidRDefault="005050AA" w:rsidP="006B42F6">
            <w:pPr>
              <w:spacing w:before="0" w:after="0" w:line="240" w:lineRule="atLeast"/>
              <w:jc w:val="center"/>
              <w:rPr>
                <w:rFonts w:asciiTheme="minorHAnsi" w:hAnsiTheme="minorHAnsi" w:cstheme="minorHAnsi"/>
                <w:color w:val="000000" w:themeColor="text1"/>
                <w:szCs w:val="20"/>
              </w:rPr>
            </w:pPr>
          </w:p>
        </w:tc>
      </w:tr>
      <w:tr w:rsidR="005050AA" w:rsidRPr="001A085D" w14:paraId="424569CE" w14:textId="77777777" w:rsidTr="000F6771">
        <w:trPr>
          <w:trHeight w:val="64"/>
          <w:jc w:val="center"/>
        </w:trPr>
        <w:tc>
          <w:tcPr>
            <w:tcW w:w="937" w:type="dxa"/>
            <w:noWrap/>
          </w:tcPr>
          <w:p w14:paraId="3A61E043" w14:textId="77777777" w:rsidR="005050AA" w:rsidRPr="001A085D" w:rsidRDefault="005050A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57E5406E" w14:textId="49897E45" w:rsidR="005050AA" w:rsidDel="00C259BA" w:rsidRDefault="005050AA" w:rsidP="006B42F6">
            <w:pPr>
              <w:spacing w:before="0" w:after="0" w:line="240" w:lineRule="atLeast"/>
              <w:jc w:val="left"/>
              <w:rPr>
                <w:rFonts w:asciiTheme="minorHAnsi" w:hAnsiTheme="minorHAnsi" w:cstheme="minorHAnsi"/>
                <w:color w:val="000000" w:themeColor="text1"/>
                <w:szCs w:val="20"/>
              </w:rPr>
            </w:pPr>
            <w:r w:rsidRPr="00CD509D">
              <w:rPr>
                <w:rFonts w:asciiTheme="minorHAnsi" w:hAnsiTheme="minorHAnsi" w:cstheme="minorHAnsi"/>
              </w:rPr>
              <w:t>Apellido Paterno</w:t>
            </w:r>
          </w:p>
        </w:tc>
        <w:tc>
          <w:tcPr>
            <w:tcW w:w="1417" w:type="dxa"/>
            <w:noWrap/>
            <w:vAlign w:val="center"/>
          </w:tcPr>
          <w:p w14:paraId="10E5B0DA" w14:textId="0C3AA534"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vAlign w:val="center"/>
          </w:tcPr>
          <w:p w14:paraId="56BE5C75" w14:textId="2092CDC1"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p>
        </w:tc>
        <w:tc>
          <w:tcPr>
            <w:tcW w:w="2835" w:type="dxa"/>
          </w:tcPr>
          <w:p w14:paraId="5FEDD65C" w14:textId="77777777" w:rsidR="005050AA" w:rsidRDefault="005050AA" w:rsidP="006B42F6">
            <w:pPr>
              <w:spacing w:before="0" w:after="0" w:line="240" w:lineRule="atLeast"/>
              <w:jc w:val="center"/>
              <w:rPr>
                <w:rFonts w:asciiTheme="minorHAnsi" w:hAnsiTheme="minorHAnsi" w:cstheme="minorHAnsi"/>
                <w:color w:val="000000" w:themeColor="text1"/>
                <w:szCs w:val="20"/>
              </w:rPr>
            </w:pPr>
          </w:p>
        </w:tc>
      </w:tr>
      <w:tr w:rsidR="005050AA" w:rsidRPr="001A085D" w14:paraId="686732FE" w14:textId="77777777" w:rsidTr="000F6771">
        <w:trPr>
          <w:trHeight w:val="64"/>
          <w:jc w:val="center"/>
        </w:trPr>
        <w:tc>
          <w:tcPr>
            <w:tcW w:w="937" w:type="dxa"/>
            <w:noWrap/>
          </w:tcPr>
          <w:p w14:paraId="77F12C01" w14:textId="77777777" w:rsidR="005050AA" w:rsidRPr="001A085D" w:rsidRDefault="005050A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7A322329" w14:textId="266AE04C" w:rsidR="005050AA" w:rsidDel="00C259BA" w:rsidRDefault="005050AA" w:rsidP="006B42F6">
            <w:pPr>
              <w:spacing w:before="0" w:after="0" w:line="240" w:lineRule="atLeast"/>
              <w:jc w:val="left"/>
              <w:rPr>
                <w:rFonts w:asciiTheme="minorHAnsi" w:hAnsiTheme="minorHAnsi" w:cstheme="minorHAnsi"/>
                <w:color w:val="000000" w:themeColor="text1"/>
                <w:szCs w:val="20"/>
              </w:rPr>
            </w:pPr>
            <w:r w:rsidRPr="00CD509D">
              <w:rPr>
                <w:rFonts w:asciiTheme="minorHAnsi" w:hAnsiTheme="minorHAnsi" w:cstheme="minorHAnsi"/>
              </w:rPr>
              <w:t>Apellido Materno</w:t>
            </w:r>
          </w:p>
        </w:tc>
        <w:tc>
          <w:tcPr>
            <w:tcW w:w="1417" w:type="dxa"/>
            <w:noWrap/>
            <w:vAlign w:val="center"/>
          </w:tcPr>
          <w:p w14:paraId="707BE563" w14:textId="2EEABF13"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vAlign w:val="center"/>
          </w:tcPr>
          <w:p w14:paraId="5C1BECCA" w14:textId="30BC7226"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p>
        </w:tc>
        <w:tc>
          <w:tcPr>
            <w:tcW w:w="2835" w:type="dxa"/>
          </w:tcPr>
          <w:p w14:paraId="3657FBE4" w14:textId="77777777" w:rsidR="005050AA" w:rsidRDefault="005050AA" w:rsidP="006B42F6">
            <w:pPr>
              <w:spacing w:before="0" w:after="0" w:line="240" w:lineRule="atLeast"/>
              <w:jc w:val="center"/>
              <w:rPr>
                <w:rFonts w:asciiTheme="minorHAnsi" w:hAnsiTheme="minorHAnsi" w:cstheme="minorHAnsi"/>
                <w:color w:val="000000" w:themeColor="text1"/>
                <w:szCs w:val="20"/>
              </w:rPr>
            </w:pPr>
          </w:p>
        </w:tc>
      </w:tr>
      <w:tr w:rsidR="005050AA" w:rsidRPr="001A085D" w14:paraId="73AA5BCB" w14:textId="77777777" w:rsidTr="000F6771">
        <w:trPr>
          <w:trHeight w:val="64"/>
          <w:jc w:val="center"/>
        </w:trPr>
        <w:tc>
          <w:tcPr>
            <w:tcW w:w="937" w:type="dxa"/>
            <w:noWrap/>
          </w:tcPr>
          <w:p w14:paraId="1C9A7D6D" w14:textId="77777777" w:rsidR="005050AA" w:rsidRPr="001A085D" w:rsidRDefault="005050A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6DCA82DB" w14:textId="3B4FECF4" w:rsidR="005050AA" w:rsidDel="00C259BA" w:rsidRDefault="005050AA" w:rsidP="006B42F6">
            <w:pPr>
              <w:spacing w:before="0" w:after="0" w:line="240" w:lineRule="atLeast"/>
              <w:jc w:val="left"/>
              <w:rPr>
                <w:rFonts w:asciiTheme="minorHAnsi" w:hAnsiTheme="minorHAnsi" w:cstheme="minorHAnsi"/>
                <w:color w:val="000000" w:themeColor="text1"/>
                <w:szCs w:val="20"/>
              </w:rPr>
            </w:pPr>
            <w:r w:rsidRPr="00CD509D">
              <w:rPr>
                <w:rFonts w:asciiTheme="minorHAnsi" w:hAnsiTheme="minorHAnsi" w:cstheme="minorHAnsi"/>
              </w:rPr>
              <w:t>Nombre</w:t>
            </w:r>
          </w:p>
        </w:tc>
        <w:tc>
          <w:tcPr>
            <w:tcW w:w="1417" w:type="dxa"/>
            <w:noWrap/>
            <w:vAlign w:val="center"/>
          </w:tcPr>
          <w:p w14:paraId="0D0AF79C" w14:textId="39B89956"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vAlign w:val="center"/>
          </w:tcPr>
          <w:p w14:paraId="78C9CC72" w14:textId="1CB1F61B" w:rsidR="005050AA" w:rsidRDefault="005050A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p>
        </w:tc>
        <w:tc>
          <w:tcPr>
            <w:tcW w:w="2835" w:type="dxa"/>
          </w:tcPr>
          <w:p w14:paraId="70B53B21" w14:textId="77777777" w:rsidR="005050AA" w:rsidRDefault="005050AA" w:rsidP="006B42F6">
            <w:pPr>
              <w:spacing w:before="0" w:after="0" w:line="240" w:lineRule="atLeast"/>
              <w:jc w:val="center"/>
              <w:rPr>
                <w:rFonts w:asciiTheme="minorHAnsi" w:hAnsiTheme="minorHAnsi" w:cstheme="minorHAnsi"/>
                <w:color w:val="000000" w:themeColor="text1"/>
                <w:szCs w:val="20"/>
              </w:rPr>
            </w:pPr>
          </w:p>
        </w:tc>
      </w:tr>
      <w:tr w:rsidR="00C259BA" w:rsidRPr="001A085D" w14:paraId="52E11179" w14:textId="4AAD4350" w:rsidTr="009333E9">
        <w:trPr>
          <w:trHeight w:val="64"/>
          <w:jc w:val="center"/>
        </w:trPr>
        <w:tc>
          <w:tcPr>
            <w:tcW w:w="937" w:type="dxa"/>
            <w:noWrap/>
          </w:tcPr>
          <w:p w14:paraId="6216B760"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1C85BA6A" w14:textId="0E4313F7" w:rsidR="00C259BA" w:rsidRDefault="00C259BA"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514D347F" w14:textId="377FFD9C" w:rsidR="00C259BA" w:rsidRPr="001A085D"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Booleano</w:t>
            </w:r>
          </w:p>
        </w:tc>
        <w:tc>
          <w:tcPr>
            <w:tcW w:w="1381" w:type="dxa"/>
          </w:tcPr>
          <w:p w14:paraId="19E3CAA0" w14:textId="720567DF" w:rsidR="00C259BA" w:rsidRPr="001A085D"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73FC22CF" w14:textId="112F6645" w:rsidR="00C259BA" w:rsidRPr="001A085D"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259BA" w:rsidRPr="001A085D" w14:paraId="7BD4D60D" w14:textId="2AD05BBB" w:rsidTr="006B42F6">
        <w:trPr>
          <w:trHeight w:val="64"/>
          <w:jc w:val="center"/>
        </w:trPr>
        <w:tc>
          <w:tcPr>
            <w:tcW w:w="10366" w:type="dxa"/>
            <w:gridSpan w:val="5"/>
            <w:shd w:val="clear" w:color="auto" w:fill="D9D9D9" w:themeFill="background1" w:themeFillShade="D9"/>
            <w:noWrap/>
          </w:tcPr>
          <w:p w14:paraId="165BEA94" w14:textId="4B4D7C2A"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Clientes</w:t>
            </w:r>
          </w:p>
        </w:tc>
      </w:tr>
      <w:tr w:rsidR="00124074" w:rsidRPr="001A085D" w14:paraId="690B2E51" w14:textId="5F42FAD8" w:rsidTr="0045033F">
        <w:trPr>
          <w:trHeight w:val="64"/>
          <w:jc w:val="center"/>
        </w:trPr>
        <w:tc>
          <w:tcPr>
            <w:tcW w:w="937" w:type="dxa"/>
            <w:noWrap/>
          </w:tcPr>
          <w:p w14:paraId="2F24AEAE"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2D4E09BA" w14:textId="77777777" w:rsidR="0012407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Áreas por Cliente</w:t>
            </w:r>
          </w:p>
        </w:tc>
        <w:tc>
          <w:tcPr>
            <w:tcW w:w="1417" w:type="dxa"/>
            <w:noWrap/>
            <w:vAlign w:val="center"/>
          </w:tcPr>
          <w:p w14:paraId="25D7E71C" w14:textId="7CB2D824"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66C9DC09" w14:textId="43EA58E0"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279E0A76" w14:textId="18BC9FDF" w:rsidR="00124074" w:rsidRPr="0029465F" w:rsidRDefault="005050AA" w:rsidP="006B42F6">
            <w:pPr>
              <w:spacing w:before="0" w:after="0" w:line="240" w:lineRule="atLeast"/>
              <w:jc w:val="center"/>
              <w:rPr>
                <w:rFonts w:asciiTheme="minorHAnsi" w:hAnsiTheme="minorHAnsi" w:cstheme="minorHAnsi"/>
                <w:color w:val="000000" w:themeColor="text1"/>
                <w:szCs w:val="20"/>
              </w:rPr>
            </w:pPr>
            <w:proofErr w:type="spellStart"/>
            <w:r>
              <w:rPr>
                <w:rFonts w:asciiTheme="minorHAnsi" w:hAnsiTheme="minorHAnsi" w:cstheme="minorHAnsi"/>
                <w:color w:val="000000" w:themeColor="text1"/>
                <w:szCs w:val="20"/>
              </w:rPr>
              <w:t>CheckBox</w:t>
            </w:r>
            <w:proofErr w:type="spellEnd"/>
          </w:p>
        </w:tc>
      </w:tr>
      <w:tr w:rsidR="00C259BA" w:rsidRPr="001A085D" w14:paraId="719F5FEE" w14:textId="75040A1C" w:rsidTr="009333E9">
        <w:trPr>
          <w:trHeight w:val="64"/>
          <w:jc w:val="center"/>
        </w:trPr>
        <w:tc>
          <w:tcPr>
            <w:tcW w:w="937" w:type="dxa"/>
            <w:noWrap/>
          </w:tcPr>
          <w:p w14:paraId="6CFCCC97"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39419DAA" w14:textId="3E61A1CE" w:rsidR="00C259BA" w:rsidRDefault="00C259BA"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254A5050" w14:textId="53FCAF79"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Booleano</w:t>
            </w:r>
          </w:p>
        </w:tc>
        <w:tc>
          <w:tcPr>
            <w:tcW w:w="1381" w:type="dxa"/>
          </w:tcPr>
          <w:p w14:paraId="2EF7C077" w14:textId="1FE49F35"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3704CBAF" w14:textId="3DCE345D"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259BA" w:rsidRPr="001A085D" w14:paraId="75E17E17" w14:textId="4E06C79F" w:rsidTr="006B42F6">
        <w:trPr>
          <w:trHeight w:val="64"/>
          <w:jc w:val="center"/>
        </w:trPr>
        <w:tc>
          <w:tcPr>
            <w:tcW w:w="10366" w:type="dxa"/>
            <w:gridSpan w:val="5"/>
            <w:shd w:val="clear" w:color="auto" w:fill="D9D9D9" w:themeFill="background1" w:themeFillShade="D9"/>
            <w:noWrap/>
          </w:tcPr>
          <w:p w14:paraId="752510CD" w14:textId="0CF632B3"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Receptor – Correo Alternativo</w:t>
            </w:r>
          </w:p>
        </w:tc>
      </w:tr>
      <w:tr w:rsidR="00C259BA" w:rsidRPr="001A085D" w14:paraId="168505D3" w14:textId="2A0273D9" w:rsidTr="009333E9">
        <w:trPr>
          <w:trHeight w:val="64"/>
          <w:jc w:val="center"/>
        </w:trPr>
        <w:tc>
          <w:tcPr>
            <w:tcW w:w="937" w:type="dxa"/>
            <w:noWrap/>
          </w:tcPr>
          <w:p w14:paraId="66AF2DFE"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69844A01" w14:textId="428922B8" w:rsidR="00C259BA" w:rsidRDefault="00C259BA"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Alternativo</w:t>
            </w:r>
          </w:p>
        </w:tc>
        <w:tc>
          <w:tcPr>
            <w:tcW w:w="1417" w:type="dxa"/>
            <w:noWrap/>
          </w:tcPr>
          <w:p w14:paraId="1317F550" w14:textId="42E11D71"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tcPr>
          <w:p w14:paraId="192AB596" w14:textId="378BDA58" w:rsidR="00C259BA"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835" w:type="dxa"/>
          </w:tcPr>
          <w:p w14:paraId="3B230A8C" w14:textId="33E53885"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259BA" w:rsidRPr="001A085D" w14:paraId="065409F2" w14:textId="77777777" w:rsidTr="009333E9">
        <w:trPr>
          <w:trHeight w:val="64"/>
          <w:jc w:val="center"/>
        </w:trPr>
        <w:tc>
          <w:tcPr>
            <w:tcW w:w="937" w:type="dxa"/>
            <w:noWrap/>
          </w:tcPr>
          <w:p w14:paraId="3E54F505"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5C48A60B" w14:textId="29DE33B6" w:rsidR="00C259BA" w:rsidRDefault="00C259BA" w:rsidP="00F8683F">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Correo CC</w:t>
            </w:r>
          </w:p>
        </w:tc>
        <w:tc>
          <w:tcPr>
            <w:tcW w:w="1417" w:type="dxa"/>
            <w:noWrap/>
          </w:tcPr>
          <w:p w14:paraId="6A16DD0B" w14:textId="1F1EA0DA"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Booleano</w:t>
            </w:r>
          </w:p>
        </w:tc>
        <w:tc>
          <w:tcPr>
            <w:tcW w:w="1381" w:type="dxa"/>
          </w:tcPr>
          <w:p w14:paraId="0A2AE22A" w14:textId="750D9572"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2A331FB4" w14:textId="0686C3C5"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259BA" w:rsidRPr="001A085D" w14:paraId="2D8D6E3F" w14:textId="4A5877F9" w:rsidTr="006B42F6">
        <w:trPr>
          <w:trHeight w:val="64"/>
          <w:jc w:val="center"/>
        </w:trPr>
        <w:tc>
          <w:tcPr>
            <w:tcW w:w="10366" w:type="dxa"/>
            <w:gridSpan w:val="5"/>
            <w:shd w:val="clear" w:color="auto" w:fill="D9D9D9" w:themeFill="background1" w:themeFillShade="D9"/>
            <w:noWrap/>
          </w:tcPr>
          <w:p w14:paraId="3EFF6080" w14:textId="2205C03E" w:rsidR="00C259BA" w:rsidRDefault="00C259BA" w:rsidP="00C259BA">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Notificaciones</w:t>
            </w:r>
          </w:p>
        </w:tc>
      </w:tr>
      <w:tr w:rsidR="00124074" w:rsidRPr="001A085D" w14:paraId="5A46353E" w14:textId="6625EE8E" w:rsidTr="0045033F">
        <w:trPr>
          <w:trHeight w:val="64"/>
          <w:jc w:val="center"/>
        </w:trPr>
        <w:tc>
          <w:tcPr>
            <w:tcW w:w="937" w:type="dxa"/>
            <w:noWrap/>
          </w:tcPr>
          <w:p w14:paraId="25CB344A"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7FA1C6B5" w14:textId="77777777" w:rsidR="0012407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Tipo de Servicio</w:t>
            </w:r>
          </w:p>
        </w:tc>
        <w:tc>
          <w:tcPr>
            <w:tcW w:w="1417" w:type="dxa"/>
            <w:noWrap/>
            <w:vAlign w:val="center"/>
          </w:tcPr>
          <w:p w14:paraId="7C51070F" w14:textId="3B9A8A3E"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4B88CDA6" w14:textId="16F508AA"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583DB88B" w14:textId="09631FA9"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124074" w:rsidRPr="001A085D" w14:paraId="113DCBA4" w14:textId="52DD891B" w:rsidTr="0045033F">
        <w:trPr>
          <w:trHeight w:val="64"/>
          <w:jc w:val="center"/>
        </w:trPr>
        <w:tc>
          <w:tcPr>
            <w:tcW w:w="937" w:type="dxa"/>
            <w:noWrap/>
          </w:tcPr>
          <w:p w14:paraId="5275607E"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7C039ADC" w14:textId="77777777" w:rsidR="0012407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Fase</w:t>
            </w:r>
          </w:p>
        </w:tc>
        <w:tc>
          <w:tcPr>
            <w:tcW w:w="1417" w:type="dxa"/>
            <w:noWrap/>
            <w:vAlign w:val="center"/>
          </w:tcPr>
          <w:p w14:paraId="3158E900" w14:textId="4ABB4022"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3AEF813D" w14:textId="27956F30"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17E1BE22" w14:textId="1EA570E1"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124074" w:rsidRPr="001A085D" w14:paraId="20902030" w14:textId="4A47D25A" w:rsidTr="0045033F">
        <w:trPr>
          <w:trHeight w:val="64"/>
          <w:jc w:val="center"/>
        </w:trPr>
        <w:tc>
          <w:tcPr>
            <w:tcW w:w="937" w:type="dxa"/>
            <w:noWrap/>
          </w:tcPr>
          <w:p w14:paraId="0ABA1B30" w14:textId="77777777" w:rsidR="00124074" w:rsidRPr="001A085D" w:rsidRDefault="00124074"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20B1B44A" w14:textId="77777777" w:rsidR="00124074" w:rsidRDefault="00124074"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Actividad</w:t>
            </w:r>
          </w:p>
        </w:tc>
        <w:tc>
          <w:tcPr>
            <w:tcW w:w="1417" w:type="dxa"/>
            <w:noWrap/>
            <w:vAlign w:val="center"/>
          </w:tcPr>
          <w:p w14:paraId="5C5E4908" w14:textId="2471273F"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381" w:type="dxa"/>
            <w:vAlign w:val="center"/>
          </w:tcPr>
          <w:p w14:paraId="2824A30E" w14:textId="55DDED63"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835" w:type="dxa"/>
          </w:tcPr>
          <w:p w14:paraId="405DA2C8" w14:textId="28D93C93" w:rsidR="00124074" w:rsidRPr="0029465F" w:rsidRDefault="00124074"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C259BA" w:rsidRPr="001A085D" w14:paraId="49C4D794" w14:textId="633AB58F" w:rsidTr="009333E9">
        <w:trPr>
          <w:trHeight w:val="64"/>
          <w:jc w:val="center"/>
        </w:trPr>
        <w:tc>
          <w:tcPr>
            <w:tcW w:w="937" w:type="dxa"/>
            <w:noWrap/>
          </w:tcPr>
          <w:p w14:paraId="542F8B95"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3F0AAB2C"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Cuerpo de Notificación</w:t>
            </w:r>
          </w:p>
        </w:tc>
        <w:tc>
          <w:tcPr>
            <w:tcW w:w="1417" w:type="dxa"/>
            <w:noWrap/>
          </w:tcPr>
          <w:p w14:paraId="17557ADF" w14:textId="193B5FEF"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tcPr>
          <w:p w14:paraId="45578637" w14:textId="396BAFEC" w:rsidR="00C259BA"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500</w:t>
            </w:r>
          </w:p>
        </w:tc>
        <w:tc>
          <w:tcPr>
            <w:tcW w:w="2835" w:type="dxa"/>
          </w:tcPr>
          <w:p w14:paraId="5E542629" w14:textId="36A63469"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 que incluirá la alerta</w:t>
            </w:r>
          </w:p>
        </w:tc>
      </w:tr>
      <w:tr w:rsidR="00C259BA" w:rsidRPr="001A085D" w14:paraId="7735413E" w14:textId="5D48CC5C" w:rsidTr="009333E9">
        <w:trPr>
          <w:trHeight w:val="64"/>
          <w:jc w:val="center"/>
        </w:trPr>
        <w:tc>
          <w:tcPr>
            <w:tcW w:w="937" w:type="dxa"/>
            <w:noWrap/>
          </w:tcPr>
          <w:p w14:paraId="1F8F1C50"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503DF0D8"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Método de envió</w:t>
            </w:r>
          </w:p>
        </w:tc>
        <w:tc>
          <w:tcPr>
            <w:tcW w:w="1417" w:type="dxa"/>
            <w:noWrap/>
          </w:tcPr>
          <w:p w14:paraId="734D68C1" w14:textId="6DF77A5C"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Entero</w:t>
            </w:r>
          </w:p>
        </w:tc>
        <w:tc>
          <w:tcPr>
            <w:tcW w:w="1381" w:type="dxa"/>
          </w:tcPr>
          <w:p w14:paraId="7BB8AF97" w14:textId="4A1E0AD7"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4CD4BA9D" w14:textId="7D92B7D6"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Id de método de envió.</w:t>
            </w:r>
          </w:p>
        </w:tc>
      </w:tr>
      <w:tr w:rsidR="00C259BA" w:rsidRPr="001A085D" w14:paraId="4D4551FF" w14:textId="18080708" w:rsidTr="009333E9">
        <w:trPr>
          <w:trHeight w:val="64"/>
          <w:jc w:val="center"/>
        </w:trPr>
        <w:tc>
          <w:tcPr>
            <w:tcW w:w="937" w:type="dxa"/>
            <w:noWrap/>
          </w:tcPr>
          <w:p w14:paraId="5114DE6F"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28A62C5B"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¿Emitirá Alertas?</w:t>
            </w:r>
          </w:p>
        </w:tc>
        <w:tc>
          <w:tcPr>
            <w:tcW w:w="1417" w:type="dxa"/>
            <w:noWrap/>
          </w:tcPr>
          <w:p w14:paraId="0A006558" w14:textId="4C518024"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Booleano</w:t>
            </w:r>
          </w:p>
        </w:tc>
        <w:tc>
          <w:tcPr>
            <w:tcW w:w="1381" w:type="dxa"/>
          </w:tcPr>
          <w:p w14:paraId="4C3CA2FB" w14:textId="6DADC476"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07028A43" w14:textId="482D767D"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259BA" w:rsidRPr="001A085D" w14:paraId="591FF92A" w14:textId="077EE357" w:rsidTr="006B42F6">
        <w:trPr>
          <w:trHeight w:val="64"/>
          <w:jc w:val="center"/>
        </w:trPr>
        <w:tc>
          <w:tcPr>
            <w:tcW w:w="10366" w:type="dxa"/>
            <w:gridSpan w:val="5"/>
            <w:shd w:val="clear" w:color="auto" w:fill="D9D9D9" w:themeFill="background1" w:themeFillShade="D9"/>
            <w:noWrap/>
          </w:tcPr>
          <w:p w14:paraId="29E44085" w14:textId="3DEE9A3D"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Alertas</w:t>
            </w:r>
          </w:p>
        </w:tc>
      </w:tr>
      <w:tr w:rsidR="00C259BA" w:rsidRPr="001A085D" w14:paraId="6AAE23A2" w14:textId="348C05D5" w:rsidTr="009333E9">
        <w:trPr>
          <w:trHeight w:val="64"/>
          <w:jc w:val="center"/>
        </w:trPr>
        <w:tc>
          <w:tcPr>
            <w:tcW w:w="937" w:type="dxa"/>
            <w:noWrap/>
          </w:tcPr>
          <w:p w14:paraId="3AA69381"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23758E23"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Tiempo para enviar alertas</w:t>
            </w:r>
          </w:p>
        </w:tc>
        <w:tc>
          <w:tcPr>
            <w:tcW w:w="1417" w:type="dxa"/>
            <w:noWrap/>
          </w:tcPr>
          <w:p w14:paraId="6FDA991F" w14:textId="196C10BE"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Entero</w:t>
            </w:r>
          </w:p>
        </w:tc>
        <w:tc>
          <w:tcPr>
            <w:tcW w:w="1381" w:type="dxa"/>
          </w:tcPr>
          <w:p w14:paraId="3031343F" w14:textId="0416293F" w:rsidR="00C259BA"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835" w:type="dxa"/>
          </w:tcPr>
          <w:p w14:paraId="7AC89C35" w14:textId="72823B38" w:rsidR="00C259BA" w:rsidRPr="0029465F" w:rsidRDefault="00C259BA" w:rsidP="00C259B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Este campo se medirá en horas</w:t>
            </w:r>
          </w:p>
        </w:tc>
      </w:tr>
      <w:tr w:rsidR="00C259BA" w:rsidRPr="001A085D" w14:paraId="2C3B210C" w14:textId="7D1DA9AB" w:rsidTr="009333E9">
        <w:trPr>
          <w:trHeight w:val="64"/>
          <w:jc w:val="center"/>
        </w:trPr>
        <w:tc>
          <w:tcPr>
            <w:tcW w:w="937" w:type="dxa"/>
            <w:noWrap/>
          </w:tcPr>
          <w:p w14:paraId="3599FA62"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6F275718"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Frecuencia de repetición</w:t>
            </w:r>
          </w:p>
        </w:tc>
        <w:tc>
          <w:tcPr>
            <w:tcW w:w="1417" w:type="dxa"/>
            <w:noWrap/>
          </w:tcPr>
          <w:p w14:paraId="53451739" w14:textId="21408879"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Entero</w:t>
            </w:r>
          </w:p>
        </w:tc>
        <w:tc>
          <w:tcPr>
            <w:tcW w:w="1381" w:type="dxa"/>
          </w:tcPr>
          <w:p w14:paraId="1C98C7F1" w14:textId="3C08C9E8" w:rsidR="00C259BA"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w:t>
            </w:r>
          </w:p>
        </w:tc>
        <w:tc>
          <w:tcPr>
            <w:tcW w:w="2835" w:type="dxa"/>
          </w:tcPr>
          <w:p w14:paraId="7602EE3E" w14:textId="22EC6095"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Este campo se medirá en horas</w:t>
            </w:r>
          </w:p>
        </w:tc>
      </w:tr>
      <w:tr w:rsidR="00F533BC" w:rsidRPr="001A085D" w14:paraId="7F2F8E37" w14:textId="697ABABB" w:rsidTr="009333E9">
        <w:trPr>
          <w:trHeight w:val="64"/>
          <w:jc w:val="center"/>
        </w:trPr>
        <w:tc>
          <w:tcPr>
            <w:tcW w:w="937" w:type="dxa"/>
            <w:noWrap/>
          </w:tcPr>
          <w:p w14:paraId="736FA18C" w14:textId="77777777" w:rsidR="00F533BC" w:rsidRPr="001A085D" w:rsidRDefault="00F533BC"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1C95700C" w14:textId="77777777" w:rsidR="00F533BC" w:rsidRDefault="00F533BC"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Método de envió</w:t>
            </w:r>
          </w:p>
        </w:tc>
        <w:tc>
          <w:tcPr>
            <w:tcW w:w="1417" w:type="dxa"/>
            <w:noWrap/>
          </w:tcPr>
          <w:p w14:paraId="2BF83D53" w14:textId="36C30476" w:rsidR="00F533BC"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Entero</w:t>
            </w:r>
          </w:p>
        </w:tc>
        <w:tc>
          <w:tcPr>
            <w:tcW w:w="1381" w:type="dxa"/>
          </w:tcPr>
          <w:p w14:paraId="6D555F22" w14:textId="7236C0C9" w:rsidR="00F533BC"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835" w:type="dxa"/>
          </w:tcPr>
          <w:p w14:paraId="245A7BAA" w14:textId="225AC050" w:rsidR="00F533BC"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Id de método de envió.</w:t>
            </w:r>
          </w:p>
        </w:tc>
      </w:tr>
      <w:tr w:rsidR="00C259BA" w:rsidRPr="001A085D" w14:paraId="0E01EF5A" w14:textId="3E46F988" w:rsidTr="009333E9">
        <w:trPr>
          <w:trHeight w:val="64"/>
          <w:jc w:val="center"/>
        </w:trPr>
        <w:tc>
          <w:tcPr>
            <w:tcW w:w="937" w:type="dxa"/>
            <w:noWrap/>
          </w:tcPr>
          <w:p w14:paraId="5E6FBF5A" w14:textId="77777777" w:rsidR="00C259BA" w:rsidRPr="001A085D" w:rsidRDefault="00C259BA" w:rsidP="00B35B6D">
            <w:pPr>
              <w:pStyle w:val="Prrafodelista"/>
              <w:numPr>
                <w:ilvl w:val="0"/>
                <w:numId w:val="28"/>
              </w:numPr>
              <w:spacing w:before="0" w:after="0" w:line="240" w:lineRule="atLeast"/>
              <w:rPr>
                <w:rFonts w:asciiTheme="minorHAnsi" w:hAnsiTheme="minorHAnsi" w:cstheme="minorHAnsi"/>
                <w:color w:val="000000" w:themeColor="text1"/>
                <w:szCs w:val="20"/>
              </w:rPr>
            </w:pPr>
          </w:p>
        </w:tc>
        <w:tc>
          <w:tcPr>
            <w:tcW w:w="3796" w:type="dxa"/>
            <w:noWrap/>
          </w:tcPr>
          <w:p w14:paraId="000CC4C7" w14:textId="77777777" w:rsidR="00C259BA" w:rsidRDefault="00C259BA" w:rsidP="006B42F6">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Cuerpo de alerta</w:t>
            </w:r>
          </w:p>
        </w:tc>
        <w:tc>
          <w:tcPr>
            <w:tcW w:w="1417" w:type="dxa"/>
            <w:noWrap/>
          </w:tcPr>
          <w:p w14:paraId="04E5BB0C" w14:textId="424807D2"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381" w:type="dxa"/>
          </w:tcPr>
          <w:p w14:paraId="7C456A0A" w14:textId="7E08126E" w:rsidR="00C259BA" w:rsidRPr="0029465F" w:rsidRDefault="00F533BC"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r w:rsidR="00C259BA">
              <w:rPr>
                <w:rFonts w:asciiTheme="minorHAnsi" w:hAnsiTheme="minorHAnsi" w:cstheme="minorHAnsi"/>
                <w:color w:val="000000" w:themeColor="text1"/>
                <w:szCs w:val="20"/>
              </w:rPr>
              <w:t>0</w:t>
            </w:r>
          </w:p>
        </w:tc>
        <w:tc>
          <w:tcPr>
            <w:tcW w:w="2835" w:type="dxa"/>
          </w:tcPr>
          <w:p w14:paraId="43DFA8E7" w14:textId="0161206D" w:rsidR="00C259BA" w:rsidRPr="0029465F" w:rsidRDefault="00C259BA" w:rsidP="006B42F6">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 que incluirá la alerta</w:t>
            </w:r>
          </w:p>
        </w:tc>
      </w:tr>
    </w:tbl>
    <w:p w14:paraId="761F119E" w14:textId="51ACC45E" w:rsidR="006B22B3" w:rsidRDefault="006B22B3" w:rsidP="006B22B3">
      <w:pPr>
        <w:pStyle w:val="EstiloTtulo1Antes6ptoDespus3ptoInterlineadoMn"/>
        <w:numPr>
          <w:ilvl w:val="1"/>
          <w:numId w:val="2"/>
        </w:numPr>
        <w:jc w:val="left"/>
        <w:rPr>
          <w:rFonts w:asciiTheme="minorHAnsi" w:hAnsiTheme="minorHAnsi" w:cstheme="minorHAnsi"/>
          <w:sz w:val="20"/>
        </w:rPr>
      </w:pPr>
      <w:bookmarkStart w:id="125" w:name="_Toc488173496"/>
      <w:bookmarkStart w:id="126" w:name="_Toc371934694"/>
      <w:r>
        <w:rPr>
          <w:rFonts w:asciiTheme="minorHAnsi" w:hAnsiTheme="minorHAnsi" w:cstheme="minorHAnsi"/>
          <w:sz w:val="20"/>
        </w:rPr>
        <w:t>V0</w:t>
      </w:r>
      <w:r w:rsidR="00E8030A">
        <w:rPr>
          <w:rFonts w:asciiTheme="minorHAnsi" w:hAnsiTheme="minorHAnsi" w:cstheme="minorHAnsi"/>
          <w:sz w:val="20"/>
        </w:rPr>
        <w:t>3</w:t>
      </w:r>
      <w:r w:rsidRPr="00E77EE0">
        <w:rPr>
          <w:rFonts w:asciiTheme="minorHAnsi" w:hAnsiTheme="minorHAnsi" w:cstheme="minorHAnsi"/>
          <w:sz w:val="20"/>
        </w:rPr>
        <w:t xml:space="preserve"> V</w:t>
      </w:r>
      <w:r>
        <w:rPr>
          <w:rFonts w:asciiTheme="minorHAnsi" w:hAnsiTheme="minorHAnsi" w:cstheme="minorHAnsi"/>
          <w:sz w:val="20"/>
        </w:rPr>
        <w:t>alidar Elementos Inactivos</w:t>
      </w:r>
      <w:bookmarkEnd w:id="125"/>
    </w:p>
    <w:p w14:paraId="4B28365B" w14:textId="22FDCF58" w:rsidR="006B22B3" w:rsidRPr="006B22B3" w:rsidRDefault="006B22B3" w:rsidP="006B22B3">
      <w:pPr>
        <w:ind w:left="1134"/>
        <w:rPr>
          <w:rFonts w:asciiTheme="minorHAnsi" w:hAnsiTheme="minorHAnsi"/>
        </w:rPr>
      </w:pPr>
      <w:r>
        <w:rPr>
          <w:rFonts w:asciiTheme="minorHAnsi" w:hAnsiTheme="minorHAnsi"/>
        </w:rPr>
        <w:t>Los elementos inactivos no se deben mostrar en la consulta de integrantes REP.</w:t>
      </w:r>
    </w:p>
    <w:p w14:paraId="6480DFEA" w14:textId="6BF62CAD" w:rsidR="006B22B3" w:rsidRDefault="006B22B3" w:rsidP="006B22B3">
      <w:pPr>
        <w:pStyle w:val="EstiloTtulo1Antes6ptoDespus3ptoInterlineadoMn"/>
        <w:numPr>
          <w:ilvl w:val="1"/>
          <w:numId w:val="2"/>
        </w:numPr>
        <w:jc w:val="left"/>
        <w:rPr>
          <w:rFonts w:asciiTheme="minorHAnsi" w:hAnsiTheme="minorHAnsi" w:cstheme="minorHAnsi"/>
          <w:sz w:val="20"/>
        </w:rPr>
      </w:pPr>
      <w:bookmarkStart w:id="127" w:name="_Toc488173497"/>
      <w:r>
        <w:rPr>
          <w:rFonts w:asciiTheme="minorHAnsi" w:hAnsiTheme="minorHAnsi" w:cstheme="minorHAnsi"/>
          <w:sz w:val="20"/>
        </w:rPr>
        <w:t>V0</w:t>
      </w:r>
      <w:r w:rsidR="00E8030A">
        <w:rPr>
          <w:rFonts w:asciiTheme="minorHAnsi" w:hAnsiTheme="minorHAnsi" w:cstheme="minorHAnsi"/>
          <w:sz w:val="20"/>
        </w:rPr>
        <w:t>4</w:t>
      </w:r>
      <w:r w:rsidRPr="00E77EE0">
        <w:rPr>
          <w:rFonts w:asciiTheme="minorHAnsi" w:hAnsiTheme="minorHAnsi" w:cstheme="minorHAnsi"/>
          <w:sz w:val="20"/>
        </w:rPr>
        <w:t xml:space="preserve"> V</w:t>
      </w:r>
      <w:r>
        <w:rPr>
          <w:rFonts w:asciiTheme="minorHAnsi" w:hAnsiTheme="minorHAnsi" w:cstheme="minorHAnsi"/>
          <w:sz w:val="20"/>
        </w:rPr>
        <w:t>alidar Integrantes sin Correo</w:t>
      </w:r>
      <w:bookmarkEnd w:id="127"/>
    </w:p>
    <w:p w14:paraId="3DFB6A80" w14:textId="78BD38AE" w:rsidR="006B22B3" w:rsidRDefault="006B22B3" w:rsidP="006B22B3">
      <w:pPr>
        <w:ind w:left="1134"/>
        <w:rPr>
          <w:rFonts w:asciiTheme="minorHAnsi" w:hAnsiTheme="minorHAnsi"/>
        </w:rPr>
      </w:pPr>
      <w:r>
        <w:rPr>
          <w:rFonts w:asciiTheme="minorHAnsi" w:hAnsiTheme="minorHAnsi"/>
        </w:rPr>
        <w:t>Los integrantes que no tengan correo se mostraran en las consultas como inhabilitados y no se podrán seleccionar.</w:t>
      </w:r>
    </w:p>
    <w:p w14:paraId="48CAE70C" w14:textId="01FD1AE0" w:rsidR="009F3353" w:rsidRDefault="009F3353" w:rsidP="009F3353">
      <w:pPr>
        <w:pStyle w:val="EstiloTtulo1Antes6ptoDespus3ptoInterlineadoMn"/>
        <w:numPr>
          <w:ilvl w:val="1"/>
          <w:numId w:val="2"/>
        </w:numPr>
        <w:jc w:val="left"/>
        <w:rPr>
          <w:rFonts w:asciiTheme="minorHAnsi" w:hAnsiTheme="minorHAnsi" w:cstheme="minorHAnsi"/>
          <w:sz w:val="20"/>
        </w:rPr>
      </w:pPr>
      <w:bookmarkStart w:id="128" w:name="_Toc488173498"/>
      <w:r>
        <w:rPr>
          <w:rFonts w:asciiTheme="minorHAnsi" w:hAnsiTheme="minorHAnsi" w:cstheme="minorHAnsi"/>
          <w:sz w:val="20"/>
        </w:rPr>
        <w:t>V05</w:t>
      </w:r>
      <w:r w:rsidRPr="00E77EE0">
        <w:rPr>
          <w:rFonts w:asciiTheme="minorHAnsi" w:hAnsiTheme="minorHAnsi" w:cstheme="minorHAnsi"/>
          <w:sz w:val="20"/>
        </w:rPr>
        <w:t xml:space="preserve"> V</w:t>
      </w:r>
      <w:r>
        <w:rPr>
          <w:rFonts w:asciiTheme="minorHAnsi" w:hAnsiTheme="minorHAnsi" w:cstheme="minorHAnsi"/>
          <w:sz w:val="20"/>
        </w:rPr>
        <w:t>alidar Contactos Duplicados</w:t>
      </w:r>
      <w:bookmarkEnd w:id="128"/>
    </w:p>
    <w:p w14:paraId="2B0E8653" w14:textId="3D26971F" w:rsidR="009F3353" w:rsidRDefault="00DB6A8E" w:rsidP="009F3353">
      <w:pPr>
        <w:ind w:left="1134"/>
        <w:rPr>
          <w:rFonts w:asciiTheme="minorHAnsi" w:hAnsiTheme="minorHAnsi"/>
        </w:rPr>
      </w:pPr>
      <w:r>
        <w:rPr>
          <w:rFonts w:asciiTheme="minorHAnsi" w:hAnsiTheme="minorHAnsi"/>
        </w:rPr>
        <w:t>L</w:t>
      </w:r>
      <w:r w:rsidR="009F3353">
        <w:rPr>
          <w:rFonts w:asciiTheme="minorHAnsi" w:hAnsiTheme="minorHAnsi"/>
        </w:rPr>
        <w:t xml:space="preserve">os contactos seleccionados no </w:t>
      </w:r>
      <w:r>
        <w:rPr>
          <w:rFonts w:asciiTheme="minorHAnsi" w:hAnsiTheme="minorHAnsi"/>
        </w:rPr>
        <w:t>deben estar</w:t>
      </w:r>
      <w:r w:rsidR="009F3353">
        <w:rPr>
          <w:rFonts w:asciiTheme="minorHAnsi" w:hAnsiTheme="minorHAnsi"/>
        </w:rPr>
        <w:t xml:space="preserve"> duplicados.</w:t>
      </w:r>
    </w:p>
    <w:p w14:paraId="325F1EA3" w14:textId="0DA9ABFA" w:rsidR="009F3353" w:rsidRDefault="009F3353" w:rsidP="009F3353">
      <w:pPr>
        <w:pStyle w:val="EstiloTtulo1Antes6ptoDespus3ptoInterlineadoMn"/>
        <w:numPr>
          <w:ilvl w:val="1"/>
          <w:numId w:val="2"/>
        </w:numPr>
        <w:jc w:val="left"/>
        <w:rPr>
          <w:rFonts w:asciiTheme="minorHAnsi" w:hAnsiTheme="minorHAnsi" w:cstheme="minorHAnsi"/>
          <w:sz w:val="20"/>
        </w:rPr>
      </w:pPr>
      <w:bookmarkStart w:id="129" w:name="_Toc488173499"/>
      <w:r>
        <w:rPr>
          <w:rFonts w:asciiTheme="minorHAnsi" w:hAnsiTheme="minorHAnsi" w:cstheme="minorHAnsi"/>
          <w:sz w:val="20"/>
        </w:rPr>
        <w:t>V06</w:t>
      </w:r>
      <w:r w:rsidRPr="00E77EE0">
        <w:rPr>
          <w:rFonts w:asciiTheme="minorHAnsi" w:hAnsiTheme="minorHAnsi" w:cstheme="minorHAnsi"/>
          <w:sz w:val="20"/>
        </w:rPr>
        <w:t xml:space="preserve"> V</w:t>
      </w:r>
      <w:r>
        <w:rPr>
          <w:rFonts w:asciiTheme="minorHAnsi" w:hAnsiTheme="minorHAnsi" w:cstheme="minorHAnsi"/>
          <w:sz w:val="20"/>
        </w:rPr>
        <w:t>alidar Integrante Duplicado por Rol</w:t>
      </w:r>
      <w:bookmarkEnd w:id="129"/>
    </w:p>
    <w:p w14:paraId="0627329A" w14:textId="388B882C" w:rsidR="009F3353" w:rsidRDefault="009F3353" w:rsidP="009F3353">
      <w:pPr>
        <w:ind w:left="1134"/>
        <w:rPr>
          <w:rFonts w:asciiTheme="minorHAnsi" w:hAnsiTheme="minorHAnsi"/>
        </w:rPr>
      </w:pPr>
      <w:r>
        <w:rPr>
          <w:rFonts w:asciiTheme="minorHAnsi" w:hAnsiTheme="minorHAnsi"/>
        </w:rPr>
        <w:t>Validar si los integrantes seleccionados se encuentran dentro de un Rol seleccionado.</w:t>
      </w:r>
    </w:p>
    <w:p w14:paraId="31FAE905" w14:textId="25767FC3" w:rsidR="009F3353" w:rsidRDefault="009F3353" w:rsidP="009F3353">
      <w:pPr>
        <w:pStyle w:val="EstiloTtulo1Antes6ptoDespus3ptoInterlineadoMn"/>
        <w:numPr>
          <w:ilvl w:val="1"/>
          <w:numId w:val="2"/>
        </w:numPr>
        <w:jc w:val="left"/>
        <w:rPr>
          <w:rFonts w:asciiTheme="minorHAnsi" w:hAnsiTheme="minorHAnsi" w:cstheme="minorHAnsi"/>
          <w:sz w:val="20"/>
        </w:rPr>
      </w:pPr>
      <w:bookmarkStart w:id="130" w:name="_Toc488173500"/>
      <w:r>
        <w:rPr>
          <w:rFonts w:asciiTheme="minorHAnsi" w:hAnsiTheme="minorHAnsi" w:cstheme="minorHAnsi"/>
          <w:sz w:val="20"/>
        </w:rPr>
        <w:lastRenderedPageBreak/>
        <w:t>V07</w:t>
      </w:r>
      <w:r w:rsidRPr="00E77EE0">
        <w:rPr>
          <w:rFonts w:asciiTheme="minorHAnsi" w:hAnsiTheme="minorHAnsi" w:cstheme="minorHAnsi"/>
          <w:sz w:val="20"/>
        </w:rPr>
        <w:t xml:space="preserve"> V</w:t>
      </w:r>
      <w:r>
        <w:rPr>
          <w:rFonts w:asciiTheme="minorHAnsi" w:hAnsiTheme="minorHAnsi" w:cstheme="minorHAnsi"/>
          <w:sz w:val="20"/>
        </w:rPr>
        <w:t xml:space="preserve">alidar </w:t>
      </w:r>
      <w:r w:rsidR="00DB6A8E">
        <w:rPr>
          <w:rFonts w:asciiTheme="minorHAnsi" w:hAnsiTheme="minorHAnsi" w:cstheme="minorHAnsi"/>
          <w:sz w:val="20"/>
        </w:rPr>
        <w:t>Integrantes Inactivos por Rol</w:t>
      </w:r>
      <w:bookmarkEnd w:id="130"/>
    </w:p>
    <w:p w14:paraId="01CA3A04" w14:textId="495044C5" w:rsidR="009F3353" w:rsidRDefault="00DB6A8E" w:rsidP="009F3353">
      <w:pPr>
        <w:ind w:left="1134"/>
        <w:rPr>
          <w:rFonts w:asciiTheme="minorHAnsi" w:hAnsiTheme="minorHAnsi"/>
        </w:rPr>
      </w:pPr>
      <w:r>
        <w:rPr>
          <w:rFonts w:asciiTheme="minorHAnsi" w:hAnsiTheme="minorHAnsi"/>
        </w:rPr>
        <w:t>Los integrantes inactivos por rol, no se deben mostrar en la consulta de Roles.</w:t>
      </w:r>
    </w:p>
    <w:p w14:paraId="5BFA43C1" w14:textId="6031418B" w:rsidR="00DB6A8E" w:rsidRDefault="00DB6A8E" w:rsidP="00DB6A8E">
      <w:pPr>
        <w:pStyle w:val="EstiloTtulo1Antes6ptoDespus3ptoInterlineadoMn"/>
        <w:numPr>
          <w:ilvl w:val="1"/>
          <w:numId w:val="2"/>
        </w:numPr>
        <w:jc w:val="left"/>
        <w:rPr>
          <w:rFonts w:asciiTheme="minorHAnsi" w:hAnsiTheme="minorHAnsi" w:cstheme="minorHAnsi"/>
          <w:sz w:val="20"/>
        </w:rPr>
      </w:pPr>
      <w:bookmarkStart w:id="131" w:name="_Toc488173501"/>
      <w:r>
        <w:rPr>
          <w:rFonts w:asciiTheme="minorHAnsi" w:hAnsiTheme="minorHAnsi" w:cstheme="minorHAnsi"/>
          <w:sz w:val="20"/>
        </w:rPr>
        <w:t>V0</w:t>
      </w:r>
      <w:r w:rsidR="002B64A4">
        <w:rPr>
          <w:rFonts w:asciiTheme="minorHAnsi" w:hAnsiTheme="minorHAnsi" w:cstheme="minorHAnsi"/>
          <w:sz w:val="20"/>
        </w:rPr>
        <w:t>8</w:t>
      </w:r>
      <w:r w:rsidRPr="00E77EE0">
        <w:rPr>
          <w:rFonts w:asciiTheme="minorHAnsi" w:hAnsiTheme="minorHAnsi" w:cstheme="minorHAnsi"/>
          <w:sz w:val="20"/>
        </w:rPr>
        <w:t xml:space="preserve"> V</w:t>
      </w:r>
      <w:r>
        <w:rPr>
          <w:rFonts w:asciiTheme="minorHAnsi" w:hAnsiTheme="minorHAnsi" w:cstheme="minorHAnsi"/>
          <w:sz w:val="20"/>
        </w:rPr>
        <w:t>alidar Roles Duplicados</w:t>
      </w:r>
      <w:bookmarkEnd w:id="131"/>
    </w:p>
    <w:p w14:paraId="2B06178F" w14:textId="7B29D52D" w:rsidR="00DB6A8E" w:rsidRDefault="00DB6A8E" w:rsidP="00DB6A8E">
      <w:pPr>
        <w:ind w:left="1134"/>
        <w:rPr>
          <w:rFonts w:asciiTheme="minorHAnsi" w:hAnsiTheme="minorHAnsi"/>
        </w:rPr>
      </w:pPr>
      <w:r>
        <w:rPr>
          <w:rFonts w:asciiTheme="minorHAnsi" w:hAnsiTheme="minorHAnsi"/>
        </w:rPr>
        <w:t>Los Roles seleccionados, no deben de estar duplicados.</w:t>
      </w:r>
    </w:p>
    <w:p w14:paraId="475B92DE" w14:textId="2E8EEE67" w:rsidR="002B64A4" w:rsidRDefault="002B64A4" w:rsidP="002B64A4">
      <w:pPr>
        <w:pStyle w:val="EstiloTtulo1Antes6ptoDespus3ptoInterlineadoMn"/>
        <w:numPr>
          <w:ilvl w:val="1"/>
          <w:numId w:val="2"/>
        </w:numPr>
        <w:jc w:val="left"/>
        <w:rPr>
          <w:rFonts w:asciiTheme="minorHAnsi" w:hAnsiTheme="minorHAnsi" w:cstheme="minorHAnsi"/>
          <w:sz w:val="20"/>
        </w:rPr>
      </w:pPr>
      <w:bookmarkStart w:id="132" w:name="_Toc488173502"/>
      <w:r>
        <w:rPr>
          <w:rFonts w:asciiTheme="minorHAnsi" w:hAnsiTheme="minorHAnsi" w:cstheme="minorHAnsi"/>
          <w:sz w:val="20"/>
        </w:rPr>
        <w:t>V09</w:t>
      </w:r>
      <w:r w:rsidRPr="00E77EE0">
        <w:rPr>
          <w:rFonts w:asciiTheme="minorHAnsi" w:hAnsiTheme="minorHAnsi" w:cstheme="minorHAnsi"/>
          <w:sz w:val="20"/>
        </w:rPr>
        <w:t xml:space="preserve"> V</w:t>
      </w:r>
      <w:r>
        <w:rPr>
          <w:rFonts w:asciiTheme="minorHAnsi" w:hAnsiTheme="minorHAnsi" w:cstheme="minorHAnsi"/>
          <w:sz w:val="20"/>
        </w:rPr>
        <w:t>alidar Estructura de Correo</w:t>
      </w:r>
      <w:bookmarkEnd w:id="132"/>
    </w:p>
    <w:p w14:paraId="1F1E1D40" w14:textId="3A693209" w:rsidR="002B64A4" w:rsidRDefault="002B64A4" w:rsidP="002B64A4">
      <w:pPr>
        <w:ind w:left="1134"/>
        <w:rPr>
          <w:rFonts w:asciiTheme="minorHAnsi" w:hAnsiTheme="minorHAnsi"/>
        </w:rPr>
      </w:pPr>
      <w:r>
        <w:rPr>
          <w:rFonts w:asciiTheme="minorHAnsi" w:hAnsiTheme="minorHAnsi"/>
        </w:rPr>
        <w:t>Los correos deberán contar con una estructura valida, para poder ser agregados.</w:t>
      </w:r>
    </w:p>
    <w:p w14:paraId="0BAD085C" w14:textId="7A6754CC" w:rsidR="002B64A4" w:rsidRDefault="002B64A4" w:rsidP="002B64A4">
      <w:pPr>
        <w:pStyle w:val="EstiloTtulo1Antes6ptoDespus3ptoInterlineadoMn"/>
        <w:numPr>
          <w:ilvl w:val="1"/>
          <w:numId w:val="2"/>
        </w:numPr>
        <w:jc w:val="left"/>
        <w:rPr>
          <w:rFonts w:asciiTheme="minorHAnsi" w:hAnsiTheme="minorHAnsi" w:cstheme="minorHAnsi"/>
          <w:sz w:val="20"/>
        </w:rPr>
      </w:pPr>
      <w:bookmarkStart w:id="133" w:name="_Toc488173503"/>
      <w:r>
        <w:rPr>
          <w:rFonts w:asciiTheme="minorHAnsi" w:hAnsiTheme="minorHAnsi" w:cstheme="minorHAnsi"/>
          <w:sz w:val="20"/>
        </w:rPr>
        <w:t>V10</w:t>
      </w:r>
      <w:r w:rsidRPr="00E77EE0">
        <w:rPr>
          <w:rFonts w:asciiTheme="minorHAnsi" w:hAnsiTheme="minorHAnsi" w:cstheme="minorHAnsi"/>
          <w:sz w:val="20"/>
        </w:rPr>
        <w:t xml:space="preserve"> V</w:t>
      </w:r>
      <w:r>
        <w:rPr>
          <w:rFonts w:asciiTheme="minorHAnsi" w:hAnsiTheme="minorHAnsi" w:cstheme="minorHAnsi"/>
          <w:sz w:val="20"/>
        </w:rPr>
        <w:t>alidar Correos Duplicados</w:t>
      </w:r>
      <w:bookmarkEnd w:id="133"/>
    </w:p>
    <w:p w14:paraId="08266979" w14:textId="212C6D2F" w:rsidR="002B64A4" w:rsidRDefault="002B64A4" w:rsidP="002B64A4">
      <w:pPr>
        <w:ind w:left="1134"/>
        <w:rPr>
          <w:rFonts w:asciiTheme="minorHAnsi" w:hAnsiTheme="minorHAnsi"/>
        </w:rPr>
      </w:pPr>
      <w:r>
        <w:rPr>
          <w:rFonts w:asciiTheme="minorHAnsi" w:hAnsiTheme="minorHAnsi"/>
        </w:rPr>
        <w:t>Los correos ingresados, no deben de estar duplicados.</w:t>
      </w:r>
    </w:p>
    <w:p w14:paraId="3CD0E606" w14:textId="5E59354A" w:rsidR="00F46DD6" w:rsidRDefault="00F46DD6" w:rsidP="00F46DD6">
      <w:pPr>
        <w:pStyle w:val="EstiloTtulo1Antes6ptoDespus3ptoInterlineadoMn"/>
        <w:numPr>
          <w:ilvl w:val="1"/>
          <w:numId w:val="2"/>
        </w:numPr>
        <w:jc w:val="left"/>
        <w:rPr>
          <w:rFonts w:asciiTheme="minorHAnsi" w:hAnsiTheme="minorHAnsi" w:cstheme="minorHAnsi"/>
          <w:sz w:val="20"/>
        </w:rPr>
      </w:pPr>
      <w:bookmarkStart w:id="134" w:name="_Toc488173504"/>
      <w:r>
        <w:rPr>
          <w:rFonts w:asciiTheme="minorHAnsi" w:hAnsiTheme="minorHAnsi" w:cstheme="minorHAnsi"/>
          <w:sz w:val="20"/>
        </w:rPr>
        <w:t>V11</w:t>
      </w:r>
      <w:r w:rsidRPr="00E77EE0">
        <w:rPr>
          <w:rFonts w:asciiTheme="minorHAnsi" w:hAnsiTheme="minorHAnsi" w:cstheme="minorHAnsi"/>
          <w:sz w:val="20"/>
        </w:rPr>
        <w:t xml:space="preserve"> V</w:t>
      </w:r>
      <w:r>
        <w:rPr>
          <w:rFonts w:asciiTheme="minorHAnsi" w:hAnsiTheme="minorHAnsi" w:cstheme="minorHAnsi"/>
          <w:sz w:val="20"/>
        </w:rPr>
        <w:t>alidar Receptores Agregados</w:t>
      </w:r>
      <w:bookmarkEnd w:id="134"/>
    </w:p>
    <w:p w14:paraId="35155117" w14:textId="328ABD6F" w:rsidR="00F46DD6" w:rsidRDefault="00F46DD6" w:rsidP="00F46DD6">
      <w:pPr>
        <w:ind w:left="1134"/>
        <w:rPr>
          <w:rFonts w:asciiTheme="minorHAnsi" w:hAnsiTheme="minorHAnsi"/>
        </w:rPr>
      </w:pPr>
      <w:r>
        <w:rPr>
          <w:rFonts w:asciiTheme="minorHAnsi" w:hAnsiTheme="minorHAnsi"/>
        </w:rPr>
        <w:t>El registro debe de contener al menos un receptor agregado.</w:t>
      </w:r>
    </w:p>
    <w:p w14:paraId="5D7D41E3"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35" w:name="_Toc488173505"/>
      <w:r w:rsidRPr="00E77EE0">
        <w:rPr>
          <w:rFonts w:asciiTheme="minorHAnsi" w:hAnsiTheme="minorHAnsi" w:cstheme="minorHAnsi"/>
          <w:color w:val="000000" w:themeColor="text1"/>
          <w:sz w:val="20"/>
        </w:rPr>
        <w:t>Criterios de Aceptación</w:t>
      </w:r>
      <w:bookmarkEnd w:id="126"/>
      <w:bookmarkEnd w:id="135"/>
    </w:p>
    <w:p w14:paraId="6DB22154" w14:textId="5AA8F69F" w:rsidR="005B19E4" w:rsidRDefault="005B19E4" w:rsidP="00E24CB7">
      <w:pPr>
        <w:ind w:left="360"/>
        <w:rPr>
          <w:rFonts w:asciiTheme="minorHAnsi" w:hAnsiTheme="minorHAnsi" w:cstheme="minorHAnsi"/>
          <w:color w:val="000000" w:themeColor="text1"/>
        </w:rPr>
      </w:pPr>
      <w:r w:rsidRPr="005B19E4">
        <w:rPr>
          <w:rFonts w:asciiTheme="minorHAnsi" w:hAnsiTheme="minorHAnsi" w:cstheme="minorHAnsi"/>
          <w:color w:val="000000" w:themeColor="text1"/>
        </w:rPr>
        <w:t>FUNC-CONF-012</w:t>
      </w:r>
      <w:r>
        <w:rPr>
          <w:rFonts w:asciiTheme="minorHAnsi" w:hAnsiTheme="minorHAnsi" w:cstheme="minorHAnsi"/>
          <w:color w:val="000000" w:themeColor="text1"/>
        </w:rPr>
        <w:t xml:space="preserve"> - </w:t>
      </w:r>
      <w:r w:rsidRPr="005B19E4">
        <w:rPr>
          <w:rFonts w:asciiTheme="minorHAnsi" w:hAnsiTheme="minorHAnsi" w:cstheme="minorHAnsi"/>
          <w:color w:val="000000" w:themeColor="text1"/>
        </w:rPr>
        <w:t>El sistema permitirá al usuario configurar las notificaciones y alertas para su envío de acuerdo a las actividades del macro proceso de CONEC.</w:t>
      </w:r>
    </w:p>
    <w:p w14:paraId="13A84376" w14:textId="6BBFDAB7" w:rsidR="00E24CB7" w:rsidRPr="00E24CB7" w:rsidRDefault="00E24CB7" w:rsidP="00E24CB7">
      <w:pPr>
        <w:ind w:left="360"/>
        <w:rPr>
          <w:rFonts w:asciiTheme="minorHAnsi" w:hAnsiTheme="minorHAnsi" w:cstheme="minorHAnsi"/>
          <w:color w:val="000000" w:themeColor="text1"/>
        </w:rPr>
      </w:pPr>
      <w:r w:rsidRPr="00E24CB7">
        <w:rPr>
          <w:rFonts w:asciiTheme="minorHAnsi" w:hAnsiTheme="minorHAnsi" w:cstheme="minorHAnsi"/>
          <w:color w:val="000000" w:themeColor="text1"/>
        </w:rPr>
        <w:t>FUNC-CONF-042</w:t>
      </w:r>
      <w:r w:rsidR="0087396A">
        <w:rPr>
          <w:rFonts w:asciiTheme="minorHAnsi" w:hAnsiTheme="minorHAnsi" w:cstheme="minorHAnsi"/>
          <w:color w:val="000000" w:themeColor="text1"/>
        </w:rPr>
        <w:t xml:space="preserve"> - </w:t>
      </w:r>
      <w:r w:rsidRPr="00E24CB7">
        <w:rPr>
          <w:rFonts w:asciiTheme="minorHAnsi" w:hAnsiTheme="minorHAnsi" w:cstheme="minorHAnsi"/>
          <w:color w:val="000000" w:themeColor="text1"/>
        </w:rPr>
        <w:t>CONEC II contará con parámetros configurables para apegarse al flujo del macro proceso.</w:t>
      </w:r>
    </w:p>
    <w:p w14:paraId="32B70620"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36" w:name="_Toc371934695"/>
      <w:bookmarkStart w:id="137" w:name="_Toc289774391"/>
      <w:bookmarkStart w:id="138" w:name="_Toc488173506"/>
      <w:r w:rsidRPr="00E77EE0">
        <w:rPr>
          <w:rFonts w:asciiTheme="minorHAnsi" w:hAnsiTheme="minorHAnsi" w:cstheme="minorHAnsi"/>
          <w:color w:val="000000" w:themeColor="text1"/>
          <w:sz w:val="20"/>
        </w:rPr>
        <w:t>Referencias</w:t>
      </w:r>
      <w:bookmarkEnd w:id="136"/>
      <w:bookmarkEnd w:id="137"/>
      <w:bookmarkEnd w:id="138"/>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310F11">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39"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pPr>
              <w:pStyle w:val="ndice2"/>
              <w:numPr>
                <w:ilvl w:val="0"/>
                <w:numId w:val="8"/>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1A085D" w:rsidRDefault="00E24CB7">
            <w:pPr>
              <w:pStyle w:val="ndice2"/>
            </w:pPr>
            <w:r>
              <w:t>SEGOB</w:t>
            </w:r>
          </w:p>
        </w:tc>
      </w:tr>
      <w:tr w:rsidR="00E24CB7" w:rsidRPr="001A085D" w14:paraId="49B171CD" w14:textId="77777777" w:rsidTr="00310F11">
        <w:tc>
          <w:tcPr>
            <w:tcW w:w="851" w:type="dxa"/>
          </w:tcPr>
          <w:p w14:paraId="75A2C77A" w14:textId="77777777" w:rsidR="00E24CB7" w:rsidRPr="001A085D" w:rsidRDefault="00E24CB7">
            <w:pPr>
              <w:pStyle w:val="ndice2"/>
              <w:numPr>
                <w:ilvl w:val="0"/>
                <w:numId w:val="8"/>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1A085D" w:rsidRDefault="00E24CB7">
            <w:pPr>
              <w:pStyle w:val="ndice2"/>
            </w:pPr>
            <w:r w:rsidRPr="003534FD">
              <w:t>SEGOB</w:t>
            </w:r>
          </w:p>
        </w:tc>
      </w:tr>
      <w:tr w:rsidR="00E24CB7" w:rsidRPr="001A085D" w14:paraId="2DE63949" w14:textId="77777777" w:rsidTr="00310F11">
        <w:tc>
          <w:tcPr>
            <w:tcW w:w="851" w:type="dxa"/>
          </w:tcPr>
          <w:p w14:paraId="3767A6C5" w14:textId="77777777" w:rsidR="00E24CB7" w:rsidRPr="001A085D" w:rsidRDefault="00E24CB7">
            <w:pPr>
              <w:pStyle w:val="ndice2"/>
              <w:numPr>
                <w:ilvl w:val="0"/>
                <w:numId w:val="8"/>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1A085D" w:rsidRDefault="00E24CB7">
            <w:pPr>
              <w:pStyle w:val="ndice2"/>
            </w:pPr>
            <w:r w:rsidRPr="003534FD">
              <w:t>SEGOB</w:t>
            </w:r>
          </w:p>
        </w:tc>
      </w:tr>
      <w:tr w:rsidR="00E24CB7" w:rsidRPr="001A085D" w14:paraId="01BC04E6" w14:textId="77777777" w:rsidTr="00310F11">
        <w:tc>
          <w:tcPr>
            <w:tcW w:w="851" w:type="dxa"/>
          </w:tcPr>
          <w:p w14:paraId="74306C53" w14:textId="77777777" w:rsidR="00E24CB7" w:rsidRPr="001A085D" w:rsidRDefault="00E24CB7">
            <w:pPr>
              <w:pStyle w:val="ndice2"/>
              <w:numPr>
                <w:ilvl w:val="0"/>
                <w:numId w:val="8"/>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1A085D" w:rsidRDefault="00E24CB7">
            <w:pPr>
              <w:pStyle w:val="ndice2"/>
              <w:rPr>
                <w:lang w:val="es-MX"/>
              </w:rPr>
            </w:pPr>
            <w:r w:rsidRPr="003534FD">
              <w:t>SEGOB</w:t>
            </w:r>
          </w:p>
        </w:tc>
      </w:tr>
      <w:tr w:rsidR="00E24CB7" w:rsidRPr="001A085D" w14:paraId="45B8D8CE" w14:textId="77777777" w:rsidTr="00310F11">
        <w:tc>
          <w:tcPr>
            <w:tcW w:w="851" w:type="dxa"/>
          </w:tcPr>
          <w:p w14:paraId="2514A88C" w14:textId="77777777" w:rsidR="00E24CB7" w:rsidRPr="001A085D" w:rsidRDefault="00E24CB7">
            <w:pPr>
              <w:pStyle w:val="ndice2"/>
              <w:numPr>
                <w:ilvl w:val="0"/>
                <w:numId w:val="8"/>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1A085D" w:rsidRDefault="00E24CB7">
            <w:pPr>
              <w:pStyle w:val="ndice2"/>
            </w:pPr>
            <w:r w:rsidRPr="003534FD">
              <w:t>SEGOB</w:t>
            </w:r>
          </w:p>
        </w:tc>
      </w:tr>
    </w:tbl>
    <w:p w14:paraId="3947A759" w14:textId="77777777" w:rsidR="004505EC" w:rsidRDefault="004505EC" w:rsidP="004F35A6">
      <w:pPr>
        <w:pStyle w:val="EstiloTtulo1Antes6ptoDespus3ptoInterlineadoMn"/>
        <w:ind w:left="360"/>
        <w:jc w:val="left"/>
        <w:rPr>
          <w:rFonts w:asciiTheme="minorHAnsi" w:hAnsiTheme="minorHAnsi" w:cstheme="minorHAnsi"/>
          <w:color w:val="000000" w:themeColor="text1"/>
          <w:sz w:val="20"/>
        </w:rPr>
      </w:pPr>
    </w:p>
    <w:p w14:paraId="4D21D13A" w14:textId="77777777" w:rsidR="004505EC" w:rsidRDefault="004505EC">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0CEBCCF0" w:rsidR="00CC316F" w:rsidRPr="00E77EE0" w:rsidRDefault="00CC316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40" w:name="_Toc488173507"/>
      <w:r w:rsidRPr="00E77EE0">
        <w:rPr>
          <w:rFonts w:asciiTheme="minorHAnsi" w:hAnsiTheme="minorHAnsi" w:cstheme="minorHAnsi"/>
          <w:color w:val="000000" w:themeColor="text1"/>
          <w:sz w:val="20"/>
        </w:rPr>
        <w:lastRenderedPageBreak/>
        <w:t>Firmas de Aprobación</w:t>
      </w:r>
      <w:bookmarkEnd w:id="139"/>
      <w:bookmarkEnd w:id="140"/>
    </w:p>
    <w:p w14:paraId="2BA84C8E" w14:textId="77777777" w:rsidR="00983A6D" w:rsidRPr="00983A6D" w:rsidRDefault="00983A6D" w:rsidP="00983A6D">
      <w:pPr>
        <w:spacing w:after="0" w:line="240" w:lineRule="auto"/>
        <w:rPr>
          <w:rFonts w:asciiTheme="minorHAnsi" w:hAnsiTheme="minorHAnsi" w:cstheme="minorHAnsi"/>
          <w:szCs w:val="20"/>
        </w:rPr>
      </w:pPr>
    </w:p>
    <w:p w14:paraId="728DABAA" w14:textId="77777777" w:rsidR="00983A6D" w:rsidRPr="00983A6D" w:rsidRDefault="00983A6D" w:rsidP="00983A6D">
      <w:pPr>
        <w:spacing w:after="0" w:line="240" w:lineRule="auto"/>
        <w:rPr>
          <w:rFonts w:asciiTheme="minorHAnsi" w:hAnsiTheme="minorHAnsi" w:cstheme="minorHAnsi"/>
          <w:szCs w:val="20"/>
        </w:rPr>
      </w:pPr>
    </w:p>
    <w:p w14:paraId="3FFF8EEC" w14:textId="77777777" w:rsidR="00983A6D" w:rsidRPr="00983A6D" w:rsidRDefault="00983A6D" w:rsidP="00983A6D">
      <w:pPr>
        <w:spacing w:after="0" w:line="240" w:lineRule="auto"/>
        <w:rPr>
          <w:rFonts w:asciiTheme="minorHAnsi" w:hAnsiTheme="minorHAnsi" w:cstheme="minorHAnsi"/>
          <w:szCs w:val="20"/>
        </w:rPr>
      </w:pPr>
    </w:p>
    <w:p w14:paraId="4A1AB871" w14:textId="77777777" w:rsidR="00983A6D" w:rsidRPr="00983A6D" w:rsidRDefault="00983A6D" w:rsidP="00983A6D">
      <w:pPr>
        <w:spacing w:after="0" w:line="240" w:lineRule="auto"/>
        <w:rPr>
          <w:rFonts w:asciiTheme="minorHAnsi" w:hAnsiTheme="minorHAnsi" w:cstheme="minorHAnsi"/>
          <w:szCs w:val="20"/>
        </w:rPr>
      </w:pPr>
    </w:p>
    <w:p w14:paraId="7E22B68A" w14:textId="77777777" w:rsidR="00983A6D" w:rsidRPr="00983A6D" w:rsidRDefault="00983A6D" w:rsidP="00983A6D">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0E0C2E49" w14:textId="77777777" w:rsidTr="00EE1AD9">
        <w:trPr>
          <w:trHeight w:val="2874"/>
          <w:jc w:val="center"/>
        </w:trPr>
        <w:tc>
          <w:tcPr>
            <w:tcW w:w="2250" w:type="pct"/>
            <w:tcBorders>
              <w:top w:val="single" w:sz="4" w:space="0" w:color="auto"/>
              <w:bottom w:val="single" w:sz="4" w:space="0" w:color="auto"/>
            </w:tcBorders>
            <w:shd w:val="clear" w:color="auto" w:fill="FFFFFF"/>
            <w:hideMark/>
          </w:tcPr>
          <w:p w14:paraId="14C1D721"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rPr>
              <w:t>Comisario Jefe</w:t>
            </w:r>
          </w:p>
          <w:p w14:paraId="6B66BE5D"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rPr>
              <w:t>Oscar Alberto Margain Pitman</w:t>
            </w:r>
          </w:p>
          <w:p w14:paraId="5FA1EA86"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rPr>
              <w:t>Director General de Administración</w:t>
            </w:r>
          </w:p>
        </w:tc>
        <w:tc>
          <w:tcPr>
            <w:tcW w:w="500" w:type="pct"/>
            <w:shd w:val="clear" w:color="auto" w:fill="FFFFFF"/>
          </w:tcPr>
          <w:p w14:paraId="61AEF084" w14:textId="77777777" w:rsidR="00983A6D" w:rsidRPr="00983A6D" w:rsidRDefault="00983A6D" w:rsidP="00EE1AD9">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0F4DEFFE" w14:textId="77777777" w:rsidR="00983A6D" w:rsidRPr="00983A6D" w:rsidRDefault="00983A6D" w:rsidP="00EE1AD9">
            <w:pPr>
              <w:spacing w:line="240" w:lineRule="auto"/>
              <w:jc w:val="center"/>
              <w:rPr>
                <w:rFonts w:asciiTheme="minorHAnsi" w:hAnsiTheme="minorHAnsi" w:cstheme="minorHAnsi"/>
                <w:szCs w:val="20"/>
              </w:rPr>
            </w:pPr>
            <w:r w:rsidRPr="00983A6D">
              <w:rPr>
                <w:rFonts w:asciiTheme="minorHAnsi" w:hAnsiTheme="minorHAnsi" w:cstheme="minorHAnsi"/>
                <w:szCs w:val="20"/>
              </w:rPr>
              <w:t>Inspector</w:t>
            </w:r>
          </w:p>
          <w:p w14:paraId="3BFC964D" w14:textId="77777777" w:rsidR="00983A6D" w:rsidRPr="00983A6D" w:rsidRDefault="00983A6D" w:rsidP="00EE1AD9">
            <w:pPr>
              <w:spacing w:line="240" w:lineRule="auto"/>
              <w:jc w:val="center"/>
              <w:rPr>
                <w:rFonts w:asciiTheme="minorHAnsi" w:hAnsiTheme="minorHAnsi" w:cstheme="minorHAnsi"/>
                <w:szCs w:val="20"/>
              </w:rPr>
            </w:pPr>
            <w:r w:rsidRPr="00983A6D">
              <w:rPr>
                <w:rFonts w:asciiTheme="minorHAnsi" w:hAnsiTheme="minorHAnsi" w:cstheme="minorHAnsi"/>
                <w:szCs w:val="20"/>
              </w:rPr>
              <w:t>Julio Alberto González Cárdenas</w:t>
            </w:r>
          </w:p>
          <w:p w14:paraId="641ED632"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rPr>
              <w:t>Director de Tecnologías de Información y Comunicaciones</w:t>
            </w:r>
            <w:r w:rsidRPr="00983A6D" w:rsidDel="001A4729">
              <w:rPr>
                <w:rFonts w:asciiTheme="minorHAnsi" w:hAnsiTheme="minorHAnsi" w:cstheme="minorHAnsi"/>
                <w:szCs w:val="20"/>
              </w:rPr>
              <w:t xml:space="preserve"> </w:t>
            </w:r>
          </w:p>
        </w:tc>
      </w:tr>
      <w:tr w:rsidR="00983A6D" w:rsidRPr="00983A6D" w14:paraId="1121498E" w14:textId="77777777" w:rsidTr="00EE1AD9">
        <w:trPr>
          <w:trHeight w:val="2831"/>
          <w:jc w:val="center"/>
        </w:trPr>
        <w:tc>
          <w:tcPr>
            <w:tcW w:w="2250" w:type="pct"/>
            <w:tcBorders>
              <w:top w:val="single" w:sz="4" w:space="0" w:color="auto"/>
              <w:bottom w:val="single" w:sz="4" w:space="0" w:color="auto"/>
            </w:tcBorders>
            <w:shd w:val="clear" w:color="auto" w:fill="FFFFFF"/>
          </w:tcPr>
          <w:p w14:paraId="04584C2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Subinspectora</w:t>
            </w:r>
          </w:p>
          <w:p w14:paraId="4A6D953C"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Martha López Pelcastre</w:t>
            </w:r>
          </w:p>
          <w:p w14:paraId="6902F350"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lang w:eastAsia="es-MX"/>
              </w:rPr>
              <w:t>Subdirectora de Soluciones de Tecnologías de Información</w:t>
            </w:r>
            <w:r w:rsidRPr="00983A6D" w:rsidDel="00864F9D">
              <w:rPr>
                <w:rFonts w:asciiTheme="minorHAnsi" w:hAnsiTheme="minorHAnsi" w:cstheme="minorHAnsi"/>
                <w:szCs w:val="20"/>
              </w:rPr>
              <w:t xml:space="preserve"> </w:t>
            </w:r>
            <w:r w:rsidRPr="00983A6D" w:rsidDel="001A4729">
              <w:rPr>
                <w:rFonts w:asciiTheme="minorHAnsi" w:hAnsiTheme="minorHAnsi" w:cstheme="minorHAnsi"/>
                <w:szCs w:val="20"/>
              </w:rPr>
              <w:t xml:space="preserve"> </w:t>
            </w:r>
          </w:p>
        </w:tc>
        <w:tc>
          <w:tcPr>
            <w:tcW w:w="500" w:type="pct"/>
            <w:shd w:val="clear" w:color="auto" w:fill="FFFFFF"/>
          </w:tcPr>
          <w:p w14:paraId="313D4012"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5CFBD9F" w14:textId="77777777" w:rsidR="00983A6D" w:rsidRPr="00983A6D" w:rsidRDefault="00983A6D" w:rsidP="00EE1AD9">
            <w:pPr>
              <w:spacing w:after="0" w:line="240" w:lineRule="auto"/>
              <w:jc w:val="center"/>
              <w:rPr>
                <w:rFonts w:asciiTheme="minorHAnsi" w:hAnsiTheme="minorHAnsi" w:cstheme="minorHAnsi"/>
                <w:szCs w:val="20"/>
              </w:rPr>
            </w:pPr>
            <w:r w:rsidRPr="00983A6D">
              <w:rPr>
                <w:rFonts w:asciiTheme="minorHAnsi" w:hAnsiTheme="minorHAnsi" w:cstheme="minorHAnsi"/>
                <w:szCs w:val="20"/>
              </w:rPr>
              <w:t>Subinspector</w:t>
            </w:r>
          </w:p>
          <w:p w14:paraId="5DAA3063" w14:textId="77777777" w:rsidR="00983A6D" w:rsidRPr="00983A6D" w:rsidRDefault="00983A6D" w:rsidP="00EE1AD9">
            <w:pPr>
              <w:spacing w:after="0" w:line="240" w:lineRule="auto"/>
              <w:jc w:val="center"/>
              <w:rPr>
                <w:rFonts w:asciiTheme="minorHAnsi" w:hAnsiTheme="minorHAnsi" w:cstheme="minorHAnsi"/>
                <w:szCs w:val="20"/>
              </w:rPr>
            </w:pPr>
            <w:r w:rsidRPr="00983A6D">
              <w:rPr>
                <w:rFonts w:asciiTheme="minorHAnsi" w:hAnsiTheme="minorHAnsi" w:cstheme="minorHAnsi"/>
                <w:szCs w:val="20"/>
              </w:rPr>
              <w:t>Ángel Rogelio López Gutiérrez</w:t>
            </w:r>
          </w:p>
          <w:p w14:paraId="650F2592" w14:textId="77777777" w:rsidR="00983A6D" w:rsidRPr="00983A6D" w:rsidRDefault="00983A6D" w:rsidP="00EE1AD9">
            <w:pPr>
              <w:spacing w:line="240" w:lineRule="auto"/>
              <w:jc w:val="center"/>
              <w:rPr>
                <w:rFonts w:asciiTheme="minorHAnsi" w:hAnsiTheme="minorHAnsi" w:cstheme="minorHAnsi"/>
                <w:szCs w:val="20"/>
              </w:rPr>
            </w:pPr>
            <w:r w:rsidRPr="00983A6D">
              <w:rPr>
                <w:rFonts w:asciiTheme="minorHAnsi" w:hAnsiTheme="minorHAnsi" w:cstheme="minorHAnsi"/>
                <w:szCs w:val="20"/>
                <w:lang w:eastAsia="es-MX"/>
              </w:rPr>
              <w:t>Subdirector de Estrategia Digital y Seguridad de la Información</w:t>
            </w:r>
            <w:r w:rsidRPr="00983A6D" w:rsidDel="001A4729">
              <w:rPr>
                <w:rFonts w:asciiTheme="minorHAnsi" w:hAnsiTheme="minorHAnsi" w:cstheme="minorHAnsi"/>
                <w:szCs w:val="20"/>
                <w:lang w:eastAsia="es-MX"/>
              </w:rPr>
              <w:t xml:space="preserve"> </w:t>
            </w:r>
          </w:p>
        </w:tc>
      </w:tr>
      <w:tr w:rsidR="00983A6D" w:rsidRPr="00983A6D" w14:paraId="47B55E62" w14:textId="77777777" w:rsidTr="00EE1AD9">
        <w:trPr>
          <w:trHeight w:val="1778"/>
          <w:jc w:val="center"/>
        </w:trPr>
        <w:tc>
          <w:tcPr>
            <w:tcW w:w="2250" w:type="pct"/>
            <w:tcBorders>
              <w:top w:val="single" w:sz="4" w:space="0" w:color="auto"/>
            </w:tcBorders>
            <w:shd w:val="clear" w:color="auto" w:fill="FFFFFF"/>
          </w:tcPr>
          <w:p w14:paraId="450F7532"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Oficial</w:t>
            </w:r>
          </w:p>
          <w:p w14:paraId="7D0FEA3C"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Jesús Bravo Clavellina</w:t>
            </w:r>
          </w:p>
          <w:p w14:paraId="6699EF4A" w14:textId="77777777" w:rsidR="00983A6D" w:rsidRPr="00983A6D" w:rsidRDefault="00983A6D" w:rsidP="00EE1AD9">
            <w:pPr>
              <w:spacing w:after="0" w:line="240" w:lineRule="auto"/>
              <w:jc w:val="center"/>
              <w:rPr>
                <w:rFonts w:asciiTheme="minorHAnsi" w:hAnsiTheme="minorHAnsi" w:cstheme="minorHAnsi"/>
                <w:szCs w:val="20"/>
              </w:rPr>
            </w:pPr>
            <w:r w:rsidRPr="00983A6D">
              <w:rPr>
                <w:rFonts w:asciiTheme="minorHAnsi" w:hAnsiTheme="minorHAnsi" w:cstheme="minorHAnsi"/>
                <w:szCs w:val="20"/>
                <w:lang w:eastAsia="es-MX"/>
              </w:rPr>
              <w:t>Jefe de Departamento de Diseño de Soluciones</w:t>
            </w:r>
            <w:r w:rsidRPr="00983A6D" w:rsidDel="001A4729">
              <w:rPr>
                <w:rFonts w:asciiTheme="minorHAnsi" w:hAnsiTheme="minorHAnsi" w:cstheme="minorHAnsi"/>
                <w:szCs w:val="20"/>
                <w:lang w:eastAsia="es-MX"/>
              </w:rPr>
              <w:t xml:space="preserve">  </w:t>
            </w:r>
          </w:p>
        </w:tc>
        <w:tc>
          <w:tcPr>
            <w:tcW w:w="500" w:type="pct"/>
            <w:shd w:val="clear" w:color="auto" w:fill="FFFFFF"/>
          </w:tcPr>
          <w:p w14:paraId="3A7DCE83" w14:textId="77777777" w:rsidR="00983A6D" w:rsidRPr="00983A6D" w:rsidRDefault="00983A6D" w:rsidP="00EE1AD9">
            <w:pPr>
              <w:spacing w:after="0" w:line="240" w:lineRule="auto"/>
              <w:jc w:val="center"/>
              <w:rPr>
                <w:rFonts w:asciiTheme="minorHAnsi" w:hAnsiTheme="minorHAnsi" w:cstheme="minorHAnsi"/>
                <w:szCs w:val="20"/>
                <w:lang w:eastAsia="es-MX"/>
              </w:rPr>
            </w:pPr>
          </w:p>
        </w:tc>
        <w:tc>
          <w:tcPr>
            <w:tcW w:w="2250" w:type="pct"/>
            <w:shd w:val="clear" w:color="auto" w:fill="FFFFFF"/>
          </w:tcPr>
          <w:p w14:paraId="07684F42"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sidDel="001A4729">
              <w:rPr>
                <w:rFonts w:asciiTheme="minorHAnsi" w:hAnsiTheme="minorHAnsi" w:cstheme="minorHAnsi"/>
                <w:szCs w:val="20"/>
                <w:lang w:eastAsia="es-MX"/>
              </w:rPr>
              <w:t xml:space="preserve"> </w:t>
            </w:r>
          </w:p>
        </w:tc>
      </w:tr>
    </w:tbl>
    <w:p w14:paraId="13F2B36A" w14:textId="77777777" w:rsidR="00983A6D" w:rsidRPr="00983A6D" w:rsidRDefault="00983A6D" w:rsidP="00983A6D">
      <w:pPr>
        <w:spacing w:after="0" w:line="240" w:lineRule="auto"/>
        <w:rPr>
          <w:rFonts w:asciiTheme="minorHAnsi" w:hAnsiTheme="minorHAnsi" w:cstheme="minorHAnsi"/>
          <w:szCs w:val="20"/>
        </w:rPr>
      </w:pPr>
    </w:p>
    <w:p w14:paraId="60D9ACDE" w14:textId="77777777" w:rsidR="00983A6D" w:rsidRPr="00983A6D" w:rsidRDefault="00983A6D" w:rsidP="00983A6D">
      <w:pPr>
        <w:rPr>
          <w:rFonts w:asciiTheme="minorHAnsi" w:hAnsiTheme="minorHAnsi" w:cstheme="minorHAnsi"/>
          <w:szCs w:val="20"/>
        </w:rPr>
      </w:pPr>
    </w:p>
    <w:p w14:paraId="19C9A5CE" w14:textId="77777777" w:rsidR="00983A6D" w:rsidRPr="00983A6D" w:rsidRDefault="00983A6D" w:rsidP="00983A6D">
      <w:pPr>
        <w:rPr>
          <w:rFonts w:asciiTheme="minorHAnsi" w:hAnsiTheme="minorHAnsi" w:cstheme="minorHAnsi"/>
          <w:szCs w:val="20"/>
        </w:rPr>
      </w:pPr>
    </w:p>
    <w:p w14:paraId="67EA8B8D" w14:textId="77777777" w:rsidR="00983A6D" w:rsidRPr="00983A6D" w:rsidRDefault="00983A6D" w:rsidP="00983A6D">
      <w:pPr>
        <w:rPr>
          <w:rFonts w:asciiTheme="minorHAnsi" w:hAnsiTheme="minorHAnsi" w:cstheme="minorHAnsi"/>
          <w:szCs w:val="20"/>
        </w:rPr>
      </w:pPr>
    </w:p>
    <w:p w14:paraId="2BF89783" w14:textId="77777777" w:rsidR="00983A6D" w:rsidRPr="00983A6D" w:rsidRDefault="00983A6D" w:rsidP="00983A6D">
      <w:pPr>
        <w:rPr>
          <w:rFonts w:asciiTheme="minorHAnsi" w:hAnsiTheme="minorHAnsi" w:cstheme="minorHAnsi"/>
          <w:szCs w:val="20"/>
        </w:rPr>
      </w:pPr>
    </w:p>
    <w:p w14:paraId="7AD936A8" w14:textId="77777777" w:rsidR="00983A6D" w:rsidRDefault="00983A6D" w:rsidP="00983A6D">
      <w:pPr>
        <w:rPr>
          <w:rFonts w:asciiTheme="minorHAnsi" w:hAnsiTheme="minorHAnsi" w:cstheme="minorHAnsi"/>
          <w:szCs w:val="20"/>
        </w:rPr>
      </w:pPr>
    </w:p>
    <w:p w14:paraId="1AD03F78" w14:textId="77777777" w:rsidR="00983A6D" w:rsidRDefault="00983A6D" w:rsidP="00983A6D">
      <w:pPr>
        <w:rPr>
          <w:rFonts w:asciiTheme="minorHAnsi" w:hAnsiTheme="minorHAnsi" w:cstheme="minorHAnsi"/>
          <w:szCs w:val="20"/>
        </w:rPr>
      </w:pPr>
    </w:p>
    <w:p w14:paraId="421FA062" w14:textId="77777777" w:rsidR="00983A6D" w:rsidRPr="00983A6D" w:rsidRDefault="00983A6D" w:rsidP="00983A6D">
      <w:pPr>
        <w:rPr>
          <w:rFonts w:asciiTheme="minorHAnsi" w:hAnsiTheme="minorHAnsi" w:cstheme="minorHAnsi"/>
          <w:szCs w:val="20"/>
        </w:rPr>
      </w:pPr>
    </w:p>
    <w:p w14:paraId="7A12C277"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76740025" w14:textId="77777777" w:rsidTr="00EE1AD9">
        <w:trPr>
          <w:trHeight w:val="2874"/>
          <w:jc w:val="center"/>
        </w:trPr>
        <w:tc>
          <w:tcPr>
            <w:tcW w:w="2250" w:type="pct"/>
            <w:tcBorders>
              <w:top w:val="single" w:sz="4" w:space="0" w:color="auto"/>
              <w:bottom w:val="single" w:sz="4" w:space="0" w:color="auto"/>
            </w:tcBorders>
            <w:shd w:val="clear" w:color="auto" w:fill="FFFFFF"/>
            <w:hideMark/>
          </w:tcPr>
          <w:p w14:paraId="3CBB3DC0" w14:textId="77777777" w:rsidR="00983A6D" w:rsidRPr="00983A6D" w:rsidRDefault="00983A6D" w:rsidP="00EE1AD9">
            <w:pPr>
              <w:spacing w:after="0"/>
              <w:jc w:val="center"/>
              <w:rPr>
                <w:rFonts w:asciiTheme="minorHAnsi" w:hAnsiTheme="minorHAnsi" w:cstheme="minorHAnsi"/>
                <w:szCs w:val="20"/>
              </w:rPr>
            </w:pPr>
            <w:r w:rsidRPr="00983A6D">
              <w:rPr>
                <w:rFonts w:asciiTheme="minorHAnsi" w:hAnsiTheme="minorHAnsi" w:cstheme="minorHAnsi"/>
                <w:szCs w:val="20"/>
              </w:rPr>
              <w:t>José Luis Ramírez Hernández</w:t>
            </w:r>
          </w:p>
          <w:p w14:paraId="763CC597"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rPr>
              <w:t>Director de Gestión de Tecnologías de la Información SEGOB</w:t>
            </w:r>
          </w:p>
        </w:tc>
        <w:tc>
          <w:tcPr>
            <w:tcW w:w="500" w:type="pct"/>
            <w:shd w:val="clear" w:color="auto" w:fill="FFFFFF"/>
          </w:tcPr>
          <w:p w14:paraId="14751FB4" w14:textId="77777777" w:rsidR="00983A6D" w:rsidRPr="00983A6D" w:rsidRDefault="00983A6D" w:rsidP="00EE1AD9">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C4DFAF4"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Saúl Torres García</w:t>
            </w:r>
          </w:p>
          <w:p w14:paraId="06A1562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 de Desarrollo y Mantenimiento de Soluciones Móviles, Ágiles e Inteligencia de Negocio SEGOB</w:t>
            </w:r>
            <w:r w:rsidRPr="00983A6D" w:rsidDel="00864F9D">
              <w:rPr>
                <w:rFonts w:asciiTheme="minorHAnsi" w:hAnsiTheme="minorHAnsi" w:cstheme="minorHAnsi"/>
                <w:szCs w:val="20"/>
              </w:rPr>
              <w:t xml:space="preserve"> </w:t>
            </w:r>
          </w:p>
        </w:tc>
      </w:tr>
      <w:tr w:rsidR="00983A6D" w:rsidRPr="00983A6D" w14:paraId="2CBFF82B" w14:textId="77777777" w:rsidTr="00EE1AD9">
        <w:trPr>
          <w:trHeight w:val="1892"/>
          <w:jc w:val="center"/>
        </w:trPr>
        <w:tc>
          <w:tcPr>
            <w:tcW w:w="2250" w:type="pct"/>
            <w:tcBorders>
              <w:top w:val="single" w:sz="4" w:space="0" w:color="auto"/>
            </w:tcBorders>
            <w:shd w:val="clear" w:color="auto" w:fill="FFFFFF"/>
          </w:tcPr>
          <w:p w14:paraId="5B3678A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Juan Manuel López Sánchez</w:t>
            </w:r>
          </w:p>
          <w:p w14:paraId="53C0CB7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Gerente de Proyecto INDRA</w:t>
            </w:r>
          </w:p>
        </w:tc>
        <w:tc>
          <w:tcPr>
            <w:tcW w:w="500" w:type="pct"/>
            <w:shd w:val="clear" w:color="auto" w:fill="FFFFFF"/>
          </w:tcPr>
          <w:p w14:paraId="264B1BD4" w14:textId="77777777" w:rsidR="00983A6D" w:rsidRPr="00983A6D" w:rsidRDefault="00983A6D" w:rsidP="00EE1AD9">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A776E4E" w14:textId="77777777" w:rsidR="00983A6D" w:rsidRPr="00983A6D" w:rsidRDefault="00983A6D" w:rsidP="00EE1AD9">
            <w:pPr>
              <w:spacing w:line="240" w:lineRule="auto"/>
              <w:jc w:val="center"/>
              <w:rPr>
                <w:rFonts w:asciiTheme="minorHAnsi" w:hAnsiTheme="minorHAnsi" w:cstheme="minorHAnsi"/>
                <w:szCs w:val="20"/>
              </w:rPr>
            </w:pPr>
            <w:r w:rsidRPr="00983A6D">
              <w:rPr>
                <w:rFonts w:asciiTheme="minorHAnsi" w:hAnsiTheme="minorHAnsi" w:cstheme="minorHAnsi"/>
                <w:szCs w:val="20"/>
              </w:rPr>
              <w:t>Ricardo Márquez Ruiz</w:t>
            </w:r>
          </w:p>
          <w:p w14:paraId="42CF7B74" w14:textId="77777777" w:rsidR="00983A6D" w:rsidRPr="00983A6D" w:rsidRDefault="00983A6D" w:rsidP="00EE1AD9">
            <w:pPr>
              <w:spacing w:after="0"/>
              <w:jc w:val="center"/>
              <w:rPr>
                <w:rFonts w:asciiTheme="minorHAnsi" w:hAnsiTheme="minorHAnsi" w:cstheme="minorHAnsi"/>
                <w:szCs w:val="20"/>
                <w:lang w:eastAsia="es-MX"/>
              </w:rPr>
            </w:pPr>
            <w:r w:rsidRPr="00983A6D">
              <w:rPr>
                <w:rFonts w:asciiTheme="minorHAnsi" w:hAnsiTheme="minorHAnsi" w:cstheme="minorHAnsi"/>
                <w:szCs w:val="20"/>
              </w:rPr>
              <w:t xml:space="preserve">Administrador de Proyecto INDRA </w:t>
            </w:r>
          </w:p>
        </w:tc>
      </w:tr>
    </w:tbl>
    <w:p w14:paraId="5BA05A18" w14:textId="77777777" w:rsidR="00983A6D" w:rsidRPr="00983A6D" w:rsidRDefault="00983A6D" w:rsidP="00983A6D">
      <w:pPr>
        <w:rPr>
          <w:rFonts w:asciiTheme="minorHAnsi" w:hAnsiTheme="minorHAnsi" w:cstheme="minorHAnsi"/>
          <w:b/>
          <w:szCs w:val="20"/>
        </w:rPr>
      </w:pPr>
    </w:p>
    <w:p w14:paraId="2B6C8820" w14:textId="77777777" w:rsidR="00983A6D" w:rsidRDefault="00983A6D" w:rsidP="00983A6D">
      <w:pPr>
        <w:rPr>
          <w:rFonts w:asciiTheme="minorHAnsi" w:hAnsiTheme="minorHAnsi" w:cstheme="minorHAnsi"/>
          <w:b/>
          <w:szCs w:val="20"/>
        </w:rPr>
      </w:pPr>
    </w:p>
    <w:p w14:paraId="31AD27B5"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t>Aprobación de caso de uso por la DPE</w:t>
      </w:r>
    </w:p>
    <w:p w14:paraId="5AD90E30" w14:textId="77777777" w:rsidR="00983A6D" w:rsidRPr="00983A6D" w:rsidRDefault="00983A6D" w:rsidP="00983A6D">
      <w:pPr>
        <w:rPr>
          <w:rFonts w:asciiTheme="minorHAnsi" w:hAnsiTheme="minorHAnsi" w:cstheme="minorHAnsi"/>
          <w:szCs w:val="20"/>
        </w:rPr>
      </w:pPr>
    </w:p>
    <w:p w14:paraId="5402338F" w14:textId="77777777" w:rsidR="00983A6D" w:rsidRDefault="00983A6D" w:rsidP="00983A6D">
      <w:pPr>
        <w:rPr>
          <w:rFonts w:asciiTheme="minorHAnsi" w:hAnsiTheme="minorHAnsi" w:cstheme="minorHAnsi"/>
          <w:szCs w:val="20"/>
        </w:rPr>
      </w:pPr>
    </w:p>
    <w:p w14:paraId="52589582" w14:textId="77777777" w:rsidR="00983A6D" w:rsidRPr="00983A6D" w:rsidRDefault="00983A6D" w:rsidP="00983A6D">
      <w:pPr>
        <w:rPr>
          <w:rFonts w:asciiTheme="minorHAnsi" w:hAnsiTheme="minorHAnsi" w:cstheme="minorHAnsi"/>
          <w:szCs w:val="20"/>
        </w:rPr>
      </w:pPr>
    </w:p>
    <w:p w14:paraId="7380D2E8" w14:textId="77777777" w:rsidR="00983A6D" w:rsidRPr="00983A6D" w:rsidRDefault="00983A6D" w:rsidP="00983A6D">
      <w:pPr>
        <w:rPr>
          <w:rFonts w:asciiTheme="minorHAnsi" w:hAnsiTheme="minorHAnsi" w:cstheme="minorHAnsi"/>
          <w:szCs w:val="20"/>
        </w:rPr>
      </w:pPr>
    </w:p>
    <w:p w14:paraId="302805F1"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0241D862" w14:textId="77777777" w:rsidTr="00EE1AD9">
        <w:trPr>
          <w:trHeight w:val="1404"/>
          <w:jc w:val="center"/>
        </w:trPr>
        <w:tc>
          <w:tcPr>
            <w:tcW w:w="2250" w:type="pct"/>
            <w:tcBorders>
              <w:top w:val="single" w:sz="4" w:space="0" w:color="auto"/>
            </w:tcBorders>
            <w:shd w:val="clear" w:color="auto" w:fill="FFFFFF"/>
          </w:tcPr>
          <w:p w14:paraId="0A78CB8A"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5725309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Isaías Corona Álvarez</w:t>
            </w:r>
          </w:p>
          <w:p w14:paraId="48C516CC" w14:textId="77777777" w:rsidR="00983A6D" w:rsidRPr="00983A6D" w:rsidRDefault="00983A6D" w:rsidP="00EE1AD9">
            <w:pPr>
              <w:spacing w:after="0" w:line="240" w:lineRule="auto"/>
              <w:jc w:val="center"/>
              <w:rPr>
                <w:rFonts w:asciiTheme="minorHAnsi" w:hAnsiTheme="minorHAnsi" w:cstheme="minorHAnsi"/>
                <w:szCs w:val="20"/>
              </w:rPr>
            </w:pPr>
            <w:r w:rsidRPr="00983A6D">
              <w:rPr>
                <w:rFonts w:asciiTheme="minorHAnsi" w:hAnsiTheme="minorHAnsi" w:cstheme="minorHAnsi"/>
                <w:szCs w:val="20"/>
                <w:lang w:eastAsia="es-MX"/>
              </w:rPr>
              <w:t xml:space="preserve">Director de Proyectos y Evaluación </w:t>
            </w:r>
          </w:p>
        </w:tc>
        <w:tc>
          <w:tcPr>
            <w:tcW w:w="500" w:type="pct"/>
            <w:shd w:val="clear" w:color="auto" w:fill="FFFFFF"/>
          </w:tcPr>
          <w:p w14:paraId="4C086E12"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A7379D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Subinspectora</w:t>
            </w:r>
          </w:p>
          <w:p w14:paraId="3B15E3A7"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Sandybel Servín Durán</w:t>
            </w:r>
          </w:p>
          <w:p w14:paraId="51CB607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Subdirectora de Atención a los Servicios</w:t>
            </w:r>
          </w:p>
        </w:tc>
      </w:tr>
    </w:tbl>
    <w:p w14:paraId="3316DED3"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br w:type="page"/>
      </w:r>
      <w:r w:rsidRPr="00983A6D">
        <w:rPr>
          <w:rFonts w:asciiTheme="minorHAnsi" w:hAnsiTheme="minorHAnsi" w:cstheme="minorHAnsi"/>
          <w:b/>
          <w:szCs w:val="20"/>
        </w:rPr>
        <w:lastRenderedPageBreak/>
        <w:t>Aprobación de caso de uso por la DGSS</w:t>
      </w:r>
    </w:p>
    <w:p w14:paraId="0F6F197A" w14:textId="77777777" w:rsidR="00983A6D" w:rsidRPr="00983A6D" w:rsidRDefault="00983A6D" w:rsidP="00983A6D">
      <w:pPr>
        <w:rPr>
          <w:rFonts w:asciiTheme="minorHAnsi" w:hAnsiTheme="minorHAnsi" w:cstheme="minorHAnsi"/>
          <w:szCs w:val="20"/>
        </w:rPr>
      </w:pPr>
    </w:p>
    <w:p w14:paraId="3431191D" w14:textId="77777777" w:rsidR="00983A6D" w:rsidRPr="00983A6D" w:rsidRDefault="00983A6D" w:rsidP="00983A6D">
      <w:pPr>
        <w:rPr>
          <w:rFonts w:asciiTheme="minorHAnsi" w:hAnsiTheme="minorHAnsi" w:cstheme="minorHAnsi"/>
          <w:szCs w:val="20"/>
        </w:rPr>
      </w:pPr>
    </w:p>
    <w:p w14:paraId="5A9D456D" w14:textId="77777777" w:rsidR="00983A6D" w:rsidRPr="00983A6D" w:rsidRDefault="00983A6D" w:rsidP="00983A6D">
      <w:pPr>
        <w:rPr>
          <w:rFonts w:asciiTheme="minorHAnsi" w:hAnsiTheme="minorHAnsi" w:cstheme="minorHAnsi"/>
          <w:szCs w:val="20"/>
        </w:rPr>
      </w:pPr>
    </w:p>
    <w:p w14:paraId="5E7D42E8"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2AB94190" w14:textId="77777777" w:rsidTr="00EE1AD9">
        <w:trPr>
          <w:trHeight w:val="2723"/>
          <w:jc w:val="center"/>
        </w:trPr>
        <w:tc>
          <w:tcPr>
            <w:tcW w:w="2250" w:type="pct"/>
            <w:tcBorders>
              <w:top w:val="single" w:sz="4" w:space="0" w:color="auto"/>
              <w:left w:val="nil"/>
              <w:bottom w:val="single" w:sz="4" w:space="0" w:color="auto"/>
              <w:right w:val="nil"/>
            </w:tcBorders>
            <w:shd w:val="clear" w:color="auto" w:fill="FFFFFF"/>
            <w:hideMark/>
          </w:tcPr>
          <w:p w14:paraId="067CB618"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Comisario Jefe</w:t>
            </w:r>
          </w:p>
          <w:p w14:paraId="79627B3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rPr>
              <w:t>Marco Tulio López Escamilla</w:t>
            </w:r>
          </w:p>
          <w:p w14:paraId="521D547A"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de Servicios de Seguridad</w:t>
            </w:r>
          </w:p>
        </w:tc>
        <w:tc>
          <w:tcPr>
            <w:tcW w:w="500" w:type="pct"/>
            <w:shd w:val="clear" w:color="auto" w:fill="FFFFFF"/>
          </w:tcPr>
          <w:p w14:paraId="4A3EBD63"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63F45C79"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308C822C"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Daniel Quintero Chávez</w:t>
            </w:r>
          </w:p>
          <w:p w14:paraId="196AA14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Despliegue Operativo Centro</w:t>
            </w:r>
          </w:p>
        </w:tc>
      </w:tr>
      <w:tr w:rsidR="00983A6D" w:rsidRPr="00983A6D" w14:paraId="3BC37168" w14:textId="77777777" w:rsidTr="00EE1AD9">
        <w:trPr>
          <w:trHeight w:val="2833"/>
          <w:jc w:val="center"/>
        </w:trPr>
        <w:tc>
          <w:tcPr>
            <w:tcW w:w="2250" w:type="pct"/>
            <w:tcBorders>
              <w:top w:val="single" w:sz="4" w:space="0" w:color="auto"/>
              <w:left w:val="nil"/>
              <w:bottom w:val="single" w:sz="4" w:space="0" w:color="auto"/>
              <w:right w:val="nil"/>
            </w:tcBorders>
            <w:shd w:val="clear" w:color="auto" w:fill="FFFFFF"/>
          </w:tcPr>
          <w:p w14:paraId="2014E9F6"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5D60422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Pablo Duarte Estrada</w:t>
            </w:r>
          </w:p>
          <w:p w14:paraId="50D5DBEE"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Despliegue Operativo Foráneo Noreste Pacifico</w:t>
            </w:r>
          </w:p>
          <w:p w14:paraId="3763218A" w14:textId="77777777" w:rsidR="00983A6D" w:rsidRPr="00983A6D" w:rsidRDefault="00983A6D" w:rsidP="00EE1AD9">
            <w:pPr>
              <w:spacing w:after="0" w:line="240" w:lineRule="auto"/>
              <w:jc w:val="center"/>
              <w:rPr>
                <w:rFonts w:asciiTheme="minorHAnsi" w:hAnsiTheme="minorHAnsi" w:cstheme="minorHAnsi"/>
                <w:szCs w:val="20"/>
                <w:lang w:eastAsia="es-MX"/>
              </w:rPr>
            </w:pPr>
          </w:p>
        </w:tc>
        <w:tc>
          <w:tcPr>
            <w:tcW w:w="500" w:type="pct"/>
            <w:shd w:val="clear" w:color="auto" w:fill="FFFFFF"/>
          </w:tcPr>
          <w:p w14:paraId="710A6A12"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3794248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494B4AB4"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Arturo Michelet Hernández Flores</w:t>
            </w:r>
          </w:p>
          <w:p w14:paraId="687DC38A"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Operativo Foráneo Sur</w:t>
            </w:r>
          </w:p>
        </w:tc>
      </w:tr>
      <w:tr w:rsidR="00983A6D" w:rsidRPr="00983A6D" w14:paraId="70E16949" w14:textId="77777777" w:rsidTr="00EE1AD9">
        <w:trPr>
          <w:trHeight w:val="2409"/>
          <w:jc w:val="center"/>
        </w:trPr>
        <w:tc>
          <w:tcPr>
            <w:tcW w:w="2250" w:type="pct"/>
            <w:tcBorders>
              <w:top w:val="single" w:sz="4" w:space="0" w:color="auto"/>
              <w:left w:val="nil"/>
              <w:bottom w:val="nil"/>
              <w:right w:val="nil"/>
            </w:tcBorders>
            <w:shd w:val="clear" w:color="auto" w:fill="FFFFFF"/>
            <w:hideMark/>
          </w:tcPr>
          <w:p w14:paraId="53E2685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2FC8B47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Jorge García Arias</w:t>
            </w:r>
          </w:p>
          <w:p w14:paraId="41C0B058"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1839FBC2"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37C088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485F448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Gabriel López Ávila</w:t>
            </w:r>
          </w:p>
          <w:p w14:paraId="09D5F9E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de Planes y Programas</w:t>
            </w:r>
          </w:p>
        </w:tc>
      </w:tr>
    </w:tbl>
    <w:p w14:paraId="12910936" w14:textId="77777777" w:rsidR="00983A6D" w:rsidRPr="00983A6D" w:rsidRDefault="00983A6D" w:rsidP="00983A6D">
      <w:pPr>
        <w:rPr>
          <w:rFonts w:asciiTheme="minorHAnsi" w:hAnsiTheme="minorHAnsi" w:cstheme="minorHAnsi"/>
          <w:szCs w:val="20"/>
        </w:rPr>
      </w:pPr>
    </w:p>
    <w:p w14:paraId="611B2179" w14:textId="77777777" w:rsidR="00983A6D" w:rsidRPr="00983A6D" w:rsidRDefault="00983A6D" w:rsidP="00983A6D">
      <w:pPr>
        <w:rPr>
          <w:rFonts w:asciiTheme="minorHAnsi" w:hAnsiTheme="minorHAnsi" w:cstheme="minorHAnsi"/>
          <w:szCs w:val="20"/>
        </w:rPr>
      </w:pPr>
    </w:p>
    <w:p w14:paraId="68E01C63" w14:textId="77777777" w:rsidR="00983A6D" w:rsidRPr="00983A6D" w:rsidRDefault="00983A6D" w:rsidP="00983A6D">
      <w:pPr>
        <w:rPr>
          <w:rFonts w:asciiTheme="minorHAnsi" w:hAnsiTheme="minorHAnsi" w:cstheme="minorHAnsi"/>
          <w:szCs w:val="20"/>
        </w:rPr>
      </w:pPr>
    </w:p>
    <w:p w14:paraId="78ADDE59" w14:textId="77777777" w:rsidR="00983A6D" w:rsidRPr="00983A6D" w:rsidRDefault="00983A6D" w:rsidP="00983A6D">
      <w:pPr>
        <w:rPr>
          <w:rFonts w:asciiTheme="minorHAnsi" w:hAnsiTheme="minorHAnsi" w:cstheme="minorHAnsi"/>
          <w:szCs w:val="20"/>
        </w:rPr>
      </w:pPr>
    </w:p>
    <w:p w14:paraId="4137FB1C" w14:textId="77777777" w:rsidR="00983A6D" w:rsidRPr="00983A6D" w:rsidRDefault="00983A6D" w:rsidP="00983A6D">
      <w:pPr>
        <w:rPr>
          <w:rFonts w:asciiTheme="minorHAnsi" w:hAnsiTheme="minorHAnsi" w:cstheme="minorHAnsi"/>
          <w:szCs w:val="20"/>
        </w:rPr>
      </w:pPr>
    </w:p>
    <w:p w14:paraId="1BA947E7" w14:textId="77777777" w:rsidR="00983A6D" w:rsidRDefault="00983A6D" w:rsidP="00983A6D">
      <w:pPr>
        <w:rPr>
          <w:rFonts w:asciiTheme="minorHAnsi" w:hAnsiTheme="minorHAnsi" w:cstheme="minorHAnsi"/>
          <w:szCs w:val="20"/>
        </w:rPr>
      </w:pPr>
    </w:p>
    <w:p w14:paraId="7DAEFCAD" w14:textId="77777777" w:rsidR="00983A6D" w:rsidRDefault="00983A6D" w:rsidP="00983A6D">
      <w:pPr>
        <w:rPr>
          <w:rFonts w:asciiTheme="minorHAnsi" w:hAnsiTheme="minorHAnsi" w:cstheme="minorHAnsi"/>
          <w:szCs w:val="20"/>
        </w:rPr>
      </w:pPr>
    </w:p>
    <w:p w14:paraId="3D207CDF" w14:textId="77777777" w:rsidR="00983A6D" w:rsidRDefault="00983A6D" w:rsidP="00983A6D">
      <w:pPr>
        <w:rPr>
          <w:rFonts w:asciiTheme="minorHAnsi" w:hAnsiTheme="minorHAnsi" w:cstheme="minorHAnsi"/>
          <w:szCs w:val="20"/>
        </w:rPr>
      </w:pPr>
    </w:p>
    <w:p w14:paraId="226352F3"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5CB8CE89" w14:textId="77777777" w:rsidTr="00EE1AD9">
        <w:trPr>
          <w:trHeight w:val="2707"/>
          <w:jc w:val="center"/>
        </w:trPr>
        <w:tc>
          <w:tcPr>
            <w:tcW w:w="2250" w:type="pct"/>
            <w:tcBorders>
              <w:top w:val="single" w:sz="4" w:space="0" w:color="auto"/>
              <w:left w:val="nil"/>
              <w:bottom w:val="nil"/>
              <w:right w:val="nil"/>
            </w:tcBorders>
            <w:shd w:val="clear" w:color="auto" w:fill="FFFFFF"/>
            <w:hideMark/>
          </w:tcPr>
          <w:p w14:paraId="48381D84"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Subinspectora</w:t>
            </w:r>
          </w:p>
          <w:p w14:paraId="2BD13E6D"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Sandra Estrada Esquivel</w:t>
            </w:r>
          </w:p>
          <w:p w14:paraId="15549D8A"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Subdirectora de Despliegue Operativo Centro</w:t>
            </w:r>
          </w:p>
        </w:tc>
        <w:tc>
          <w:tcPr>
            <w:tcW w:w="500" w:type="pct"/>
            <w:shd w:val="clear" w:color="auto" w:fill="FFFFFF"/>
          </w:tcPr>
          <w:p w14:paraId="6A2C649D"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441CBEB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Subinspectora</w:t>
            </w:r>
          </w:p>
          <w:p w14:paraId="1DCC561C"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Isabelina Cruz Maya</w:t>
            </w:r>
          </w:p>
          <w:p w14:paraId="4310206D"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Subdirectora de Despliegue Operativo Foráneo Noreste Pacifico</w:t>
            </w:r>
          </w:p>
        </w:tc>
      </w:tr>
      <w:tr w:rsidR="00983A6D" w:rsidRPr="00983A6D" w14:paraId="36E3D429" w14:textId="77777777" w:rsidTr="00EE1AD9">
        <w:trPr>
          <w:trHeight w:val="1404"/>
          <w:jc w:val="center"/>
        </w:trPr>
        <w:tc>
          <w:tcPr>
            <w:tcW w:w="2250" w:type="pct"/>
            <w:tcBorders>
              <w:top w:val="single" w:sz="4" w:space="0" w:color="auto"/>
              <w:left w:val="nil"/>
              <w:bottom w:val="nil"/>
              <w:right w:val="nil"/>
            </w:tcBorders>
            <w:shd w:val="clear" w:color="auto" w:fill="FFFFFF"/>
            <w:hideMark/>
          </w:tcPr>
          <w:p w14:paraId="38D84EE9"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w:t>
            </w:r>
          </w:p>
          <w:p w14:paraId="5D58251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Luis Alberto Calvillo Galván</w:t>
            </w:r>
          </w:p>
          <w:p w14:paraId="1995065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 de Despliegue Operativo Foráneo Sur</w:t>
            </w:r>
          </w:p>
        </w:tc>
        <w:tc>
          <w:tcPr>
            <w:tcW w:w="500" w:type="pct"/>
            <w:shd w:val="clear" w:color="auto" w:fill="FFFFFF"/>
          </w:tcPr>
          <w:p w14:paraId="0521A0B6"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761F1CD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Subinspectora</w:t>
            </w:r>
          </w:p>
          <w:p w14:paraId="22A1485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 xml:space="preserve">Marisela Gómez Vázquez </w:t>
            </w:r>
          </w:p>
          <w:p w14:paraId="2060A698"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Subdirectora de Escoltas</w:t>
            </w:r>
          </w:p>
        </w:tc>
      </w:tr>
    </w:tbl>
    <w:p w14:paraId="5D4EF28C" w14:textId="77777777" w:rsidR="00983A6D" w:rsidRPr="00983A6D" w:rsidRDefault="00983A6D" w:rsidP="00983A6D">
      <w:pPr>
        <w:rPr>
          <w:rFonts w:asciiTheme="minorHAnsi" w:hAnsiTheme="minorHAnsi" w:cstheme="minorHAnsi"/>
          <w:szCs w:val="20"/>
        </w:rPr>
      </w:pPr>
    </w:p>
    <w:p w14:paraId="38BBD3E7"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t>Aprobación de caso de uso por la DAR</w:t>
      </w:r>
    </w:p>
    <w:p w14:paraId="18BD261A" w14:textId="77777777" w:rsidR="00983A6D" w:rsidRPr="00983A6D" w:rsidRDefault="00983A6D" w:rsidP="00983A6D">
      <w:pPr>
        <w:rPr>
          <w:rFonts w:asciiTheme="minorHAnsi" w:hAnsiTheme="minorHAnsi" w:cstheme="minorHAnsi"/>
          <w:szCs w:val="20"/>
        </w:rPr>
      </w:pPr>
    </w:p>
    <w:p w14:paraId="2B6B7D7A" w14:textId="77777777" w:rsidR="00983A6D" w:rsidRPr="00983A6D" w:rsidRDefault="00983A6D" w:rsidP="00983A6D">
      <w:pPr>
        <w:rPr>
          <w:rFonts w:asciiTheme="minorHAnsi" w:hAnsiTheme="minorHAnsi" w:cstheme="minorHAnsi"/>
          <w:szCs w:val="20"/>
        </w:rPr>
      </w:pPr>
    </w:p>
    <w:p w14:paraId="55B9767A" w14:textId="77777777" w:rsidR="00983A6D" w:rsidRDefault="00983A6D" w:rsidP="00983A6D">
      <w:pPr>
        <w:rPr>
          <w:rFonts w:asciiTheme="minorHAnsi" w:hAnsiTheme="minorHAnsi" w:cstheme="minorHAnsi"/>
          <w:szCs w:val="20"/>
        </w:rPr>
      </w:pPr>
    </w:p>
    <w:p w14:paraId="5772093F" w14:textId="77777777" w:rsidR="00983A6D" w:rsidRPr="00983A6D" w:rsidRDefault="00983A6D" w:rsidP="00983A6D">
      <w:pPr>
        <w:rPr>
          <w:rFonts w:asciiTheme="minorHAnsi" w:hAnsiTheme="minorHAnsi" w:cstheme="minorHAnsi"/>
          <w:szCs w:val="20"/>
        </w:rPr>
      </w:pPr>
    </w:p>
    <w:p w14:paraId="47031943"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615F52E6" w14:textId="77777777" w:rsidTr="00EE1AD9">
        <w:trPr>
          <w:trHeight w:val="1404"/>
          <w:jc w:val="center"/>
        </w:trPr>
        <w:tc>
          <w:tcPr>
            <w:tcW w:w="2250" w:type="pct"/>
            <w:tcBorders>
              <w:top w:val="single" w:sz="4" w:space="0" w:color="auto"/>
              <w:left w:val="nil"/>
              <w:bottom w:val="nil"/>
              <w:right w:val="nil"/>
            </w:tcBorders>
            <w:shd w:val="clear" w:color="auto" w:fill="FFFFFF"/>
            <w:hideMark/>
          </w:tcPr>
          <w:p w14:paraId="5CECEB3E"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0809837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Juan Carlos Soto Lazo</w:t>
            </w:r>
          </w:p>
          <w:p w14:paraId="7004385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Encargado de la Dirección de Análisis de Riesgo</w:t>
            </w:r>
          </w:p>
          <w:p w14:paraId="6CF1C3C8" w14:textId="77777777" w:rsidR="00983A6D" w:rsidRPr="00983A6D" w:rsidRDefault="00983A6D" w:rsidP="00EE1AD9">
            <w:pPr>
              <w:spacing w:after="0" w:line="240" w:lineRule="auto"/>
              <w:jc w:val="center"/>
              <w:rPr>
                <w:rFonts w:asciiTheme="minorHAnsi" w:hAnsiTheme="minorHAnsi" w:cstheme="minorHAnsi"/>
                <w:szCs w:val="20"/>
                <w:lang w:eastAsia="es-MX"/>
              </w:rPr>
            </w:pPr>
          </w:p>
        </w:tc>
        <w:tc>
          <w:tcPr>
            <w:tcW w:w="500" w:type="pct"/>
            <w:shd w:val="clear" w:color="auto" w:fill="FFFFFF"/>
          </w:tcPr>
          <w:p w14:paraId="11F0C4C6"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5CB98FC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Subinspector</w:t>
            </w:r>
          </w:p>
          <w:p w14:paraId="55CED4A9"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José Ramón Ramírez Suárez</w:t>
            </w:r>
          </w:p>
          <w:p w14:paraId="7AC136C6"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Subdirector de Análisis de Riesgo</w:t>
            </w:r>
          </w:p>
        </w:tc>
      </w:tr>
    </w:tbl>
    <w:p w14:paraId="20FC1CE5" w14:textId="77777777" w:rsidR="00983A6D" w:rsidRPr="00983A6D" w:rsidRDefault="00983A6D" w:rsidP="00983A6D">
      <w:pPr>
        <w:rPr>
          <w:rFonts w:asciiTheme="minorHAnsi" w:hAnsiTheme="minorHAnsi" w:cstheme="minorHAnsi"/>
          <w:szCs w:val="20"/>
        </w:rPr>
      </w:pPr>
    </w:p>
    <w:p w14:paraId="02ED40C8"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br w:type="page"/>
      </w:r>
    </w:p>
    <w:p w14:paraId="62DAE5FC"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lastRenderedPageBreak/>
        <w:t>Aprobación de caso de uso por la DGP</w:t>
      </w:r>
    </w:p>
    <w:p w14:paraId="02B5F0A2" w14:textId="77777777" w:rsidR="00983A6D" w:rsidRPr="00983A6D" w:rsidRDefault="00983A6D" w:rsidP="00983A6D">
      <w:pPr>
        <w:rPr>
          <w:rFonts w:asciiTheme="minorHAnsi" w:hAnsiTheme="minorHAnsi" w:cstheme="minorHAnsi"/>
          <w:szCs w:val="20"/>
        </w:rPr>
      </w:pPr>
    </w:p>
    <w:p w14:paraId="18DD398A" w14:textId="77777777" w:rsidR="00983A6D" w:rsidRDefault="00983A6D" w:rsidP="00983A6D">
      <w:pPr>
        <w:rPr>
          <w:rFonts w:asciiTheme="minorHAnsi" w:hAnsiTheme="minorHAnsi" w:cstheme="minorHAnsi"/>
          <w:szCs w:val="20"/>
        </w:rPr>
      </w:pPr>
    </w:p>
    <w:p w14:paraId="4CD98EFA" w14:textId="77777777" w:rsidR="00983A6D" w:rsidRPr="00983A6D" w:rsidRDefault="00983A6D" w:rsidP="00983A6D">
      <w:pPr>
        <w:rPr>
          <w:rFonts w:asciiTheme="minorHAnsi" w:hAnsiTheme="minorHAnsi" w:cstheme="minorHAnsi"/>
          <w:szCs w:val="20"/>
        </w:rPr>
      </w:pPr>
    </w:p>
    <w:p w14:paraId="79F52FEF" w14:textId="77777777" w:rsidR="00983A6D" w:rsidRPr="00983A6D" w:rsidRDefault="00983A6D" w:rsidP="00983A6D">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983A6D" w:rsidRPr="00983A6D" w14:paraId="322B7AEB" w14:textId="77777777" w:rsidTr="00EE1AD9">
        <w:trPr>
          <w:trHeight w:val="1296"/>
        </w:trPr>
        <w:tc>
          <w:tcPr>
            <w:tcW w:w="5000" w:type="pct"/>
            <w:tcBorders>
              <w:top w:val="single" w:sz="4" w:space="0" w:color="auto"/>
            </w:tcBorders>
            <w:shd w:val="clear" w:color="auto" w:fill="FFFFFF"/>
          </w:tcPr>
          <w:p w14:paraId="4E3CDBA2"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Comisario Jefe</w:t>
            </w:r>
          </w:p>
          <w:p w14:paraId="0FC2C0C7"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Víctor Campos Chargoy</w:t>
            </w:r>
          </w:p>
          <w:p w14:paraId="3D6A4D7D"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de Profesionalización</w:t>
            </w:r>
          </w:p>
        </w:tc>
      </w:tr>
    </w:tbl>
    <w:p w14:paraId="514EE589" w14:textId="77777777" w:rsidR="00983A6D" w:rsidRDefault="00983A6D" w:rsidP="00983A6D">
      <w:pPr>
        <w:rPr>
          <w:rFonts w:asciiTheme="minorHAnsi" w:hAnsiTheme="minorHAnsi" w:cstheme="minorHAnsi"/>
          <w:b/>
          <w:szCs w:val="20"/>
        </w:rPr>
      </w:pPr>
    </w:p>
    <w:p w14:paraId="4917604A"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t>Aprobación de caso de uso por la DGP - DGADP</w:t>
      </w:r>
    </w:p>
    <w:p w14:paraId="20D5C556" w14:textId="77777777" w:rsidR="00983A6D" w:rsidRPr="00983A6D" w:rsidRDefault="00983A6D" w:rsidP="00983A6D">
      <w:pPr>
        <w:rPr>
          <w:rFonts w:asciiTheme="minorHAnsi" w:hAnsiTheme="minorHAnsi" w:cstheme="minorHAnsi"/>
          <w:szCs w:val="20"/>
        </w:rPr>
      </w:pPr>
    </w:p>
    <w:p w14:paraId="44002E89" w14:textId="77777777" w:rsidR="00983A6D" w:rsidRPr="00983A6D" w:rsidRDefault="00983A6D" w:rsidP="00983A6D">
      <w:pPr>
        <w:rPr>
          <w:rFonts w:asciiTheme="minorHAnsi" w:hAnsiTheme="minorHAnsi" w:cstheme="minorHAnsi"/>
          <w:szCs w:val="20"/>
        </w:rPr>
      </w:pPr>
    </w:p>
    <w:p w14:paraId="560623BF" w14:textId="77777777" w:rsidR="00983A6D" w:rsidRDefault="00983A6D" w:rsidP="00983A6D">
      <w:pPr>
        <w:rPr>
          <w:rFonts w:asciiTheme="minorHAnsi" w:hAnsiTheme="minorHAnsi" w:cstheme="minorHAnsi"/>
          <w:szCs w:val="20"/>
        </w:rPr>
      </w:pPr>
    </w:p>
    <w:p w14:paraId="5AC89501"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2FD388BB" w14:textId="77777777" w:rsidTr="00EE1AD9">
        <w:trPr>
          <w:trHeight w:val="1277"/>
          <w:jc w:val="center"/>
        </w:trPr>
        <w:tc>
          <w:tcPr>
            <w:tcW w:w="2250" w:type="pct"/>
            <w:tcBorders>
              <w:top w:val="single" w:sz="4" w:space="0" w:color="auto"/>
            </w:tcBorders>
            <w:shd w:val="clear" w:color="auto" w:fill="FFFFFF"/>
          </w:tcPr>
          <w:p w14:paraId="4496386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51FE44A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Erick Eleazar Sánchez Molina</w:t>
            </w:r>
          </w:p>
          <w:p w14:paraId="229C527F"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Desarrollo Policial</w:t>
            </w:r>
          </w:p>
        </w:tc>
        <w:tc>
          <w:tcPr>
            <w:tcW w:w="500" w:type="pct"/>
            <w:shd w:val="clear" w:color="auto" w:fill="FFFFFF"/>
          </w:tcPr>
          <w:p w14:paraId="6215A2D5"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314B744"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7CC7AF8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Ignacio Villamil Díaz</w:t>
            </w:r>
          </w:p>
          <w:p w14:paraId="13A4AED3"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de Normalización, Certificación y Verificación.</w:t>
            </w:r>
          </w:p>
        </w:tc>
      </w:tr>
    </w:tbl>
    <w:p w14:paraId="61312AA0" w14:textId="77777777" w:rsidR="00983A6D" w:rsidRPr="00983A6D" w:rsidRDefault="00983A6D" w:rsidP="00983A6D">
      <w:pPr>
        <w:rPr>
          <w:rFonts w:asciiTheme="minorHAnsi" w:hAnsiTheme="minorHAnsi" w:cstheme="minorHAnsi"/>
          <w:b/>
          <w:szCs w:val="20"/>
        </w:rPr>
      </w:pPr>
    </w:p>
    <w:p w14:paraId="363D1AE9"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t>Aprobación de caso de uso por la DGP - AFCP</w:t>
      </w:r>
    </w:p>
    <w:p w14:paraId="613E2DDD" w14:textId="77777777" w:rsidR="00983A6D" w:rsidRPr="00983A6D" w:rsidRDefault="00983A6D" w:rsidP="00983A6D">
      <w:pPr>
        <w:rPr>
          <w:rFonts w:asciiTheme="minorHAnsi" w:hAnsiTheme="minorHAnsi" w:cstheme="minorHAnsi"/>
          <w:b/>
          <w:szCs w:val="20"/>
        </w:rPr>
      </w:pPr>
    </w:p>
    <w:p w14:paraId="29727398" w14:textId="77777777" w:rsidR="00983A6D" w:rsidRDefault="00983A6D" w:rsidP="00983A6D">
      <w:pPr>
        <w:rPr>
          <w:rFonts w:asciiTheme="minorHAnsi" w:hAnsiTheme="minorHAnsi" w:cstheme="minorHAnsi"/>
          <w:szCs w:val="20"/>
        </w:rPr>
      </w:pPr>
    </w:p>
    <w:p w14:paraId="5C093834" w14:textId="77777777" w:rsidR="00983A6D" w:rsidRPr="00983A6D" w:rsidRDefault="00983A6D" w:rsidP="00983A6D">
      <w:pPr>
        <w:rPr>
          <w:rFonts w:asciiTheme="minorHAnsi" w:hAnsiTheme="minorHAnsi" w:cstheme="minorHAnsi"/>
          <w:szCs w:val="20"/>
        </w:rPr>
      </w:pPr>
    </w:p>
    <w:p w14:paraId="26C94ECF" w14:textId="77777777" w:rsidR="00983A6D" w:rsidRPr="00983A6D" w:rsidRDefault="00983A6D" w:rsidP="00983A6D">
      <w:pPr>
        <w:rPr>
          <w:rFonts w:asciiTheme="minorHAnsi" w:hAnsiTheme="minorHAnsi" w:cstheme="minorHAnsi"/>
          <w:szCs w:val="20"/>
        </w:rPr>
      </w:pPr>
    </w:p>
    <w:p w14:paraId="13E124B5" w14:textId="77777777" w:rsidR="00983A6D" w:rsidRPr="00983A6D" w:rsidRDefault="00983A6D" w:rsidP="00983A6D">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5ACBDFC9" w14:textId="77777777" w:rsidTr="00EE1AD9">
        <w:trPr>
          <w:trHeight w:val="1297"/>
          <w:jc w:val="center"/>
        </w:trPr>
        <w:tc>
          <w:tcPr>
            <w:tcW w:w="2250" w:type="pct"/>
            <w:tcBorders>
              <w:top w:val="single" w:sz="4" w:space="0" w:color="auto"/>
            </w:tcBorders>
            <w:shd w:val="clear" w:color="auto" w:fill="FFFFFF"/>
          </w:tcPr>
          <w:p w14:paraId="3F49EE8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124F679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Martha María del Carmen García Damián</w:t>
            </w:r>
          </w:p>
          <w:p w14:paraId="0B44C899"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68D03B6B"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7846DA9"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4E6FB48D"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Sergio Francisco Carmona Ramos</w:t>
            </w:r>
          </w:p>
          <w:p w14:paraId="2E6E5BFE"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de Ejecución y Especialización</w:t>
            </w:r>
          </w:p>
        </w:tc>
      </w:tr>
    </w:tbl>
    <w:p w14:paraId="5A550AEB" w14:textId="77777777" w:rsidR="00983A6D" w:rsidRPr="00983A6D" w:rsidRDefault="00983A6D" w:rsidP="00983A6D">
      <w:pPr>
        <w:rPr>
          <w:rFonts w:asciiTheme="minorHAnsi" w:hAnsiTheme="minorHAnsi" w:cstheme="minorHAnsi"/>
          <w:b/>
          <w:szCs w:val="20"/>
        </w:rPr>
      </w:pPr>
    </w:p>
    <w:p w14:paraId="0B90BE9A"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br w:type="page"/>
      </w:r>
    </w:p>
    <w:p w14:paraId="4AECDCA2"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lastRenderedPageBreak/>
        <w:t>Aprobación de caso de uso por la DGAJ</w:t>
      </w:r>
    </w:p>
    <w:p w14:paraId="7BD8FFA6" w14:textId="77777777" w:rsidR="00983A6D" w:rsidRPr="00983A6D" w:rsidRDefault="00983A6D" w:rsidP="00983A6D">
      <w:pPr>
        <w:rPr>
          <w:rFonts w:asciiTheme="minorHAnsi" w:hAnsiTheme="minorHAnsi" w:cstheme="minorHAnsi"/>
          <w:szCs w:val="20"/>
        </w:rPr>
      </w:pPr>
    </w:p>
    <w:p w14:paraId="4ED48A7A" w14:textId="77777777" w:rsidR="00983A6D" w:rsidRPr="00983A6D" w:rsidRDefault="00983A6D" w:rsidP="00983A6D">
      <w:pPr>
        <w:rPr>
          <w:rFonts w:asciiTheme="minorHAnsi" w:hAnsiTheme="minorHAnsi" w:cstheme="minorHAnsi"/>
          <w:szCs w:val="20"/>
        </w:rPr>
      </w:pPr>
    </w:p>
    <w:p w14:paraId="4AD137DF" w14:textId="77777777" w:rsidR="00983A6D" w:rsidRPr="00983A6D" w:rsidRDefault="00983A6D" w:rsidP="00983A6D">
      <w:pPr>
        <w:rPr>
          <w:rFonts w:asciiTheme="minorHAnsi" w:hAnsiTheme="minorHAnsi" w:cstheme="minorHAnsi"/>
          <w:szCs w:val="20"/>
        </w:rPr>
      </w:pPr>
    </w:p>
    <w:p w14:paraId="57593FC6"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2B78F6BB" w14:textId="77777777" w:rsidTr="00EE1AD9">
        <w:trPr>
          <w:trHeight w:val="2647"/>
          <w:jc w:val="center"/>
        </w:trPr>
        <w:tc>
          <w:tcPr>
            <w:tcW w:w="2250" w:type="pct"/>
            <w:tcBorders>
              <w:top w:val="single" w:sz="4" w:space="0" w:color="auto"/>
              <w:bottom w:val="single" w:sz="4" w:space="0" w:color="auto"/>
            </w:tcBorders>
            <w:shd w:val="clear" w:color="auto" w:fill="FFFFFF"/>
          </w:tcPr>
          <w:p w14:paraId="15F08000"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Comisario Jefe</w:t>
            </w:r>
          </w:p>
          <w:p w14:paraId="466B3726"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Claudio Cruz Miguel</w:t>
            </w:r>
          </w:p>
          <w:p w14:paraId="1A2F7AA8"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de Asuntos Jurídicos</w:t>
            </w:r>
          </w:p>
        </w:tc>
        <w:tc>
          <w:tcPr>
            <w:tcW w:w="500" w:type="pct"/>
            <w:shd w:val="clear" w:color="auto" w:fill="FFFFFF"/>
          </w:tcPr>
          <w:p w14:paraId="2A814E4F"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DA5E6E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2098A462"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Wilfrido Saúl Lescas Morga</w:t>
            </w:r>
          </w:p>
          <w:p w14:paraId="1AE7035E" w14:textId="18F31D06"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lo Contencioso</w:t>
            </w:r>
            <w:r w:rsidR="00BE68C1">
              <w:rPr>
                <w:rFonts w:asciiTheme="minorHAnsi" w:hAnsiTheme="minorHAnsi" w:cstheme="minorHAnsi"/>
                <w:szCs w:val="20"/>
                <w:lang w:eastAsia="es-MX"/>
              </w:rPr>
              <w:t>,</w:t>
            </w:r>
            <w:r w:rsidRPr="00983A6D">
              <w:rPr>
                <w:rFonts w:asciiTheme="minorHAnsi" w:hAnsiTheme="minorHAnsi" w:cstheme="minorHAnsi"/>
                <w:szCs w:val="20"/>
                <w:lang w:eastAsia="es-MX"/>
              </w:rPr>
              <w:t xml:space="preserve"> Asuntos Contractuales y Normatividad</w:t>
            </w:r>
          </w:p>
        </w:tc>
      </w:tr>
      <w:tr w:rsidR="00983A6D" w:rsidRPr="00983A6D" w14:paraId="28DC6974" w14:textId="77777777" w:rsidTr="00EE1AD9">
        <w:trPr>
          <w:trHeight w:val="1336"/>
          <w:jc w:val="center"/>
        </w:trPr>
        <w:tc>
          <w:tcPr>
            <w:tcW w:w="2250" w:type="pct"/>
            <w:tcBorders>
              <w:top w:val="single" w:sz="4" w:space="0" w:color="auto"/>
            </w:tcBorders>
            <w:shd w:val="clear" w:color="auto" w:fill="FFFFFF"/>
          </w:tcPr>
          <w:p w14:paraId="5A9E25A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00171040" w14:textId="33DCFAAF" w:rsidR="00983A6D" w:rsidRPr="00983A6D" w:rsidRDefault="00362312" w:rsidP="00EE1AD9">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983A6D" w:rsidRPr="00983A6D">
              <w:rPr>
                <w:rFonts w:asciiTheme="minorHAnsi" w:hAnsiTheme="minorHAnsi" w:cstheme="minorHAnsi"/>
                <w:szCs w:val="20"/>
                <w:lang w:eastAsia="es-MX"/>
              </w:rPr>
              <w:t>rate Morales</w:t>
            </w:r>
          </w:p>
          <w:p w14:paraId="0FD70A8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de Convenios y Contratos</w:t>
            </w:r>
          </w:p>
          <w:p w14:paraId="47BC3F2E" w14:textId="77777777" w:rsidR="00983A6D" w:rsidRPr="00983A6D" w:rsidRDefault="00983A6D" w:rsidP="00EE1AD9">
            <w:pPr>
              <w:spacing w:after="0" w:line="240" w:lineRule="auto"/>
              <w:jc w:val="center"/>
              <w:rPr>
                <w:rFonts w:asciiTheme="minorHAnsi" w:hAnsiTheme="minorHAnsi" w:cstheme="minorHAnsi"/>
                <w:szCs w:val="20"/>
                <w:lang w:eastAsia="es-MX"/>
              </w:rPr>
            </w:pPr>
          </w:p>
        </w:tc>
        <w:tc>
          <w:tcPr>
            <w:tcW w:w="500" w:type="pct"/>
            <w:shd w:val="clear" w:color="auto" w:fill="FFFFFF"/>
          </w:tcPr>
          <w:p w14:paraId="1BD09030" w14:textId="77777777" w:rsidR="00983A6D" w:rsidRPr="00983A6D" w:rsidRDefault="00983A6D" w:rsidP="00EE1AD9">
            <w:pPr>
              <w:ind w:left="360"/>
              <w:jc w:val="center"/>
              <w:rPr>
                <w:rFonts w:asciiTheme="minorHAnsi" w:hAnsiTheme="minorHAnsi" w:cstheme="minorHAnsi"/>
                <w:szCs w:val="20"/>
              </w:rPr>
            </w:pPr>
          </w:p>
        </w:tc>
        <w:tc>
          <w:tcPr>
            <w:tcW w:w="2250" w:type="pct"/>
            <w:shd w:val="clear" w:color="auto" w:fill="FFFFFF"/>
          </w:tcPr>
          <w:p w14:paraId="2B3845D9" w14:textId="77777777" w:rsidR="00983A6D" w:rsidRPr="00983A6D" w:rsidRDefault="00983A6D" w:rsidP="00EE1AD9">
            <w:pPr>
              <w:spacing w:after="0" w:line="240" w:lineRule="auto"/>
              <w:jc w:val="center"/>
              <w:rPr>
                <w:rFonts w:asciiTheme="minorHAnsi" w:hAnsiTheme="minorHAnsi" w:cstheme="minorHAnsi"/>
                <w:szCs w:val="20"/>
                <w:lang w:eastAsia="es-MX"/>
              </w:rPr>
            </w:pPr>
          </w:p>
        </w:tc>
      </w:tr>
    </w:tbl>
    <w:p w14:paraId="2AC655E4" w14:textId="77777777" w:rsidR="00983A6D" w:rsidRPr="00983A6D" w:rsidRDefault="00983A6D" w:rsidP="00983A6D">
      <w:pPr>
        <w:spacing w:after="0" w:line="240" w:lineRule="auto"/>
        <w:rPr>
          <w:rFonts w:asciiTheme="minorHAnsi" w:hAnsiTheme="minorHAnsi" w:cstheme="minorHAnsi"/>
          <w:b/>
          <w:bCs/>
          <w:kern w:val="32"/>
          <w:szCs w:val="20"/>
        </w:rPr>
      </w:pPr>
    </w:p>
    <w:p w14:paraId="15D9E200" w14:textId="77777777" w:rsidR="00983A6D" w:rsidRPr="00983A6D" w:rsidRDefault="00983A6D" w:rsidP="00983A6D">
      <w:pPr>
        <w:spacing w:after="0" w:line="240" w:lineRule="auto"/>
        <w:rPr>
          <w:rFonts w:asciiTheme="minorHAnsi" w:hAnsiTheme="minorHAnsi" w:cstheme="minorHAnsi"/>
          <w:szCs w:val="20"/>
        </w:rPr>
      </w:pPr>
    </w:p>
    <w:p w14:paraId="62BFC921" w14:textId="77777777" w:rsidR="00983A6D" w:rsidRPr="00983A6D" w:rsidRDefault="00983A6D" w:rsidP="00983A6D">
      <w:pPr>
        <w:rPr>
          <w:rFonts w:asciiTheme="minorHAnsi" w:hAnsiTheme="minorHAnsi" w:cstheme="minorHAnsi"/>
          <w:b/>
          <w:szCs w:val="20"/>
        </w:rPr>
      </w:pPr>
      <w:r w:rsidRPr="00983A6D">
        <w:rPr>
          <w:rFonts w:asciiTheme="minorHAnsi" w:hAnsiTheme="minorHAnsi" w:cstheme="minorHAnsi"/>
          <w:b/>
          <w:szCs w:val="20"/>
        </w:rPr>
        <w:t>Aprobación de caso de uso por la DGAPF</w:t>
      </w:r>
    </w:p>
    <w:p w14:paraId="7293DA7E" w14:textId="77777777" w:rsidR="00983A6D" w:rsidRPr="00983A6D" w:rsidRDefault="00983A6D" w:rsidP="00983A6D">
      <w:pPr>
        <w:rPr>
          <w:rFonts w:asciiTheme="minorHAnsi" w:hAnsiTheme="minorHAnsi" w:cstheme="minorHAnsi"/>
          <w:szCs w:val="20"/>
        </w:rPr>
      </w:pPr>
    </w:p>
    <w:p w14:paraId="2D31F602" w14:textId="77777777" w:rsidR="00983A6D" w:rsidRPr="00983A6D" w:rsidRDefault="00983A6D" w:rsidP="00983A6D">
      <w:pPr>
        <w:rPr>
          <w:rFonts w:asciiTheme="minorHAnsi" w:hAnsiTheme="minorHAnsi" w:cstheme="minorHAnsi"/>
          <w:szCs w:val="20"/>
        </w:rPr>
      </w:pPr>
    </w:p>
    <w:p w14:paraId="70B7634B" w14:textId="77777777" w:rsidR="00983A6D" w:rsidRDefault="00983A6D" w:rsidP="00983A6D">
      <w:pPr>
        <w:rPr>
          <w:rFonts w:asciiTheme="minorHAnsi" w:hAnsiTheme="minorHAnsi" w:cstheme="minorHAnsi"/>
          <w:szCs w:val="20"/>
        </w:rPr>
      </w:pPr>
    </w:p>
    <w:p w14:paraId="30067854" w14:textId="77777777" w:rsidR="006F1917" w:rsidRPr="00983A6D" w:rsidRDefault="006F1917" w:rsidP="00983A6D">
      <w:pPr>
        <w:rPr>
          <w:rFonts w:asciiTheme="minorHAnsi" w:hAnsiTheme="minorHAnsi" w:cstheme="minorHAnsi"/>
          <w:szCs w:val="20"/>
        </w:rPr>
      </w:pPr>
    </w:p>
    <w:p w14:paraId="466939C5" w14:textId="77777777" w:rsidR="00983A6D" w:rsidRPr="00983A6D" w:rsidRDefault="00983A6D" w:rsidP="00983A6D">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83A6D" w:rsidRPr="00983A6D" w14:paraId="7B53DE3D" w14:textId="77777777" w:rsidTr="00EE1AD9">
        <w:trPr>
          <w:trHeight w:val="1116"/>
          <w:jc w:val="center"/>
        </w:trPr>
        <w:tc>
          <w:tcPr>
            <w:tcW w:w="2250" w:type="pct"/>
            <w:tcBorders>
              <w:top w:val="single" w:sz="4" w:space="0" w:color="auto"/>
            </w:tcBorders>
            <w:shd w:val="clear" w:color="auto" w:fill="FFFFFF"/>
          </w:tcPr>
          <w:p w14:paraId="4DDA086B"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 Jefe</w:t>
            </w:r>
          </w:p>
          <w:p w14:paraId="4081C025"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José Ramón Reza García</w:t>
            </w:r>
          </w:p>
          <w:p w14:paraId="4CB52C06"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General Adjunto de Presupuesto y Finanzas</w:t>
            </w:r>
          </w:p>
        </w:tc>
        <w:tc>
          <w:tcPr>
            <w:tcW w:w="500" w:type="pct"/>
            <w:shd w:val="clear" w:color="auto" w:fill="FFFFFF"/>
          </w:tcPr>
          <w:p w14:paraId="5D66C130" w14:textId="77777777" w:rsidR="00983A6D" w:rsidRPr="00983A6D" w:rsidRDefault="00983A6D" w:rsidP="00EE1AD9">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A0E349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Inspector</w:t>
            </w:r>
          </w:p>
          <w:p w14:paraId="1E036842"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Salvador Medina Silva</w:t>
            </w:r>
          </w:p>
          <w:p w14:paraId="03C36DB1" w14:textId="77777777" w:rsidR="00983A6D" w:rsidRPr="00983A6D" w:rsidRDefault="00983A6D" w:rsidP="00EE1AD9">
            <w:pPr>
              <w:spacing w:after="0" w:line="240" w:lineRule="auto"/>
              <w:jc w:val="center"/>
              <w:rPr>
                <w:rFonts w:asciiTheme="minorHAnsi" w:hAnsiTheme="minorHAnsi" w:cstheme="minorHAnsi"/>
                <w:szCs w:val="20"/>
                <w:lang w:eastAsia="es-MX"/>
              </w:rPr>
            </w:pPr>
            <w:r w:rsidRPr="00983A6D">
              <w:rPr>
                <w:rFonts w:asciiTheme="minorHAnsi" w:hAnsiTheme="minorHAnsi" w:cstheme="minorHAnsi"/>
                <w:szCs w:val="20"/>
                <w:lang w:eastAsia="es-MX"/>
              </w:rPr>
              <w:t>Director de Programación y Presupuesto</w:t>
            </w:r>
          </w:p>
        </w:tc>
      </w:tr>
    </w:tbl>
    <w:p w14:paraId="5B81BA2D" w14:textId="77777777" w:rsidR="00983A6D" w:rsidRPr="00B23F5C" w:rsidRDefault="00983A6D" w:rsidP="00983A6D">
      <w:pPr>
        <w:rPr>
          <w:rFonts w:cstheme="minorHAnsi"/>
          <w:szCs w:val="20"/>
        </w:rPr>
      </w:pPr>
    </w:p>
    <w:bookmarkEnd w:id="6"/>
    <w:bookmarkEnd w:id="7"/>
    <w:bookmarkEnd w:id="8"/>
    <w:bookmarkEnd w:id="9"/>
    <w:bookmarkEnd w:id="10"/>
    <w:bookmarkEnd w:id="11"/>
    <w:bookmarkEnd w:id="12"/>
    <w:bookmarkEnd w:id="13"/>
    <w:p w14:paraId="05DC12EC" w14:textId="77777777" w:rsidR="0034123A" w:rsidRPr="00E77EE0" w:rsidRDefault="0034123A" w:rsidP="0034123A">
      <w:pPr>
        <w:spacing w:after="0" w:line="240" w:lineRule="auto"/>
        <w:rPr>
          <w:rFonts w:asciiTheme="minorHAnsi" w:hAnsiTheme="minorHAnsi" w:cstheme="minorHAnsi"/>
          <w:color w:val="000000" w:themeColor="text1"/>
        </w:rPr>
      </w:pPr>
    </w:p>
    <w:sectPr w:rsidR="0034123A" w:rsidRPr="00E77EE0"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1CB7D" w14:textId="77777777" w:rsidR="00F04410" w:rsidRDefault="00F04410" w:rsidP="0060039F">
      <w:pPr>
        <w:pStyle w:val="Encabezado"/>
      </w:pPr>
      <w:r>
        <w:separator/>
      </w:r>
    </w:p>
  </w:endnote>
  <w:endnote w:type="continuationSeparator" w:id="0">
    <w:p w14:paraId="60BAC35E" w14:textId="77777777" w:rsidR="00F04410" w:rsidRDefault="00F0441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7A4195" w14:paraId="1E8586FE" w14:textId="77777777" w:rsidTr="00EF0432">
      <w:tc>
        <w:tcPr>
          <w:tcW w:w="3465" w:type="dxa"/>
        </w:tcPr>
        <w:p w14:paraId="7F6EEA37" w14:textId="77777777" w:rsidR="007A4195" w:rsidRPr="00CD783E" w:rsidRDefault="007A4195"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7A4195" w:rsidRPr="00CD783E" w:rsidRDefault="007A4195"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7A4195" w:rsidRPr="0070527F" w:rsidRDefault="007A4195"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7A4195" w:rsidRPr="00CD783E" w:rsidRDefault="007A4195"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7A4195" w:rsidRPr="0070527F" w:rsidRDefault="007A4195"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7A4195" w:rsidRPr="00BE4042" w:rsidRDefault="007A4195" w:rsidP="00EF0432">
          <w:pPr>
            <w:pStyle w:val="Piedepgina"/>
            <w:spacing w:before="40" w:after="20" w:line="240" w:lineRule="auto"/>
            <w:jc w:val="center"/>
            <w:rPr>
              <w:rFonts w:cs="Arial"/>
              <w:sz w:val="16"/>
              <w:szCs w:val="16"/>
            </w:rPr>
          </w:pPr>
        </w:p>
      </w:tc>
      <w:tc>
        <w:tcPr>
          <w:tcW w:w="3466" w:type="dxa"/>
        </w:tcPr>
        <w:p w14:paraId="1F306453" w14:textId="77777777" w:rsidR="007A4195" w:rsidRPr="00CD783E" w:rsidRDefault="007A4195"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7A4195" w:rsidRPr="00D566C8" w14:paraId="69D936C8" w14:textId="77777777" w:rsidTr="00EF0432">
      <w:tc>
        <w:tcPr>
          <w:tcW w:w="3465" w:type="dxa"/>
        </w:tcPr>
        <w:p w14:paraId="039872A7" w14:textId="77777777" w:rsidR="007A4195" w:rsidRPr="00BE4042" w:rsidRDefault="007A4195" w:rsidP="00EF0432">
          <w:pPr>
            <w:pStyle w:val="Piedepgina"/>
            <w:spacing w:before="40" w:after="20" w:line="240" w:lineRule="auto"/>
            <w:rPr>
              <w:rFonts w:cs="Arial"/>
              <w:sz w:val="16"/>
              <w:szCs w:val="16"/>
            </w:rPr>
          </w:pPr>
        </w:p>
      </w:tc>
      <w:tc>
        <w:tcPr>
          <w:tcW w:w="3466" w:type="dxa"/>
        </w:tcPr>
        <w:p w14:paraId="0A7322E0" w14:textId="77777777" w:rsidR="007A4195" w:rsidRDefault="007A4195" w:rsidP="00EF0432">
          <w:pPr>
            <w:pStyle w:val="Piedepgina"/>
            <w:spacing w:before="40" w:after="20" w:line="240" w:lineRule="auto"/>
            <w:jc w:val="center"/>
          </w:pPr>
        </w:p>
      </w:tc>
      <w:tc>
        <w:tcPr>
          <w:tcW w:w="3466" w:type="dxa"/>
        </w:tcPr>
        <w:p w14:paraId="7E0D934F" w14:textId="77777777" w:rsidR="007A4195" w:rsidRPr="00D566C8" w:rsidRDefault="007A4195" w:rsidP="00EF0432">
          <w:pPr>
            <w:pStyle w:val="Piedepgina"/>
            <w:spacing w:before="40" w:after="20" w:line="240" w:lineRule="auto"/>
            <w:jc w:val="right"/>
            <w:rPr>
              <w:rFonts w:cs="Arial"/>
              <w:sz w:val="18"/>
              <w:szCs w:val="16"/>
            </w:rPr>
          </w:pPr>
        </w:p>
      </w:tc>
    </w:tr>
  </w:tbl>
  <w:p w14:paraId="4D1784E0" w14:textId="77777777" w:rsidR="007A4195" w:rsidRPr="00A65C57" w:rsidRDefault="007A4195"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7453D" w14:textId="77777777" w:rsidR="00F04410" w:rsidRDefault="00F04410" w:rsidP="0060039F">
      <w:pPr>
        <w:pStyle w:val="Encabezado"/>
      </w:pPr>
      <w:r>
        <w:separator/>
      </w:r>
    </w:p>
  </w:footnote>
  <w:footnote w:type="continuationSeparator" w:id="0">
    <w:p w14:paraId="631C5759" w14:textId="77777777" w:rsidR="00F04410" w:rsidRDefault="00F0441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7A4195" w:rsidRPr="005B608B" w:rsidRDefault="007A4195"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7A4195"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7A4195" w:rsidRPr="00780E31" w:rsidRDefault="007A4195"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7A4195" w:rsidRPr="00BE4042" w:rsidRDefault="007A4195"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7A4195" w:rsidRPr="00BE4042" w:rsidRDefault="007A4195"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7A4195" w:rsidRDefault="007A4195"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7A4195" w:rsidRPr="00BE4042" w:rsidRDefault="007A4195"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7A4195" w:rsidRPr="005E5122" w:rsidRDefault="007A4195"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03F8F55C" w:rsidR="007A4195" w:rsidRPr="005B1C5D" w:rsidRDefault="007A4195"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90713">
            <w:rPr>
              <w:rStyle w:val="Nmerodepgina"/>
              <w:rFonts w:ascii="Calibri" w:hAnsi="Calibri" w:cs="Arial"/>
              <w:caps/>
              <w:noProof/>
              <w:sz w:val="16"/>
              <w:szCs w:val="16"/>
            </w:rPr>
            <w:t>1</w:t>
          </w:r>
          <w:r w:rsidRPr="00527841">
            <w:rPr>
              <w:rStyle w:val="Nmerodepgina"/>
              <w:rFonts w:ascii="Calibri" w:hAnsi="Calibri" w:cs="Arial"/>
              <w:caps/>
              <w:noProof/>
              <w:sz w:val="16"/>
              <w:szCs w:val="16"/>
            </w:rPr>
            <w:fldChar w:fldCharType="end"/>
          </w:r>
          <w:r w:rsidR="006A3566">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6A3566">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90713">
            <w:rPr>
              <w:rStyle w:val="Nmerodepgina"/>
              <w:rFonts w:ascii="Calibri" w:hAnsi="Calibri" w:cs="Arial"/>
              <w:noProof/>
              <w:sz w:val="16"/>
              <w:szCs w:val="16"/>
            </w:rPr>
            <w:t>24</w:t>
          </w:r>
          <w:r w:rsidRPr="00F84F27">
            <w:rPr>
              <w:rStyle w:val="Nmerodepgina"/>
              <w:rFonts w:ascii="Calibri" w:hAnsi="Calibri" w:cs="Arial"/>
              <w:sz w:val="16"/>
              <w:szCs w:val="16"/>
            </w:rPr>
            <w:fldChar w:fldCharType="end"/>
          </w:r>
        </w:p>
      </w:tc>
    </w:tr>
    <w:tr w:rsidR="007A4195"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7A4195" w:rsidRPr="00780E31" w:rsidRDefault="007A4195" w:rsidP="007E79AD">
          <w:pPr>
            <w:rPr>
              <w:rFonts w:cs="Arial"/>
              <w:lang w:val="en-US"/>
            </w:rPr>
          </w:pPr>
        </w:p>
      </w:tc>
      <w:tc>
        <w:tcPr>
          <w:tcW w:w="5528" w:type="dxa"/>
          <w:vMerge/>
          <w:vAlign w:val="center"/>
        </w:tcPr>
        <w:p w14:paraId="4D006EC7" w14:textId="77777777" w:rsidR="007A4195" w:rsidRPr="00BE4042" w:rsidRDefault="007A4195"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7A4195" w:rsidRPr="005E5122" w:rsidRDefault="007A4195"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7A4195" w:rsidRPr="005B1C5D" w:rsidRDefault="007A4195"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7A4195"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7A4195" w:rsidRPr="00780E31" w:rsidRDefault="007A4195" w:rsidP="007E79AD">
          <w:pPr>
            <w:rPr>
              <w:rFonts w:cs="Arial"/>
              <w:lang w:val="en-US"/>
            </w:rPr>
          </w:pPr>
        </w:p>
      </w:tc>
      <w:tc>
        <w:tcPr>
          <w:tcW w:w="5528" w:type="dxa"/>
          <w:vMerge/>
          <w:vAlign w:val="center"/>
        </w:tcPr>
        <w:p w14:paraId="43E1C4F6" w14:textId="77777777" w:rsidR="007A4195" w:rsidRPr="00BE4042" w:rsidRDefault="007A4195"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7A4195" w:rsidRPr="00F879E4" w:rsidRDefault="007A4195"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7A4195"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7A4195" w:rsidRPr="00780E31" w:rsidRDefault="007A4195" w:rsidP="007E79AD">
          <w:pPr>
            <w:rPr>
              <w:rFonts w:cs="Arial"/>
              <w:lang w:val="en-US"/>
            </w:rPr>
          </w:pPr>
        </w:p>
      </w:tc>
      <w:tc>
        <w:tcPr>
          <w:tcW w:w="5528" w:type="dxa"/>
          <w:vMerge/>
          <w:vAlign w:val="center"/>
        </w:tcPr>
        <w:p w14:paraId="064CE4F3" w14:textId="77777777" w:rsidR="007A4195" w:rsidRPr="00BE4042" w:rsidRDefault="007A4195" w:rsidP="007E79AD">
          <w:pPr>
            <w:rPr>
              <w:rFonts w:ascii="Calibri" w:hAnsi="Calibri" w:cs="Arial"/>
              <w:b/>
              <w:sz w:val="22"/>
            </w:rPr>
          </w:pPr>
        </w:p>
      </w:tc>
      <w:tc>
        <w:tcPr>
          <w:tcW w:w="1277" w:type="dxa"/>
          <w:tcBorders>
            <w:top w:val="single" w:sz="4" w:space="0" w:color="auto"/>
          </w:tcBorders>
          <w:vAlign w:val="center"/>
        </w:tcPr>
        <w:p w14:paraId="4EF7E4CA" w14:textId="77777777" w:rsidR="007A4195" w:rsidRPr="005E5122" w:rsidRDefault="007A4195"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7A4195" w:rsidRPr="005B1C5D" w:rsidRDefault="007A4195"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7A4195"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7A4195" w:rsidRPr="00780E31" w:rsidRDefault="007A4195" w:rsidP="007E79AD">
          <w:pPr>
            <w:rPr>
              <w:rFonts w:cs="Arial"/>
              <w:lang w:val="en-US"/>
            </w:rPr>
          </w:pPr>
        </w:p>
      </w:tc>
      <w:tc>
        <w:tcPr>
          <w:tcW w:w="5528" w:type="dxa"/>
          <w:vMerge/>
          <w:vAlign w:val="center"/>
        </w:tcPr>
        <w:p w14:paraId="10F3C96F" w14:textId="77777777" w:rsidR="007A4195" w:rsidRPr="00BE4042" w:rsidRDefault="007A4195" w:rsidP="007E79AD">
          <w:pPr>
            <w:rPr>
              <w:rFonts w:ascii="Calibri" w:hAnsi="Calibri" w:cs="Arial"/>
              <w:b/>
              <w:sz w:val="22"/>
            </w:rPr>
          </w:pPr>
        </w:p>
      </w:tc>
      <w:tc>
        <w:tcPr>
          <w:tcW w:w="1277" w:type="dxa"/>
          <w:tcBorders>
            <w:top w:val="single" w:sz="4" w:space="0" w:color="auto"/>
          </w:tcBorders>
          <w:vAlign w:val="center"/>
        </w:tcPr>
        <w:p w14:paraId="738360DE" w14:textId="77777777" w:rsidR="007A4195" w:rsidRPr="001F75F8" w:rsidRDefault="007A4195"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7A4195" w:rsidRPr="001F75F8" w:rsidRDefault="007A4195"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7A4195"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7A4195" w:rsidRPr="009A1678" w:rsidRDefault="007A4195" w:rsidP="007E79AD">
          <w:pPr>
            <w:rPr>
              <w:rFonts w:cs="Arial"/>
            </w:rPr>
          </w:pPr>
        </w:p>
      </w:tc>
      <w:tc>
        <w:tcPr>
          <w:tcW w:w="5528" w:type="dxa"/>
          <w:vAlign w:val="center"/>
        </w:tcPr>
        <w:p w14:paraId="476479D7" w14:textId="77777777" w:rsidR="007A4195" w:rsidRPr="006E716C" w:rsidRDefault="007A4195"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7A4195" w:rsidRPr="006E716C" w:rsidRDefault="007A4195"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7A4195"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7A4195" w:rsidRPr="009A1678" w:rsidRDefault="007A4195" w:rsidP="007E79AD">
          <w:pPr>
            <w:rPr>
              <w:rFonts w:cs="Arial"/>
            </w:rPr>
          </w:pPr>
        </w:p>
      </w:tc>
      <w:tc>
        <w:tcPr>
          <w:tcW w:w="5528" w:type="dxa"/>
          <w:vAlign w:val="center"/>
        </w:tcPr>
        <w:p w14:paraId="7D052CFF" w14:textId="37EDD5D6" w:rsidR="007A4195" w:rsidRPr="0025289A" w:rsidRDefault="007A4195" w:rsidP="006474AC">
          <w:pPr>
            <w:spacing w:before="0" w:after="0" w:line="240" w:lineRule="auto"/>
            <w:ind w:right="57"/>
            <w:rPr>
              <w:rFonts w:ascii="Calibri" w:hAnsi="Calibri" w:cs="Arial"/>
              <w:b/>
              <w:color w:val="000000" w:themeColor="text1"/>
              <w:sz w:val="22"/>
              <w:szCs w:val="22"/>
            </w:rPr>
          </w:pPr>
          <w:r w:rsidRPr="000B21E7">
            <w:rPr>
              <w:rFonts w:ascii="Calibri" w:hAnsi="Calibri" w:cs="Arial"/>
              <w:color w:val="000000" w:themeColor="text1"/>
              <w:sz w:val="16"/>
              <w:szCs w:val="16"/>
            </w:rPr>
            <w:t>3003</w:t>
          </w:r>
          <w:r>
            <w:rPr>
              <w:rFonts w:ascii="Calibri" w:hAnsi="Calibri" w:cs="Arial"/>
              <w:color w:val="000000" w:themeColor="text1"/>
              <w:sz w:val="16"/>
              <w:szCs w:val="16"/>
            </w:rPr>
            <w:t xml:space="preserve"> -</w:t>
          </w:r>
          <w:r w:rsidRPr="000B21E7">
            <w:rPr>
              <w:rFonts w:ascii="Calibri" w:hAnsi="Calibri" w:cs="Arial"/>
              <w:color w:val="000000" w:themeColor="text1"/>
              <w:sz w:val="16"/>
              <w:szCs w:val="16"/>
            </w:rPr>
            <w:t xml:space="preserve"> Configurar Notificaciones</w:t>
          </w:r>
          <w:r>
            <w:rPr>
              <w:rFonts w:ascii="Calibri" w:hAnsi="Calibri" w:cs="Arial"/>
              <w:color w:val="000000" w:themeColor="text1"/>
              <w:sz w:val="16"/>
              <w:szCs w:val="16"/>
            </w:rPr>
            <w:t xml:space="preserve"> </w:t>
          </w:r>
          <w:r w:rsidRPr="000B21E7">
            <w:rPr>
              <w:rFonts w:ascii="Calibri" w:hAnsi="Calibri" w:cs="Arial"/>
              <w:color w:val="000000" w:themeColor="text1"/>
              <w:sz w:val="16"/>
              <w:szCs w:val="16"/>
            </w:rPr>
            <w:t>Alertas</w:t>
          </w:r>
        </w:p>
      </w:tc>
      <w:tc>
        <w:tcPr>
          <w:tcW w:w="2595" w:type="dxa"/>
          <w:gridSpan w:val="2"/>
          <w:vMerge/>
          <w:vAlign w:val="center"/>
        </w:tcPr>
        <w:p w14:paraId="4A9C2C18" w14:textId="77777777" w:rsidR="007A4195" w:rsidRPr="006E716C" w:rsidRDefault="007A4195" w:rsidP="007E79AD">
          <w:pPr>
            <w:spacing w:before="0" w:after="0" w:line="240" w:lineRule="auto"/>
            <w:ind w:right="57"/>
            <w:jc w:val="center"/>
            <w:rPr>
              <w:rFonts w:ascii="Calibri" w:hAnsi="Calibri" w:cs="Arial"/>
              <w:sz w:val="16"/>
              <w:szCs w:val="16"/>
            </w:rPr>
          </w:pPr>
        </w:p>
      </w:tc>
    </w:tr>
  </w:tbl>
  <w:p w14:paraId="18ABD865" w14:textId="77777777" w:rsidR="007A4195" w:rsidRPr="00C1246F" w:rsidRDefault="007A4195"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62D"/>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
    <w:nsid w:val="17F71512"/>
    <w:multiLevelType w:val="hybridMultilevel"/>
    <w:tmpl w:val="15B66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D373B7"/>
    <w:multiLevelType w:val="hybridMultilevel"/>
    <w:tmpl w:val="EB7EE5C6"/>
    <w:lvl w:ilvl="0" w:tplc="080A0001">
      <w:start w:val="1"/>
      <w:numFmt w:val="bullet"/>
      <w:lvlText w:val=""/>
      <w:lvlJc w:val="left"/>
      <w:pPr>
        <w:ind w:left="1944" w:hanging="360"/>
      </w:pPr>
      <w:rPr>
        <w:rFonts w:ascii="Symbol" w:hAnsi="Symbol" w:hint="default"/>
      </w:rPr>
    </w:lvl>
    <w:lvl w:ilvl="1" w:tplc="080A0003" w:tentative="1">
      <w:start w:val="1"/>
      <w:numFmt w:val="bullet"/>
      <w:lvlText w:val="o"/>
      <w:lvlJc w:val="left"/>
      <w:pPr>
        <w:ind w:left="2664" w:hanging="360"/>
      </w:pPr>
      <w:rPr>
        <w:rFonts w:ascii="Courier New" w:hAnsi="Courier New" w:cs="Courier New" w:hint="default"/>
      </w:rPr>
    </w:lvl>
    <w:lvl w:ilvl="2" w:tplc="080A0005" w:tentative="1">
      <w:start w:val="1"/>
      <w:numFmt w:val="bullet"/>
      <w:lvlText w:val=""/>
      <w:lvlJc w:val="left"/>
      <w:pPr>
        <w:ind w:left="3384" w:hanging="360"/>
      </w:pPr>
      <w:rPr>
        <w:rFonts w:ascii="Wingdings" w:hAnsi="Wingdings" w:hint="default"/>
      </w:rPr>
    </w:lvl>
    <w:lvl w:ilvl="3" w:tplc="080A0001" w:tentative="1">
      <w:start w:val="1"/>
      <w:numFmt w:val="bullet"/>
      <w:lvlText w:val=""/>
      <w:lvlJc w:val="left"/>
      <w:pPr>
        <w:ind w:left="4104" w:hanging="360"/>
      </w:pPr>
      <w:rPr>
        <w:rFonts w:ascii="Symbol" w:hAnsi="Symbol" w:hint="default"/>
      </w:rPr>
    </w:lvl>
    <w:lvl w:ilvl="4" w:tplc="080A0003" w:tentative="1">
      <w:start w:val="1"/>
      <w:numFmt w:val="bullet"/>
      <w:lvlText w:val="o"/>
      <w:lvlJc w:val="left"/>
      <w:pPr>
        <w:ind w:left="4824" w:hanging="360"/>
      </w:pPr>
      <w:rPr>
        <w:rFonts w:ascii="Courier New" w:hAnsi="Courier New" w:cs="Courier New" w:hint="default"/>
      </w:rPr>
    </w:lvl>
    <w:lvl w:ilvl="5" w:tplc="080A0005" w:tentative="1">
      <w:start w:val="1"/>
      <w:numFmt w:val="bullet"/>
      <w:lvlText w:val=""/>
      <w:lvlJc w:val="left"/>
      <w:pPr>
        <w:ind w:left="5544" w:hanging="360"/>
      </w:pPr>
      <w:rPr>
        <w:rFonts w:ascii="Wingdings" w:hAnsi="Wingdings" w:hint="default"/>
      </w:rPr>
    </w:lvl>
    <w:lvl w:ilvl="6" w:tplc="080A0001" w:tentative="1">
      <w:start w:val="1"/>
      <w:numFmt w:val="bullet"/>
      <w:lvlText w:val=""/>
      <w:lvlJc w:val="left"/>
      <w:pPr>
        <w:ind w:left="6264" w:hanging="360"/>
      </w:pPr>
      <w:rPr>
        <w:rFonts w:ascii="Symbol" w:hAnsi="Symbol" w:hint="default"/>
      </w:rPr>
    </w:lvl>
    <w:lvl w:ilvl="7" w:tplc="080A0003" w:tentative="1">
      <w:start w:val="1"/>
      <w:numFmt w:val="bullet"/>
      <w:lvlText w:val="o"/>
      <w:lvlJc w:val="left"/>
      <w:pPr>
        <w:ind w:left="6984" w:hanging="360"/>
      </w:pPr>
      <w:rPr>
        <w:rFonts w:ascii="Courier New" w:hAnsi="Courier New" w:cs="Courier New" w:hint="default"/>
      </w:rPr>
    </w:lvl>
    <w:lvl w:ilvl="8" w:tplc="080A0005" w:tentative="1">
      <w:start w:val="1"/>
      <w:numFmt w:val="bullet"/>
      <w:lvlText w:val=""/>
      <w:lvlJc w:val="left"/>
      <w:pPr>
        <w:ind w:left="7704" w:hanging="360"/>
      </w:pPr>
      <w:rPr>
        <w:rFonts w:ascii="Wingdings" w:hAnsi="Wingdings" w:hint="default"/>
      </w:rPr>
    </w:lvl>
  </w:abstractNum>
  <w:abstractNum w:abstractNumId="5">
    <w:nsid w:val="219B7716"/>
    <w:multiLevelType w:val="hybridMultilevel"/>
    <w:tmpl w:val="AE766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8F7A6B"/>
    <w:multiLevelType w:val="hybridMultilevel"/>
    <w:tmpl w:val="5600A410"/>
    <w:lvl w:ilvl="0" w:tplc="080A0001">
      <w:start w:val="1"/>
      <w:numFmt w:val="bullet"/>
      <w:lvlText w:val=""/>
      <w:lvlJc w:val="left"/>
      <w:pPr>
        <w:ind w:left="1647" w:hanging="360"/>
      </w:pPr>
      <w:rPr>
        <w:rFonts w:ascii="Symbol" w:hAnsi="Symbol" w:hint="default"/>
      </w:rPr>
    </w:lvl>
    <w:lvl w:ilvl="1" w:tplc="080A0003" w:tentative="1">
      <w:start w:val="1"/>
      <w:numFmt w:val="bullet"/>
      <w:lvlText w:val="o"/>
      <w:lvlJc w:val="left"/>
      <w:pPr>
        <w:ind w:left="2367" w:hanging="360"/>
      </w:pPr>
      <w:rPr>
        <w:rFonts w:ascii="Courier New" w:hAnsi="Courier New" w:cs="Courier New" w:hint="default"/>
      </w:rPr>
    </w:lvl>
    <w:lvl w:ilvl="2" w:tplc="080A0005" w:tentative="1">
      <w:start w:val="1"/>
      <w:numFmt w:val="bullet"/>
      <w:lvlText w:val=""/>
      <w:lvlJc w:val="left"/>
      <w:pPr>
        <w:ind w:left="3087" w:hanging="360"/>
      </w:pPr>
      <w:rPr>
        <w:rFonts w:ascii="Wingdings" w:hAnsi="Wingdings" w:hint="default"/>
      </w:rPr>
    </w:lvl>
    <w:lvl w:ilvl="3" w:tplc="080A0001" w:tentative="1">
      <w:start w:val="1"/>
      <w:numFmt w:val="bullet"/>
      <w:lvlText w:val=""/>
      <w:lvlJc w:val="left"/>
      <w:pPr>
        <w:ind w:left="3807" w:hanging="360"/>
      </w:pPr>
      <w:rPr>
        <w:rFonts w:ascii="Symbol" w:hAnsi="Symbol" w:hint="default"/>
      </w:rPr>
    </w:lvl>
    <w:lvl w:ilvl="4" w:tplc="080A0003" w:tentative="1">
      <w:start w:val="1"/>
      <w:numFmt w:val="bullet"/>
      <w:lvlText w:val="o"/>
      <w:lvlJc w:val="left"/>
      <w:pPr>
        <w:ind w:left="4527" w:hanging="360"/>
      </w:pPr>
      <w:rPr>
        <w:rFonts w:ascii="Courier New" w:hAnsi="Courier New" w:cs="Courier New" w:hint="default"/>
      </w:rPr>
    </w:lvl>
    <w:lvl w:ilvl="5" w:tplc="080A0005" w:tentative="1">
      <w:start w:val="1"/>
      <w:numFmt w:val="bullet"/>
      <w:lvlText w:val=""/>
      <w:lvlJc w:val="left"/>
      <w:pPr>
        <w:ind w:left="5247" w:hanging="360"/>
      </w:pPr>
      <w:rPr>
        <w:rFonts w:ascii="Wingdings" w:hAnsi="Wingdings" w:hint="default"/>
      </w:rPr>
    </w:lvl>
    <w:lvl w:ilvl="6" w:tplc="080A0001" w:tentative="1">
      <w:start w:val="1"/>
      <w:numFmt w:val="bullet"/>
      <w:lvlText w:val=""/>
      <w:lvlJc w:val="left"/>
      <w:pPr>
        <w:ind w:left="5967" w:hanging="360"/>
      </w:pPr>
      <w:rPr>
        <w:rFonts w:ascii="Symbol" w:hAnsi="Symbol" w:hint="default"/>
      </w:rPr>
    </w:lvl>
    <w:lvl w:ilvl="7" w:tplc="080A0003" w:tentative="1">
      <w:start w:val="1"/>
      <w:numFmt w:val="bullet"/>
      <w:lvlText w:val="o"/>
      <w:lvlJc w:val="left"/>
      <w:pPr>
        <w:ind w:left="6687" w:hanging="360"/>
      </w:pPr>
      <w:rPr>
        <w:rFonts w:ascii="Courier New" w:hAnsi="Courier New" w:cs="Courier New" w:hint="default"/>
      </w:rPr>
    </w:lvl>
    <w:lvl w:ilvl="8" w:tplc="080A0005" w:tentative="1">
      <w:start w:val="1"/>
      <w:numFmt w:val="bullet"/>
      <w:lvlText w:val=""/>
      <w:lvlJc w:val="left"/>
      <w:pPr>
        <w:ind w:left="7407" w:hanging="360"/>
      </w:pPr>
      <w:rPr>
        <w:rFonts w:ascii="Wingdings" w:hAnsi="Wingdings" w:hint="default"/>
      </w:rPr>
    </w:lvl>
  </w:abstractNum>
  <w:abstractNum w:abstractNumId="7">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66769"/>
    <w:multiLevelType w:val="hybridMultilevel"/>
    <w:tmpl w:val="EE9ECB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713631"/>
    <w:multiLevelType w:val="hybridMultilevel"/>
    <w:tmpl w:val="38A0AB4C"/>
    <w:lvl w:ilvl="0" w:tplc="3C3640D8">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646BE8"/>
    <w:multiLevelType w:val="hybridMultilevel"/>
    <w:tmpl w:val="0766438C"/>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94"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8566A8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4">
    <w:nsid w:val="45922C6D"/>
    <w:multiLevelType w:val="hybridMultilevel"/>
    <w:tmpl w:val="F942F5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EE27F58"/>
    <w:multiLevelType w:val="hybridMultilevel"/>
    <w:tmpl w:val="C654257C"/>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9">
      <w:start w:val="1"/>
      <w:numFmt w:val="bullet"/>
      <w:lvlText w:val=""/>
      <w:lvlJc w:val="left"/>
      <w:pPr>
        <w:ind w:left="2880" w:hanging="360"/>
      </w:pPr>
      <w:rPr>
        <w:rFonts w:ascii="Wingdings" w:hAnsi="Wingding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nsid w:val="5709301F"/>
    <w:multiLevelType w:val="hybridMultilevel"/>
    <w:tmpl w:val="1EA86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9276601"/>
    <w:multiLevelType w:val="hybridMultilevel"/>
    <w:tmpl w:val="495E3088"/>
    <w:lvl w:ilvl="0" w:tplc="1E68D6FE">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F8F2F8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6947D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44640D"/>
    <w:multiLevelType w:val="hybridMultilevel"/>
    <w:tmpl w:val="3CB66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8450B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B471310"/>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2"/>
  </w:num>
  <w:num w:numId="2">
    <w:abstractNumId w:val="26"/>
  </w:num>
  <w:num w:numId="3">
    <w:abstractNumId w:val="7"/>
  </w:num>
  <w:num w:numId="4">
    <w:abstractNumId w:val="18"/>
  </w:num>
  <w:num w:numId="5">
    <w:abstractNumId w:val="15"/>
  </w:num>
  <w:num w:numId="6">
    <w:abstractNumId w:val="28"/>
  </w:num>
  <w:num w:numId="7">
    <w:abstractNumId w:val="20"/>
  </w:num>
  <w:num w:numId="8">
    <w:abstractNumId w:val="13"/>
  </w:num>
  <w:num w:numId="9">
    <w:abstractNumId w:val="16"/>
  </w:num>
  <w:num w:numId="10">
    <w:abstractNumId w:val="14"/>
  </w:num>
  <w:num w:numId="11">
    <w:abstractNumId w:val="0"/>
  </w:num>
  <w:num w:numId="12">
    <w:abstractNumId w:val="24"/>
  </w:num>
  <w:num w:numId="13">
    <w:abstractNumId w:val="9"/>
  </w:num>
  <w:num w:numId="14">
    <w:abstractNumId w:val="12"/>
  </w:num>
  <w:num w:numId="15">
    <w:abstractNumId w:val="19"/>
  </w:num>
  <w:num w:numId="16">
    <w:abstractNumId w:val="25"/>
  </w:num>
  <w:num w:numId="17">
    <w:abstractNumId w:val="23"/>
  </w:num>
  <w:num w:numId="18">
    <w:abstractNumId w:val="27"/>
  </w:num>
  <w:num w:numId="19">
    <w:abstractNumId w:val="1"/>
  </w:num>
  <w:num w:numId="20">
    <w:abstractNumId w:val="3"/>
  </w:num>
  <w:num w:numId="21">
    <w:abstractNumId w:val="22"/>
  </w:num>
  <w:num w:numId="22">
    <w:abstractNumId w:val="11"/>
  </w:num>
  <w:num w:numId="23">
    <w:abstractNumId w:val="21"/>
  </w:num>
  <w:num w:numId="24">
    <w:abstractNumId w:val="10"/>
  </w:num>
  <w:num w:numId="25">
    <w:abstractNumId w:val="17"/>
  </w:num>
  <w:num w:numId="26">
    <w:abstractNumId w:val="6"/>
  </w:num>
  <w:num w:numId="27">
    <w:abstractNumId w:val="4"/>
  </w:num>
  <w:num w:numId="28">
    <w:abstractNumId w:val="29"/>
  </w:num>
  <w:num w:numId="29">
    <w:abstractNumId w:val="10"/>
  </w:num>
  <w:num w:numId="30">
    <w:abstractNumId w:val="10"/>
  </w:num>
  <w:num w:numId="31">
    <w:abstractNumId w:val="10"/>
  </w:num>
  <w:num w:numId="32">
    <w:abstractNumId w:val="10"/>
  </w:num>
  <w:num w:numId="33">
    <w:abstractNumId w:val="8"/>
  </w:num>
  <w:num w:numId="3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A1B"/>
    <w:rsid w:val="00026D92"/>
    <w:rsid w:val="000273F2"/>
    <w:rsid w:val="00032A5E"/>
    <w:rsid w:val="000423E5"/>
    <w:rsid w:val="00042870"/>
    <w:rsid w:val="00042F5E"/>
    <w:rsid w:val="00045FD0"/>
    <w:rsid w:val="000468D1"/>
    <w:rsid w:val="00047B72"/>
    <w:rsid w:val="00047DE4"/>
    <w:rsid w:val="00052511"/>
    <w:rsid w:val="00055038"/>
    <w:rsid w:val="00055252"/>
    <w:rsid w:val="0005593E"/>
    <w:rsid w:val="00056F26"/>
    <w:rsid w:val="0005765E"/>
    <w:rsid w:val="000656AA"/>
    <w:rsid w:val="0006628B"/>
    <w:rsid w:val="000677DA"/>
    <w:rsid w:val="000701EC"/>
    <w:rsid w:val="00070DE4"/>
    <w:rsid w:val="000714A0"/>
    <w:rsid w:val="000724B1"/>
    <w:rsid w:val="00073136"/>
    <w:rsid w:val="0007689A"/>
    <w:rsid w:val="00081DB3"/>
    <w:rsid w:val="0008296C"/>
    <w:rsid w:val="00085257"/>
    <w:rsid w:val="00086E09"/>
    <w:rsid w:val="00091BF2"/>
    <w:rsid w:val="00092227"/>
    <w:rsid w:val="000940E2"/>
    <w:rsid w:val="00097790"/>
    <w:rsid w:val="000977E7"/>
    <w:rsid w:val="000A05B6"/>
    <w:rsid w:val="000A2F83"/>
    <w:rsid w:val="000A4CF7"/>
    <w:rsid w:val="000A7013"/>
    <w:rsid w:val="000B04F7"/>
    <w:rsid w:val="000B21E7"/>
    <w:rsid w:val="000B23F6"/>
    <w:rsid w:val="000B342D"/>
    <w:rsid w:val="000B5B46"/>
    <w:rsid w:val="000B6AA0"/>
    <w:rsid w:val="000C20C9"/>
    <w:rsid w:val="000C2CA7"/>
    <w:rsid w:val="000C6C90"/>
    <w:rsid w:val="000C71F2"/>
    <w:rsid w:val="000D0210"/>
    <w:rsid w:val="000D0D3C"/>
    <w:rsid w:val="000D1BBE"/>
    <w:rsid w:val="000D50F3"/>
    <w:rsid w:val="000D64D2"/>
    <w:rsid w:val="000D6BA2"/>
    <w:rsid w:val="000E08F6"/>
    <w:rsid w:val="000E0ACB"/>
    <w:rsid w:val="000E308F"/>
    <w:rsid w:val="000E48B2"/>
    <w:rsid w:val="000E6097"/>
    <w:rsid w:val="000E7CDE"/>
    <w:rsid w:val="000F41D6"/>
    <w:rsid w:val="000F5DE6"/>
    <w:rsid w:val="000F620A"/>
    <w:rsid w:val="000F6771"/>
    <w:rsid w:val="000F7E75"/>
    <w:rsid w:val="00100FA5"/>
    <w:rsid w:val="00101D35"/>
    <w:rsid w:val="00103181"/>
    <w:rsid w:val="0010374A"/>
    <w:rsid w:val="00106D7D"/>
    <w:rsid w:val="00107BF1"/>
    <w:rsid w:val="00107D6A"/>
    <w:rsid w:val="00111374"/>
    <w:rsid w:val="00111E01"/>
    <w:rsid w:val="001136F5"/>
    <w:rsid w:val="00114425"/>
    <w:rsid w:val="001208D6"/>
    <w:rsid w:val="001224EF"/>
    <w:rsid w:val="001231B5"/>
    <w:rsid w:val="001231FF"/>
    <w:rsid w:val="00124074"/>
    <w:rsid w:val="00126521"/>
    <w:rsid w:val="00126BD4"/>
    <w:rsid w:val="00134355"/>
    <w:rsid w:val="00134947"/>
    <w:rsid w:val="00135D7A"/>
    <w:rsid w:val="001414C7"/>
    <w:rsid w:val="0014520C"/>
    <w:rsid w:val="00146005"/>
    <w:rsid w:val="00147892"/>
    <w:rsid w:val="0014797F"/>
    <w:rsid w:val="00147B71"/>
    <w:rsid w:val="00147C77"/>
    <w:rsid w:val="00151F13"/>
    <w:rsid w:val="00152F19"/>
    <w:rsid w:val="001531E7"/>
    <w:rsid w:val="0015339C"/>
    <w:rsid w:val="00153B91"/>
    <w:rsid w:val="0015594F"/>
    <w:rsid w:val="00155E24"/>
    <w:rsid w:val="0015606D"/>
    <w:rsid w:val="00160B15"/>
    <w:rsid w:val="001612B7"/>
    <w:rsid w:val="001622FC"/>
    <w:rsid w:val="00163EDE"/>
    <w:rsid w:val="00172DFB"/>
    <w:rsid w:val="00174965"/>
    <w:rsid w:val="0017621A"/>
    <w:rsid w:val="0018098D"/>
    <w:rsid w:val="0018145C"/>
    <w:rsid w:val="001833CB"/>
    <w:rsid w:val="00184C17"/>
    <w:rsid w:val="00186444"/>
    <w:rsid w:val="0019155D"/>
    <w:rsid w:val="0019250D"/>
    <w:rsid w:val="00196ADE"/>
    <w:rsid w:val="00196E54"/>
    <w:rsid w:val="0019754D"/>
    <w:rsid w:val="001A5ED2"/>
    <w:rsid w:val="001B170C"/>
    <w:rsid w:val="001B222C"/>
    <w:rsid w:val="001B5A32"/>
    <w:rsid w:val="001C0850"/>
    <w:rsid w:val="001C1823"/>
    <w:rsid w:val="001C2288"/>
    <w:rsid w:val="001C2A47"/>
    <w:rsid w:val="001C3954"/>
    <w:rsid w:val="001C62EC"/>
    <w:rsid w:val="001C7C9E"/>
    <w:rsid w:val="001D27BB"/>
    <w:rsid w:val="001D31FD"/>
    <w:rsid w:val="001E0139"/>
    <w:rsid w:val="001E67D0"/>
    <w:rsid w:val="001E6DA9"/>
    <w:rsid w:val="001F01A1"/>
    <w:rsid w:val="001F31F1"/>
    <w:rsid w:val="001F3866"/>
    <w:rsid w:val="001F56C6"/>
    <w:rsid w:val="001F77C7"/>
    <w:rsid w:val="00201DDF"/>
    <w:rsid w:val="00202E65"/>
    <w:rsid w:val="00211963"/>
    <w:rsid w:val="002132A7"/>
    <w:rsid w:val="002147AE"/>
    <w:rsid w:val="00214DAF"/>
    <w:rsid w:val="00217345"/>
    <w:rsid w:val="00217ACE"/>
    <w:rsid w:val="00221BAE"/>
    <w:rsid w:val="00225CB2"/>
    <w:rsid w:val="00230161"/>
    <w:rsid w:val="00232A4D"/>
    <w:rsid w:val="00233257"/>
    <w:rsid w:val="0023581A"/>
    <w:rsid w:val="002374CD"/>
    <w:rsid w:val="00240D8D"/>
    <w:rsid w:val="0024363A"/>
    <w:rsid w:val="002448B8"/>
    <w:rsid w:val="002504AB"/>
    <w:rsid w:val="0025289A"/>
    <w:rsid w:val="00253F91"/>
    <w:rsid w:val="00255A95"/>
    <w:rsid w:val="00256C0F"/>
    <w:rsid w:val="00260195"/>
    <w:rsid w:val="002601F7"/>
    <w:rsid w:val="00270F64"/>
    <w:rsid w:val="002761C5"/>
    <w:rsid w:val="002816A4"/>
    <w:rsid w:val="00281D2B"/>
    <w:rsid w:val="00282968"/>
    <w:rsid w:val="002839E8"/>
    <w:rsid w:val="00283E45"/>
    <w:rsid w:val="0028456A"/>
    <w:rsid w:val="00284B4C"/>
    <w:rsid w:val="00285A96"/>
    <w:rsid w:val="00294FA5"/>
    <w:rsid w:val="002A3CC5"/>
    <w:rsid w:val="002A5452"/>
    <w:rsid w:val="002A6F7D"/>
    <w:rsid w:val="002B2262"/>
    <w:rsid w:val="002B2586"/>
    <w:rsid w:val="002B4A0D"/>
    <w:rsid w:val="002B4C81"/>
    <w:rsid w:val="002B64A4"/>
    <w:rsid w:val="002B7671"/>
    <w:rsid w:val="002C3F56"/>
    <w:rsid w:val="002C40C2"/>
    <w:rsid w:val="002D02F9"/>
    <w:rsid w:val="002D0B06"/>
    <w:rsid w:val="002D0CF2"/>
    <w:rsid w:val="002D0D30"/>
    <w:rsid w:val="002D2887"/>
    <w:rsid w:val="002D358F"/>
    <w:rsid w:val="002D5764"/>
    <w:rsid w:val="002E0741"/>
    <w:rsid w:val="002E47D3"/>
    <w:rsid w:val="002E7E64"/>
    <w:rsid w:val="002F1EC0"/>
    <w:rsid w:val="002F760A"/>
    <w:rsid w:val="002F7962"/>
    <w:rsid w:val="00300249"/>
    <w:rsid w:val="00301374"/>
    <w:rsid w:val="00303AFC"/>
    <w:rsid w:val="00304FB2"/>
    <w:rsid w:val="00305799"/>
    <w:rsid w:val="00306125"/>
    <w:rsid w:val="00306C73"/>
    <w:rsid w:val="00310F11"/>
    <w:rsid w:val="00312F2A"/>
    <w:rsid w:val="00314275"/>
    <w:rsid w:val="003142F3"/>
    <w:rsid w:val="003155B2"/>
    <w:rsid w:val="0031565D"/>
    <w:rsid w:val="00316C10"/>
    <w:rsid w:val="00320739"/>
    <w:rsid w:val="00320A99"/>
    <w:rsid w:val="003222E8"/>
    <w:rsid w:val="00322657"/>
    <w:rsid w:val="00324D2F"/>
    <w:rsid w:val="00326AFF"/>
    <w:rsid w:val="00327447"/>
    <w:rsid w:val="00327C75"/>
    <w:rsid w:val="0033216F"/>
    <w:rsid w:val="00340DD1"/>
    <w:rsid w:val="0034123A"/>
    <w:rsid w:val="0034240E"/>
    <w:rsid w:val="003430F3"/>
    <w:rsid w:val="0034632A"/>
    <w:rsid w:val="00351B1B"/>
    <w:rsid w:val="00353F93"/>
    <w:rsid w:val="00356E56"/>
    <w:rsid w:val="00362312"/>
    <w:rsid w:val="0036306D"/>
    <w:rsid w:val="003633A9"/>
    <w:rsid w:val="00365268"/>
    <w:rsid w:val="00365A7F"/>
    <w:rsid w:val="00372776"/>
    <w:rsid w:val="0037551E"/>
    <w:rsid w:val="00375714"/>
    <w:rsid w:val="003760B8"/>
    <w:rsid w:val="003763E4"/>
    <w:rsid w:val="00376A79"/>
    <w:rsid w:val="00382E63"/>
    <w:rsid w:val="003846B9"/>
    <w:rsid w:val="003874CD"/>
    <w:rsid w:val="00387649"/>
    <w:rsid w:val="0039002E"/>
    <w:rsid w:val="00396A2C"/>
    <w:rsid w:val="003A3856"/>
    <w:rsid w:val="003A4AEB"/>
    <w:rsid w:val="003A65FB"/>
    <w:rsid w:val="003B0CF2"/>
    <w:rsid w:val="003B5582"/>
    <w:rsid w:val="003C04E4"/>
    <w:rsid w:val="003C292A"/>
    <w:rsid w:val="003C71C2"/>
    <w:rsid w:val="003D13D3"/>
    <w:rsid w:val="003E3B20"/>
    <w:rsid w:val="003E3ED2"/>
    <w:rsid w:val="003E569B"/>
    <w:rsid w:val="003E57D1"/>
    <w:rsid w:val="003E7512"/>
    <w:rsid w:val="003E7883"/>
    <w:rsid w:val="003E7A74"/>
    <w:rsid w:val="003F0A93"/>
    <w:rsid w:val="003F1040"/>
    <w:rsid w:val="003F4521"/>
    <w:rsid w:val="0040058A"/>
    <w:rsid w:val="004038AD"/>
    <w:rsid w:val="0040534E"/>
    <w:rsid w:val="00405922"/>
    <w:rsid w:val="0041003A"/>
    <w:rsid w:val="00413F5D"/>
    <w:rsid w:val="004147C1"/>
    <w:rsid w:val="00420585"/>
    <w:rsid w:val="004209CC"/>
    <w:rsid w:val="004234B8"/>
    <w:rsid w:val="00425283"/>
    <w:rsid w:val="00425E17"/>
    <w:rsid w:val="00433285"/>
    <w:rsid w:val="004333E4"/>
    <w:rsid w:val="00434235"/>
    <w:rsid w:val="00434BA6"/>
    <w:rsid w:val="00434D09"/>
    <w:rsid w:val="00436033"/>
    <w:rsid w:val="004363DB"/>
    <w:rsid w:val="004370D6"/>
    <w:rsid w:val="00437728"/>
    <w:rsid w:val="004403C5"/>
    <w:rsid w:val="004411E7"/>
    <w:rsid w:val="0044432E"/>
    <w:rsid w:val="00445B96"/>
    <w:rsid w:val="0045033F"/>
    <w:rsid w:val="004505EC"/>
    <w:rsid w:val="00450BFE"/>
    <w:rsid w:val="00452EBF"/>
    <w:rsid w:val="0045330B"/>
    <w:rsid w:val="00454C1C"/>
    <w:rsid w:val="00455180"/>
    <w:rsid w:val="00456CA9"/>
    <w:rsid w:val="00461706"/>
    <w:rsid w:val="004634A6"/>
    <w:rsid w:val="0047141A"/>
    <w:rsid w:val="00471FF7"/>
    <w:rsid w:val="00472688"/>
    <w:rsid w:val="00473AD5"/>
    <w:rsid w:val="00474CFF"/>
    <w:rsid w:val="0047786D"/>
    <w:rsid w:val="00482971"/>
    <w:rsid w:val="00483B34"/>
    <w:rsid w:val="00483BAD"/>
    <w:rsid w:val="00487C61"/>
    <w:rsid w:val="00492D8A"/>
    <w:rsid w:val="00492E1B"/>
    <w:rsid w:val="004A0E31"/>
    <w:rsid w:val="004A0EA4"/>
    <w:rsid w:val="004A28CF"/>
    <w:rsid w:val="004A3B9E"/>
    <w:rsid w:val="004A500E"/>
    <w:rsid w:val="004A517E"/>
    <w:rsid w:val="004B001E"/>
    <w:rsid w:val="004B11B1"/>
    <w:rsid w:val="004B1672"/>
    <w:rsid w:val="004B3076"/>
    <w:rsid w:val="004B385C"/>
    <w:rsid w:val="004B5B54"/>
    <w:rsid w:val="004B6218"/>
    <w:rsid w:val="004C3BB9"/>
    <w:rsid w:val="004C66DB"/>
    <w:rsid w:val="004C7229"/>
    <w:rsid w:val="004D0258"/>
    <w:rsid w:val="004D2EDE"/>
    <w:rsid w:val="004D3EAD"/>
    <w:rsid w:val="004D4087"/>
    <w:rsid w:val="004D55F1"/>
    <w:rsid w:val="004D6200"/>
    <w:rsid w:val="004D63A7"/>
    <w:rsid w:val="004D6458"/>
    <w:rsid w:val="004D7007"/>
    <w:rsid w:val="004E6971"/>
    <w:rsid w:val="004E7A30"/>
    <w:rsid w:val="004F12C2"/>
    <w:rsid w:val="004F1F0D"/>
    <w:rsid w:val="004F2D32"/>
    <w:rsid w:val="004F35A6"/>
    <w:rsid w:val="004F41A7"/>
    <w:rsid w:val="004F522F"/>
    <w:rsid w:val="004F613A"/>
    <w:rsid w:val="004F7262"/>
    <w:rsid w:val="00500124"/>
    <w:rsid w:val="00500893"/>
    <w:rsid w:val="0050303F"/>
    <w:rsid w:val="005030B9"/>
    <w:rsid w:val="00503922"/>
    <w:rsid w:val="005050AA"/>
    <w:rsid w:val="00505C20"/>
    <w:rsid w:val="00505C40"/>
    <w:rsid w:val="00505CA0"/>
    <w:rsid w:val="00506018"/>
    <w:rsid w:val="00510EDC"/>
    <w:rsid w:val="00511B08"/>
    <w:rsid w:val="00512161"/>
    <w:rsid w:val="00513A3E"/>
    <w:rsid w:val="0051438E"/>
    <w:rsid w:val="005148D7"/>
    <w:rsid w:val="00516B7D"/>
    <w:rsid w:val="0052109E"/>
    <w:rsid w:val="005247CD"/>
    <w:rsid w:val="00527841"/>
    <w:rsid w:val="005329B6"/>
    <w:rsid w:val="00533266"/>
    <w:rsid w:val="00534A8E"/>
    <w:rsid w:val="00537A25"/>
    <w:rsid w:val="00542DD4"/>
    <w:rsid w:val="00544EDF"/>
    <w:rsid w:val="00545878"/>
    <w:rsid w:val="00547662"/>
    <w:rsid w:val="005508E4"/>
    <w:rsid w:val="005537E4"/>
    <w:rsid w:val="00554004"/>
    <w:rsid w:val="00560132"/>
    <w:rsid w:val="00562459"/>
    <w:rsid w:val="00562483"/>
    <w:rsid w:val="00564F70"/>
    <w:rsid w:val="00566DEF"/>
    <w:rsid w:val="00570620"/>
    <w:rsid w:val="0057644B"/>
    <w:rsid w:val="005774D3"/>
    <w:rsid w:val="005800C2"/>
    <w:rsid w:val="00590FF3"/>
    <w:rsid w:val="0059136F"/>
    <w:rsid w:val="00593424"/>
    <w:rsid w:val="005934B8"/>
    <w:rsid w:val="005961D4"/>
    <w:rsid w:val="005A04F9"/>
    <w:rsid w:val="005A1960"/>
    <w:rsid w:val="005A1F27"/>
    <w:rsid w:val="005A2361"/>
    <w:rsid w:val="005A28C2"/>
    <w:rsid w:val="005A3296"/>
    <w:rsid w:val="005A3A74"/>
    <w:rsid w:val="005A4100"/>
    <w:rsid w:val="005A67F2"/>
    <w:rsid w:val="005A6A70"/>
    <w:rsid w:val="005B0987"/>
    <w:rsid w:val="005B19E4"/>
    <w:rsid w:val="005B1C5D"/>
    <w:rsid w:val="005B207D"/>
    <w:rsid w:val="005B4159"/>
    <w:rsid w:val="005B4649"/>
    <w:rsid w:val="005B608B"/>
    <w:rsid w:val="005B71B7"/>
    <w:rsid w:val="005C17D3"/>
    <w:rsid w:val="005C1A05"/>
    <w:rsid w:val="005C1AB4"/>
    <w:rsid w:val="005C28BC"/>
    <w:rsid w:val="005C33A5"/>
    <w:rsid w:val="005C548D"/>
    <w:rsid w:val="005C602D"/>
    <w:rsid w:val="005D0533"/>
    <w:rsid w:val="005D2A51"/>
    <w:rsid w:val="005D7590"/>
    <w:rsid w:val="005E115F"/>
    <w:rsid w:val="005E1603"/>
    <w:rsid w:val="005E2D74"/>
    <w:rsid w:val="005E5122"/>
    <w:rsid w:val="005E52AE"/>
    <w:rsid w:val="005E7254"/>
    <w:rsid w:val="005F1EC7"/>
    <w:rsid w:val="005F35C7"/>
    <w:rsid w:val="005F4283"/>
    <w:rsid w:val="005F7C8E"/>
    <w:rsid w:val="0060039F"/>
    <w:rsid w:val="006008A2"/>
    <w:rsid w:val="00601322"/>
    <w:rsid w:val="006020F9"/>
    <w:rsid w:val="00603C74"/>
    <w:rsid w:val="00604173"/>
    <w:rsid w:val="00605526"/>
    <w:rsid w:val="006061FF"/>
    <w:rsid w:val="00610483"/>
    <w:rsid w:val="00611A1A"/>
    <w:rsid w:val="00615537"/>
    <w:rsid w:val="0061788C"/>
    <w:rsid w:val="006210B4"/>
    <w:rsid w:val="00623671"/>
    <w:rsid w:val="00624A36"/>
    <w:rsid w:val="00625939"/>
    <w:rsid w:val="00626140"/>
    <w:rsid w:val="00626AB9"/>
    <w:rsid w:val="00630864"/>
    <w:rsid w:val="00630885"/>
    <w:rsid w:val="00631F22"/>
    <w:rsid w:val="006323D2"/>
    <w:rsid w:val="00632BEA"/>
    <w:rsid w:val="00633531"/>
    <w:rsid w:val="00634522"/>
    <w:rsid w:val="00634C3C"/>
    <w:rsid w:val="00635226"/>
    <w:rsid w:val="00636814"/>
    <w:rsid w:val="00636D21"/>
    <w:rsid w:val="006372B5"/>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7401"/>
    <w:rsid w:val="00682A5E"/>
    <w:rsid w:val="006926F0"/>
    <w:rsid w:val="00692E86"/>
    <w:rsid w:val="0069763C"/>
    <w:rsid w:val="006A065A"/>
    <w:rsid w:val="006A1857"/>
    <w:rsid w:val="006A3566"/>
    <w:rsid w:val="006A5C61"/>
    <w:rsid w:val="006A7AEE"/>
    <w:rsid w:val="006B195A"/>
    <w:rsid w:val="006B21AB"/>
    <w:rsid w:val="006B22B3"/>
    <w:rsid w:val="006B3940"/>
    <w:rsid w:val="006B4196"/>
    <w:rsid w:val="006B42F6"/>
    <w:rsid w:val="006B451F"/>
    <w:rsid w:val="006B4C79"/>
    <w:rsid w:val="006B5F7D"/>
    <w:rsid w:val="006C3551"/>
    <w:rsid w:val="006C3D9F"/>
    <w:rsid w:val="006C4166"/>
    <w:rsid w:val="006C4779"/>
    <w:rsid w:val="006C5F82"/>
    <w:rsid w:val="006C5F97"/>
    <w:rsid w:val="006C6B8D"/>
    <w:rsid w:val="006D18A1"/>
    <w:rsid w:val="006D44F4"/>
    <w:rsid w:val="006D5AE1"/>
    <w:rsid w:val="006D69D1"/>
    <w:rsid w:val="006D6EDC"/>
    <w:rsid w:val="006D7132"/>
    <w:rsid w:val="006E0A3E"/>
    <w:rsid w:val="006E0A93"/>
    <w:rsid w:val="006E10A8"/>
    <w:rsid w:val="006E19B1"/>
    <w:rsid w:val="006E25E8"/>
    <w:rsid w:val="006E3AFE"/>
    <w:rsid w:val="006E485C"/>
    <w:rsid w:val="006E4C31"/>
    <w:rsid w:val="006E716C"/>
    <w:rsid w:val="006E7DB1"/>
    <w:rsid w:val="006F1917"/>
    <w:rsid w:val="006F286A"/>
    <w:rsid w:val="006F46CB"/>
    <w:rsid w:val="006F4C40"/>
    <w:rsid w:val="006F4FC9"/>
    <w:rsid w:val="00700597"/>
    <w:rsid w:val="00702504"/>
    <w:rsid w:val="00702936"/>
    <w:rsid w:val="007029AD"/>
    <w:rsid w:val="00703837"/>
    <w:rsid w:val="00704A37"/>
    <w:rsid w:val="0070527F"/>
    <w:rsid w:val="00715925"/>
    <w:rsid w:val="007169F9"/>
    <w:rsid w:val="0071783E"/>
    <w:rsid w:val="007207F5"/>
    <w:rsid w:val="00730320"/>
    <w:rsid w:val="00731181"/>
    <w:rsid w:val="00733C80"/>
    <w:rsid w:val="0073563B"/>
    <w:rsid w:val="007367BF"/>
    <w:rsid w:val="00744580"/>
    <w:rsid w:val="00744C78"/>
    <w:rsid w:val="00752AE0"/>
    <w:rsid w:val="00761E27"/>
    <w:rsid w:val="00764BF4"/>
    <w:rsid w:val="00765ACB"/>
    <w:rsid w:val="00766972"/>
    <w:rsid w:val="00767BC7"/>
    <w:rsid w:val="00773A1C"/>
    <w:rsid w:val="00773F2C"/>
    <w:rsid w:val="00774265"/>
    <w:rsid w:val="00774DE8"/>
    <w:rsid w:val="00776FF8"/>
    <w:rsid w:val="00777B6A"/>
    <w:rsid w:val="00781724"/>
    <w:rsid w:val="00785032"/>
    <w:rsid w:val="00790AD7"/>
    <w:rsid w:val="007918E8"/>
    <w:rsid w:val="00792286"/>
    <w:rsid w:val="00792A9C"/>
    <w:rsid w:val="00793C46"/>
    <w:rsid w:val="007960E1"/>
    <w:rsid w:val="007A3CCE"/>
    <w:rsid w:val="007A4195"/>
    <w:rsid w:val="007A5015"/>
    <w:rsid w:val="007B0DC1"/>
    <w:rsid w:val="007B5884"/>
    <w:rsid w:val="007C13B7"/>
    <w:rsid w:val="007C1AD2"/>
    <w:rsid w:val="007C4417"/>
    <w:rsid w:val="007C518D"/>
    <w:rsid w:val="007D69C6"/>
    <w:rsid w:val="007D7D57"/>
    <w:rsid w:val="007E0C8E"/>
    <w:rsid w:val="007E0CD8"/>
    <w:rsid w:val="007E15C7"/>
    <w:rsid w:val="007E3DDC"/>
    <w:rsid w:val="007E79AD"/>
    <w:rsid w:val="007F2265"/>
    <w:rsid w:val="007F28F5"/>
    <w:rsid w:val="007F6F20"/>
    <w:rsid w:val="00800645"/>
    <w:rsid w:val="00802859"/>
    <w:rsid w:val="00802E72"/>
    <w:rsid w:val="008031D4"/>
    <w:rsid w:val="008073E0"/>
    <w:rsid w:val="00807BFB"/>
    <w:rsid w:val="0081016C"/>
    <w:rsid w:val="00811548"/>
    <w:rsid w:val="00812EB5"/>
    <w:rsid w:val="00813E7C"/>
    <w:rsid w:val="0081549F"/>
    <w:rsid w:val="008175B9"/>
    <w:rsid w:val="00821813"/>
    <w:rsid w:val="00822526"/>
    <w:rsid w:val="00826D40"/>
    <w:rsid w:val="00831299"/>
    <w:rsid w:val="008347AC"/>
    <w:rsid w:val="00835612"/>
    <w:rsid w:val="008360D8"/>
    <w:rsid w:val="00837C20"/>
    <w:rsid w:val="008500EA"/>
    <w:rsid w:val="00852752"/>
    <w:rsid w:val="00852AAE"/>
    <w:rsid w:val="00852C42"/>
    <w:rsid w:val="0085432E"/>
    <w:rsid w:val="00856624"/>
    <w:rsid w:val="008637EA"/>
    <w:rsid w:val="008642B4"/>
    <w:rsid w:val="00865F95"/>
    <w:rsid w:val="00867938"/>
    <w:rsid w:val="008703F6"/>
    <w:rsid w:val="0087396A"/>
    <w:rsid w:val="00874C59"/>
    <w:rsid w:val="00876FA1"/>
    <w:rsid w:val="00877DA3"/>
    <w:rsid w:val="00882BD4"/>
    <w:rsid w:val="008866E4"/>
    <w:rsid w:val="00890713"/>
    <w:rsid w:val="00894667"/>
    <w:rsid w:val="00896B32"/>
    <w:rsid w:val="008A3DB6"/>
    <w:rsid w:val="008A3E33"/>
    <w:rsid w:val="008A5F0F"/>
    <w:rsid w:val="008A6738"/>
    <w:rsid w:val="008B110A"/>
    <w:rsid w:val="008B140E"/>
    <w:rsid w:val="008B1650"/>
    <w:rsid w:val="008B1DC8"/>
    <w:rsid w:val="008B5700"/>
    <w:rsid w:val="008B5F0C"/>
    <w:rsid w:val="008B65F0"/>
    <w:rsid w:val="008C26F4"/>
    <w:rsid w:val="008C42A4"/>
    <w:rsid w:val="008C4B4C"/>
    <w:rsid w:val="008C5779"/>
    <w:rsid w:val="008C6355"/>
    <w:rsid w:val="008C670A"/>
    <w:rsid w:val="008C7D0F"/>
    <w:rsid w:val="008D05F7"/>
    <w:rsid w:val="008D0E54"/>
    <w:rsid w:val="008D3AC7"/>
    <w:rsid w:val="008D4296"/>
    <w:rsid w:val="008D6CEC"/>
    <w:rsid w:val="008E079B"/>
    <w:rsid w:val="008E0A3B"/>
    <w:rsid w:val="008E3798"/>
    <w:rsid w:val="008E39A6"/>
    <w:rsid w:val="008E57BE"/>
    <w:rsid w:val="008E665B"/>
    <w:rsid w:val="008E77EE"/>
    <w:rsid w:val="008F2BFA"/>
    <w:rsid w:val="008F4F1D"/>
    <w:rsid w:val="008F7279"/>
    <w:rsid w:val="008F7AB1"/>
    <w:rsid w:val="00900262"/>
    <w:rsid w:val="009017CB"/>
    <w:rsid w:val="009037B9"/>
    <w:rsid w:val="00910763"/>
    <w:rsid w:val="00912C59"/>
    <w:rsid w:val="009130E9"/>
    <w:rsid w:val="00916384"/>
    <w:rsid w:val="009230A5"/>
    <w:rsid w:val="00924C62"/>
    <w:rsid w:val="00924CA0"/>
    <w:rsid w:val="009260B6"/>
    <w:rsid w:val="00926110"/>
    <w:rsid w:val="009271C0"/>
    <w:rsid w:val="00927E44"/>
    <w:rsid w:val="009314D7"/>
    <w:rsid w:val="00931AAD"/>
    <w:rsid w:val="009326D1"/>
    <w:rsid w:val="009333E9"/>
    <w:rsid w:val="009358C5"/>
    <w:rsid w:val="009358E1"/>
    <w:rsid w:val="00937385"/>
    <w:rsid w:val="00937A15"/>
    <w:rsid w:val="0094022D"/>
    <w:rsid w:val="00940569"/>
    <w:rsid w:val="009420FF"/>
    <w:rsid w:val="00945DC5"/>
    <w:rsid w:val="009563C2"/>
    <w:rsid w:val="00966AC4"/>
    <w:rsid w:val="00967066"/>
    <w:rsid w:val="009674D5"/>
    <w:rsid w:val="00972305"/>
    <w:rsid w:val="00972685"/>
    <w:rsid w:val="00973AF2"/>
    <w:rsid w:val="00980AFA"/>
    <w:rsid w:val="00983A6D"/>
    <w:rsid w:val="009852FF"/>
    <w:rsid w:val="009861D3"/>
    <w:rsid w:val="00986B48"/>
    <w:rsid w:val="00986F09"/>
    <w:rsid w:val="009912E5"/>
    <w:rsid w:val="00992C43"/>
    <w:rsid w:val="00995835"/>
    <w:rsid w:val="009972AE"/>
    <w:rsid w:val="009A0065"/>
    <w:rsid w:val="009A0BAE"/>
    <w:rsid w:val="009A1702"/>
    <w:rsid w:val="009A1D79"/>
    <w:rsid w:val="009A3E6B"/>
    <w:rsid w:val="009A4382"/>
    <w:rsid w:val="009A6524"/>
    <w:rsid w:val="009A7F02"/>
    <w:rsid w:val="009B46BC"/>
    <w:rsid w:val="009B621B"/>
    <w:rsid w:val="009B7809"/>
    <w:rsid w:val="009C3F7B"/>
    <w:rsid w:val="009C5D04"/>
    <w:rsid w:val="009C6564"/>
    <w:rsid w:val="009C66F9"/>
    <w:rsid w:val="009C77C0"/>
    <w:rsid w:val="009D509C"/>
    <w:rsid w:val="009D5AEB"/>
    <w:rsid w:val="009D6E54"/>
    <w:rsid w:val="009E0BD4"/>
    <w:rsid w:val="009E10CF"/>
    <w:rsid w:val="009E4CA7"/>
    <w:rsid w:val="009E6743"/>
    <w:rsid w:val="009F0905"/>
    <w:rsid w:val="009F3353"/>
    <w:rsid w:val="009F3E00"/>
    <w:rsid w:val="009F402E"/>
    <w:rsid w:val="009F4550"/>
    <w:rsid w:val="009F4696"/>
    <w:rsid w:val="009F4785"/>
    <w:rsid w:val="009F7F45"/>
    <w:rsid w:val="00A027A6"/>
    <w:rsid w:val="00A02EB8"/>
    <w:rsid w:val="00A03926"/>
    <w:rsid w:val="00A044C8"/>
    <w:rsid w:val="00A04BD7"/>
    <w:rsid w:val="00A04F24"/>
    <w:rsid w:val="00A05B6E"/>
    <w:rsid w:val="00A2361B"/>
    <w:rsid w:val="00A27ABA"/>
    <w:rsid w:val="00A3276E"/>
    <w:rsid w:val="00A34BD5"/>
    <w:rsid w:val="00A35466"/>
    <w:rsid w:val="00A37DFF"/>
    <w:rsid w:val="00A414CB"/>
    <w:rsid w:val="00A422D3"/>
    <w:rsid w:val="00A44735"/>
    <w:rsid w:val="00A457E9"/>
    <w:rsid w:val="00A46DCB"/>
    <w:rsid w:val="00A528F3"/>
    <w:rsid w:val="00A53EF1"/>
    <w:rsid w:val="00A57B87"/>
    <w:rsid w:val="00A602EB"/>
    <w:rsid w:val="00A61EFF"/>
    <w:rsid w:val="00A6286E"/>
    <w:rsid w:val="00A63683"/>
    <w:rsid w:val="00A65C57"/>
    <w:rsid w:val="00A713D5"/>
    <w:rsid w:val="00A7190E"/>
    <w:rsid w:val="00A74FEA"/>
    <w:rsid w:val="00A76165"/>
    <w:rsid w:val="00A7616B"/>
    <w:rsid w:val="00A8201A"/>
    <w:rsid w:val="00A8239D"/>
    <w:rsid w:val="00A847B9"/>
    <w:rsid w:val="00A86547"/>
    <w:rsid w:val="00A869CE"/>
    <w:rsid w:val="00A91A26"/>
    <w:rsid w:val="00A950A6"/>
    <w:rsid w:val="00A95E70"/>
    <w:rsid w:val="00A97493"/>
    <w:rsid w:val="00AA1A50"/>
    <w:rsid w:val="00AA2220"/>
    <w:rsid w:val="00AA2DFD"/>
    <w:rsid w:val="00AA5E66"/>
    <w:rsid w:val="00AA783E"/>
    <w:rsid w:val="00AB5718"/>
    <w:rsid w:val="00AC03B4"/>
    <w:rsid w:val="00AC3068"/>
    <w:rsid w:val="00AC4496"/>
    <w:rsid w:val="00AC48F5"/>
    <w:rsid w:val="00AC72F2"/>
    <w:rsid w:val="00AC7600"/>
    <w:rsid w:val="00AD088C"/>
    <w:rsid w:val="00AD20D8"/>
    <w:rsid w:val="00AD2B46"/>
    <w:rsid w:val="00AD3437"/>
    <w:rsid w:val="00AD37DD"/>
    <w:rsid w:val="00AD53E5"/>
    <w:rsid w:val="00AE291D"/>
    <w:rsid w:val="00AE3BC3"/>
    <w:rsid w:val="00AE67B2"/>
    <w:rsid w:val="00AE6FD6"/>
    <w:rsid w:val="00AF06F5"/>
    <w:rsid w:val="00AF2906"/>
    <w:rsid w:val="00AF35BC"/>
    <w:rsid w:val="00AF5823"/>
    <w:rsid w:val="00AF6047"/>
    <w:rsid w:val="00AF7E25"/>
    <w:rsid w:val="00B01776"/>
    <w:rsid w:val="00B01D79"/>
    <w:rsid w:val="00B04797"/>
    <w:rsid w:val="00B04AA4"/>
    <w:rsid w:val="00B1276C"/>
    <w:rsid w:val="00B13EFC"/>
    <w:rsid w:val="00B167E2"/>
    <w:rsid w:val="00B2092A"/>
    <w:rsid w:val="00B231D0"/>
    <w:rsid w:val="00B24797"/>
    <w:rsid w:val="00B250C8"/>
    <w:rsid w:val="00B318BB"/>
    <w:rsid w:val="00B3238F"/>
    <w:rsid w:val="00B34A1A"/>
    <w:rsid w:val="00B34BB2"/>
    <w:rsid w:val="00B35B6D"/>
    <w:rsid w:val="00B37C54"/>
    <w:rsid w:val="00B40DB0"/>
    <w:rsid w:val="00B40F99"/>
    <w:rsid w:val="00B479EF"/>
    <w:rsid w:val="00B47AD9"/>
    <w:rsid w:val="00B54516"/>
    <w:rsid w:val="00B6050D"/>
    <w:rsid w:val="00B60FF1"/>
    <w:rsid w:val="00B612D1"/>
    <w:rsid w:val="00B64055"/>
    <w:rsid w:val="00B643B3"/>
    <w:rsid w:val="00B6449A"/>
    <w:rsid w:val="00B67167"/>
    <w:rsid w:val="00B67F85"/>
    <w:rsid w:val="00B711B3"/>
    <w:rsid w:val="00B733FF"/>
    <w:rsid w:val="00B759F3"/>
    <w:rsid w:val="00B76AF6"/>
    <w:rsid w:val="00B80027"/>
    <w:rsid w:val="00B82225"/>
    <w:rsid w:val="00B82A31"/>
    <w:rsid w:val="00B84C31"/>
    <w:rsid w:val="00B86C34"/>
    <w:rsid w:val="00B90BF6"/>
    <w:rsid w:val="00B91BD8"/>
    <w:rsid w:val="00B96E51"/>
    <w:rsid w:val="00BA431F"/>
    <w:rsid w:val="00BA5873"/>
    <w:rsid w:val="00BA785F"/>
    <w:rsid w:val="00BB1517"/>
    <w:rsid w:val="00BB3FA3"/>
    <w:rsid w:val="00BC36D3"/>
    <w:rsid w:val="00BC4294"/>
    <w:rsid w:val="00BC47D7"/>
    <w:rsid w:val="00BC488B"/>
    <w:rsid w:val="00BC4AE0"/>
    <w:rsid w:val="00BC6628"/>
    <w:rsid w:val="00BC7E46"/>
    <w:rsid w:val="00BD0B53"/>
    <w:rsid w:val="00BD0BB3"/>
    <w:rsid w:val="00BD0E19"/>
    <w:rsid w:val="00BD592E"/>
    <w:rsid w:val="00BD67BF"/>
    <w:rsid w:val="00BD7989"/>
    <w:rsid w:val="00BE0BF7"/>
    <w:rsid w:val="00BE0F6E"/>
    <w:rsid w:val="00BE24F0"/>
    <w:rsid w:val="00BE2576"/>
    <w:rsid w:val="00BE4042"/>
    <w:rsid w:val="00BE4C74"/>
    <w:rsid w:val="00BE586D"/>
    <w:rsid w:val="00BE5DE3"/>
    <w:rsid w:val="00BE68C1"/>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A75"/>
    <w:rsid w:val="00C24FD7"/>
    <w:rsid w:val="00C254C3"/>
    <w:rsid w:val="00C2556E"/>
    <w:rsid w:val="00C259BA"/>
    <w:rsid w:val="00C272C8"/>
    <w:rsid w:val="00C31A21"/>
    <w:rsid w:val="00C32F4D"/>
    <w:rsid w:val="00C35786"/>
    <w:rsid w:val="00C40190"/>
    <w:rsid w:val="00C43215"/>
    <w:rsid w:val="00C437A2"/>
    <w:rsid w:val="00C51F56"/>
    <w:rsid w:val="00C5459C"/>
    <w:rsid w:val="00C576EC"/>
    <w:rsid w:val="00C60562"/>
    <w:rsid w:val="00C6067E"/>
    <w:rsid w:val="00C61A79"/>
    <w:rsid w:val="00C64475"/>
    <w:rsid w:val="00C6671F"/>
    <w:rsid w:val="00C701CD"/>
    <w:rsid w:val="00C73D6A"/>
    <w:rsid w:val="00C76204"/>
    <w:rsid w:val="00C8057E"/>
    <w:rsid w:val="00C816BE"/>
    <w:rsid w:val="00C81E2E"/>
    <w:rsid w:val="00C82D52"/>
    <w:rsid w:val="00C836CF"/>
    <w:rsid w:val="00C83781"/>
    <w:rsid w:val="00C9114A"/>
    <w:rsid w:val="00C91572"/>
    <w:rsid w:val="00C91F54"/>
    <w:rsid w:val="00C921DE"/>
    <w:rsid w:val="00C928DB"/>
    <w:rsid w:val="00C96B92"/>
    <w:rsid w:val="00C979DA"/>
    <w:rsid w:val="00CA230C"/>
    <w:rsid w:val="00CA328C"/>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3762"/>
    <w:rsid w:val="00CE6230"/>
    <w:rsid w:val="00CE78A4"/>
    <w:rsid w:val="00CF140C"/>
    <w:rsid w:val="00CF172C"/>
    <w:rsid w:val="00CF56A7"/>
    <w:rsid w:val="00CF6856"/>
    <w:rsid w:val="00D035F8"/>
    <w:rsid w:val="00D100D2"/>
    <w:rsid w:val="00D104F7"/>
    <w:rsid w:val="00D14513"/>
    <w:rsid w:val="00D14F30"/>
    <w:rsid w:val="00D16B4F"/>
    <w:rsid w:val="00D23DF4"/>
    <w:rsid w:val="00D31479"/>
    <w:rsid w:val="00D3722D"/>
    <w:rsid w:val="00D37CCD"/>
    <w:rsid w:val="00D44B43"/>
    <w:rsid w:val="00D566C8"/>
    <w:rsid w:val="00D56DB6"/>
    <w:rsid w:val="00D60C3D"/>
    <w:rsid w:val="00D63F16"/>
    <w:rsid w:val="00D64139"/>
    <w:rsid w:val="00D641AE"/>
    <w:rsid w:val="00D6427C"/>
    <w:rsid w:val="00D70D93"/>
    <w:rsid w:val="00D7143F"/>
    <w:rsid w:val="00D74E8B"/>
    <w:rsid w:val="00D81810"/>
    <w:rsid w:val="00D84221"/>
    <w:rsid w:val="00D8544A"/>
    <w:rsid w:val="00D86150"/>
    <w:rsid w:val="00D878BC"/>
    <w:rsid w:val="00D91BC6"/>
    <w:rsid w:val="00D948E0"/>
    <w:rsid w:val="00D97917"/>
    <w:rsid w:val="00DA3F26"/>
    <w:rsid w:val="00DA6E30"/>
    <w:rsid w:val="00DB4AD9"/>
    <w:rsid w:val="00DB52D9"/>
    <w:rsid w:val="00DB6A8E"/>
    <w:rsid w:val="00DC03A3"/>
    <w:rsid w:val="00DC0D4E"/>
    <w:rsid w:val="00DC23CF"/>
    <w:rsid w:val="00DC54CA"/>
    <w:rsid w:val="00DC79B1"/>
    <w:rsid w:val="00DD064C"/>
    <w:rsid w:val="00DD1FBA"/>
    <w:rsid w:val="00DE100D"/>
    <w:rsid w:val="00DE1F79"/>
    <w:rsid w:val="00DE33C3"/>
    <w:rsid w:val="00DE5ABF"/>
    <w:rsid w:val="00DE68F1"/>
    <w:rsid w:val="00DE78EC"/>
    <w:rsid w:val="00DE7FEC"/>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4CB7"/>
    <w:rsid w:val="00E27BF4"/>
    <w:rsid w:val="00E35A77"/>
    <w:rsid w:val="00E3611F"/>
    <w:rsid w:val="00E36313"/>
    <w:rsid w:val="00E37BA5"/>
    <w:rsid w:val="00E400A0"/>
    <w:rsid w:val="00E425A5"/>
    <w:rsid w:val="00E4400B"/>
    <w:rsid w:val="00E45DC3"/>
    <w:rsid w:val="00E52C8A"/>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77EE0"/>
    <w:rsid w:val="00E8030A"/>
    <w:rsid w:val="00E838DF"/>
    <w:rsid w:val="00E84F6E"/>
    <w:rsid w:val="00E90EA0"/>
    <w:rsid w:val="00E94919"/>
    <w:rsid w:val="00E95DD4"/>
    <w:rsid w:val="00EA2941"/>
    <w:rsid w:val="00EA3615"/>
    <w:rsid w:val="00EB4DC2"/>
    <w:rsid w:val="00EB618D"/>
    <w:rsid w:val="00EB6ED4"/>
    <w:rsid w:val="00EC0458"/>
    <w:rsid w:val="00EC1E30"/>
    <w:rsid w:val="00EC6C3E"/>
    <w:rsid w:val="00EC7658"/>
    <w:rsid w:val="00ED1394"/>
    <w:rsid w:val="00ED5788"/>
    <w:rsid w:val="00ED7B91"/>
    <w:rsid w:val="00ED7E78"/>
    <w:rsid w:val="00EE2220"/>
    <w:rsid w:val="00EE3A5A"/>
    <w:rsid w:val="00EF0271"/>
    <w:rsid w:val="00EF0432"/>
    <w:rsid w:val="00EF5199"/>
    <w:rsid w:val="00F001EB"/>
    <w:rsid w:val="00F040BF"/>
    <w:rsid w:val="00F04410"/>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46DD6"/>
    <w:rsid w:val="00F50EBE"/>
    <w:rsid w:val="00F50F09"/>
    <w:rsid w:val="00F51A49"/>
    <w:rsid w:val="00F533BC"/>
    <w:rsid w:val="00F537C1"/>
    <w:rsid w:val="00F54295"/>
    <w:rsid w:val="00F54BA2"/>
    <w:rsid w:val="00F56BF7"/>
    <w:rsid w:val="00F575AF"/>
    <w:rsid w:val="00F639E4"/>
    <w:rsid w:val="00F72356"/>
    <w:rsid w:val="00F73644"/>
    <w:rsid w:val="00F8683F"/>
    <w:rsid w:val="00F873D6"/>
    <w:rsid w:val="00F87BD1"/>
    <w:rsid w:val="00F902AE"/>
    <w:rsid w:val="00F90B0E"/>
    <w:rsid w:val="00F9141D"/>
    <w:rsid w:val="00F9308C"/>
    <w:rsid w:val="00F94B6F"/>
    <w:rsid w:val="00F9547D"/>
    <w:rsid w:val="00F95D8F"/>
    <w:rsid w:val="00FA1984"/>
    <w:rsid w:val="00FA371A"/>
    <w:rsid w:val="00FA3A71"/>
    <w:rsid w:val="00FA64F9"/>
    <w:rsid w:val="00FA748E"/>
    <w:rsid w:val="00FB135D"/>
    <w:rsid w:val="00FB3E66"/>
    <w:rsid w:val="00FB65FE"/>
    <w:rsid w:val="00FC3A18"/>
    <w:rsid w:val="00FC6856"/>
    <w:rsid w:val="00FC78BF"/>
    <w:rsid w:val="00FD0CE6"/>
    <w:rsid w:val="00FD3248"/>
    <w:rsid w:val="00FD4130"/>
    <w:rsid w:val="00FE2192"/>
    <w:rsid w:val="00FE528A"/>
    <w:rsid w:val="00FE5B66"/>
    <w:rsid w:val="00FF005B"/>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505EC"/>
    <w:p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 w:type="paragraph" w:styleId="Revisin">
    <w:name w:val="Revision"/>
    <w:hidden/>
    <w:uiPriority w:val="99"/>
    <w:semiHidden/>
    <w:rsid w:val="00DD064C"/>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505EC"/>
    <w:p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 w:type="paragraph" w:styleId="Revisin">
    <w:name w:val="Revision"/>
    <w:hidden/>
    <w:uiPriority w:val="99"/>
    <w:semiHidden/>
    <w:rsid w:val="00DD064C"/>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HJA3EZWJME7P-63-788</_dlc_DocId>
    <_dlc_DocIdUrl xmlns="677bed95-bca3-4c70-b25d-b660af2a4252">
      <Url>http://srvspspf/dtsit/ss/dgtic/_layouts/DocIdRedir.aspx?ID=HJA3EZWJME7P-63-788</Url>
      <Description>HJA3EZWJME7P-63-788</Description>
    </_dlc_DocIdUrl>
  </documentManagement>
</p:properties>
</file>

<file path=customXml/itemProps1.xml><?xml version="1.0" encoding="utf-8"?>
<ds:datastoreItem xmlns:ds="http://schemas.openxmlformats.org/officeDocument/2006/customXml" ds:itemID="{CEE77B60-7C43-416E-A012-2B559668ECC3}"/>
</file>

<file path=customXml/itemProps2.xml><?xml version="1.0" encoding="utf-8"?>
<ds:datastoreItem xmlns:ds="http://schemas.openxmlformats.org/officeDocument/2006/customXml" ds:itemID="{DAABFC1F-CE89-4046-80B3-BD167BA92AFD}"/>
</file>

<file path=customXml/itemProps3.xml><?xml version="1.0" encoding="utf-8"?>
<ds:datastoreItem xmlns:ds="http://schemas.openxmlformats.org/officeDocument/2006/customXml" ds:itemID="{43C4109F-4C1F-40C3-99CC-5910518EC092}"/>
</file>

<file path=customXml/itemProps4.xml><?xml version="1.0" encoding="utf-8"?>
<ds:datastoreItem xmlns:ds="http://schemas.openxmlformats.org/officeDocument/2006/customXml" ds:itemID="{A3BD4743-1791-4F92-A2AD-3278AFD7C76C}"/>
</file>

<file path=customXml/itemProps5.xml><?xml version="1.0" encoding="utf-8"?>
<ds:datastoreItem xmlns:ds="http://schemas.openxmlformats.org/officeDocument/2006/customXml" ds:itemID="{A267C71A-975E-4664-B005-0087FB692262}"/>
</file>

<file path=docProps/app.xml><?xml version="1.0" encoding="utf-8"?>
<Properties xmlns="http://schemas.openxmlformats.org/officeDocument/2006/extended-properties" xmlns:vt="http://schemas.openxmlformats.org/officeDocument/2006/docPropsVTypes">
  <Template>XXXX - Alcance del proyecto</Template>
  <TotalTime>55</TotalTime>
  <Pages>24</Pages>
  <Words>3852</Words>
  <Characters>21188</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24991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19</cp:revision>
  <cp:lastPrinted>2017-07-20T16:22:00Z</cp:lastPrinted>
  <dcterms:created xsi:type="dcterms:W3CDTF">2017-07-07T00:23:00Z</dcterms:created>
  <dcterms:modified xsi:type="dcterms:W3CDTF">2017-07-20T16:23:00Z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e3377c3b-79e5-455f-ac8e-e7551a5873de</vt:lpwstr>
  </property>
  <property fmtid="{D5CDD505-2E9C-101B-9397-08002B2CF9AE}" pid="5" name="ContentTypeId">
    <vt:lpwstr>0x010100A6CB274A8538E546BC5954B65FE61B6F</vt:lpwstr>
  </property>
</Properties>
</file>