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7F3A25" w:rsidRDefault="00626AB9" w:rsidP="00626AB9">
      <w:pPr>
        <w:pStyle w:val="Ttulo"/>
        <w:spacing w:before="120"/>
        <w:jc w:val="right"/>
        <w:rPr>
          <w:rFonts w:ascii="Calibri" w:hAnsi="Calibri"/>
        </w:rPr>
      </w:pPr>
    </w:p>
    <w:p w:rsidR="00626AB9" w:rsidRPr="007F3A25" w:rsidRDefault="00626AB9" w:rsidP="00626AB9">
      <w:pPr>
        <w:pStyle w:val="Ttulo"/>
        <w:spacing w:before="120"/>
        <w:jc w:val="right"/>
        <w:rPr>
          <w:rFonts w:ascii="Calibri" w:hAnsi="Calibri"/>
        </w:rPr>
      </w:pPr>
    </w:p>
    <w:p w:rsidR="00626AB9" w:rsidRPr="00A303FF" w:rsidRDefault="00626AB9" w:rsidP="005C1A05">
      <w:pPr>
        <w:pStyle w:val="Ttulo"/>
        <w:spacing w:before="120"/>
        <w:rPr>
          <w:rFonts w:ascii="Calibri" w:hAnsi="Calibri"/>
          <w:u w:val="single"/>
        </w:rPr>
      </w:pPr>
    </w:p>
    <w:p w:rsidR="00B12D34" w:rsidRPr="007F3A25" w:rsidRDefault="00B12D34" w:rsidP="00B12D34">
      <w:pPr>
        <w:pStyle w:val="Ttul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Ttul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Ttul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F600A6" w:rsidP="00F600A6">
      <w:pPr>
        <w:pStyle w:val="Ttulo"/>
        <w:spacing w:before="120"/>
        <w:jc w:val="right"/>
        <w:rPr>
          <w:rFonts w:asciiTheme="minorHAnsi" w:hAnsiTheme="minorHAnsi" w:cstheme="minorHAnsi"/>
          <w:sz w:val="28"/>
          <w:szCs w:val="28"/>
        </w:rPr>
      </w:pPr>
      <w:r>
        <w:rPr>
          <w:rFonts w:asciiTheme="minorHAnsi" w:hAnsiTheme="minorHAnsi" w:cstheme="minorHAnsi"/>
          <w:sz w:val="28"/>
          <w:szCs w:val="28"/>
        </w:rPr>
        <w:t>201</w:t>
      </w:r>
      <w:r w:rsidR="00CD30B2">
        <w:rPr>
          <w:rFonts w:asciiTheme="minorHAnsi" w:hAnsiTheme="minorHAnsi" w:cstheme="minorHAnsi"/>
          <w:sz w:val="28"/>
          <w:szCs w:val="28"/>
        </w:rPr>
        <w:t>8</w:t>
      </w:r>
      <w:r>
        <w:rPr>
          <w:rFonts w:asciiTheme="minorHAnsi" w:hAnsiTheme="minorHAnsi" w:cstheme="minorHAnsi"/>
          <w:sz w:val="28"/>
          <w:szCs w:val="28"/>
        </w:rPr>
        <w:t xml:space="preserve"> </w:t>
      </w:r>
      <w:r w:rsidR="00CD30B2">
        <w:rPr>
          <w:rFonts w:asciiTheme="minorHAnsi" w:hAnsiTheme="minorHAnsi" w:cstheme="minorHAnsi"/>
          <w:sz w:val="28"/>
          <w:szCs w:val="28"/>
        </w:rPr>
        <w:t>-</w:t>
      </w:r>
      <w:r>
        <w:rPr>
          <w:rFonts w:asciiTheme="minorHAnsi" w:hAnsiTheme="minorHAnsi" w:cstheme="minorHAnsi"/>
          <w:sz w:val="28"/>
          <w:szCs w:val="28"/>
        </w:rPr>
        <w:t xml:space="preserve"> </w:t>
      </w:r>
      <w:r w:rsidR="00CD30B2">
        <w:rPr>
          <w:rFonts w:asciiTheme="minorHAnsi" w:hAnsiTheme="minorHAnsi" w:cstheme="minorHAnsi"/>
          <w:sz w:val="28"/>
          <w:szCs w:val="28"/>
        </w:rPr>
        <w:t>Factor Municipio</w:t>
      </w:r>
    </w:p>
    <w:p w:rsidR="00AE6FD6" w:rsidRPr="00093597" w:rsidRDefault="00093597" w:rsidP="00093597">
      <w:pPr>
        <w:pStyle w:val="Ttulo"/>
        <w:spacing w:before="120"/>
        <w:jc w:val="right"/>
        <w:rPr>
          <w:rFonts w:ascii="Calibri" w:hAnsi="Calibri" w:cstheme="minorHAnsi"/>
          <w:sz w:val="28"/>
          <w:szCs w:val="28"/>
          <w:u w:val="single"/>
        </w:rPr>
      </w:pPr>
      <w:r w:rsidRPr="007F3A25">
        <w:rPr>
          <w:rFonts w:ascii="Calibri" w:hAnsi="Calibri" w:cstheme="minorHAnsi"/>
          <w:sz w:val="28"/>
          <w:szCs w:val="28"/>
        </w:rPr>
        <w:t>Registro de Pruebas Unitarias</w:t>
      </w:r>
    </w:p>
    <w:p w:rsidR="00AE6FD6" w:rsidRPr="007F3A25" w:rsidRDefault="00AE6FD6" w:rsidP="00AE6FD6">
      <w:pPr>
        <w:pStyle w:val="Ttul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Ttulo"/>
        <w:spacing w:before="120"/>
        <w:jc w:val="right"/>
        <w:rPr>
          <w:rFonts w:ascii="Calibri" w:hAnsi="Calibri" w:cstheme="minorHAnsi"/>
          <w:sz w:val="22"/>
          <w:szCs w:val="22"/>
        </w:rPr>
      </w:pPr>
    </w:p>
    <w:p w:rsidR="00AE6FD6" w:rsidRPr="007F3A25" w:rsidRDefault="00AE6FD6" w:rsidP="00AE6FD6">
      <w:pPr>
        <w:pStyle w:val="Ttul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Ttul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D30B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CA4099" w:rsidRPr="007F3A25" w:rsidRDefault="00CD30B2" w:rsidP="00CD30B2">
      <w:pPr>
        <w:pStyle w:val="ndice2"/>
        <w:ind w:left="360"/>
      </w:pPr>
      <w:r w:rsidRPr="007F3A25">
        <w:rPr>
          <w:color w:val="auto"/>
        </w:rPr>
        <w:t>El objetivo de la</w:t>
      </w:r>
      <w:r>
        <w:rPr>
          <w:color w:val="auto"/>
        </w:rPr>
        <w:t>s</w:t>
      </w:r>
      <w:r w:rsidRPr="007F3A25">
        <w:rPr>
          <w:color w:val="auto"/>
        </w:rPr>
        <w:t xml:space="preserve"> pruebas unitarias</w:t>
      </w:r>
      <w:r>
        <w:rPr>
          <w:color w:val="auto"/>
        </w:rPr>
        <w:t xml:space="preserve"> sobre la administración </w:t>
      </w:r>
      <w:r>
        <w:rPr>
          <w:color w:val="auto"/>
        </w:rPr>
        <w:t>del</w:t>
      </w:r>
      <w:r>
        <w:rPr>
          <w:color w:val="auto"/>
        </w:rPr>
        <w:t xml:space="preserve"> factor</w:t>
      </w:r>
      <w:r>
        <w:rPr>
          <w:color w:val="auto"/>
        </w:rPr>
        <w:t xml:space="preserve"> de municipios</w:t>
      </w:r>
      <w:r>
        <w:rPr>
          <w:color w:val="auto"/>
        </w:rPr>
        <w:t xml:space="preserve"> que </w:t>
      </w:r>
      <w:r w:rsidRPr="007F3A25">
        <w:rPr>
          <w:color w:val="auto"/>
        </w:rPr>
        <w:t>consistirá en probar los métodos de petición a base de datos con la finalidad de detectar errores y comprobar la correcta funcionalidad de los mismos.</w:t>
      </w:r>
      <w:r w:rsidR="00CA4099" w:rsidRPr="007F3A25">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CD30B2" w:rsidRPr="00CD30B2">
        <w:rPr>
          <w:rFonts w:ascii="Consolas" w:hAnsi="Consolas" w:cs="Consolas"/>
          <w:b/>
          <w:color w:val="auto"/>
          <w:sz w:val="19"/>
          <w:szCs w:val="19"/>
          <w:highlight w:val="white"/>
          <w:lang w:eastAsia="es-MX"/>
        </w:rPr>
        <w:t>FactoresMunicipioBusiness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4111"/>
        <w:gridCol w:w="1134"/>
        <w:gridCol w:w="1699"/>
        <w:gridCol w:w="1636"/>
      </w:tblGrid>
      <w:tr w:rsidR="005C266D" w:rsidRPr="007F3A25" w:rsidTr="00CD30B2">
        <w:tc>
          <w:tcPr>
            <w:tcW w:w="138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411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13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69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CD30B2">
        <w:tc>
          <w:tcPr>
            <w:tcW w:w="1384" w:type="dxa"/>
          </w:tcPr>
          <w:p w:rsidR="008E49C0" w:rsidRPr="00EF5660" w:rsidRDefault="00CD30B2" w:rsidP="00756182">
            <w:pPr>
              <w:rPr>
                <w:rFonts w:ascii="Calibri" w:hAnsi="Calibri" w:cstheme="minorHAnsi"/>
                <w:u w:val="single"/>
              </w:rPr>
            </w:pPr>
            <w:r>
              <w:rPr>
                <w:rFonts w:ascii="Consolas" w:hAnsi="Consolas" w:cs="Consolas"/>
                <w:color w:val="000000"/>
                <w:sz w:val="19"/>
                <w:szCs w:val="19"/>
                <w:lang w:eastAsia="es-MX"/>
              </w:rPr>
              <w:t>Guardar</w:t>
            </w:r>
          </w:p>
        </w:tc>
        <w:tc>
          <w:tcPr>
            <w:tcW w:w="4111" w:type="dxa"/>
          </w:tcPr>
          <w:p w:rsidR="003F0686" w:rsidRDefault="00CD30B2" w:rsidP="00CD30B2">
            <w:pPr>
              <w:rPr>
                <w:rFonts w:ascii="Calibri" w:hAnsi="Calibri" w:cstheme="minorHAnsi"/>
              </w:rPr>
            </w:pPr>
            <w:r>
              <w:rPr>
                <w:rFonts w:ascii="Calibri" w:hAnsi="Calibri" w:cstheme="minorHAnsi"/>
              </w:rPr>
              <w:t>Método:</w:t>
            </w:r>
          </w:p>
          <w:p w:rsidR="00CD30B2" w:rsidRDefault="00CD30B2" w:rsidP="00CD30B2">
            <w:pPr>
              <w:rPr>
                <w:rFonts w:ascii="Consolas" w:hAnsi="Consolas" w:cs="Consolas"/>
                <w:b/>
                <w:color w:val="000000"/>
                <w:sz w:val="19"/>
                <w:szCs w:val="19"/>
                <w:lang w:eastAsia="es-MX"/>
              </w:rPr>
            </w:pPr>
            <w:proofErr w:type="spellStart"/>
            <w:r w:rsidRPr="00CD30B2">
              <w:rPr>
                <w:rFonts w:ascii="Consolas" w:hAnsi="Consolas" w:cs="Consolas"/>
                <w:b/>
                <w:color w:val="000000"/>
                <w:sz w:val="19"/>
                <w:szCs w:val="19"/>
                <w:highlight w:val="white"/>
                <w:lang w:eastAsia="es-MX"/>
              </w:rPr>
              <w:t>TestSaveAndUpdateFactorMunicipio</w:t>
            </w:r>
            <w:proofErr w:type="spellEnd"/>
          </w:p>
          <w:p w:rsidR="00CD30B2" w:rsidRDefault="00CD30B2" w:rsidP="00CD30B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CD30B2">
              <w:rPr>
                <w:rFonts w:ascii="Consolas" w:hAnsi="Consolas" w:cs="Consolas"/>
                <w:b/>
                <w:sz w:val="19"/>
                <w:szCs w:val="19"/>
                <w:highlight w:val="white"/>
                <w:lang w:eastAsia="es-MX"/>
              </w:rPr>
              <w:t>FactorMunicipioDTO</w:t>
            </w:r>
            <w:proofErr w:type="spellEnd"/>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w:t>
            </w:r>
            <w:proofErr w:type="spellEnd"/>
            <w:r w:rsidRPr="00CD30B2">
              <w:rPr>
                <w:rFonts w:ascii="Consolas" w:hAnsi="Consolas" w:cs="Consolas"/>
                <w:b/>
                <w:sz w:val="19"/>
                <w:szCs w:val="19"/>
                <w:highlight w:val="white"/>
                <w:lang w:eastAsia="es-MX"/>
              </w:rPr>
              <w:t xml:space="preserve"> = new </w:t>
            </w:r>
            <w:proofErr w:type="spellStart"/>
            <w:r w:rsidRPr="00CD30B2">
              <w:rPr>
                <w:rFonts w:ascii="Consolas" w:hAnsi="Consolas" w:cs="Consolas"/>
                <w:b/>
                <w:sz w:val="19"/>
                <w:szCs w:val="19"/>
                <w:highlight w:val="white"/>
                <w:lang w:eastAsia="es-MX"/>
              </w:rPr>
              <w:t>FactorMunicipioDTO</w:t>
            </w:r>
            <w:proofErr w:type="spellEnd"/>
            <w:r w:rsidRPr="00CD30B2">
              <w:rPr>
                <w:rFonts w:ascii="Consolas" w:hAnsi="Consolas" w:cs="Consolas"/>
                <w:b/>
                <w:sz w:val="19"/>
                <w:szCs w:val="19"/>
                <w:highlight w:val="white"/>
                <w:lang w:eastAsia="es-MX"/>
              </w:rPr>
              <w:t>();</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entity.Identificador</w:t>
            </w:r>
            <w:proofErr w:type="spellEnd"/>
            <w:r w:rsidRPr="00CD30B2">
              <w:rPr>
                <w:rFonts w:ascii="Consolas" w:hAnsi="Consolas" w:cs="Consolas"/>
                <w:b/>
                <w:sz w:val="19"/>
                <w:szCs w:val="19"/>
                <w:highlight w:val="white"/>
                <w:lang w:eastAsia="es-MX"/>
              </w:rPr>
              <w:t xml:space="preserve"> = 3;</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entity.Descripcion</w:t>
            </w:r>
            <w:proofErr w:type="spellEnd"/>
            <w:r w:rsidRPr="00CD30B2">
              <w:rPr>
                <w:rFonts w:ascii="Consolas" w:hAnsi="Consolas" w:cs="Consolas"/>
                <w:b/>
                <w:sz w:val="19"/>
                <w:szCs w:val="19"/>
                <w:highlight w:val="white"/>
                <w:lang w:eastAsia="es-MX"/>
              </w:rPr>
              <w:t xml:space="preserve"> = "Test desde proyecto de pruebas, </w:t>
            </w:r>
            <w:proofErr w:type="spellStart"/>
            <w:r w:rsidRPr="00CD30B2">
              <w:rPr>
                <w:rFonts w:ascii="Consolas" w:hAnsi="Consolas" w:cs="Consolas"/>
                <w:b/>
                <w:sz w:val="19"/>
                <w:szCs w:val="19"/>
                <w:highlight w:val="white"/>
                <w:lang w:eastAsia="es-MX"/>
              </w:rPr>
              <w:t>actualizacion</w:t>
            </w:r>
            <w:proofErr w:type="spellEnd"/>
            <w:r w:rsidRPr="00CD30B2">
              <w:rPr>
                <w:rFonts w:ascii="Consolas" w:hAnsi="Consolas" w:cs="Consolas"/>
                <w:b/>
                <w:sz w:val="19"/>
                <w:szCs w:val="19"/>
                <w:highlight w:val="white"/>
                <w:lang w:eastAsia="es-MX"/>
              </w:rPr>
              <w:t>, el nombre es igual a la fecha de creación";</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entity.Clasificacion</w:t>
            </w:r>
            <w:proofErr w:type="spellEnd"/>
            <w:r w:rsidRPr="00CD30B2">
              <w:rPr>
                <w:rFonts w:ascii="Consolas" w:hAnsi="Consolas" w:cs="Consolas"/>
                <w:b/>
                <w:sz w:val="19"/>
                <w:szCs w:val="19"/>
                <w:highlight w:val="white"/>
                <w:lang w:eastAsia="es-MX"/>
              </w:rPr>
              <w:t xml:space="preserve"> = new </w:t>
            </w:r>
            <w:proofErr w:type="spellStart"/>
            <w:r w:rsidRPr="00CD30B2">
              <w:rPr>
                <w:rFonts w:ascii="Consolas" w:hAnsi="Consolas" w:cs="Consolas"/>
                <w:b/>
                <w:sz w:val="19"/>
                <w:szCs w:val="19"/>
                <w:highlight w:val="white"/>
                <w:lang w:eastAsia="es-MX"/>
              </w:rPr>
              <w:t>ClasificacionFactor</w:t>
            </w:r>
            <w:proofErr w:type="spellEnd"/>
            <w:r w:rsidRPr="00CD30B2">
              <w:rPr>
                <w:rFonts w:ascii="Consolas" w:hAnsi="Consolas" w:cs="Consolas"/>
                <w:b/>
                <w:sz w:val="19"/>
                <w:szCs w:val="19"/>
                <w:highlight w:val="white"/>
                <w:lang w:eastAsia="es-MX"/>
              </w:rPr>
              <w:t xml:space="preserve"> { Identificador = 1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entity.Factor</w:t>
            </w:r>
            <w:proofErr w:type="spellEnd"/>
            <w:r w:rsidRPr="00CD30B2">
              <w:rPr>
                <w:rFonts w:ascii="Consolas" w:hAnsi="Consolas" w:cs="Consolas"/>
                <w:b/>
                <w:sz w:val="19"/>
                <w:szCs w:val="19"/>
                <w:highlight w:val="white"/>
                <w:lang w:eastAsia="es-MX"/>
              </w:rPr>
              <w:t xml:space="preserve"> = new Factor { Identificador = 1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entity.Estado</w:t>
            </w:r>
            <w:proofErr w:type="spellEnd"/>
            <w:r w:rsidRPr="00CD30B2">
              <w:rPr>
                <w:rFonts w:ascii="Consolas" w:hAnsi="Consolas" w:cs="Consolas"/>
                <w:b/>
                <w:sz w:val="19"/>
                <w:szCs w:val="19"/>
                <w:highlight w:val="white"/>
                <w:lang w:eastAsia="es-MX"/>
              </w:rPr>
              <w:t xml:space="preserve"> = new Estado { Identificador = 1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entity.Municipios.Add</w:t>
            </w:r>
            <w:proofErr w:type="spellEnd"/>
            <w:r w:rsidRPr="00CD30B2">
              <w:rPr>
                <w:rFonts w:ascii="Consolas" w:hAnsi="Consolas" w:cs="Consolas"/>
                <w:b/>
                <w:sz w:val="19"/>
                <w:szCs w:val="19"/>
                <w:highlight w:val="white"/>
                <w:lang w:eastAsia="es-MX"/>
              </w:rPr>
              <w:t>(new Municipio { Identificador = 1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entity.Municipios.Add</w:t>
            </w:r>
            <w:proofErr w:type="spellEnd"/>
            <w:r w:rsidRPr="00CD30B2">
              <w:rPr>
                <w:rFonts w:ascii="Consolas" w:hAnsi="Consolas" w:cs="Consolas"/>
                <w:b/>
                <w:sz w:val="19"/>
                <w:szCs w:val="19"/>
                <w:highlight w:val="white"/>
                <w:lang w:eastAsia="es-MX"/>
              </w:rPr>
              <w:t>(new Municipio { Identificador = 2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entity.Municipios.Add</w:t>
            </w:r>
            <w:proofErr w:type="spellEnd"/>
            <w:r w:rsidRPr="00CD30B2">
              <w:rPr>
                <w:rFonts w:ascii="Consolas" w:hAnsi="Consolas" w:cs="Consolas"/>
                <w:b/>
                <w:sz w:val="19"/>
                <w:szCs w:val="19"/>
                <w:highlight w:val="white"/>
                <w:lang w:eastAsia="es-MX"/>
              </w:rPr>
              <w:t>(new Municipio { Identificador = 3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val="en-US" w:eastAsia="es-MX"/>
              </w:rPr>
              <w:t>entity.Activo</w:t>
            </w:r>
            <w:proofErr w:type="spellEnd"/>
            <w:r w:rsidRPr="00CD30B2">
              <w:rPr>
                <w:rFonts w:ascii="Consolas" w:hAnsi="Consolas" w:cs="Consolas"/>
                <w:b/>
                <w:sz w:val="19"/>
                <w:szCs w:val="19"/>
                <w:highlight w:val="white"/>
                <w:lang w:val="en-US" w:eastAsia="es-MX"/>
              </w:rPr>
              <w:t xml:space="preserve"> = true;</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Paging </w:t>
            </w:r>
            <w:proofErr w:type="spellStart"/>
            <w:r w:rsidRPr="00CD30B2">
              <w:rPr>
                <w:rFonts w:ascii="Consolas" w:hAnsi="Consolas" w:cs="Consolas"/>
                <w:b/>
                <w:sz w:val="19"/>
                <w:szCs w:val="19"/>
                <w:highlight w:val="white"/>
                <w:lang w:val="en-US" w:eastAsia="es-MX"/>
              </w:rPr>
              <w:t>paging</w:t>
            </w:r>
            <w:proofErr w:type="spellEnd"/>
            <w:r w:rsidRPr="00CD30B2">
              <w:rPr>
                <w:rFonts w:ascii="Consolas" w:hAnsi="Consolas" w:cs="Consolas"/>
                <w:b/>
                <w:sz w:val="19"/>
                <w:szCs w:val="19"/>
                <w:highlight w:val="white"/>
                <w:lang w:val="en-US" w:eastAsia="es-MX"/>
              </w:rPr>
              <w:t xml:space="preserve"> = new Paging { All = true, </w:t>
            </w:r>
            <w:proofErr w:type="spellStart"/>
            <w:r w:rsidRPr="00CD30B2">
              <w:rPr>
                <w:rFonts w:ascii="Consolas" w:hAnsi="Consolas" w:cs="Consolas"/>
                <w:b/>
                <w:sz w:val="19"/>
                <w:szCs w:val="19"/>
                <w:highlight w:val="white"/>
                <w:lang w:val="en-US" w:eastAsia="es-MX"/>
              </w:rPr>
              <w:t>CurrentPage</w:t>
            </w:r>
            <w:proofErr w:type="spellEnd"/>
            <w:r w:rsidRPr="00CD30B2">
              <w:rPr>
                <w:rFonts w:ascii="Consolas" w:hAnsi="Consolas" w:cs="Consolas"/>
                <w:b/>
                <w:sz w:val="19"/>
                <w:szCs w:val="19"/>
                <w:highlight w:val="white"/>
                <w:lang w:val="en-US" w:eastAsia="es-MX"/>
              </w:rPr>
              <w:t xml:space="preserve"> = 1, Rows = 20 };</w:t>
            </w:r>
          </w:p>
          <w:p w:rsidR="00CD30B2" w:rsidRPr="00CD30B2" w:rsidRDefault="00CD30B2" w:rsidP="00CD30B2">
            <w:pPr>
              <w:rPr>
                <w:rFonts w:ascii="Calibri" w:hAnsi="Calibri" w:cstheme="minorHAnsi"/>
              </w:rPr>
            </w:pPr>
            <w:r w:rsidRPr="00CD30B2">
              <w:rPr>
                <w:rFonts w:ascii="Consolas" w:hAnsi="Consolas" w:cs="Consolas"/>
                <w:b/>
                <w:sz w:val="19"/>
                <w:szCs w:val="19"/>
                <w:highlight w:val="white"/>
                <w:lang w:val="en-US" w:eastAsia="es-MX"/>
              </w:rPr>
              <w:t xml:space="preserve">            </w:t>
            </w:r>
            <w:proofErr w:type="spellStart"/>
            <w:r w:rsidRPr="00CD30B2">
              <w:rPr>
                <w:rFonts w:ascii="Consolas" w:hAnsi="Consolas" w:cs="Consolas"/>
                <w:b/>
                <w:sz w:val="19"/>
                <w:szCs w:val="19"/>
                <w:highlight w:val="white"/>
                <w:lang w:eastAsia="es-MX"/>
              </w:rPr>
              <w:t>negocioFactoresMunicipio.Guardar</w:t>
            </w:r>
            <w:proofErr w:type="spellEnd"/>
            <w:r w:rsidRPr="00CD30B2">
              <w:rPr>
                <w:rFonts w:ascii="Consolas" w:hAnsi="Consolas" w:cs="Consolas"/>
                <w:b/>
                <w:sz w:val="19"/>
                <w:szCs w:val="19"/>
                <w:highlight w:val="white"/>
                <w:lang w:eastAsia="es-MX"/>
              </w:rPr>
              <w:t>(</w:t>
            </w:r>
            <w:proofErr w:type="spellStart"/>
            <w:r w:rsidRPr="00CD30B2">
              <w:rPr>
                <w:rFonts w:ascii="Consolas" w:hAnsi="Consolas" w:cs="Consolas"/>
                <w:b/>
                <w:sz w:val="19"/>
                <w:szCs w:val="19"/>
                <w:highlight w:val="white"/>
                <w:lang w:eastAsia="es-MX"/>
              </w:rPr>
              <w:t>entity</w:t>
            </w:r>
            <w:proofErr w:type="spellEnd"/>
            <w:r w:rsidRPr="00CD30B2">
              <w:rPr>
                <w:rFonts w:ascii="Consolas" w:hAnsi="Consolas" w:cs="Consolas"/>
                <w:b/>
                <w:sz w:val="19"/>
                <w:szCs w:val="19"/>
                <w:highlight w:val="white"/>
                <w:lang w:eastAsia="es-MX"/>
              </w:rPr>
              <w:t>);</w:t>
            </w:r>
          </w:p>
        </w:tc>
        <w:tc>
          <w:tcPr>
            <w:tcW w:w="1134" w:type="dxa"/>
          </w:tcPr>
          <w:p w:rsidR="008E49C0" w:rsidRPr="007F3A25" w:rsidRDefault="00F544C3" w:rsidP="00213625">
            <w:pPr>
              <w:rPr>
                <w:rFonts w:ascii="Calibri" w:hAnsi="Calibri" w:cstheme="minorHAnsi"/>
              </w:rPr>
            </w:pPr>
            <w:r>
              <w:rPr>
                <w:rFonts w:ascii="Calibri" w:hAnsi="Calibri" w:cs="Arial"/>
                <w:i/>
                <w:szCs w:val="20"/>
              </w:rPr>
              <w:t>TRUE</w:t>
            </w:r>
          </w:p>
        </w:tc>
        <w:tc>
          <w:tcPr>
            <w:tcW w:w="1699" w:type="dxa"/>
          </w:tcPr>
          <w:p w:rsidR="003F0686" w:rsidRPr="00CD30B2" w:rsidRDefault="00CD30B2" w:rsidP="00CD30B2">
            <w:pPr>
              <w:rPr>
                <w:rFonts w:ascii="Calibri" w:hAnsi="Calibri" w:cstheme="minorHAnsi"/>
                <w:szCs w:val="20"/>
              </w:rPr>
            </w:pPr>
            <w:r>
              <w:rPr>
                <w:rFonts w:ascii="Calibri" w:hAnsi="Calibri" w:cs="Arial"/>
                <w:i/>
                <w:szCs w:val="20"/>
              </w:rPr>
              <w:t>Se inserta el elemento de prueba.</w:t>
            </w:r>
          </w:p>
        </w:tc>
        <w:tc>
          <w:tcPr>
            <w:tcW w:w="1636" w:type="dxa"/>
          </w:tcPr>
          <w:p w:rsidR="008E49C0" w:rsidRPr="007F3A25" w:rsidRDefault="003F0686" w:rsidP="00132963">
            <w:pPr>
              <w:rPr>
                <w:rFonts w:ascii="Calibri" w:hAnsi="Calibri" w:cstheme="minorHAnsi"/>
              </w:rPr>
            </w:pPr>
            <w:r>
              <w:rPr>
                <w:rFonts w:ascii="Calibri" w:hAnsi="Calibri" w:cstheme="minorHAnsi"/>
                <w:szCs w:val="20"/>
              </w:rPr>
              <w:t>Funciona correctamente.</w:t>
            </w:r>
          </w:p>
        </w:tc>
      </w:tr>
      <w:tr w:rsidR="00CD30B2" w:rsidRPr="007F3A25" w:rsidTr="00CD30B2">
        <w:tc>
          <w:tcPr>
            <w:tcW w:w="1384" w:type="dxa"/>
          </w:tcPr>
          <w:p w:rsidR="00CD30B2" w:rsidRDefault="00CD30B2"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lastRenderedPageBreak/>
              <w:t>ObtenerTodos</w:t>
            </w:r>
            <w:proofErr w:type="spellEnd"/>
          </w:p>
        </w:tc>
        <w:tc>
          <w:tcPr>
            <w:tcW w:w="4111" w:type="dxa"/>
          </w:tcPr>
          <w:p w:rsidR="00CD30B2" w:rsidRDefault="00CD30B2" w:rsidP="00CD30B2">
            <w:pPr>
              <w:rPr>
                <w:rFonts w:ascii="Calibri" w:hAnsi="Calibri" w:cstheme="minorHAnsi"/>
              </w:rPr>
            </w:pPr>
            <w:r>
              <w:rPr>
                <w:rFonts w:ascii="Calibri" w:hAnsi="Calibri" w:cstheme="minorHAnsi"/>
              </w:rPr>
              <w:t>Método:</w:t>
            </w:r>
          </w:p>
          <w:p w:rsidR="00CD30B2" w:rsidRDefault="00CD30B2" w:rsidP="00CD30B2">
            <w:pPr>
              <w:rPr>
                <w:rFonts w:ascii="Consolas" w:hAnsi="Consolas" w:cs="Consolas"/>
                <w:b/>
                <w:color w:val="000000"/>
                <w:sz w:val="19"/>
                <w:szCs w:val="19"/>
                <w:lang w:eastAsia="es-MX"/>
              </w:rPr>
            </w:pPr>
            <w:proofErr w:type="spellStart"/>
            <w:r w:rsidRPr="00CD30B2">
              <w:rPr>
                <w:rFonts w:ascii="Consolas" w:hAnsi="Consolas" w:cs="Consolas"/>
                <w:b/>
                <w:color w:val="000000"/>
                <w:sz w:val="19"/>
                <w:szCs w:val="19"/>
                <w:highlight w:val="white"/>
                <w:lang w:eastAsia="es-MX"/>
              </w:rPr>
              <w:t>TestObtenerTodosFactorMunicipio</w:t>
            </w:r>
            <w:proofErr w:type="spellEnd"/>
          </w:p>
          <w:p w:rsidR="00CD30B2" w:rsidRDefault="00CD30B2" w:rsidP="00CD30B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CD30B2">
              <w:rPr>
                <w:rFonts w:ascii="Consolas" w:hAnsi="Consolas" w:cs="Consolas"/>
                <w:b/>
                <w:sz w:val="19"/>
                <w:szCs w:val="19"/>
                <w:highlight w:val="white"/>
                <w:lang w:eastAsia="es-MX"/>
              </w:rPr>
              <w:t>var</w:t>
            </w:r>
            <w:proofErr w:type="spellEnd"/>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w:t>
            </w:r>
            <w:proofErr w:type="spellEnd"/>
            <w:r w:rsidRPr="00CD30B2">
              <w:rPr>
                <w:rFonts w:ascii="Consolas" w:hAnsi="Consolas" w:cs="Consolas"/>
                <w:b/>
                <w:sz w:val="19"/>
                <w:szCs w:val="19"/>
                <w:highlight w:val="white"/>
                <w:lang w:eastAsia="es-MX"/>
              </w:rPr>
              <w:t xml:space="preserve"> = new </w:t>
            </w:r>
            <w:proofErr w:type="spellStart"/>
            <w:r w:rsidRPr="00CD30B2">
              <w:rPr>
                <w:rFonts w:ascii="Consolas" w:hAnsi="Consolas" w:cs="Consolas"/>
                <w:b/>
                <w:sz w:val="19"/>
                <w:szCs w:val="19"/>
                <w:highlight w:val="white"/>
                <w:lang w:eastAsia="es-MX"/>
              </w:rPr>
              <w:t>RequestFactorMunicipio</w:t>
            </w:r>
            <w:proofErr w:type="spellEnd"/>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eastAsia="es-MX"/>
              </w:rPr>
              <w:t xml:space="preserve">                </w:t>
            </w:r>
            <w:r w:rsidRPr="00CD30B2">
              <w:rPr>
                <w:rFonts w:ascii="Consolas" w:hAnsi="Consolas" w:cs="Consolas"/>
                <w:b/>
                <w:sz w:val="19"/>
                <w:szCs w:val="19"/>
                <w:highlight w:val="white"/>
                <w:lang w:val="en-US" w:eastAsia="es-MX"/>
              </w:rPr>
              <w:t xml:space="preserve">Paging = new Paging { All = true, </w:t>
            </w:r>
            <w:proofErr w:type="spellStart"/>
            <w:r w:rsidRPr="00CD30B2">
              <w:rPr>
                <w:rFonts w:ascii="Consolas" w:hAnsi="Consolas" w:cs="Consolas"/>
                <w:b/>
                <w:sz w:val="19"/>
                <w:szCs w:val="19"/>
                <w:highlight w:val="white"/>
                <w:lang w:val="en-US" w:eastAsia="es-MX"/>
              </w:rPr>
              <w:t>CurrentPage</w:t>
            </w:r>
            <w:proofErr w:type="spellEnd"/>
            <w:r w:rsidRPr="00CD30B2">
              <w:rPr>
                <w:rFonts w:ascii="Consolas" w:hAnsi="Consolas" w:cs="Consolas"/>
                <w:b/>
                <w:sz w:val="19"/>
                <w:szCs w:val="19"/>
                <w:highlight w:val="white"/>
                <w:lang w:val="en-US" w:eastAsia="es-MX"/>
              </w:rPr>
              <w:t xml:space="preserve"> = 1, Rows = 10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w:t>
            </w:r>
            <w:proofErr w:type="spellStart"/>
            <w:r w:rsidRPr="00CD30B2">
              <w:rPr>
                <w:rFonts w:ascii="Consolas" w:hAnsi="Consolas" w:cs="Consolas"/>
                <w:b/>
                <w:sz w:val="19"/>
                <w:szCs w:val="19"/>
                <w:highlight w:val="white"/>
                <w:lang w:val="en-US" w:eastAsia="es-MX"/>
              </w:rPr>
              <w:t>ConecII.Business.FactoresMunicipioBusiness</w:t>
            </w:r>
            <w:proofErr w:type="spellEnd"/>
            <w:r w:rsidRPr="00CD30B2">
              <w:rPr>
                <w:rFonts w:ascii="Consolas" w:hAnsi="Consolas" w:cs="Consolas"/>
                <w:b/>
                <w:sz w:val="19"/>
                <w:szCs w:val="19"/>
                <w:highlight w:val="white"/>
                <w:lang w:val="en-US" w:eastAsia="es-MX"/>
              </w:rPr>
              <w:t xml:space="preserve"> business = new </w:t>
            </w:r>
            <w:proofErr w:type="spellStart"/>
            <w:r w:rsidRPr="00CD30B2">
              <w:rPr>
                <w:rFonts w:ascii="Consolas" w:hAnsi="Consolas" w:cs="Consolas"/>
                <w:b/>
                <w:sz w:val="19"/>
                <w:szCs w:val="19"/>
                <w:highlight w:val="white"/>
                <w:lang w:val="en-US" w:eastAsia="es-MX"/>
              </w:rPr>
              <w:t>ConecII.Business.FactoresMunicipioBusiness</w:t>
            </w:r>
            <w:proofErr w:type="spellEnd"/>
            <w:r w:rsidRPr="00CD30B2">
              <w:rPr>
                <w:rFonts w:ascii="Consolas" w:hAnsi="Consolas" w:cs="Consolas"/>
                <w:b/>
                <w:sz w:val="19"/>
                <w:szCs w:val="19"/>
                <w:highlight w:val="white"/>
                <w:lang w:val="en-US" w:eastAsia="es-MX"/>
              </w:rPr>
              <w:t>();</w:t>
            </w:r>
          </w:p>
          <w:p w:rsidR="00CD30B2" w:rsidRPr="00CD30B2" w:rsidRDefault="00CD30B2" w:rsidP="00CD30B2">
            <w:pPr>
              <w:rPr>
                <w:rFonts w:ascii="Calibri" w:hAnsi="Calibri" w:cstheme="minorHAnsi"/>
              </w:rPr>
            </w:pPr>
            <w:r w:rsidRPr="00CD30B2">
              <w:rPr>
                <w:rFonts w:ascii="Consolas" w:hAnsi="Consolas" w:cs="Consolas"/>
                <w:b/>
                <w:sz w:val="19"/>
                <w:szCs w:val="19"/>
                <w:highlight w:val="white"/>
                <w:lang w:val="en-US" w:eastAsia="es-MX"/>
              </w:rPr>
              <w:t xml:space="preserve">            </w:t>
            </w:r>
            <w:proofErr w:type="spellStart"/>
            <w:r w:rsidRPr="00CD30B2">
              <w:rPr>
                <w:rFonts w:ascii="Consolas" w:hAnsi="Consolas" w:cs="Consolas"/>
                <w:b/>
                <w:sz w:val="19"/>
                <w:szCs w:val="19"/>
                <w:highlight w:val="white"/>
                <w:lang w:eastAsia="es-MX"/>
              </w:rPr>
              <w:t>var</w:t>
            </w:r>
            <w:proofErr w:type="spellEnd"/>
            <w:r w:rsidRPr="00CD30B2">
              <w:rPr>
                <w:rFonts w:ascii="Consolas" w:hAnsi="Consolas" w:cs="Consolas"/>
                <w:b/>
                <w:sz w:val="19"/>
                <w:szCs w:val="19"/>
                <w:highlight w:val="white"/>
                <w:lang w:eastAsia="es-MX"/>
              </w:rPr>
              <w:t xml:space="preserve"> lista = </w:t>
            </w:r>
            <w:proofErr w:type="spellStart"/>
            <w:r w:rsidRPr="00CD30B2">
              <w:rPr>
                <w:rFonts w:ascii="Consolas" w:hAnsi="Consolas" w:cs="Consolas"/>
                <w:b/>
                <w:sz w:val="19"/>
                <w:szCs w:val="19"/>
                <w:highlight w:val="white"/>
                <w:lang w:eastAsia="es-MX"/>
              </w:rPr>
              <w:t>business.ObtenerAgrupado</w:t>
            </w:r>
            <w:proofErr w:type="spellEnd"/>
            <w:r w:rsidRPr="00CD30B2">
              <w:rPr>
                <w:rFonts w:ascii="Consolas" w:hAnsi="Consolas" w:cs="Consolas"/>
                <w:b/>
                <w:sz w:val="19"/>
                <w:szCs w:val="19"/>
                <w:highlight w:val="white"/>
                <w:lang w:eastAsia="es-MX"/>
              </w:rPr>
              <w:t>(</w:t>
            </w:r>
            <w:proofErr w:type="spellStart"/>
            <w:r w:rsidRPr="00CD30B2">
              <w:rPr>
                <w:rFonts w:ascii="Consolas" w:hAnsi="Consolas" w:cs="Consolas"/>
                <w:b/>
                <w:sz w:val="19"/>
                <w:szCs w:val="19"/>
                <w:highlight w:val="white"/>
                <w:lang w:eastAsia="es-MX"/>
              </w:rPr>
              <w:t>entity.Paging</w:t>
            </w:r>
            <w:proofErr w:type="spellEnd"/>
            <w:r w:rsidRPr="00CD30B2">
              <w:rPr>
                <w:rFonts w:ascii="Consolas" w:hAnsi="Consolas" w:cs="Consolas"/>
                <w:b/>
                <w:sz w:val="19"/>
                <w:szCs w:val="19"/>
                <w:highlight w:val="white"/>
                <w:lang w:eastAsia="es-MX"/>
              </w:rPr>
              <w:t>);</w:t>
            </w:r>
          </w:p>
        </w:tc>
        <w:tc>
          <w:tcPr>
            <w:tcW w:w="1134" w:type="dxa"/>
          </w:tcPr>
          <w:p w:rsidR="00CD30B2" w:rsidRPr="007F3A25" w:rsidRDefault="00CD30B2" w:rsidP="003602B9">
            <w:pPr>
              <w:rPr>
                <w:rFonts w:ascii="Calibri" w:hAnsi="Calibri" w:cstheme="minorHAnsi"/>
              </w:rPr>
            </w:pPr>
            <w:r>
              <w:rPr>
                <w:rFonts w:ascii="Calibri" w:hAnsi="Calibri" w:cs="Arial"/>
                <w:i/>
                <w:szCs w:val="20"/>
              </w:rPr>
              <w:t>TRUE</w:t>
            </w:r>
          </w:p>
        </w:tc>
        <w:tc>
          <w:tcPr>
            <w:tcW w:w="1699" w:type="dxa"/>
          </w:tcPr>
          <w:p w:rsidR="00CD30B2" w:rsidRPr="00CD30B2" w:rsidRDefault="00CD30B2" w:rsidP="00CD30B2">
            <w:pPr>
              <w:rPr>
                <w:rFonts w:ascii="Calibri" w:hAnsi="Calibri" w:cstheme="minorHAnsi"/>
                <w:szCs w:val="20"/>
              </w:rPr>
            </w:pPr>
            <w:r>
              <w:rPr>
                <w:rFonts w:ascii="Calibri" w:hAnsi="Calibri" w:cs="Arial"/>
                <w:i/>
                <w:szCs w:val="20"/>
              </w:rPr>
              <w:t xml:space="preserve">Se </w:t>
            </w:r>
            <w:r>
              <w:rPr>
                <w:rFonts w:ascii="Calibri" w:hAnsi="Calibri" w:cs="Arial"/>
                <w:i/>
                <w:szCs w:val="20"/>
              </w:rPr>
              <w:t>obtiene toda la información</w:t>
            </w:r>
            <w:r>
              <w:rPr>
                <w:rFonts w:ascii="Calibri" w:hAnsi="Calibri" w:cs="Arial"/>
                <w:i/>
                <w:szCs w:val="20"/>
              </w:rPr>
              <w:t xml:space="preserve"> </w:t>
            </w:r>
            <w:r>
              <w:rPr>
                <w:rFonts w:ascii="Calibri" w:hAnsi="Calibri" w:cs="Arial"/>
                <w:i/>
                <w:szCs w:val="20"/>
              </w:rPr>
              <w:t>d</w:t>
            </w:r>
            <w:r>
              <w:rPr>
                <w:rFonts w:ascii="Calibri" w:hAnsi="Calibri" w:cs="Arial"/>
                <w:i/>
                <w:szCs w:val="20"/>
              </w:rPr>
              <w:t>el elemento de prueba.</w:t>
            </w:r>
          </w:p>
        </w:tc>
        <w:tc>
          <w:tcPr>
            <w:tcW w:w="1636" w:type="dxa"/>
          </w:tcPr>
          <w:p w:rsidR="00CD30B2" w:rsidRPr="007F3A25" w:rsidRDefault="00CD30B2" w:rsidP="003602B9">
            <w:pPr>
              <w:rPr>
                <w:rFonts w:ascii="Calibri" w:hAnsi="Calibri" w:cstheme="minorHAnsi"/>
              </w:rPr>
            </w:pPr>
            <w:r>
              <w:rPr>
                <w:rFonts w:ascii="Calibri" w:hAnsi="Calibri" w:cstheme="minorHAnsi"/>
                <w:szCs w:val="20"/>
              </w:rPr>
              <w:t>Funciona correctamente.</w:t>
            </w:r>
          </w:p>
        </w:tc>
      </w:tr>
      <w:tr w:rsidR="00CD30B2" w:rsidRPr="007F3A25" w:rsidTr="00CD30B2">
        <w:tc>
          <w:tcPr>
            <w:tcW w:w="1384" w:type="dxa"/>
          </w:tcPr>
          <w:p w:rsidR="00CD30B2" w:rsidRDefault="00CD30B2"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ObtenerPorCriterio</w:t>
            </w:r>
            <w:proofErr w:type="spellEnd"/>
          </w:p>
        </w:tc>
        <w:tc>
          <w:tcPr>
            <w:tcW w:w="4111" w:type="dxa"/>
          </w:tcPr>
          <w:p w:rsidR="00CD30B2" w:rsidRDefault="00CD30B2" w:rsidP="00CD30B2">
            <w:pPr>
              <w:rPr>
                <w:rFonts w:ascii="Calibri" w:hAnsi="Calibri" w:cstheme="minorHAnsi"/>
              </w:rPr>
            </w:pPr>
            <w:r>
              <w:rPr>
                <w:rFonts w:ascii="Calibri" w:hAnsi="Calibri" w:cstheme="minorHAnsi"/>
              </w:rPr>
              <w:t>Método:</w:t>
            </w:r>
          </w:p>
          <w:p w:rsidR="00CD30B2" w:rsidRDefault="00CD30B2" w:rsidP="00CD30B2">
            <w:pPr>
              <w:rPr>
                <w:rFonts w:ascii="Consolas" w:hAnsi="Consolas" w:cs="Consolas"/>
                <w:b/>
                <w:color w:val="000000"/>
                <w:sz w:val="19"/>
                <w:szCs w:val="19"/>
                <w:lang w:eastAsia="es-MX"/>
              </w:rPr>
            </w:pPr>
            <w:proofErr w:type="spellStart"/>
            <w:r w:rsidRPr="00CD30B2">
              <w:rPr>
                <w:rFonts w:ascii="Consolas" w:hAnsi="Consolas" w:cs="Consolas"/>
                <w:b/>
                <w:color w:val="000000"/>
                <w:sz w:val="19"/>
                <w:szCs w:val="19"/>
                <w:highlight w:val="white"/>
                <w:lang w:eastAsia="es-MX"/>
              </w:rPr>
              <w:t>TestObtenerPorCriterioFactorMunicipio</w:t>
            </w:r>
            <w:proofErr w:type="spellEnd"/>
          </w:p>
          <w:p w:rsidR="00CD30B2" w:rsidRDefault="00CD30B2" w:rsidP="00CD30B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CD30B2">
              <w:rPr>
                <w:rFonts w:ascii="Consolas" w:hAnsi="Consolas" w:cs="Consolas"/>
                <w:b/>
                <w:sz w:val="19"/>
                <w:szCs w:val="19"/>
                <w:highlight w:val="white"/>
                <w:lang w:eastAsia="es-MX"/>
              </w:rPr>
              <w:t>var</w:t>
            </w:r>
            <w:proofErr w:type="spellEnd"/>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w:t>
            </w:r>
            <w:proofErr w:type="spellEnd"/>
            <w:r w:rsidRPr="00CD30B2">
              <w:rPr>
                <w:rFonts w:ascii="Consolas" w:hAnsi="Consolas" w:cs="Consolas"/>
                <w:b/>
                <w:sz w:val="19"/>
                <w:szCs w:val="19"/>
                <w:highlight w:val="white"/>
                <w:lang w:eastAsia="es-MX"/>
              </w:rPr>
              <w:t xml:space="preserve"> = new </w:t>
            </w:r>
            <w:proofErr w:type="spellStart"/>
            <w:r w:rsidRPr="00CD30B2">
              <w:rPr>
                <w:rFonts w:ascii="Consolas" w:hAnsi="Consolas" w:cs="Consolas"/>
                <w:b/>
                <w:sz w:val="19"/>
                <w:szCs w:val="19"/>
                <w:highlight w:val="white"/>
                <w:lang w:eastAsia="es-MX"/>
              </w:rPr>
              <w:t>RequestFactorMunicipio</w:t>
            </w:r>
            <w:proofErr w:type="spellEnd"/>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eastAsia="es-MX"/>
              </w:rPr>
            </w:pPr>
            <w:r w:rsidRPr="00CD30B2">
              <w:rPr>
                <w:rFonts w:ascii="Consolas" w:hAnsi="Consolas" w:cs="Consolas"/>
                <w:b/>
                <w:sz w:val="19"/>
                <w:szCs w:val="19"/>
                <w:highlight w:val="white"/>
                <w:lang w:eastAsia="es-MX"/>
              </w:rPr>
              <w:t xml:space="preserve">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eastAsia="es-MX"/>
              </w:rPr>
              <w:t xml:space="preserve">                </w:t>
            </w:r>
            <w:r w:rsidRPr="00CD30B2">
              <w:rPr>
                <w:rFonts w:ascii="Consolas" w:hAnsi="Consolas" w:cs="Consolas"/>
                <w:b/>
                <w:sz w:val="19"/>
                <w:szCs w:val="19"/>
                <w:highlight w:val="white"/>
                <w:lang w:val="en-US" w:eastAsia="es-MX"/>
              </w:rPr>
              <w:t xml:space="preserve">Paging = new Paging { All = true, </w:t>
            </w:r>
            <w:proofErr w:type="spellStart"/>
            <w:r w:rsidRPr="00CD30B2">
              <w:rPr>
                <w:rFonts w:ascii="Consolas" w:hAnsi="Consolas" w:cs="Consolas"/>
                <w:b/>
                <w:sz w:val="19"/>
                <w:szCs w:val="19"/>
                <w:highlight w:val="white"/>
                <w:lang w:val="en-US" w:eastAsia="es-MX"/>
              </w:rPr>
              <w:t>CurrentPage</w:t>
            </w:r>
            <w:proofErr w:type="spellEnd"/>
            <w:r w:rsidRPr="00CD30B2">
              <w:rPr>
                <w:rFonts w:ascii="Consolas" w:hAnsi="Consolas" w:cs="Consolas"/>
                <w:b/>
                <w:sz w:val="19"/>
                <w:szCs w:val="19"/>
                <w:highlight w:val="white"/>
                <w:lang w:val="en-US" w:eastAsia="es-MX"/>
              </w:rPr>
              <w:t xml:space="preserve"> = 1, Pages = 10, Rows = 10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Item = new </w:t>
            </w:r>
            <w:proofErr w:type="spellStart"/>
            <w:r w:rsidRPr="00CD30B2">
              <w:rPr>
                <w:rFonts w:ascii="Consolas" w:hAnsi="Consolas" w:cs="Consolas"/>
                <w:b/>
                <w:sz w:val="19"/>
                <w:szCs w:val="19"/>
                <w:highlight w:val="white"/>
                <w:lang w:val="en-US" w:eastAsia="es-MX"/>
              </w:rPr>
              <w:t>FactorMunicipio</w:t>
            </w:r>
            <w:proofErr w:type="spellEnd"/>
            <w:r w:rsidRPr="00CD30B2">
              <w:rPr>
                <w:rFonts w:ascii="Consolas" w:hAnsi="Consolas" w:cs="Consolas"/>
                <w:b/>
                <w:sz w:val="19"/>
                <w:szCs w:val="19"/>
                <w:highlight w:val="white"/>
                <w:lang w:val="en-US" w:eastAsia="es-MX"/>
              </w:rPr>
              <w:t xml:space="preserve"> { </w:t>
            </w:r>
            <w:proofErr w:type="spellStart"/>
            <w:r w:rsidRPr="00CD30B2">
              <w:rPr>
                <w:rFonts w:ascii="Consolas" w:hAnsi="Consolas" w:cs="Consolas"/>
                <w:b/>
                <w:sz w:val="19"/>
                <w:szCs w:val="19"/>
                <w:highlight w:val="white"/>
                <w:lang w:val="en-US" w:eastAsia="es-MX"/>
              </w:rPr>
              <w:t>Activo</w:t>
            </w:r>
            <w:proofErr w:type="spellEnd"/>
            <w:r w:rsidRPr="00CD30B2">
              <w:rPr>
                <w:rFonts w:ascii="Consolas" w:hAnsi="Consolas" w:cs="Consolas"/>
                <w:b/>
                <w:sz w:val="19"/>
                <w:szCs w:val="19"/>
                <w:highlight w:val="white"/>
                <w:lang w:val="en-US" w:eastAsia="es-MX"/>
              </w:rPr>
              <w:t xml:space="preserve"> = true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w:t>
            </w:r>
          </w:p>
          <w:p w:rsidR="00CD30B2" w:rsidRPr="00CD30B2" w:rsidRDefault="00CD30B2" w:rsidP="00CD30B2">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D30B2">
              <w:rPr>
                <w:rFonts w:ascii="Consolas" w:hAnsi="Consolas" w:cs="Consolas"/>
                <w:b/>
                <w:sz w:val="19"/>
                <w:szCs w:val="19"/>
                <w:highlight w:val="white"/>
                <w:lang w:val="en-US" w:eastAsia="es-MX"/>
              </w:rPr>
              <w:t xml:space="preserve">            </w:t>
            </w:r>
            <w:proofErr w:type="spellStart"/>
            <w:r w:rsidRPr="00CD30B2">
              <w:rPr>
                <w:rFonts w:ascii="Consolas" w:hAnsi="Consolas" w:cs="Consolas"/>
                <w:b/>
                <w:sz w:val="19"/>
                <w:szCs w:val="19"/>
                <w:highlight w:val="white"/>
                <w:lang w:val="en-US" w:eastAsia="es-MX"/>
              </w:rPr>
              <w:t>ConecII.Business.FactoresMunicipioBusiness</w:t>
            </w:r>
            <w:proofErr w:type="spellEnd"/>
            <w:r w:rsidRPr="00CD30B2">
              <w:rPr>
                <w:rFonts w:ascii="Consolas" w:hAnsi="Consolas" w:cs="Consolas"/>
                <w:b/>
                <w:sz w:val="19"/>
                <w:szCs w:val="19"/>
                <w:highlight w:val="white"/>
                <w:lang w:val="en-US" w:eastAsia="es-MX"/>
              </w:rPr>
              <w:t xml:space="preserve"> business = new </w:t>
            </w:r>
            <w:proofErr w:type="spellStart"/>
            <w:r w:rsidRPr="00CD30B2">
              <w:rPr>
                <w:rFonts w:ascii="Consolas" w:hAnsi="Consolas" w:cs="Consolas"/>
                <w:b/>
                <w:sz w:val="19"/>
                <w:szCs w:val="19"/>
                <w:highlight w:val="white"/>
                <w:lang w:val="en-US" w:eastAsia="es-MX"/>
              </w:rPr>
              <w:t>ConecII.Business.FactoresMunicipioBusiness</w:t>
            </w:r>
            <w:proofErr w:type="spellEnd"/>
            <w:r w:rsidRPr="00CD30B2">
              <w:rPr>
                <w:rFonts w:ascii="Consolas" w:hAnsi="Consolas" w:cs="Consolas"/>
                <w:b/>
                <w:sz w:val="19"/>
                <w:szCs w:val="19"/>
                <w:highlight w:val="white"/>
                <w:lang w:val="en-US" w:eastAsia="es-MX"/>
              </w:rPr>
              <w:t>();</w:t>
            </w:r>
          </w:p>
          <w:p w:rsidR="00CD30B2" w:rsidRPr="00CD30B2" w:rsidRDefault="00CD30B2" w:rsidP="00CD30B2">
            <w:pPr>
              <w:rPr>
                <w:rFonts w:ascii="Calibri" w:hAnsi="Calibri" w:cstheme="minorHAnsi"/>
              </w:rPr>
            </w:pPr>
            <w:r w:rsidRPr="00CD30B2">
              <w:rPr>
                <w:rFonts w:ascii="Consolas" w:hAnsi="Consolas" w:cs="Consolas"/>
                <w:b/>
                <w:sz w:val="19"/>
                <w:szCs w:val="19"/>
                <w:highlight w:val="white"/>
                <w:lang w:val="en-US" w:eastAsia="es-MX"/>
              </w:rPr>
              <w:t xml:space="preserve">            </w:t>
            </w:r>
            <w:proofErr w:type="spellStart"/>
            <w:r w:rsidRPr="00CD30B2">
              <w:rPr>
                <w:rFonts w:ascii="Consolas" w:hAnsi="Consolas" w:cs="Consolas"/>
                <w:b/>
                <w:sz w:val="19"/>
                <w:szCs w:val="19"/>
                <w:highlight w:val="white"/>
                <w:lang w:eastAsia="es-MX"/>
              </w:rPr>
              <w:t>var</w:t>
            </w:r>
            <w:proofErr w:type="spellEnd"/>
            <w:r w:rsidRPr="00CD30B2">
              <w:rPr>
                <w:rFonts w:ascii="Consolas" w:hAnsi="Consolas" w:cs="Consolas"/>
                <w:b/>
                <w:sz w:val="19"/>
                <w:szCs w:val="19"/>
                <w:highlight w:val="white"/>
                <w:lang w:eastAsia="es-MX"/>
              </w:rPr>
              <w:t xml:space="preserve"> lista = </w:t>
            </w:r>
            <w:proofErr w:type="spellStart"/>
            <w:r w:rsidRPr="00CD30B2">
              <w:rPr>
                <w:rFonts w:ascii="Consolas" w:hAnsi="Consolas" w:cs="Consolas"/>
                <w:b/>
                <w:sz w:val="19"/>
                <w:szCs w:val="19"/>
                <w:highlight w:val="white"/>
                <w:lang w:eastAsia="es-MX"/>
              </w:rPr>
              <w:t>business.ObtenerPorCriterio</w:t>
            </w:r>
            <w:proofErr w:type="spellEnd"/>
            <w:r w:rsidRPr="00CD30B2">
              <w:rPr>
                <w:rFonts w:ascii="Consolas" w:hAnsi="Consolas" w:cs="Consolas"/>
                <w:b/>
                <w:sz w:val="19"/>
                <w:szCs w:val="19"/>
                <w:highlight w:val="white"/>
                <w:lang w:eastAsia="es-MX"/>
              </w:rPr>
              <w:t>(</w:t>
            </w:r>
            <w:proofErr w:type="spellStart"/>
            <w:r w:rsidRPr="00CD30B2">
              <w:rPr>
                <w:rFonts w:ascii="Consolas" w:hAnsi="Consolas" w:cs="Consolas"/>
                <w:b/>
                <w:sz w:val="19"/>
                <w:szCs w:val="19"/>
                <w:highlight w:val="white"/>
                <w:lang w:eastAsia="es-MX"/>
              </w:rPr>
              <w:t>entity.Paging</w:t>
            </w:r>
            <w:proofErr w:type="spellEnd"/>
            <w:r w:rsidRPr="00CD30B2">
              <w:rPr>
                <w:rFonts w:ascii="Consolas" w:hAnsi="Consolas" w:cs="Consolas"/>
                <w:b/>
                <w:sz w:val="19"/>
                <w:szCs w:val="19"/>
                <w:highlight w:val="white"/>
                <w:lang w:eastAsia="es-MX"/>
              </w:rPr>
              <w:t xml:space="preserve">, </w:t>
            </w:r>
            <w:proofErr w:type="spellStart"/>
            <w:r w:rsidRPr="00CD30B2">
              <w:rPr>
                <w:rFonts w:ascii="Consolas" w:hAnsi="Consolas" w:cs="Consolas"/>
                <w:b/>
                <w:sz w:val="19"/>
                <w:szCs w:val="19"/>
                <w:highlight w:val="white"/>
                <w:lang w:eastAsia="es-MX"/>
              </w:rPr>
              <w:t>entity.Item</w:t>
            </w:r>
            <w:proofErr w:type="spellEnd"/>
            <w:r w:rsidRPr="00CD30B2">
              <w:rPr>
                <w:rFonts w:ascii="Consolas" w:hAnsi="Consolas" w:cs="Consolas"/>
                <w:b/>
                <w:sz w:val="19"/>
                <w:szCs w:val="19"/>
                <w:highlight w:val="white"/>
                <w:lang w:eastAsia="es-MX"/>
              </w:rPr>
              <w:t>);</w:t>
            </w:r>
          </w:p>
        </w:tc>
        <w:tc>
          <w:tcPr>
            <w:tcW w:w="1134" w:type="dxa"/>
          </w:tcPr>
          <w:p w:rsidR="00CD30B2" w:rsidRPr="007F3A25" w:rsidRDefault="00CD30B2" w:rsidP="003602B9">
            <w:pPr>
              <w:rPr>
                <w:rFonts w:ascii="Calibri" w:hAnsi="Calibri" w:cstheme="minorHAnsi"/>
              </w:rPr>
            </w:pPr>
            <w:r>
              <w:rPr>
                <w:rFonts w:ascii="Calibri" w:hAnsi="Calibri" w:cs="Arial"/>
                <w:i/>
                <w:szCs w:val="20"/>
              </w:rPr>
              <w:t>TRUE</w:t>
            </w:r>
          </w:p>
        </w:tc>
        <w:tc>
          <w:tcPr>
            <w:tcW w:w="1699" w:type="dxa"/>
          </w:tcPr>
          <w:p w:rsidR="00CD30B2" w:rsidRPr="00CD30B2" w:rsidRDefault="00CD30B2" w:rsidP="003602B9">
            <w:pPr>
              <w:rPr>
                <w:rFonts w:ascii="Calibri" w:hAnsi="Calibri" w:cstheme="minorHAnsi"/>
                <w:szCs w:val="20"/>
              </w:rPr>
            </w:pPr>
            <w:r>
              <w:rPr>
                <w:rFonts w:ascii="Calibri" w:hAnsi="Calibri" w:cs="Arial"/>
                <w:i/>
                <w:szCs w:val="20"/>
              </w:rPr>
              <w:t xml:space="preserve">Se </w:t>
            </w:r>
            <w:r>
              <w:rPr>
                <w:rFonts w:ascii="Calibri" w:hAnsi="Calibri" w:cs="Arial"/>
                <w:i/>
                <w:szCs w:val="20"/>
              </w:rPr>
              <w:t>obtiene toda la información</w:t>
            </w:r>
            <w:r>
              <w:rPr>
                <w:rFonts w:ascii="Calibri" w:hAnsi="Calibri" w:cs="Arial"/>
                <w:i/>
                <w:szCs w:val="20"/>
              </w:rPr>
              <w:t xml:space="preserve"> </w:t>
            </w:r>
            <w:r>
              <w:rPr>
                <w:rFonts w:ascii="Calibri" w:hAnsi="Calibri" w:cs="Arial"/>
                <w:i/>
                <w:szCs w:val="20"/>
              </w:rPr>
              <w:t>d</w:t>
            </w:r>
            <w:r>
              <w:rPr>
                <w:rFonts w:ascii="Calibri" w:hAnsi="Calibri" w:cs="Arial"/>
                <w:i/>
                <w:szCs w:val="20"/>
              </w:rPr>
              <w:t>el elemento de prueba.</w:t>
            </w:r>
          </w:p>
        </w:tc>
        <w:tc>
          <w:tcPr>
            <w:tcW w:w="1636" w:type="dxa"/>
          </w:tcPr>
          <w:p w:rsidR="00CD30B2" w:rsidRPr="007F3A25" w:rsidRDefault="00CD30B2" w:rsidP="003602B9">
            <w:pPr>
              <w:rPr>
                <w:rFonts w:ascii="Calibri" w:hAnsi="Calibri" w:cstheme="minorHAnsi"/>
              </w:rPr>
            </w:pPr>
            <w:r>
              <w:rPr>
                <w:rFonts w:ascii="Calibri" w:hAnsi="Calibri" w:cstheme="minorHAnsi"/>
                <w:szCs w:val="20"/>
              </w:rPr>
              <w:t>Funciona correctam</w:t>
            </w:r>
            <w:bookmarkStart w:id="20" w:name="_GoBack"/>
            <w:bookmarkEnd w:id="20"/>
            <w:r>
              <w:rPr>
                <w:rFonts w:ascii="Calibri" w:hAnsi="Calibri" w:cstheme="minorHAnsi"/>
                <w:szCs w:val="20"/>
              </w:rPr>
              <w:t>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9"/>
      <w:footerReference w:type="default" r:id="rId10"/>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79" w:rsidRDefault="00756E79" w:rsidP="0060039F">
      <w:pPr>
        <w:pStyle w:val="Encabezado"/>
      </w:pPr>
      <w:r>
        <w:separator/>
      </w:r>
    </w:p>
  </w:endnote>
  <w:endnote w:type="continuationSeparator" w:id="0">
    <w:p w:rsidR="00756E79" w:rsidRDefault="00756E7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79" w:rsidRDefault="00756E79" w:rsidP="0060039F">
      <w:pPr>
        <w:pStyle w:val="Encabezado"/>
      </w:pPr>
      <w:r>
        <w:separator/>
      </w:r>
    </w:p>
  </w:footnote>
  <w:footnote w:type="continuationSeparator" w:id="0">
    <w:p w:rsidR="00756E79" w:rsidRDefault="00756E7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D30B2">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D30B2">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5"/>
  </w:num>
  <w:num w:numId="3">
    <w:abstractNumId w:val="3"/>
  </w:num>
  <w:num w:numId="4">
    <w:abstractNumId w:val="6"/>
  </w:num>
  <w:num w:numId="5">
    <w:abstractNumId w:val="2"/>
  </w:num>
  <w:num w:numId="6">
    <w:abstractNumId w:val="6"/>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9359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43B4"/>
    <w:rsid w:val="003A76D1"/>
    <w:rsid w:val="003B1DE4"/>
    <w:rsid w:val="003C71C2"/>
    <w:rsid w:val="003E3B20"/>
    <w:rsid w:val="003F0686"/>
    <w:rsid w:val="004038AD"/>
    <w:rsid w:val="00405922"/>
    <w:rsid w:val="00413303"/>
    <w:rsid w:val="004139F7"/>
    <w:rsid w:val="004209CC"/>
    <w:rsid w:val="00425283"/>
    <w:rsid w:val="004370D6"/>
    <w:rsid w:val="00471FF7"/>
    <w:rsid w:val="00477CBD"/>
    <w:rsid w:val="00492B89"/>
    <w:rsid w:val="00492D8A"/>
    <w:rsid w:val="004A0EA4"/>
    <w:rsid w:val="004A28CF"/>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2F5C"/>
    <w:rsid w:val="00654A52"/>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56E79"/>
    <w:rsid w:val="00764BF4"/>
    <w:rsid w:val="00766972"/>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B798D"/>
    <w:rsid w:val="00AD3437"/>
    <w:rsid w:val="00AD53E5"/>
    <w:rsid w:val="00AE3BC3"/>
    <w:rsid w:val="00AE6FD6"/>
    <w:rsid w:val="00AF35BC"/>
    <w:rsid w:val="00B01776"/>
    <w:rsid w:val="00B1276C"/>
    <w:rsid w:val="00B12D34"/>
    <w:rsid w:val="00B34A1A"/>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6067E"/>
    <w:rsid w:val="00C701CD"/>
    <w:rsid w:val="00C76A95"/>
    <w:rsid w:val="00C8057E"/>
    <w:rsid w:val="00C86C68"/>
    <w:rsid w:val="00CA4099"/>
    <w:rsid w:val="00CB0518"/>
    <w:rsid w:val="00CB663D"/>
    <w:rsid w:val="00CC0908"/>
    <w:rsid w:val="00CD172A"/>
    <w:rsid w:val="00CD30B2"/>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1D9D"/>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EF5660"/>
    <w:rsid w:val="00F040BF"/>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3690"/>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FEB1-D875-401C-85B6-F13269D3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37</TotalTime>
  <Pages>6</Pages>
  <Words>587</Words>
  <Characters>4400</Characters>
  <Application>Microsoft Office Word</Application>
  <DocSecurity>0</DocSecurity>
  <Lines>36</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4978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Gesfor Mexico</cp:lastModifiedBy>
  <cp:revision>9</cp:revision>
  <cp:lastPrinted>2011-06-08T21:09:00Z</cp:lastPrinted>
  <dcterms:created xsi:type="dcterms:W3CDTF">2017-09-15T05:13:00Z</dcterms:created>
  <dcterms:modified xsi:type="dcterms:W3CDTF">2017-09-22T22:14:00Z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