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AA1C" w14:textId="63A4ACE9" w:rsidR="004F5152" w:rsidRPr="004F5152" w:rsidRDefault="004F5152" w:rsidP="004F5152">
      <w:pPr>
        <w:jc w:val="center"/>
        <w:rPr>
          <w:b/>
          <w:color w:val="2E74B5" w:themeColor="accent5" w:themeShade="BF"/>
          <w:sz w:val="36"/>
        </w:rPr>
      </w:pPr>
      <w:r w:rsidRPr="004F5152">
        <w:rPr>
          <w:b/>
          <w:color w:val="2E74B5" w:themeColor="accent5" w:themeShade="BF"/>
          <w:sz w:val="36"/>
        </w:rPr>
        <w:t>LAB 6</w:t>
      </w:r>
      <w:bookmarkStart w:id="0" w:name="_GoBack"/>
      <w:bookmarkEnd w:id="0"/>
    </w:p>
    <w:p w14:paraId="56E41CBE" w14:textId="3DCF1CB2" w:rsidR="000C2AFA" w:rsidRPr="004F5152" w:rsidRDefault="000C2AFA">
      <w:pPr>
        <w:rPr>
          <w:b/>
        </w:rPr>
      </w:pPr>
      <w:r w:rsidRPr="004F5152">
        <w:rPr>
          <w:b/>
        </w:rPr>
        <w:t>1.</w:t>
      </w:r>
    </w:p>
    <w:p w14:paraId="2BA20838" w14:textId="5A14E7C8" w:rsidR="00EA4ABB" w:rsidRDefault="00EA4ABB">
      <w:r>
        <w:rPr>
          <w:noProof/>
        </w:rPr>
        <w:drawing>
          <wp:inline distT="0" distB="0" distL="0" distR="0" wp14:anchorId="36CAF056" wp14:editId="5ADCE41F">
            <wp:extent cx="2912012" cy="2372230"/>
            <wp:effectExtent l="0" t="0" r="3175" b="9525"/>
            <wp:docPr id="1" name="Picture 1" descr="C:\Users\Sithara Pramodini\AppData\Local\Microsoft\Windows\INetCache\Content.MSO\C93B9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hara Pramodini\AppData\Local\Microsoft\Windows\INetCache\Content.MSO\C93B9BC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8" cy="242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AFA">
        <w:rPr>
          <w:noProof/>
        </w:rPr>
        <w:t xml:space="preserve"> </w:t>
      </w:r>
      <w:r w:rsidR="000C2AFA">
        <w:rPr>
          <w:noProof/>
        </w:rPr>
        <w:drawing>
          <wp:inline distT="0" distB="0" distL="0" distR="0" wp14:anchorId="0CF14A18" wp14:editId="29120D96">
            <wp:extent cx="2975317" cy="2385580"/>
            <wp:effectExtent l="0" t="0" r="0" b="0"/>
            <wp:docPr id="2" name="Picture 2" descr="C:\Users\Sithara Pramodini\AppData\Local\Microsoft\Windows\INetCache\Content.MSO\502F1D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thara Pramodini\AppData\Local\Microsoft\Windows\INetCache\Content.MSO\502F1D1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62" cy="238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114D" w14:textId="0F8342CA" w:rsidR="000C2AFA" w:rsidRDefault="000C2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8A35B" wp14:editId="181B14E5">
                <wp:simplePos x="0" y="0"/>
                <wp:positionH relativeFrom="column">
                  <wp:posOffset>0</wp:posOffset>
                </wp:positionH>
                <wp:positionV relativeFrom="paragraph">
                  <wp:posOffset>34827</wp:posOffset>
                </wp:positionV>
                <wp:extent cx="2975317" cy="8928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317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FCD69" w14:textId="77777777" w:rsidR="000C2AFA" w:rsidRDefault="000C2AFA" w:rsidP="000C2AFA">
                            <w:r w:rsidRPr="00EA4ABB">
                              <w:t>The distribution is quite spread out but is concentrated around 9-11 degrees. The graph has fewer nodes, and the distribution is less smooth, reflecting more randomness.</w:t>
                            </w:r>
                          </w:p>
                          <w:p w14:paraId="7670E552" w14:textId="77777777" w:rsidR="000C2AFA" w:rsidRDefault="000C2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8A3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.75pt;width:234.3pt;height: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" filled="f" stroked="f" strokeweight=".5pt">
                <v:textbox>
                  <w:txbxContent>
                    <w:p w14:paraId="333FCD69" w14:textId="77777777" w:rsidR="000C2AFA" w:rsidRDefault="000C2AFA" w:rsidP="000C2AFA">
                      <w:r w:rsidRPr="00EA4ABB">
                        <w:t>The distribution is quite spread out but is concentrated around 9-11 degrees. The graph has fewer nodes, and the distribution is less smooth, reflecting more randomness.</w:t>
                      </w:r>
                    </w:p>
                    <w:p w14:paraId="7670E552" w14:textId="77777777" w:rsidR="000C2AFA" w:rsidRDefault="000C2A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58A3E" wp14:editId="07164D02">
                <wp:simplePos x="0" y="0"/>
                <wp:positionH relativeFrom="column">
                  <wp:posOffset>3137095</wp:posOffset>
                </wp:positionH>
                <wp:positionV relativeFrom="paragraph">
                  <wp:posOffset>13726</wp:posOffset>
                </wp:positionV>
                <wp:extent cx="3136265" cy="109024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090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618F1" w14:textId="77777777" w:rsidR="000C2AFA" w:rsidRDefault="000C2AFA" w:rsidP="000C2AFA">
                            <w:r w:rsidRPr="00EA4ABB">
                              <w:t>As the number of nodes increases, the degree distribution becomes wider, with most nodes having a degree between 23 and 30. The distribution is still irregular but starting to take a more bell-shaped form.</w:t>
                            </w:r>
                          </w:p>
                          <w:p w14:paraId="6A266011" w14:textId="77777777" w:rsidR="000C2AFA" w:rsidRDefault="000C2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A3E" id="Text Box 19" o:spid="_x0000_s1027" type="#_x0000_t202" style="position:absolute;margin-left:247pt;margin-top:1.1pt;width:246.95pt;height:8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" filled="f" stroked="f" strokeweight=".5pt">
                <v:textbox>
                  <w:txbxContent>
                    <w:p w14:paraId="557618F1" w14:textId="77777777" w:rsidR="000C2AFA" w:rsidRDefault="000C2AFA" w:rsidP="000C2AFA">
                      <w:r w:rsidRPr="00EA4ABB">
                        <w:t>As the number of nodes increases, the degree distribution becomes wider, with most nodes having a degree between 23 and 30. The distribution is still irregular but starting to take a more bell-shaped form.</w:t>
                      </w:r>
                    </w:p>
                    <w:p w14:paraId="6A266011" w14:textId="77777777" w:rsidR="000C2AFA" w:rsidRDefault="000C2AFA"/>
                  </w:txbxContent>
                </v:textbox>
              </v:shape>
            </w:pict>
          </mc:Fallback>
        </mc:AlternateContent>
      </w:r>
    </w:p>
    <w:p w14:paraId="0E40EE41" w14:textId="6C00F4A6" w:rsidR="000C2AFA" w:rsidRDefault="000C2AFA"/>
    <w:p w14:paraId="7BB6779E" w14:textId="77777777" w:rsidR="000C2AFA" w:rsidRDefault="000C2AFA"/>
    <w:p w14:paraId="14C24D3B" w14:textId="465F6CC8" w:rsidR="00EA4ABB" w:rsidRDefault="00EA4ABB"/>
    <w:p w14:paraId="68524442" w14:textId="3009946B" w:rsidR="00EA4ABB" w:rsidRDefault="000C2A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467FF" wp14:editId="1524D84E">
                <wp:simplePos x="0" y="0"/>
                <wp:positionH relativeFrom="column">
                  <wp:posOffset>3137095</wp:posOffset>
                </wp:positionH>
                <wp:positionV relativeFrom="paragraph">
                  <wp:posOffset>2395318</wp:posOffset>
                </wp:positionV>
                <wp:extent cx="2968283" cy="9772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283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0717B" w14:textId="77777777" w:rsidR="000C2AFA" w:rsidRDefault="000C2AFA" w:rsidP="000C2AFA">
                            <w:r w:rsidRPr="00EA4ABB">
                              <w:t>The degree distribution continues to smooth out and shift slightly to the right, centering around 70-80. The larger graph allows for a clearer distribution shape.</w:t>
                            </w:r>
                          </w:p>
                          <w:p w14:paraId="03B549B5" w14:textId="77777777" w:rsidR="000C2AFA" w:rsidRDefault="000C2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67FF" id="Text Box 21" o:spid="_x0000_s1028" type="#_x0000_t202" style="position:absolute;margin-left:247pt;margin-top:188.6pt;width:233.7pt;height:7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" filled="f" stroked="f" strokeweight=".5pt">
                <v:textbox>
                  <w:txbxContent>
                    <w:p w14:paraId="1870717B" w14:textId="77777777" w:rsidR="000C2AFA" w:rsidRDefault="000C2AFA" w:rsidP="000C2AFA">
                      <w:r w:rsidRPr="00EA4ABB">
                        <w:t>The degree distribution continues to smooth out and shift slightly to the right, centering around 70-80. The larger graph allows for a clearer distribution shape.</w:t>
                      </w:r>
                    </w:p>
                    <w:p w14:paraId="03B549B5" w14:textId="77777777" w:rsidR="000C2AFA" w:rsidRDefault="000C2A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EF7D3" wp14:editId="7774ADCE">
                <wp:simplePos x="0" y="0"/>
                <wp:positionH relativeFrom="column">
                  <wp:posOffset>154745</wp:posOffset>
                </wp:positionH>
                <wp:positionV relativeFrom="paragraph">
                  <wp:posOffset>2395318</wp:posOffset>
                </wp:positionV>
                <wp:extent cx="2792437" cy="111134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437" cy="1111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03940" w14:textId="77777777" w:rsidR="000C2AFA" w:rsidRDefault="000C2AFA" w:rsidP="000C2AFA">
                            <w:r w:rsidRPr="00EA4ABB">
                              <w:t>The distribution becomes more symmetric and smoother, with the degree centering around 50. The peak is more prominent, indicating that most nodes have a degree around this value.</w:t>
                            </w:r>
                          </w:p>
                          <w:p w14:paraId="0B845ED7" w14:textId="77777777" w:rsidR="000C2AFA" w:rsidRDefault="000C2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F7D3" id="Text Box 20" o:spid="_x0000_s1029" type="#_x0000_t202" style="position:absolute;margin-left:12.2pt;margin-top:188.6pt;width:219.9pt;height:8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" filled="f" stroked="f" strokeweight=".5pt">
                <v:textbox>
                  <w:txbxContent>
                    <w:p w14:paraId="0C103940" w14:textId="77777777" w:rsidR="000C2AFA" w:rsidRDefault="000C2AFA" w:rsidP="000C2AFA">
                      <w:r w:rsidRPr="00EA4ABB">
                        <w:t>The distribution becomes more symmetric and smoother, with the degree centering around 50. The peak is more prominent, indicating that most nodes have a degree around this value.</w:t>
                      </w:r>
                    </w:p>
                    <w:p w14:paraId="0B845ED7" w14:textId="77777777" w:rsidR="000C2AFA" w:rsidRDefault="000C2AFA"/>
                  </w:txbxContent>
                </v:textbox>
              </v:shape>
            </w:pict>
          </mc:Fallback>
        </mc:AlternateContent>
      </w:r>
      <w:r w:rsidR="00EA4ABB">
        <w:rPr>
          <w:noProof/>
        </w:rPr>
        <w:drawing>
          <wp:inline distT="0" distB="0" distL="0" distR="0" wp14:anchorId="41110DEF" wp14:editId="16359FB1">
            <wp:extent cx="2941530" cy="2358489"/>
            <wp:effectExtent l="0" t="0" r="0" b="3810"/>
            <wp:docPr id="3" name="Picture 3" descr="C:\Users\Sithara Pramodini\AppData\Local\Microsoft\Windows\INetCache\Content.MSO\347781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thara Pramodini\AppData\Local\Microsoft\Windows\INetCache\Content.MSO\3477819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83" cy="23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82A02" wp14:editId="229DBA31">
            <wp:extent cx="2944051" cy="2360509"/>
            <wp:effectExtent l="0" t="0" r="8890" b="1905"/>
            <wp:docPr id="4" name="Picture 4" descr="C:\Users\Sithara Pramodini\AppData\Local\Microsoft\Windows\INetCache\Content.MSO\39EF20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thara Pramodini\AppData\Local\Microsoft\Windows\INetCache\Content.MSO\39EF20C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03" cy="23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6057" w14:textId="4C15F2BB" w:rsidR="000C2AFA" w:rsidRDefault="000C2AFA"/>
    <w:p w14:paraId="740BB1BA" w14:textId="47197421" w:rsidR="00EA4ABB" w:rsidRDefault="00EA4ABB"/>
    <w:p w14:paraId="71BB3AC8" w14:textId="6B3936F8" w:rsidR="004D2E49" w:rsidRDefault="00EA4ABB">
      <w:r>
        <w:rPr>
          <w:noProof/>
        </w:rPr>
        <w:lastRenderedPageBreak/>
        <w:drawing>
          <wp:inline distT="0" distB="0" distL="0" distR="0" wp14:anchorId="72B8D3BE" wp14:editId="75028DE2">
            <wp:extent cx="5169529" cy="4144878"/>
            <wp:effectExtent l="0" t="0" r="0" b="8255"/>
            <wp:docPr id="6" name="Picture 6" descr="C:\Users\Sithara Pramodini\AppData\Local\Microsoft\Windows\INetCache\Content.MSO\AB4D69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thara Pramodini\AppData\Local\Microsoft\Windows\INetCache\Content.MSO\AB4D692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59" cy="41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B99D" w14:textId="61FC9F34" w:rsidR="00A5003E" w:rsidRDefault="00EA4ABB">
      <w:r w:rsidRPr="00EA4ABB">
        <w:t>As N increases further, the degree distribution shifts right again, with most nodes having a degree between 90 and 110. The histogram looks more bell-shaped, indicating a clearer pattern.</w:t>
      </w:r>
    </w:p>
    <w:p w14:paraId="33747CA3" w14:textId="77777777" w:rsidR="00A5003E" w:rsidRDefault="00A5003E">
      <w:r>
        <w:br w:type="page"/>
      </w:r>
    </w:p>
    <w:p w14:paraId="04AD1268" w14:textId="77777777" w:rsidR="000C2AFA" w:rsidRDefault="000C2AFA" w:rsidP="00A5003E">
      <w:pPr>
        <w:rPr>
          <w:b/>
        </w:rPr>
      </w:pPr>
      <w:r>
        <w:rPr>
          <w:b/>
        </w:rPr>
        <w:lastRenderedPageBreak/>
        <w:t>2.</w:t>
      </w:r>
    </w:p>
    <w:p w14:paraId="47B4C438" w14:textId="3FB7AE78" w:rsidR="00A5003E" w:rsidRDefault="00A5003E" w:rsidP="000C2AFA">
      <w:pPr>
        <w:pStyle w:val="ListParagraph"/>
        <w:numPr>
          <w:ilvl w:val="0"/>
          <w:numId w:val="4"/>
        </w:numPr>
      </w:pPr>
      <w:r w:rsidRPr="000C2AFA">
        <w:rPr>
          <w:b/>
        </w:rPr>
        <w:t>Supervised learning:</w:t>
      </w:r>
      <w:r>
        <w:t xml:space="preserve"> Requires labeled data for both training and testing. The model learns to predict the labels.</w:t>
      </w:r>
    </w:p>
    <w:p w14:paraId="4A275535" w14:textId="7A606929" w:rsidR="00EA4ABB" w:rsidRDefault="00A5003E" w:rsidP="000C2AFA">
      <w:pPr>
        <w:ind w:left="720"/>
      </w:pPr>
      <w:r w:rsidRPr="00A5003E">
        <w:rPr>
          <w:b/>
        </w:rPr>
        <w:t>Self-supervised learning:</w:t>
      </w:r>
      <w:r>
        <w:t xml:space="preserve"> The model generates its own labels from the data (like next word prediction in text) and doesn't rely on external labels.</w:t>
      </w:r>
    </w:p>
    <w:p w14:paraId="5FAF4633" w14:textId="0760D90D" w:rsidR="007D4B3A" w:rsidRDefault="007D4B3A" w:rsidP="000C2AFA">
      <w:pPr>
        <w:ind w:left="720"/>
      </w:pPr>
      <w:r w:rsidRPr="007D4B3A">
        <w:rPr>
          <w:b/>
        </w:rPr>
        <w:t>Semi-supervised learning:</w:t>
      </w:r>
      <w:r w:rsidRPr="007D4B3A">
        <w:t xml:space="preserve"> Uses a small amount of labeled data along with a large amount of unlabeled data during training.</w:t>
      </w:r>
    </w:p>
    <w:p w14:paraId="2973749B" w14:textId="7B8C842E" w:rsidR="00AA6B8E" w:rsidRDefault="00AA6B8E" w:rsidP="00A5003E"/>
    <w:p w14:paraId="55FB9261" w14:textId="77777777" w:rsidR="00AA6B8E" w:rsidRDefault="00AA6B8E" w:rsidP="00AA6B8E">
      <w:pPr>
        <w:pStyle w:val="ListParagraph"/>
        <w:numPr>
          <w:ilvl w:val="0"/>
          <w:numId w:val="4"/>
        </w:numPr>
      </w:pPr>
      <w:proofErr w:type="spellStart"/>
      <w:r w:rsidRPr="000C2AFA">
        <w:rPr>
          <w:b/>
        </w:rPr>
        <w:t>Transductive</w:t>
      </w:r>
      <w:proofErr w:type="spellEnd"/>
      <w:r w:rsidRPr="000C2AFA">
        <w:rPr>
          <w:b/>
        </w:rPr>
        <w:t xml:space="preserve"> learning:</w:t>
      </w:r>
      <w:r>
        <w:t xml:space="preserve"> The model is applied to the specific test data seen during training.</w:t>
      </w:r>
    </w:p>
    <w:p w14:paraId="6DF71D12" w14:textId="31ADD6CC" w:rsidR="00AA6B8E" w:rsidRDefault="00AA6B8E" w:rsidP="004F5152">
      <w:pPr>
        <w:ind w:firstLine="720"/>
      </w:pPr>
      <w:r w:rsidRPr="00AA6B8E">
        <w:rPr>
          <w:b/>
        </w:rPr>
        <w:t>Inductive learning:</w:t>
      </w:r>
      <w:r>
        <w:t xml:space="preserve"> The model generalizes and can be applied to unseen data.</w:t>
      </w:r>
    </w:p>
    <w:p w14:paraId="533D0508" w14:textId="77777777" w:rsidR="00C90039" w:rsidRDefault="00C90039" w:rsidP="00AA6B8E"/>
    <w:p w14:paraId="2B770E17" w14:textId="77777777" w:rsidR="00C90039" w:rsidRDefault="00C90039" w:rsidP="00AA6B8E"/>
    <w:p w14:paraId="520C7248" w14:textId="77777777" w:rsidR="004F5152" w:rsidRDefault="004F5152" w:rsidP="00996A1B">
      <w:r w:rsidRPr="004F5152">
        <w:rPr>
          <w:b/>
        </w:rPr>
        <w:t>3.</w:t>
      </w:r>
      <w:r>
        <w:t xml:space="preserve"> </w:t>
      </w:r>
      <w:r>
        <w:tab/>
      </w:r>
    </w:p>
    <w:p w14:paraId="6D2D9A64" w14:textId="3203ACE4" w:rsidR="004F5152" w:rsidRDefault="004F5152" w:rsidP="004F5152">
      <w:pPr>
        <w:pStyle w:val="ListParagraph"/>
        <w:numPr>
          <w:ilvl w:val="0"/>
          <w:numId w:val="4"/>
        </w:numPr>
      </w:pPr>
      <w:r w:rsidRPr="004F5152">
        <w:rPr>
          <w:rFonts w:ascii="Calibri" w:eastAsia="Calibri" w:hAnsi="Calibri" w:cs="Iskoola Pota"/>
          <w:lang w:bidi="si-LK"/>
        </w:rPr>
        <w:t>Increase the number of epochs from 50 to 500</w:t>
      </w:r>
    </w:p>
    <w:p w14:paraId="6A92F524" w14:textId="21B6CF3F" w:rsidR="00996A1B" w:rsidRDefault="00996A1B" w:rsidP="004F5152">
      <w:pPr>
        <w:pStyle w:val="ListParagraph"/>
        <w:numPr>
          <w:ilvl w:val="0"/>
          <w:numId w:val="5"/>
        </w:numPr>
      </w:pPr>
      <w:r>
        <w:t>Training Accuracy: Reaches 100% by epoch 30 and stays there, showing the model learns the training data well early on.</w:t>
      </w:r>
    </w:p>
    <w:p w14:paraId="21473E01" w14:textId="7D396BAA" w:rsidR="00996A1B" w:rsidRDefault="00996A1B" w:rsidP="004F5152">
      <w:pPr>
        <w:pStyle w:val="ListParagraph"/>
        <w:numPr>
          <w:ilvl w:val="0"/>
          <w:numId w:val="5"/>
        </w:numPr>
      </w:pPr>
      <w:r>
        <w:t>Validation Accuracy: Starts at 35.29%, rises quickly to 73.53% by epoch 30, but then drops slightly around epoch 40 (64.71%). Interestingly, by epoch 490, it improves significantly to 82.35%, indicating better generalization with more training.</w:t>
      </w:r>
    </w:p>
    <w:p w14:paraId="599076E2" w14:textId="55F492EE" w:rsidR="00996A1B" w:rsidRDefault="00996A1B" w:rsidP="004F5152">
      <w:pPr>
        <w:pStyle w:val="ListParagraph"/>
        <w:numPr>
          <w:ilvl w:val="0"/>
          <w:numId w:val="5"/>
        </w:numPr>
      </w:pPr>
      <w:r>
        <w:t>Loss: Gradually decreases, with a very low value (0.0181) by epoch 490, signaling effective error minimization.</w:t>
      </w:r>
    </w:p>
    <w:p w14:paraId="22B5A4EE" w14:textId="54C6292C" w:rsidR="00DB0119" w:rsidRDefault="00DB0119" w:rsidP="00DB0119"/>
    <w:p w14:paraId="51265314" w14:textId="1308D552" w:rsidR="00DB0119" w:rsidRDefault="004F5152" w:rsidP="004F5152">
      <w:pPr>
        <w:pStyle w:val="ListParagraph"/>
        <w:numPr>
          <w:ilvl w:val="0"/>
          <w:numId w:val="4"/>
        </w:numPr>
      </w:pPr>
      <w:r w:rsidRPr="004F5152">
        <w:t xml:space="preserve">Experiment without self-loops added to </w:t>
      </w:r>
      <w:proofErr w:type="spellStart"/>
      <w:proofErr w:type="gramStart"/>
      <w:r w:rsidRPr="004F5152">
        <w:t>GCNConv</w:t>
      </w:r>
      <w:proofErr w:type="spellEnd"/>
      <w:r w:rsidRPr="004F5152">
        <w:t>(</w:t>
      </w:r>
      <w:proofErr w:type="gramEnd"/>
      <w:r w:rsidRPr="004F5152">
        <w:t>) layers in the GCN() model</w:t>
      </w:r>
    </w:p>
    <w:p w14:paraId="54EC6AA1" w14:textId="77777777" w:rsidR="004F5152" w:rsidRDefault="004F5152" w:rsidP="004F5152">
      <w:pPr>
        <w:pStyle w:val="ListParagraph"/>
      </w:pPr>
    </w:p>
    <w:p w14:paraId="1E678FEA" w14:textId="5BEEC170" w:rsidR="00DB0119" w:rsidRPr="004F5152" w:rsidRDefault="00DB0119" w:rsidP="004F5152">
      <w:pPr>
        <w:pStyle w:val="ListParagraph"/>
        <w:numPr>
          <w:ilvl w:val="0"/>
          <w:numId w:val="6"/>
        </w:numPr>
      </w:pPr>
      <w:r w:rsidRPr="004F5152">
        <w:rPr>
          <w:b/>
        </w:rPr>
        <w:t>Model with Self-Loops:</w:t>
      </w:r>
    </w:p>
    <w:p w14:paraId="0608BF94" w14:textId="77777777" w:rsidR="00DB0119" w:rsidRDefault="00DB0119" w:rsidP="00DB0119">
      <w:pPr>
        <w:pStyle w:val="ListParagraph"/>
        <w:numPr>
          <w:ilvl w:val="0"/>
          <w:numId w:val="2"/>
        </w:numPr>
      </w:pPr>
      <w:proofErr w:type="spellStart"/>
      <w:proofErr w:type="gramStart"/>
      <w:r>
        <w:t>GCNConv</w:t>
      </w:r>
      <w:proofErr w:type="spellEnd"/>
      <w:r>
        <w:t>(</w:t>
      </w:r>
      <w:proofErr w:type="gramEnd"/>
      <w:r>
        <w:t>) adds self-loops by default, allowing nodes to aggregate both their own and their neighbors' features.</w:t>
      </w:r>
    </w:p>
    <w:p w14:paraId="18AA53C1" w14:textId="77777777" w:rsidR="00DB0119" w:rsidRDefault="00DB0119" w:rsidP="00DB0119">
      <w:pPr>
        <w:pStyle w:val="ListParagraph"/>
        <w:numPr>
          <w:ilvl w:val="0"/>
          <w:numId w:val="2"/>
        </w:numPr>
      </w:pPr>
      <w:r>
        <w:t>Result: Higher accuracy due to the inclusion of self-information, which enhances classification.</w:t>
      </w:r>
    </w:p>
    <w:p w14:paraId="3CCA7C2D" w14:textId="77777777" w:rsidR="00DB0119" w:rsidRDefault="00DB0119" w:rsidP="00DB0119"/>
    <w:p w14:paraId="331786EC" w14:textId="474C9473" w:rsidR="00DB0119" w:rsidRPr="004F5152" w:rsidRDefault="00DB0119" w:rsidP="004F5152">
      <w:pPr>
        <w:pStyle w:val="ListParagraph"/>
        <w:numPr>
          <w:ilvl w:val="0"/>
          <w:numId w:val="6"/>
        </w:numPr>
        <w:rPr>
          <w:b/>
        </w:rPr>
      </w:pPr>
      <w:r w:rsidRPr="004F5152">
        <w:rPr>
          <w:b/>
        </w:rPr>
        <w:t>Model without Self-Loops:</w:t>
      </w:r>
    </w:p>
    <w:p w14:paraId="289FDAC9" w14:textId="77777777" w:rsidR="00DB0119" w:rsidRDefault="00DB0119" w:rsidP="00DB0119">
      <w:pPr>
        <w:pStyle w:val="ListParagraph"/>
        <w:numPr>
          <w:ilvl w:val="0"/>
          <w:numId w:val="3"/>
        </w:numPr>
      </w:pPr>
      <w:r>
        <w:t xml:space="preserve">Setting </w:t>
      </w:r>
      <w:proofErr w:type="spellStart"/>
      <w:r>
        <w:t>add_self_loops</w:t>
      </w:r>
      <w:proofErr w:type="spellEnd"/>
      <w:r>
        <w:t>=False excludes the node's own features from aggregation.</w:t>
      </w:r>
    </w:p>
    <w:p w14:paraId="16C55486" w14:textId="68F98C9C" w:rsidR="00DB0119" w:rsidRDefault="00DB0119" w:rsidP="00DB0119">
      <w:pPr>
        <w:pStyle w:val="ListParagraph"/>
        <w:numPr>
          <w:ilvl w:val="0"/>
          <w:numId w:val="3"/>
        </w:numPr>
      </w:pPr>
      <w:r>
        <w:t>Result: Lower accuracy as nodes rely only on neighbors' features, reducing feature representation quality.</w:t>
      </w:r>
    </w:p>
    <w:p w14:paraId="48943694" w14:textId="74A03D59" w:rsidR="000C2AFA" w:rsidRDefault="000C2AFA" w:rsidP="000C2AFA"/>
    <w:p w14:paraId="425E659C" w14:textId="3A6CE944" w:rsidR="000C2AFA" w:rsidRDefault="000C2AFA" w:rsidP="000C2AFA"/>
    <w:p w14:paraId="2B9B04DE" w14:textId="58B71095" w:rsidR="000C2AFA" w:rsidRDefault="000C2AFA" w:rsidP="004F5152">
      <w:pPr>
        <w:pStyle w:val="ListParagraph"/>
        <w:numPr>
          <w:ilvl w:val="0"/>
          <w:numId w:val="8"/>
        </w:numPr>
      </w:pPr>
      <w:r>
        <w:t xml:space="preserve">Increasing the Number of </w:t>
      </w:r>
      <w:proofErr w:type="spellStart"/>
      <w:r>
        <w:t>GCNConv</w:t>
      </w:r>
      <w:proofErr w:type="spellEnd"/>
      <w:r>
        <w:t xml:space="preserve"> Layers</w:t>
      </w:r>
    </w:p>
    <w:p w14:paraId="0D26632E" w14:textId="77777777" w:rsidR="004F5152" w:rsidRDefault="004F5152" w:rsidP="004F5152">
      <w:pPr>
        <w:pStyle w:val="ListParagraph"/>
        <w:ind w:left="1440"/>
      </w:pPr>
    </w:p>
    <w:p w14:paraId="751671BE" w14:textId="39D3CB2D" w:rsidR="000C2AFA" w:rsidRDefault="000C2AFA" w:rsidP="004F5152">
      <w:pPr>
        <w:pStyle w:val="ListParagraph"/>
        <w:ind w:left="1440"/>
      </w:pPr>
      <w:r>
        <w:t>Increasing the GCN layers from 3 to 8 resulted in slightly better training accuracy, but the validation accuracy decreased by 3%. The model struggled to generalize with deeper layers, likely due to overfitting or difficulty in learning with deeper architectures.</w:t>
      </w:r>
    </w:p>
    <w:p w14:paraId="6CC417DF" w14:textId="77777777" w:rsidR="000C2AFA" w:rsidRDefault="000C2AFA" w:rsidP="000C2AFA"/>
    <w:p w14:paraId="71FFF6D3" w14:textId="77777777" w:rsidR="004F5152" w:rsidRDefault="000C2AFA" w:rsidP="004F5152">
      <w:pPr>
        <w:pStyle w:val="ListParagraph"/>
        <w:numPr>
          <w:ilvl w:val="0"/>
          <w:numId w:val="8"/>
        </w:numPr>
      </w:pPr>
      <w:r>
        <w:t>Adding Skip Connections</w:t>
      </w:r>
    </w:p>
    <w:p w14:paraId="1A961B8A" w14:textId="77777777" w:rsidR="004F5152" w:rsidRDefault="004F5152" w:rsidP="004F5152">
      <w:pPr>
        <w:pStyle w:val="ListParagraph"/>
        <w:ind w:left="1440"/>
      </w:pPr>
    </w:p>
    <w:p w14:paraId="7FD0C293" w14:textId="03ACE33C" w:rsidR="000C2AFA" w:rsidRDefault="000C2AFA" w:rsidP="004F5152">
      <w:pPr>
        <w:pStyle w:val="ListParagraph"/>
        <w:ind w:left="1440"/>
      </w:pPr>
      <w:r>
        <w:t>After introducing skip connections between the first and third layers, as well as the second and fifth layers, the model's performance improved. Validation accuracy increased by 2%, and training became more stable, with smoother loss curves. This suggests that skip connections helped mitigate the vanishing gradient problem in deeper layers.</w:t>
      </w:r>
    </w:p>
    <w:p w14:paraId="06C5746C" w14:textId="77777777" w:rsidR="000C2AFA" w:rsidRDefault="000C2AFA" w:rsidP="000C2AFA"/>
    <w:p w14:paraId="7891ED39" w14:textId="77777777" w:rsidR="000C2AFA" w:rsidRDefault="000C2AFA" w:rsidP="000C2AFA"/>
    <w:p w14:paraId="11469839" w14:textId="519E37CA" w:rsidR="000C2AFA" w:rsidRDefault="000C2AFA" w:rsidP="004F5152">
      <w:pPr>
        <w:ind w:left="720" w:hanging="720"/>
      </w:pPr>
      <w:r w:rsidRPr="004F5152">
        <w:rPr>
          <w:b/>
        </w:rPr>
        <w:t>4.</w:t>
      </w:r>
      <w:r w:rsidR="004F5152">
        <w:t xml:space="preserve"> </w:t>
      </w:r>
      <w:r w:rsidR="004F5152">
        <w:tab/>
      </w:r>
      <w:r>
        <w:t xml:space="preserve">Explain the differences between Message Passing GNN, graph convolution network (GCN), graph attention network (GAT) and </w:t>
      </w:r>
      <w:proofErr w:type="spellStart"/>
      <w:r>
        <w:t>GraphSAGE</w:t>
      </w:r>
      <w:proofErr w:type="spellEnd"/>
      <w:r>
        <w:t>.  Write the answers in the word file.</w:t>
      </w:r>
    </w:p>
    <w:p w14:paraId="5C4A8791" w14:textId="77777777" w:rsidR="000C2AFA" w:rsidRDefault="000C2AFA" w:rsidP="000C2AFA"/>
    <w:p w14:paraId="323F9CBE" w14:textId="77777777" w:rsidR="000C2AFA" w:rsidRDefault="000C2AFA" w:rsidP="004F5152">
      <w:pPr>
        <w:ind w:left="720"/>
      </w:pPr>
      <w:r>
        <w:t>•  Message Passing GNN: A general framework where nodes communicate by exchanging information (messages) with their neighbors, updating their representations in each step.</w:t>
      </w:r>
    </w:p>
    <w:p w14:paraId="4D6D0169" w14:textId="77777777" w:rsidR="000C2AFA" w:rsidRDefault="000C2AFA" w:rsidP="004F5152">
      <w:pPr>
        <w:ind w:left="720"/>
      </w:pPr>
      <w:r>
        <w:t>•  GCN (Graph Convolutional Network): Uses a convolution-like operation on graph structures, where each node aggregates information from its neighbors, treating all neighbors equally.</w:t>
      </w:r>
    </w:p>
    <w:p w14:paraId="69DBF18F" w14:textId="77777777" w:rsidR="000C2AFA" w:rsidRDefault="000C2AFA" w:rsidP="004F5152">
      <w:pPr>
        <w:ind w:left="720"/>
      </w:pPr>
      <w:r>
        <w:t xml:space="preserve">•  GAT (Graph Attention Network): Enhances GCN by using attention mechanisms, allowing nodes to focus more on important neighbors and less on others, giving a weighted influence </w:t>
      </w:r>
      <w:proofErr w:type="gramStart"/>
      <w:r>
        <w:t>to</w:t>
      </w:r>
      <w:proofErr w:type="gramEnd"/>
      <w:r>
        <w:t xml:space="preserve"> each neighbor.</w:t>
      </w:r>
    </w:p>
    <w:p w14:paraId="7F3D9623" w14:textId="35CEE1AD" w:rsidR="000C2AFA" w:rsidRDefault="000C2AFA" w:rsidP="004F5152">
      <w:pPr>
        <w:ind w:left="720"/>
      </w:pPr>
      <w:r>
        <w:t xml:space="preserve">•  </w:t>
      </w:r>
      <w:proofErr w:type="spellStart"/>
      <w:r>
        <w:t>GraphSAGE</w:t>
      </w:r>
      <w:proofErr w:type="spellEnd"/>
      <w:r>
        <w:t>: Optimizes GNNs for large-scale graphs by sampling a fixed number of neighbors instead of aggregating from all, making it more computationally efficient.</w:t>
      </w:r>
    </w:p>
    <w:sectPr w:rsidR="000C2AFA" w:rsidSect="00EA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029"/>
    <w:multiLevelType w:val="hybridMultilevel"/>
    <w:tmpl w:val="92CE79BA"/>
    <w:lvl w:ilvl="0" w:tplc="CE5AD57C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56142"/>
    <w:multiLevelType w:val="hybridMultilevel"/>
    <w:tmpl w:val="E09A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6E6"/>
    <w:multiLevelType w:val="hybridMultilevel"/>
    <w:tmpl w:val="1E364C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C2F3C"/>
    <w:multiLevelType w:val="hybridMultilevel"/>
    <w:tmpl w:val="9C9804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5F34C2"/>
    <w:multiLevelType w:val="hybridMultilevel"/>
    <w:tmpl w:val="48C87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1638"/>
    <w:multiLevelType w:val="hybridMultilevel"/>
    <w:tmpl w:val="49940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D4DE2"/>
    <w:multiLevelType w:val="hybridMultilevel"/>
    <w:tmpl w:val="53461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20708"/>
    <w:multiLevelType w:val="hybridMultilevel"/>
    <w:tmpl w:val="3A08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BB"/>
    <w:rsid w:val="000A442C"/>
    <w:rsid w:val="000C2AFA"/>
    <w:rsid w:val="002B3C5A"/>
    <w:rsid w:val="003E10B6"/>
    <w:rsid w:val="004D2E49"/>
    <w:rsid w:val="004F5152"/>
    <w:rsid w:val="00791702"/>
    <w:rsid w:val="00794E38"/>
    <w:rsid w:val="007D4B3A"/>
    <w:rsid w:val="008F65D6"/>
    <w:rsid w:val="00996A1B"/>
    <w:rsid w:val="009C121C"/>
    <w:rsid w:val="00A5003E"/>
    <w:rsid w:val="00AA6B8E"/>
    <w:rsid w:val="00AE16D7"/>
    <w:rsid w:val="00BB2067"/>
    <w:rsid w:val="00C90039"/>
    <w:rsid w:val="00D86934"/>
    <w:rsid w:val="00DB0119"/>
    <w:rsid w:val="00DC4170"/>
    <w:rsid w:val="00EA4ABB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E470"/>
  <w15:chartTrackingRefBased/>
  <w15:docId w15:val="{CB37508F-2F9F-4ECA-8DB5-B1234E2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 Pramodini</dc:creator>
  <cp:keywords/>
  <dc:description/>
  <cp:lastModifiedBy>Sithara Pramodini</cp:lastModifiedBy>
  <cp:revision>2</cp:revision>
  <dcterms:created xsi:type="dcterms:W3CDTF">2024-09-20T15:09:00Z</dcterms:created>
  <dcterms:modified xsi:type="dcterms:W3CDTF">2024-09-20T15:09:00Z</dcterms:modified>
</cp:coreProperties>
</file>