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81" w:rsidRPr="00445E81" w:rsidRDefault="00445E81" w:rsidP="00445E81">
      <w:pPr>
        <w:widowControl/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Tahoma" w:eastAsia="微軟正黑體" w:hAnsi="Tahoma" w:cs="Tahoma"/>
          <w:kern w:val="0"/>
          <w:szCs w:val="24"/>
        </w:rPr>
        <w:t>﻿</w:t>
      </w:r>
      <w:r w:rsidRPr="00445E81">
        <w:rPr>
          <w:rFonts w:ascii="微軟正黑體" w:eastAsia="微軟正黑體" w:hAnsi="微軟正黑體" w:cs="細明體"/>
          <w:kern w:val="0"/>
          <w:szCs w:val="24"/>
        </w:rPr>
        <w:t>Accuracy = 0.538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>Decision Tree Classification Model: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proofErr w:type="spellStart"/>
      <w:r w:rsidRPr="00445E81">
        <w:rPr>
          <w:rFonts w:ascii="微軟正黑體" w:eastAsia="微軟正黑體" w:hAnsi="微軟正黑體" w:cs="細明體"/>
          <w:kern w:val="0"/>
          <w:szCs w:val="24"/>
        </w:rPr>
        <w:t>DecisionTreeModel</w:t>
      </w:r>
      <w:proofErr w:type="spellEnd"/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classifier of depth 5 with 63 nodes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If (feature 0 &lt;= 41.0)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If (feature 4 &lt;= 33.0)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If (feature 4 &lt;= 31.0)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4 &lt;= 23.0)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4 &lt;= 21.0)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4 &gt; 21.0)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3.0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4 &gt; 23.0)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533.0)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533.0)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Else (feature 4 &gt; 31.0)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3 &lt;= 431.0)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0 &lt;= 28.0)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3.0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0 &gt; 28.0)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3 &gt; 431.0)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6 &lt;= 1141.0)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6 &gt; 1141.0)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0.0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Else (feature 4 &gt; 33.0)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If (feature 0 &lt;= 27.0)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7 &lt;= 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611.0)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611.0)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7 &gt; 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244.0)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244.0)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Else (feature 0 &gt; 27.0)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4 &lt;= 37.0)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6 &lt;= 1166.0)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6 &gt; 1166.0)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4 &gt; 37.0)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lastRenderedPageBreak/>
        <w:t xml:space="preserve">      If (feature 0 &lt;= 40.0)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0 &gt; 40.0)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Else (feature 0 &gt; 41.0)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If (feature 7 &lt;= 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If (feature 4 &lt;= 28.0)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4 &lt;= 25.0)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6 &lt;= 630.0)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6 &gt; 630.0)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4 &gt; 25.0)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2 &lt;= 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2 &gt; 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Else (feature 4 &gt; 28.0)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0 &lt;= 47.0)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244.0)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244.0)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0 &gt; 47.0)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1134.0)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1134.0)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Else (feature 7 &gt; 4.0)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If (feature 0 &lt;= 45.0)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2 &lt;= 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2 &lt;= 2.0)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2 &gt; 2.0)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Else (feature 2 &gt; 11.0)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4 &lt;= 23.0)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3.0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4 &gt; 23.0)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Else (feature 0 &gt; 45.0)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If (feature 7 &lt;= 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3 &lt;= 317.0)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3 &gt; 317.0)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lastRenderedPageBreak/>
        <w:t xml:space="preserve">     Else (feature 7 &gt; 5.0)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If (feature 5 &lt;= 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5.0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Else (feature 5 &gt; 1.0)</w:t>
      </w:r>
    </w:p>
    <w:p w:rsidR="00445E81" w:rsidRPr="00445E81" w:rsidRDefault="00445E81" w:rsidP="0044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微軟正黑體" w:eastAsia="微軟正黑體" w:hAnsi="微軟正黑體" w:cs="細明體"/>
          <w:kern w:val="0"/>
          <w:szCs w:val="24"/>
        </w:rPr>
      </w:pPr>
      <w:r w:rsidRPr="00445E81">
        <w:rPr>
          <w:rFonts w:ascii="微軟正黑體" w:eastAsia="微軟正黑體" w:hAnsi="微軟正黑體" w:cs="細明體"/>
          <w:kern w:val="0"/>
          <w:szCs w:val="24"/>
        </w:rPr>
        <w:t xml:space="preserve">       Predict: 2.0</w:t>
      </w:r>
    </w:p>
    <w:p w:rsidR="009E55B7" w:rsidRDefault="009E55B7" w:rsidP="00445E81">
      <w:pPr>
        <w:spacing w:line="300" w:lineRule="exact"/>
        <w:rPr>
          <w:rFonts w:ascii="微軟正黑體" w:eastAsia="微軟正黑體" w:hAnsi="微軟正黑體"/>
        </w:rPr>
      </w:pP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Accuracy = 0.528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Random Forest Classification Model: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proofErr w:type="spellStart"/>
      <w:r w:rsidRPr="00445E81">
        <w:rPr>
          <w:rFonts w:ascii="微軟正黑體" w:eastAsia="微軟正黑體" w:hAnsi="微軟正黑體"/>
        </w:rPr>
        <w:t>TreeEnsembleModel</w:t>
      </w:r>
      <w:proofErr w:type="spellEnd"/>
      <w:r w:rsidRPr="00445E81">
        <w:rPr>
          <w:rFonts w:ascii="微軟正黑體" w:eastAsia="微軟正黑體" w:hAnsi="微軟正黑體"/>
        </w:rPr>
        <w:t xml:space="preserve"> classifier with 10 trees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0: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1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1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501.0)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501.0)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5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5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666.0)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666.0)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0.0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40.0)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40.0)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Else (feature 4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317.0)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27.0)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27.0)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317.0)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1: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611.0)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611.0)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26.0)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26.0)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0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0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1089.0)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698.0)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698.0)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1089.0)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47.0)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47.0)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2: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40.0)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1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1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40.0)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277.0)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277.0)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51.0)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51.0)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828.0)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828.0)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5 &lt;=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5 &gt;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900.0)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Else (feature 3 &gt; 900.0)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1134.0)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1134.0)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935.0)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935.0)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3: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0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1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1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33.0)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828.0)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828.0)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0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5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5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5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5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4: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354.0)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354.0)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43.0)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43.0)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56.0)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56.0)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0.0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6 &lt;= 698.0)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2 &lt;=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2 &gt; 11.0)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6 &gt; 698.0)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5: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0 &lt;=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6 &lt;=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6 &gt;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2 &lt;=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738.0)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738.0)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2 &gt;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0 &gt; 45.0)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258.0)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Else (feature 6 &gt; 258.0)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6 &lt;= 1141.0)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2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2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6 &gt; 1141.0)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6: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5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7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7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106.0)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106.0)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244.0)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1134.0)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1134.0)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5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3 &lt;=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6 &lt;= 738.0)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6 &gt; 738.0)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3 &gt; 36.0)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6 &lt;= 1026.0)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808.0)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808.0)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Else (feature 6 &gt; 1026.0)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7: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1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3 &lt;= 148.0)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127.0)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127.0)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3 &gt; 148.0)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971.0)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1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4 &lt;= 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0.0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4 &gt; 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32.0)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787.0)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787.0)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32.0)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1019.0)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1019.0)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8: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7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5 &lt;=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1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1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5 &gt; 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768.0)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7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22.0)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22.0)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4 &lt;=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4 &gt;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23.0)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47.0)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4.0)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7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47.0)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19.0)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7 &lt;=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6.0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Else (feature 7 &gt; 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19.0)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6 &lt;= 499.0)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6 &gt; 499.0)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Tree 9: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If (feature 4 &lt;=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4 &lt;=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1055.0)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1055.0)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41.0)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277.0)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277.0)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4 &gt; 21.0)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0 &lt;=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3 &lt;= 501.0)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3 &gt; 501.0)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3.0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0 &gt; 49.0)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Else (feature 4 &gt; 28.0)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If (feature 0 &lt;=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7 &lt;=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5 &lt;=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5 &gt; 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7 &gt; 2.0)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2 &lt;= 10.0)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2.0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2 &gt; 10.0)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Else (feature 0 &gt; 29.0)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If (feature 3 &lt;= 431.0)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0 &lt;= 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lastRenderedPageBreak/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0 &gt; 38.0)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Else (feature 3 &gt; 431.0)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If (feature 2 &lt;= 6.0)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Else (feature 2 &gt; 6.0)</w:t>
      </w:r>
    </w:p>
    <w:p w:rsid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 xml:space="preserve">        Predict: 5.0</w:t>
      </w:r>
    </w:p>
    <w:p w:rsid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</w:p>
    <w:p w:rsid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Naive Bayes</w:t>
      </w:r>
    </w:p>
    <w:p w:rsid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Accuracy = 0.326</w:t>
      </w:r>
    </w:p>
    <w:p w:rsid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Accuracy = 0.0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/>
        </w:rPr>
      </w:pPr>
      <w:r w:rsidRPr="00445E81">
        <w:rPr>
          <w:rFonts w:ascii="微軟正黑體" w:eastAsia="微軟正黑體" w:hAnsi="微軟正黑體"/>
        </w:rPr>
        <w:t>Learned classification GBT model:</w:t>
      </w:r>
    </w:p>
    <w:p w:rsidR="00445E81" w:rsidRPr="00445E81" w:rsidRDefault="00445E81" w:rsidP="00445E81">
      <w:pPr>
        <w:spacing w:line="300" w:lineRule="exact"/>
        <w:rPr>
          <w:rFonts w:ascii="微軟正黑體" w:eastAsia="微軟正黑體" w:hAnsi="微軟正黑體" w:hint="eastAsia"/>
        </w:rPr>
      </w:pPr>
      <w:proofErr w:type="spellStart"/>
      <w:r w:rsidRPr="00445E81">
        <w:rPr>
          <w:rFonts w:ascii="微軟正黑體" w:eastAsia="微軟正黑體" w:hAnsi="微軟正黑體"/>
        </w:rPr>
        <w:t>TreeEnsembleModel</w:t>
      </w:r>
      <w:proofErr w:type="spellEnd"/>
      <w:r w:rsidRPr="00445E81">
        <w:rPr>
          <w:rFonts w:ascii="微軟正黑體" w:eastAsia="微軟正黑體" w:hAnsi="微軟正黑體"/>
        </w:rPr>
        <w:t xml:space="preserve"> classifier with 100 trees</w:t>
      </w:r>
      <w:bookmarkStart w:id="0" w:name="_GoBack"/>
      <w:bookmarkEnd w:id="0"/>
    </w:p>
    <w:sectPr w:rsidR="00445E81" w:rsidRPr="00445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81"/>
    <w:rsid w:val="00445E81"/>
    <w:rsid w:val="009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D982"/>
  <w15:chartTrackingRefBased/>
  <w15:docId w15:val="{7E929213-794D-428D-BF6D-91124599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5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45E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2212</Words>
  <Characters>12610</Characters>
  <Application>Microsoft Office Word</Application>
  <DocSecurity>0</DocSecurity>
  <Lines>105</Lines>
  <Paragraphs>29</Paragraphs>
  <ScaleCrop>false</ScaleCrop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2018-01-18T12:57:00Z</dcterms:created>
  <dcterms:modified xsi:type="dcterms:W3CDTF">2018-01-18T12:59:00Z</dcterms:modified>
</cp:coreProperties>
</file>