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Data Cleaning Log</w:t>
      </w:r>
    </w:p>
    <w:p>
      <w:pPr>
        <w:spacing w:after="120"/>
      </w:pPr>
      <w:r>
        <w:rPr>
          <w:i/>
          <w:iCs/>
        </w:rPr>
        <w:t xml:space="preserve">Dataset: News_Category_Dataset_v3.json (HuffPost News Category Dataset)</w:t>
      </w:r>
    </w:p>
    <w:p>
      <w:pPr>
        <w:spacing w:after="120"/>
      </w:pPr>
      <w:r>
        <w:rPr>
          <w:i/>
          <w:iCs/>
        </w:rPr>
        <w:t xml:space="preserve">Tanggal proses: 28 Juli 2026</w:t>
      </w:r>
    </w:p>
    <w:p>
      <w:pPr>
        <w:pStyle w:val="Heading1"/>
        <w:spacing w:after="150" w:before="300"/>
      </w:pPr>
      <w:r>
        <w:t xml:space="preserve">1. Ringkasan Dataset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700"/>
        <w:gridCol w:w="2100"/>
      </w:tblGrid>
      <w:tr>
        <w:tc>
          <w:tcPr>
            <w:tcW w:type="dxa" w:w="45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Tahap</w:t>
            </w:r>
          </w:p>
        </w:tc>
        <w:tc>
          <w:tcPr>
            <w:tcW w:type="dxa" w:w="27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Jumlah Baris</w:t>
            </w:r>
          </w:p>
        </w:tc>
        <w:tc>
          <w:tcPr>
            <w:tcW w:type="dxa" w:w="21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Jumlah Kolom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Sebelum Cleaning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</w:rPr>
              <w:t xml:space="preserve">209.527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Setelah Missing Value Handling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</w:rPr>
              <w:t xml:space="preserve">209.521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Setelah Duplicate Handling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</w:rPr>
              <w:t xml:space="preserve">209.480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Total Baris Dihapus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</w:rPr>
              <w:t xml:space="preserve">47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</w:tr>
    </w:tbl>
    <w:p>
      <w:pPr>
        <w:pStyle w:val="Heading1"/>
        <w:spacing w:after="150" w:before="300"/>
      </w:pPr>
      <w:r>
        <w:t xml:space="preserve">2. Struktur Dataset</w:t>
      </w:r>
    </w:p>
    <w:p>
      <w:pPr>
        <w:spacing w:after="120"/>
      </w:pPr>
      <w:r>
        <w:t xml:space="preserve">Dataset memiliki 6 kolom berikut: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link — URL artikel berita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headline — Judul berita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category — Kategori berita (42 kategori unik, cth. POLITICS, WELLNESS, ENTERTAINMENT)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short_description — Ringkasan singkat isi berita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authors — Nama penulis berita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date — Tanggal publikasi (28 Jan 2012 s/d 23 Sep 2022)</w:t>
      </w:r>
    </w:p>
    <w:p>
      <w:pPr>
        <w:pStyle w:val="Heading1"/>
        <w:spacing w:after="150" w:before="300"/>
      </w:pPr>
      <w:r>
        <w:t xml:space="preserve">3. Penanganan Missing Value</w:t>
      </w:r>
    </w:p>
    <w:p>
      <w:pPr>
        <w:spacing w:after="120"/>
      </w:pPr>
      <w:r>
        <w:t xml:space="preserve">Pada dataset ini, missing value tidak muncul sebagai null (NaN), melainkan sebagai string kosong ("") pada kolom bertipe teks. Setiap kolom diperiksa dan ditangani dengan strategi berbeda sesuai peran kolomnya: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200"/>
        <w:gridCol w:w="2900"/>
      </w:tblGrid>
      <w:tr>
        <w:tc>
          <w:tcPr>
            <w:tcW w:type="dxa" w:w="2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Kolom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Jumlah Missing</w:t>
            </w:r>
          </w:p>
        </w:tc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Solusi</w:t>
            </w:r>
          </w:p>
        </w:tc>
        <w:tc>
          <w:tcPr>
            <w:tcW w:type="dxa" w:w="29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Alasan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headline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Drop Data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</w:rPr>
              <w:t xml:space="preserve">Judul adalah identitas utama artikel; tanpa judul, baris tidak dapat dianalisis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short_description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19.707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Fill (placeholder)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</w:rPr>
              <w:t xml:space="preserve">Deskripsi opsional; diisi 'Tidak ada deskripsi' agar tidak kehilangan baris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authors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37.418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Fill (placeholder)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</w:rPr>
              <w:t xml:space="preserve">Penulis tidak selalu tercatat; diisi 'Unknown' agar tidak kehilangan baris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link / category / date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  <w:color w:val="000000"/>
              </w:rPr>
              <w:t xml:space="preserve">Tidak ada missing value pada kolom ini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Total baris terhapus akibat missing value pada kolom headline: 6 baris.</w:t>
      </w:r>
    </w:p>
    <w:p>
      <w:pPr>
        <w:spacing w:after="120"/>
      </w:pPr>
      <w:r>
        <w:t xml:space="preserve">Total sel terisi placeholder pada kolom short_description: 19.707 sel.</w:t>
      </w:r>
    </w:p>
    <w:p>
      <w:pPr>
        <w:spacing w:after="120"/>
      </w:pPr>
      <w:r>
        <w:t xml:space="preserve">Total sel terisi placeholder pada kolom authors: 37.418 sel.</w:t>
      </w:r>
    </w:p>
    <w:p>
      <w:pPr>
        <w:pStyle w:val="Heading1"/>
        <w:spacing w:after="150" w:before="300"/>
      </w:pPr>
      <w:r>
        <w:t xml:space="preserve">4. Penanganan Duplicate</w:t>
      </w:r>
    </w:p>
    <w:p>
      <w:pPr>
        <w:spacing w:after="120"/>
      </w:pPr>
      <w:r>
        <w:t xml:space="preserve">Duplicate diperiksa dalam dua tahap: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Duplicate baris penuh (semua kolom identik): ditemukan 13 baris → dihapus dengan drop_duplicates (menyisakan kemunculan pertama).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Duplicate berdasarkan kolom 'link' (artikel yang sama, mungkin ter-input dua kali dengan variasi minor): ditemukan 28 baris tambahan → dihapus dengan menyisakan kemunculan pertama.</w:t>
      </w:r>
    </w:p>
    <w:p>
      <w:pPr>
        <w:spacing w:after="120"/>
      </w:pPr>
      <w:r>
        <w:t xml:space="preserve">Total baris duplicate yang dihapus: 41 baris.</w:t>
      </w:r>
    </w:p>
    <w:p>
      <w:pPr>
        <w:pStyle w:val="Heading1"/>
        <w:spacing w:after="150" w:before="300"/>
      </w:pPr>
      <w:r>
        <w:t xml:space="preserve">5. Verifikasi Hasil</w:t>
      </w:r>
    </w:p>
    <w:p>
      <w:pPr>
        <w:spacing w:after="120"/>
      </w:pPr>
      <w:r>
        <w:t xml:space="preserve">Setelah proses cleaning, dilakukan verifikasi ulang terhadap dataset: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Missing value (string kosong) pada seluruh kolom: 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Duplicate baris penuh: 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Duplicate berdasarkan link: 0</w:t>
      </w:r>
    </w:p>
    <w:p>
      <w:pPr>
        <w:spacing w:after="120"/>
      </w:pPr>
      <w:r>
        <w:t xml:space="preserve">Dataset akhir memiliki 209.480 baris dan 6 kolom, berkurang 47 baris (0.022%) dari data awal.</w:t>
      </w:r>
    </w:p>
    <w:p>
      <w:pPr>
        <w:pStyle w:val="Heading1"/>
        <w:spacing w:after="150" w:before="300"/>
      </w:pPr>
      <w:r>
        <w:t xml:space="preserve">6. Contoh Ringkasan (format tugas)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2700"/>
      </w:tblGrid>
      <w:tr>
        <w:tc>
          <w:tcPr>
            <w:tcW w:type="dxa" w:w="38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Permasalahan</w:t>
            </w:r>
          </w:p>
        </w:tc>
        <w:tc>
          <w:tcPr>
            <w:tcW w:type="dxa" w:w="28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Solusi</w:t>
            </w:r>
          </w:p>
        </w:tc>
        <w:tc>
          <w:tcPr>
            <w:tcW w:type="dxa" w:w="27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Jumlah Data Terdampak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</w:rPr>
              <w:t xml:space="preserve">Missing headline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Drop data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</w:rPr>
              <w:t xml:space="preserve">Missing short_description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Fill placeholder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</w:rPr>
              <w:t xml:space="preserve">19707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</w:rPr>
              <w:t xml:space="preserve">Missing authors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Fill placeholder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</w:rPr>
              <w:t xml:space="preserve">37418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</w:rPr>
              <w:t xml:space="preserve">Duplicate baris penuh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Remove duplicate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</w:rPr>
              <w:t xml:space="preserve">13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</w:rPr>
              <w:t xml:space="preserve">Duplicate berdasarkan link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Remove duplicate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  <w:color w:val="000000"/>
              </w:rPr>
              <w:t xml:space="preserve">28</w:t>
            </w:r>
          </w:p>
        </w:tc>
      </w:tr>
    </w:tbl>
    <w:p>
      <w:pPr>
        <w:pStyle w:val="Heading1"/>
        <w:spacing w:after="150" w:before="300"/>
      </w:pPr>
      <w:r>
        <w:t xml:space="preserve">7. Output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Clean Dataset v1 — clean_dataset_v1.csv (dan clean_dataset_v1.json)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Cleaning Log — dokumen ini (Data_Cleaning_Log.docx)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2026-07-28T07:42:56.092Z</dcterms:created>
  <dcterms:modified xsi:type="dcterms:W3CDTF">2026-07-28T07:42:56.093Z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