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2F69" w14:textId="58A564F4" w:rsidR="005C5AE5" w:rsidRDefault="005C5AE5" w:rsidP="005C5AE5">
      <w:pPr>
        <w:jc w:val="both"/>
        <w:rPr>
          <w:rFonts w:ascii="Arial" w:hAnsi="Arial" w:cs="Arial"/>
        </w:rPr>
      </w:pPr>
      <w:r>
        <w:rPr>
          <w:noProof/>
        </w:rPr>
        <mc:AlternateContent>
          <mc:Choice Requires="wps">
            <w:drawing>
              <wp:anchor distT="0" distB="0" distL="114300" distR="114300" simplePos="0" relativeHeight="251661312" behindDoc="0" locked="0" layoutInCell="1" allowOverlap="1" wp14:anchorId="291961FD" wp14:editId="134E8D17">
                <wp:simplePos x="0" y="0"/>
                <wp:positionH relativeFrom="column">
                  <wp:posOffset>448047</wp:posOffset>
                </wp:positionH>
                <wp:positionV relativeFrom="paragraph">
                  <wp:posOffset>-698019</wp:posOffset>
                </wp:positionV>
                <wp:extent cx="6533848" cy="1413878"/>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33848" cy="14138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9AEFB" w14:textId="77777777" w:rsidR="005C5AE5" w:rsidRPr="00D81364" w:rsidRDefault="005C5AE5" w:rsidP="005C5AE5">
                            <w:pPr>
                              <w:pStyle w:val="Heading3"/>
                              <w:jc w:val="left"/>
                              <w:rPr>
                                <w:sz w:val="32"/>
                                <w:szCs w:val="32"/>
                                <w:lang w:val="sv-SE"/>
                              </w:rPr>
                            </w:pPr>
                          </w:p>
                          <w:p w14:paraId="0A1A87C9" w14:textId="77777777" w:rsidR="005C5AE5" w:rsidRPr="00884EBD" w:rsidRDefault="005C5AE5" w:rsidP="005C5AE5">
                            <w:pPr>
                              <w:pStyle w:val="Heading4"/>
                              <w:spacing w:line="360" w:lineRule="auto"/>
                              <w:rPr>
                                <w:rFonts w:ascii="Arial" w:hAnsi="Arial" w:cs="Arial"/>
                                <w:b w:val="0"/>
                                <w:bCs w:val="0"/>
                                <w:sz w:val="28"/>
                                <w:szCs w:val="28"/>
                                <w:u w:val="none"/>
                              </w:rPr>
                            </w:pPr>
                            <w:r w:rsidRPr="00884EBD">
                              <w:rPr>
                                <w:rFonts w:ascii="Arial" w:hAnsi="Arial" w:cs="Arial"/>
                                <w:b w:val="0"/>
                                <w:bCs w:val="0"/>
                                <w:sz w:val="28"/>
                                <w:szCs w:val="28"/>
                                <w:u w:val="none"/>
                              </w:rPr>
                              <w:t>PEMERINTAH KABUPATEN KETAPANG</w:t>
                            </w:r>
                          </w:p>
                          <w:p w14:paraId="36D7F121" w14:textId="77777777" w:rsidR="005C5AE5" w:rsidRPr="00884EBD" w:rsidRDefault="005C5AE5" w:rsidP="005C5AE5">
                            <w:pPr>
                              <w:rPr>
                                <w:rFonts w:ascii="Arial" w:hAnsi="Arial" w:cs="Arial"/>
                                <w:b/>
                                <w:bCs/>
                                <w:sz w:val="36"/>
                                <w:szCs w:val="36"/>
                              </w:rPr>
                            </w:pPr>
                            <w:r>
                              <w:rPr>
                                <w:b/>
                                <w:bCs/>
                                <w:sz w:val="28"/>
                                <w:szCs w:val="28"/>
                              </w:rPr>
                              <w:t xml:space="preserve">         </w:t>
                            </w:r>
                            <w:r w:rsidRPr="00884EBD">
                              <w:rPr>
                                <w:rFonts w:ascii="Arial" w:hAnsi="Arial" w:cs="Arial"/>
                                <w:b/>
                                <w:bCs/>
                                <w:sz w:val="36"/>
                                <w:szCs w:val="36"/>
                              </w:rPr>
                              <w:t>DINAS PEKERJAAN UMUM DAN TATA RUANG</w:t>
                            </w:r>
                          </w:p>
                          <w:p w14:paraId="154A40EE" w14:textId="77777777" w:rsidR="005C5AE5" w:rsidRDefault="005C5AE5" w:rsidP="005C5AE5">
                            <w:r>
                              <w:t xml:space="preserve">                         </w:t>
                            </w:r>
                            <w:r w:rsidRPr="003E63AC">
                              <w:t>Jalan: Jenderal Sudirman Nomor 17 Kode Pos 78812</w:t>
                            </w:r>
                          </w:p>
                          <w:p w14:paraId="5CA997F1" w14:textId="77777777" w:rsidR="005C5AE5" w:rsidRPr="003E63AC" w:rsidRDefault="005C5AE5" w:rsidP="005C5AE5">
                            <w:r>
                              <w:t xml:space="preserve">         Email : </w:t>
                            </w:r>
                            <w:hyperlink r:id="rId6" w:history="1">
                              <w:r w:rsidRPr="004E556A">
                                <w:rPr>
                                  <w:rStyle w:val="Hyperlink"/>
                                </w:rPr>
                                <w:t>disputr@ketapangkab.go.id</w:t>
                              </w:r>
                            </w:hyperlink>
                            <w:r>
                              <w:t>. Website : www.disputr.ketapangkab.go.id</w:t>
                            </w:r>
                          </w:p>
                          <w:p w14:paraId="7136DC34" w14:textId="77777777" w:rsidR="005C5AE5" w:rsidRDefault="005C5AE5" w:rsidP="005C5AE5"/>
                        </w:txbxContent>
                      </wps:txbx>
                      <wps:bodyPr rot="0" vert="horz" wrap="square" lIns="91440" tIns="45720" rIns="91440" bIns="45720" anchor="t" anchorCtr="0" upright="1">
                        <a:noAutofit/>
                      </wps:bodyPr>
                    </wps:wsp>
                  </a:graphicData>
                </a:graphic>
              </wp:anchor>
            </w:drawing>
          </mc:Choice>
          <mc:Fallback>
            <w:pict>
              <v:shapetype w14:anchorId="291961FD" id="_x0000_t202" coordsize="21600,21600" o:spt="202" path="m,l,21600r21600,l21600,xe">
                <v:stroke joinstyle="miter"/>
                <v:path gradientshapeok="t" o:connecttype="rect"/>
              </v:shapetype>
              <v:shape id="Text Box 4" o:spid="_x0000_s1026" type="#_x0000_t202" style="position:absolute;left:0;text-align:left;margin-left:35.3pt;margin-top:-54.95pt;width:514.5pt;height:11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" stroked="f">
                <v:path arrowok="t"/>
                <v:textbox>
                  <w:txbxContent>
                    <w:p w14:paraId="10D9AEFB" w14:textId="77777777" w:rsidR="005C5AE5" w:rsidRPr="00D81364" w:rsidRDefault="005C5AE5" w:rsidP="005C5AE5">
                      <w:pPr>
                        <w:pStyle w:val="Heading3"/>
                        <w:jc w:val="left"/>
                        <w:rPr>
                          <w:sz w:val="32"/>
                          <w:szCs w:val="32"/>
                          <w:lang w:val="sv-SE"/>
                        </w:rPr>
                      </w:pPr>
                    </w:p>
                    <w:p w14:paraId="0A1A87C9" w14:textId="77777777" w:rsidR="005C5AE5" w:rsidRPr="00884EBD" w:rsidRDefault="005C5AE5" w:rsidP="005C5AE5">
                      <w:pPr>
                        <w:pStyle w:val="Heading4"/>
                        <w:spacing w:line="360" w:lineRule="auto"/>
                        <w:rPr>
                          <w:rFonts w:ascii="Arial" w:hAnsi="Arial" w:cs="Arial"/>
                          <w:b w:val="0"/>
                          <w:bCs w:val="0"/>
                          <w:sz w:val="28"/>
                          <w:szCs w:val="28"/>
                          <w:u w:val="none"/>
                        </w:rPr>
                      </w:pPr>
                      <w:r w:rsidRPr="00884EBD">
                        <w:rPr>
                          <w:rFonts w:ascii="Arial" w:hAnsi="Arial" w:cs="Arial"/>
                          <w:b w:val="0"/>
                          <w:bCs w:val="0"/>
                          <w:sz w:val="28"/>
                          <w:szCs w:val="28"/>
                          <w:u w:val="none"/>
                        </w:rPr>
                        <w:t>PEMERINTAH KABUPATEN KETAPANG</w:t>
                      </w:r>
                    </w:p>
                    <w:p w14:paraId="36D7F121" w14:textId="77777777" w:rsidR="005C5AE5" w:rsidRPr="00884EBD" w:rsidRDefault="005C5AE5" w:rsidP="005C5AE5">
                      <w:pPr>
                        <w:rPr>
                          <w:rFonts w:ascii="Arial" w:hAnsi="Arial" w:cs="Arial"/>
                          <w:b/>
                          <w:bCs/>
                          <w:sz w:val="36"/>
                          <w:szCs w:val="36"/>
                        </w:rPr>
                      </w:pPr>
                      <w:r>
                        <w:rPr>
                          <w:b/>
                          <w:bCs/>
                          <w:sz w:val="28"/>
                          <w:szCs w:val="28"/>
                        </w:rPr>
                        <w:t xml:space="preserve">         </w:t>
                      </w:r>
                      <w:r w:rsidRPr="00884EBD">
                        <w:rPr>
                          <w:rFonts w:ascii="Arial" w:hAnsi="Arial" w:cs="Arial"/>
                          <w:b/>
                          <w:bCs/>
                          <w:sz w:val="36"/>
                          <w:szCs w:val="36"/>
                        </w:rPr>
                        <w:t>DINAS PEKERJAAN UMUM DAN TATA RUANG</w:t>
                      </w:r>
                    </w:p>
                    <w:p w14:paraId="154A40EE" w14:textId="77777777" w:rsidR="005C5AE5" w:rsidRDefault="005C5AE5" w:rsidP="005C5AE5">
                      <w:r>
                        <w:t xml:space="preserve">                         </w:t>
                      </w:r>
                      <w:r w:rsidRPr="003E63AC">
                        <w:t xml:space="preserve">Jalan: </w:t>
                      </w:r>
                      <w:proofErr w:type="spellStart"/>
                      <w:r w:rsidRPr="003E63AC">
                        <w:t>Jenderal</w:t>
                      </w:r>
                      <w:proofErr w:type="spellEnd"/>
                      <w:r w:rsidRPr="003E63AC">
                        <w:t xml:space="preserve"> Sudirman </w:t>
                      </w:r>
                      <w:proofErr w:type="spellStart"/>
                      <w:r w:rsidRPr="003E63AC">
                        <w:t>Nomor</w:t>
                      </w:r>
                      <w:proofErr w:type="spellEnd"/>
                      <w:r w:rsidRPr="003E63AC">
                        <w:t xml:space="preserve"> 17 Kode Pos 78812</w:t>
                      </w:r>
                    </w:p>
                    <w:p w14:paraId="5CA997F1" w14:textId="77777777" w:rsidR="005C5AE5" w:rsidRPr="003E63AC" w:rsidRDefault="005C5AE5" w:rsidP="005C5AE5">
                      <w:r>
                        <w:t xml:space="preserve">         Email : </w:t>
                      </w:r>
                      <w:hyperlink r:id="rId7" w:history="1">
                        <w:r w:rsidRPr="004E556A">
                          <w:rPr>
                            <w:rStyle w:val="Hyperlink"/>
                          </w:rPr>
                          <w:t>disputr@ketapangkab.go.id</w:t>
                        </w:r>
                      </w:hyperlink>
                      <w:r>
                        <w:t>. Website : www.disputr.ketapangkab.go.id</w:t>
                      </w:r>
                    </w:p>
                    <w:p w14:paraId="7136DC34" w14:textId="77777777" w:rsidR="005C5AE5" w:rsidRDefault="005C5AE5" w:rsidP="005C5AE5"/>
                  </w:txbxContent>
                </v:textbox>
              </v:shape>
            </w:pict>
          </mc:Fallback>
        </mc:AlternateContent>
      </w:r>
      <w:r>
        <w:rPr>
          <w:noProof/>
        </w:rPr>
        <w:drawing>
          <wp:anchor distT="0" distB="0" distL="114300" distR="114300" simplePos="0" relativeHeight="251659264" behindDoc="0" locked="0" layoutInCell="1" allowOverlap="1" wp14:anchorId="3C1859A9" wp14:editId="0FC76499">
            <wp:simplePos x="0" y="0"/>
            <wp:positionH relativeFrom="column">
              <wp:posOffset>-640715</wp:posOffset>
            </wp:positionH>
            <wp:positionV relativeFrom="paragraph">
              <wp:posOffset>-600433</wp:posOffset>
            </wp:positionV>
            <wp:extent cx="1173189" cy="1305118"/>
            <wp:effectExtent l="0" t="0" r="0" b="0"/>
            <wp:wrapNone/>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
                    <pic:cNvPicPr>
                      <a:picLocks/>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1173189" cy="1305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3DE0B56C" w14:textId="77777777" w:rsidR="005C5AE5" w:rsidRDefault="005C5AE5" w:rsidP="005C5AE5">
      <w:pPr>
        <w:ind w:left="-567"/>
        <w:jc w:val="both"/>
        <w:rPr>
          <w:rFonts w:ascii="Arial" w:hAnsi="Arial" w:cs="Arial"/>
        </w:rPr>
      </w:pPr>
    </w:p>
    <w:p w14:paraId="709CC7BF" w14:textId="77777777" w:rsidR="005C5AE5" w:rsidRDefault="005C5AE5" w:rsidP="005C5AE5">
      <w:pPr>
        <w:ind w:left="-567"/>
        <w:jc w:val="both"/>
        <w:rPr>
          <w:rFonts w:ascii="Arial" w:hAnsi="Arial" w:cs="Arial"/>
        </w:rPr>
      </w:pPr>
    </w:p>
    <w:p w14:paraId="49A7F095" w14:textId="77777777" w:rsidR="005C5AE5" w:rsidRDefault="005C5AE5" w:rsidP="005C5AE5">
      <w:pPr>
        <w:ind w:left="-567"/>
        <w:jc w:val="both"/>
        <w:rPr>
          <w:rFonts w:ascii="Arial" w:hAnsi="Arial" w:cs="Arial"/>
        </w:rPr>
      </w:pPr>
    </w:p>
    <w:p w14:paraId="4AC56A41" w14:textId="58D59B64" w:rsidR="005C5AE5" w:rsidRDefault="005C5AE5" w:rsidP="005C5AE5">
      <w:pPr>
        <w:spacing w:line="360" w:lineRule="auto"/>
        <w:ind w:left="5760"/>
        <w:jc w:val="both"/>
        <w:rPr>
          <w:rFonts w:ascii="Arial" w:hAnsi="Arial" w:cs="Arial"/>
        </w:rPr>
      </w:pPr>
      <w:r>
        <w:rPr>
          <w:noProof/>
        </w:rPr>
        <mc:AlternateContent>
          <mc:Choice Requires="wps">
            <w:drawing>
              <wp:anchor distT="0" distB="0" distL="114300" distR="114300" simplePos="0" relativeHeight="251663360" behindDoc="0" locked="0" layoutInCell="1" allowOverlap="1" wp14:anchorId="15B73AC0" wp14:editId="31558F0C">
                <wp:simplePos x="0" y="0"/>
                <wp:positionH relativeFrom="column">
                  <wp:posOffset>0</wp:posOffset>
                </wp:positionH>
                <wp:positionV relativeFrom="paragraph">
                  <wp:posOffset>-635</wp:posOffset>
                </wp:positionV>
                <wp:extent cx="7579264" cy="0"/>
                <wp:effectExtent l="0" t="0" r="0" b="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9264"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A9E9FFE" id="Line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" strokeweight="4.5pt">
                <v:stroke linestyle="thinThick"/>
                <o:lock v:ext="edit" shapetype="f"/>
              </v:line>
            </w:pict>
          </mc:Fallback>
        </mc:AlternateContent>
      </w:r>
    </w:p>
    <w:p w14:paraId="128A2F8F" w14:textId="77777777" w:rsidR="005C5AE5" w:rsidRDefault="005C5AE5" w:rsidP="005C5AE5">
      <w:pPr>
        <w:jc w:val="center"/>
        <w:rPr>
          <w:rFonts w:ascii="Arial" w:hAnsi="Arial" w:cs="Arial"/>
        </w:rPr>
      </w:pPr>
    </w:p>
    <w:p w14:paraId="5A4F42A9" w14:textId="77777777" w:rsidR="005C5AE5" w:rsidRDefault="005C5AE5" w:rsidP="005C5AE5">
      <w:pPr>
        <w:rPr>
          <w:rFonts w:ascii="Arial" w:hAnsi="Arial" w:cs="Arial"/>
        </w:rPr>
      </w:pPr>
    </w:p>
    <w:p w14:paraId="2DBD32B3" w14:textId="77777777" w:rsidR="005C5AE5" w:rsidRDefault="005C5AE5" w:rsidP="005C5AE5">
      <w:pPr>
        <w:rPr>
          <w:rFonts w:ascii="Arial" w:hAnsi="Arial" w:cs="Arial"/>
        </w:rPr>
      </w:pPr>
    </w:p>
    <w:p w14:paraId="4E4EC6AE" w14:textId="77777777" w:rsidR="005C5AE5" w:rsidRDefault="005C5AE5" w:rsidP="005C5AE5">
      <w:pPr>
        <w:jc w:val="center"/>
        <w:rPr>
          <w:rFonts w:ascii="Arial" w:hAnsi="Arial" w:cs="Arial"/>
        </w:rPr>
      </w:pPr>
    </w:p>
    <w:p w14:paraId="3F28F041" w14:textId="77777777" w:rsidR="005C5AE5" w:rsidRDefault="005C5AE5" w:rsidP="005C5AE5">
      <w:pPr>
        <w:jc w:val="center"/>
        <w:rPr>
          <w:rFonts w:ascii="Arial" w:hAnsi="Arial" w:cs="Arial"/>
        </w:rPr>
      </w:pPr>
    </w:p>
    <w:p w14:paraId="2095CECC" w14:textId="77777777" w:rsidR="005C5AE5" w:rsidRDefault="005C5AE5" w:rsidP="005C5AE5">
      <w:pPr>
        <w:jc w:val="center"/>
        <w:rPr>
          <w:rFonts w:ascii="Arial" w:hAnsi="Arial" w:cs="Arial"/>
        </w:rPr>
      </w:pPr>
    </w:p>
    <w:p w14:paraId="2E2B3224" w14:textId="77777777" w:rsidR="005C5AE5" w:rsidRDefault="005C5AE5" w:rsidP="005C5AE5">
      <w:pPr>
        <w:jc w:val="center"/>
        <w:rPr>
          <w:rFonts w:ascii="Arial" w:hAnsi="Arial" w:cs="Arial"/>
        </w:rPr>
      </w:pPr>
    </w:p>
    <w:p w14:paraId="4A2F543D" w14:textId="77777777" w:rsidR="005C5AE5" w:rsidRDefault="005C5AE5" w:rsidP="005C5AE5">
      <w:pPr>
        <w:jc w:val="center"/>
        <w:rPr>
          <w:rFonts w:ascii="Arial" w:hAnsi="Arial" w:cs="Arial"/>
        </w:rPr>
      </w:pPr>
    </w:p>
    <w:p w14:paraId="14BF74BD" w14:textId="77777777" w:rsidR="005C5AE5" w:rsidRDefault="005C5AE5" w:rsidP="005C5AE5">
      <w:pPr>
        <w:jc w:val="center"/>
        <w:rPr>
          <w:rFonts w:ascii="Arial" w:hAnsi="Arial" w:cs="Arial"/>
        </w:rPr>
      </w:pPr>
    </w:p>
    <w:p w14:paraId="0FEE4291" w14:textId="77777777" w:rsidR="005C5AE5" w:rsidRDefault="005C5AE5" w:rsidP="005C5AE5">
      <w:pPr>
        <w:jc w:val="center"/>
        <w:rPr>
          <w:rFonts w:ascii="Arial" w:hAnsi="Arial" w:cs="Arial"/>
        </w:rPr>
      </w:pPr>
    </w:p>
    <w:p w14:paraId="39B751B6" w14:textId="77777777" w:rsidR="005C5AE5" w:rsidRDefault="005C5AE5" w:rsidP="005C5AE5">
      <w:pPr>
        <w:jc w:val="center"/>
        <w:rPr>
          <w:rFonts w:ascii="Arial" w:hAnsi="Arial" w:cs="Arial"/>
        </w:rPr>
      </w:pPr>
    </w:p>
    <w:p w14:paraId="48C68863" w14:textId="77777777" w:rsidR="005C5AE5" w:rsidRDefault="005C5AE5" w:rsidP="005C5AE5">
      <w:pPr>
        <w:jc w:val="center"/>
        <w:rPr>
          <w:rFonts w:ascii="Arial" w:hAnsi="Arial" w:cs="Arial"/>
        </w:rPr>
      </w:pPr>
    </w:p>
    <w:p w14:paraId="036B0C92" w14:textId="5421E646" w:rsidR="005C5AE5" w:rsidRPr="00097D4D" w:rsidRDefault="005C5AE5" w:rsidP="005C5AE5">
      <w:pPr>
        <w:jc w:val="center"/>
        <w:rPr>
          <w:rFonts w:ascii="Arial" w:hAnsi="Arial" w:cs="Arial"/>
          <w:b/>
          <w:bCs/>
        </w:rPr>
      </w:pPr>
      <w:r w:rsidRPr="00097D4D">
        <w:rPr>
          <w:rFonts w:ascii="Arial" w:hAnsi="Arial" w:cs="Arial"/>
          <w:b/>
          <w:bCs/>
        </w:rPr>
        <w:t>LAPOR</w:t>
      </w:r>
      <w:r w:rsidR="00D849BB">
        <w:rPr>
          <w:rFonts w:ascii="Arial" w:hAnsi="Arial" w:cs="Arial"/>
          <w:b/>
          <w:bCs/>
        </w:rPr>
        <w:t>A</w:t>
      </w:r>
      <w:r w:rsidRPr="00097D4D">
        <w:rPr>
          <w:rFonts w:ascii="Arial" w:hAnsi="Arial" w:cs="Arial"/>
          <w:b/>
          <w:bCs/>
        </w:rPr>
        <w:t>N TENTANG</w:t>
      </w:r>
    </w:p>
    <w:p w14:paraId="3CCDDEE8" w14:textId="77777777" w:rsidR="005C5AE5" w:rsidRPr="00097D4D" w:rsidRDefault="005C5AE5" w:rsidP="005C5AE5">
      <w:pPr>
        <w:ind w:left="-142" w:firstLine="142"/>
        <w:jc w:val="center"/>
        <w:rPr>
          <w:rFonts w:ascii="Arial" w:hAnsi="Arial" w:cs="Arial"/>
          <w:b/>
          <w:bCs/>
        </w:rPr>
      </w:pPr>
      <w:r w:rsidRPr="00097D4D">
        <w:rPr>
          <w:rFonts w:ascii="Arial" w:hAnsi="Arial" w:cs="Arial"/>
          <w:b/>
          <w:bCs/>
        </w:rPr>
        <w:t xml:space="preserve">PERJALANAN DINAS </w:t>
      </w:r>
      <w:r>
        <w:rPr>
          <w:rFonts w:ascii="Arial" w:hAnsi="Arial" w:cs="Arial"/>
          <w:b/>
          <w:bCs/>
        </w:rPr>
        <w:t>DALAM</w:t>
      </w:r>
      <w:r w:rsidRPr="00097D4D">
        <w:rPr>
          <w:rFonts w:ascii="Arial" w:hAnsi="Arial" w:cs="Arial"/>
          <w:b/>
          <w:bCs/>
        </w:rPr>
        <w:t xml:space="preserve">  DAERAH</w:t>
      </w:r>
    </w:p>
    <w:p w14:paraId="40ED4804" w14:textId="77777777" w:rsidR="005C5AE5" w:rsidRPr="00097D4D" w:rsidRDefault="005C5AE5" w:rsidP="005C5AE5">
      <w:pPr>
        <w:jc w:val="center"/>
        <w:rPr>
          <w:rFonts w:ascii="Arial" w:hAnsi="Arial" w:cs="Arial"/>
          <w:b/>
          <w:bCs/>
        </w:rPr>
      </w:pPr>
    </w:p>
    <w:p w14:paraId="69F0A435" w14:textId="77777777" w:rsidR="005C5AE5" w:rsidRPr="00097D4D" w:rsidRDefault="005C5AE5" w:rsidP="005C5AE5">
      <w:pPr>
        <w:jc w:val="center"/>
        <w:rPr>
          <w:rFonts w:ascii="Arial" w:hAnsi="Arial" w:cs="Arial"/>
          <w:b/>
          <w:bCs/>
        </w:rPr>
      </w:pPr>
    </w:p>
    <w:tbl>
      <w:tblPr>
        <w:tblpPr w:leftFromText="180" w:rightFromText="180" w:vertAnchor="page" w:horzAnchor="page" w:tblpX="3281" w:tblpY="3286"/>
        <w:tblW w:w="8866" w:type="dxa"/>
        <w:tblBorders>
          <w:insideH w:val="single" w:sz="4" w:space="0" w:color="auto"/>
        </w:tblBorders>
        <w:tblLook w:val="01E0" w:firstRow="1" w:lastRow="1" w:firstColumn="1" w:lastColumn="1" w:noHBand="0" w:noVBand="0"/>
      </w:tblPr>
      <w:tblGrid>
        <w:gridCol w:w="4312"/>
        <w:gridCol w:w="4554"/>
      </w:tblGrid>
      <w:tr w:rsidR="005C5AE5" w:rsidRPr="002D0A46" w14:paraId="33EF4531" w14:textId="77777777" w:rsidTr="006C1DA0">
        <w:trPr>
          <w:trHeight w:val="1124"/>
        </w:trPr>
        <w:tc>
          <w:tcPr>
            <w:tcW w:w="4312" w:type="dxa"/>
          </w:tcPr>
          <w:p w14:paraId="4FD86E87" w14:textId="77777777" w:rsidR="005C5AE5" w:rsidRPr="002D0A46" w:rsidRDefault="005C5AE5" w:rsidP="006C1DA0">
            <w:pPr>
              <w:tabs>
                <w:tab w:val="left" w:pos="180"/>
              </w:tabs>
              <w:ind w:left="180" w:right="-1080"/>
              <w:jc w:val="both"/>
              <w:rPr>
                <w:rFonts w:ascii="Arial" w:hAnsi="Arial" w:cs="Arial"/>
                <w:b/>
                <w:u w:val="single"/>
              </w:rPr>
            </w:pPr>
          </w:p>
        </w:tc>
        <w:tc>
          <w:tcPr>
            <w:tcW w:w="4554" w:type="dxa"/>
          </w:tcPr>
          <w:p w14:paraId="3D1512C0" w14:textId="4FCD97EB" w:rsidR="005C5AE5" w:rsidRPr="005A518C" w:rsidRDefault="005C5AE5" w:rsidP="006C1DA0">
            <w:pPr>
              <w:ind w:right="-1077"/>
              <w:rPr>
                <w:rFonts w:ascii="Arial" w:hAnsi="Arial" w:cs="Arial"/>
              </w:rPr>
            </w:pPr>
            <w:r w:rsidRPr="005A518C">
              <w:rPr>
                <w:rFonts w:ascii="Arial" w:hAnsi="Arial" w:cs="Arial"/>
              </w:rPr>
              <w:t xml:space="preserve">Ketapang, </w:t>
            </w:r>
            <w:r w:rsidR="00422FA2">
              <w:rPr>
                <w:rFonts w:ascii="Arial" w:hAnsi="Arial" w:cs="Arial"/>
              </w:rPr>
              <w:t xml:space="preserve">  </w:t>
            </w:r>
            <w:r w:rsidR="00CA4804">
              <w:rPr>
                <w:rFonts w:ascii="Arial" w:hAnsi="Arial" w:cs="Arial"/>
              </w:rPr>
              <w:t xml:space="preserve"> </w:t>
            </w:r>
            <w:r w:rsidR="0020503E">
              <w:rPr>
                <w:rFonts w:ascii="Arial" w:hAnsi="Arial" w:cs="Arial"/>
              </w:rPr>
              <w:t>Novem</w:t>
            </w:r>
            <w:r w:rsidR="00BF5C6A">
              <w:rPr>
                <w:rFonts w:ascii="Arial" w:hAnsi="Arial" w:cs="Arial"/>
              </w:rPr>
              <w:t>ber</w:t>
            </w:r>
            <w:r>
              <w:rPr>
                <w:rFonts w:ascii="Arial" w:hAnsi="Arial" w:cs="Arial"/>
              </w:rPr>
              <w:t xml:space="preserve"> 2022</w:t>
            </w:r>
          </w:p>
          <w:p w14:paraId="6C7D2431" w14:textId="77777777" w:rsidR="005C5AE5" w:rsidRPr="005A518C" w:rsidRDefault="005C5AE5" w:rsidP="006C1DA0">
            <w:pPr>
              <w:ind w:right="-1077"/>
              <w:jc w:val="both"/>
              <w:rPr>
                <w:rFonts w:ascii="Arial" w:hAnsi="Arial" w:cs="Arial"/>
              </w:rPr>
            </w:pPr>
            <w:r w:rsidRPr="005A518C">
              <w:rPr>
                <w:rFonts w:ascii="Arial" w:hAnsi="Arial" w:cs="Arial"/>
              </w:rPr>
              <w:t>Kepada</w:t>
            </w:r>
          </w:p>
          <w:p w14:paraId="17E260D7" w14:textId="77777777" w:rsidR="005C5AE5" w:rsidRPr="005A518C" w:rsidRDefault="005C5AE5" w:rsidP="006C1DA0">
            <w:pPr>
              <w:rPr>
                <w:rFonts w:ascii="Arial" w:hAnsi="Arial" w:cs="Arial"/>
              </w:rPr>
            </w:pPr>
            <w:r w:rsidRPr="005A518C">
              <w:rPr>
                <w:rFonts w:ascii="Arial" w:hAnsi="Arial" w:cs="Arial"/>
              </w:rPr>
              <w:t xml:space="preserve">Yth.  Bapak Kepala Dinas </w:t>
            </w:r>
            <w:r>
              <w:rPr>
                <w:rFonts w:ascii="Arial" w:hAnsi="Arial" w:cs="Arial"/>
              </w:rPr>
              <w:t xml:space="preserve">Pekerjaan Umum dan Tata Ruang </w:t>
            </w:r>
            <w:r w:rsidRPr="005A518C">
              <w:rPr>
                <w:rFonts w:ascii="Arial" w:hAnsi="Arial" w:cs="Arial"/>
              </w:rPr>
              <w:t xml:space="preserve"> Kabupaten Ketapang</w:t>
            </w:r>
          </w:p>
          <w:p w14:paraId="62A9E774" w14:textId="77777777" w:rsidR="005C5AE5" w:rsidRPr="005A518C" w:rsidRDefault="005C5AE5" w:rsidP="006C1DA0">
            <w:pPr>
              <w:ind w:right="-1080"/>
              <w:jc w:val="both"/>
              <w:rPr>
                <w:rFonts w:ascii="Arial" w:hAnsi="Arial" w:cs="Arial"/>
              </w:rPr>
            </w:pPr>
            <w:r w:rsidRPr="005A518C">
              <w:rPr>
                <w:rFonts w:ascii="Arial" w:hAnsi="Arial" w:cs="Arial"/>
              </w:rPr>
              <w:t>di-</w:t>
            </w:r>
          </w:p>
          <w:p w14:paraId="2B2134B1" w14:textId="77777777" w:rsidR="005C5AE5" w:rsidRPr="002D0A46" w:rsidRDefault="005C5AE5" w:rsidP="006C1DA0">
            <w:pPr>
              <w:ind w:right="-1080"/>
              <w:jc w:val="both"/>
              <w:rPr>
                <w:rFonts w:ascii="Arial" w:hAnsi="Arial" w:cs="Arial"/>
                <w:b/>
                <w:u w:val="single"/>
                <w:lang w:val="id-ID"/>
              </w:rPr>
            </w:pPr>
            <w:r w:rsidRPr="005A518C">
              <w:rPr>
                <w:rFonts w:ascii="Arial" w:hAnsi="Arial" w:cs="Arial"/>
                <w:b/>
                <w:u w:val="single"/>
                <w:lang w:val="fr-FR"/>
              </w:rPr>
              <w:t>K E T A P A N G</w:t>
            </w:r>
          </w:p>
        </w:tc>
      </w:tr>
    </w:tbl>
    <w:p w14:paraId="7D3E28F0" w14:textId="77777777" w:rsidR="005C5AE5" w:rsidRPr="00DF6408" w:rsidRDefault="005C5AE5" w:rsidP="005C5AE5">
      <w:pPr>
        <w:rPr>
          <w:rFonts w:ascii="Arial" w:hAnsi="Arial" w:cs="Arial"/>
          <w:b/>
          <w:bCs/>
        </w:rPr>
      </w:pPr>
    </w:p>
    <w:p w14:paraId="54B56B9C" w14:textId="77777777" w:rsidR="005C5AE5" w:rsidRPr="000A0974" w:rsidRDefault="005C5AE5" w:rsidP="005C5AE5">
      <w:pPr>
        <w:pStyle w:val="ListParagraph"/>
        <w:numPr>
          <w:ilvl w:val="0"/>
          <w:numId w:val="4"/>
        </w:numPr>
        <w:spacing w:after="0" w:line="360" w:lineRule="auto"/>
        <w:jc w:val="both"/>
        <w:rPr>
          <w:rFonts w:ascii="Arial" w:hAnsi="Arial" w:cs="Arial"/>
          <w:b/>
          <w:bCs/>
          <w:sz w:val="24"/>
          <w:szCs w:val="24"/>
        </w:rPr>
      </w:pPr>
      <w:r w:rsidRPr="000A0974">
        <w:rPr>
          <w:rFonts w:ascii="Arial" w:hAnsi="Arial" w:cs="Arial"/>
          <w:b/>
          <w:bCs/>
          <w:sz w:val="24"/>
          <w:szCs w:val="24"/>
        </w:rPr>
        <w:t>Pendahuluan</w:t>
      </w:r>
    </w:p>
    <w:p w14:paraId="4EEE1337" w14:textId="77777777" w:rsidR="005C5AE5" w:rsidRPr="000A0974" w:rsidRDefault="005C5AE5" w:rsidP="00D849BB">
      <w:pPr>
        <w:pStyle w:val="ListParagraph"/>
        <w:numPr>
          <w:ilvl w:val="0"/>
          <w:numId w:val="3"/>
        </w:numPr>
        <w:spacing w:after="0" w:line="360" w:lineRule="auto"/>
        <w:ind w:left="709" w:hanging="283"/>
        <w:jc w:val="both"/>
        <w:rPr>
          <w:rFonts w:ascii="Arial" w:hAnsi="Arial" w:cs="Arial"/>
          <w:sz w:val="24"/>
          <w:szCs w:val="24"/>
        </w:rPr>
      </w:pPr>
      <w:r w:rsidRPr="000A0974">
        <w:rPr>
          <w:rFonts w:ascii="Arial" w:hAnsi="Arial" w:cs="Arial"/>
          <w:sz w:val="24"/>
          <w:szCs w:val="24"/>
        </w:rPr>
        <w:t xml:space="preserve"> Umum/latar belakang</w:t>
      </w:r>
    </w:p>
    <w:p w14:paraId="1E641321" w14:textId="51D09F5C" w:rsidR="005C5AE5" w:rsidRPr="000A0974" w:rsidRDefault="005C5AE5" w:rsidP="005C5AE5">
      <w:pPr>
        <w:spacing w:line="360" w:lineRule="auto"/>
        <w:ind w:left="720"/>
        <w:jc w:val="both"/>
        <w:rPr>
          <w:rFonts w:ascii="Arial" w:hAnsi="Arial" w:cs="Arial"/>
        </w:rPr>
      </w:pPr>
      <w:r w:rsidRPr="000A0974">
        <w:rPr>
          <w:rFonts w:ascii="Arial" w:hAnsi="Arial" w:cs="Arial"/>
        </w:rPr>
        <w:t xml:space="preserve">Surat Perintah Tugas Kepala Dinas Pekerjaan Umum dan Tata Ruang  Kabupaten Ketapang </w:t>
      </w:r>
      <w:r w:rsidRPr="001F7416">
        <w:rPr>
          <w:rFonts w:ascii="Arial" w:hAnsi="Arial" w:cs="Arial"/>
        </w:rPr>
        <w:t>Nomor : B/</w:t>
      </w:r>
      <w:r w:rsidR="00066600" w:rsidRPr="001F7416">
        <w:rPr>
          <w:rFonts w:ascii="Arial" w:hAnsi="Arial" w:cs="Arial"/>
        </w:rPr>
        <w:t>16</w:t>
      </w:r>
      <w:r w:rsidR="004C17D5" w:rsidRPr="001F7416">
        <w:rPr>
          <w:rFonts w:ascii="Arial" w:hAnsi="Arial" w:cs="Arial"/>
        </w:rPr>
        <w:t>70</w:t>
      </w:r>
      <w:r w:rsidRPr="001F7416">
        <w:rPr>
          <w:rFonts w:ascii="Arial" w:hAnsi="Arial" w:cs="Arial"/>
        </w:rPr>
        <w:t>/DPUTR-A.094/</w:t>
      </w:r>
      <w:r w:rsidR="00422FA2" w:rsidRPr="001F7416">
        <w:rPr>
          <w:rFonts w:ascii="Arial" w:hAnsi="Arial" w:cs="Arial"/>
        </w:rPr>
        <w:t>X</w:t>
      </w:r>
      <w:r w:rsidRPr="001F7416">
        <w:rPr>
          <w:rFonts w:ascii="Arial" w:hAnsi="Arial" w:cs="Arial"/>
        </w:rPr>
        <w:t>/2022</w:t>
      </w:r>
      <w:r w:rsidR="001F7416" w:rsidRPr="001F7416">
        <w:rPr>
          <w:rFonts w:ascii="Arial" w:hAnsi="Arial" w:cs="Arial"/>
        </w:rPr>
        <w:t xml:space="preserve"> </w:t>
      </w:r>
      <w:r w:rsidR="001F7416" w:rsidRPr="001F7416">
        <w:rPr>
          <w:rFonts w:ascii="Arial" w:hAnsi="Arial" w:cs="Arial"/>
          <w:b/>
          <w:bCs/>
          <w:i/>
          <w:iCs/>
        </w:rPr>
        <w:t>(bagian ini hanya nomor saja yang berubah)</w:t>
      </w:r>
    </w:p>
    <w:p w14:paraId="003E8CEB" w14:textId="77777777" w:rsidR="005C5AE5" w:rsidRPr="000A0974" w:rsidRDefault="005C5AE5" w:rsidP="005C5AE5">
      <w:pPr>
        <w:pStyle w:val="ListParagraph"/>
        <w:numPr>
          <w:ilvl w:val="0"/>
          <w:numId w:val="3"/>
        </w:numPr>
        <w:spacing w:after="0" w:line="360" w:lineRule="auto"/>
        <w:ind w:left="709"/>
        <w:jc w:val="both"/>
        <w:rPr>
          <w:rFonts w:ascii="Arial" w:hAnsi="Arial" w:cs="Arial"/>
          <w:sz w:val="24"/>
          <w:szCs w:val="24"/>
        </w:rPr>
      </w:pPr>
      <w:r w:rsidRPr="000A0974">
        <w:rPr>
          <w:rFonts w:ascii="Arial" w:hAnsi="Arial" w:cs="Arial"/>
          <w:sz w:val="24"/>
          <w:szCs w:val="24"/>
        </w:rPr>
        <w:t>Landasan Hukum</w:t>
      </w:r>
    </w:p>
    <w:p w14:paraId="7AB0C220" w14:textId="51C766C9" w:rsidR="005C5AE5" w:rsidRPr="001F7416" w:rsidRDefault="005C5AE5" w:rsidP="005C5AE5">
      <w:pPr>
        <w:spacing w:line="360" w:lineRule="auto"/>
        <w:ind w:left="720"/>
        <w:jc w:val="both"/>
        <w:rPr>
          <w:rFonts w:ascii="Arial" w:hAnsi="Arial" w:cs="Arial"/>
          <w:b/>
          <w:bCs/>
          <w:i/>
          <w:iCs/>
        </w:rPr>
      </w:pPr>
      <w:r w:rsidRPr="000A0974">
        <w:rPr>
          <w:rFonts w:ascii="Arial" w:hAnsi="Arial" w:cs="Arial"/>
        </w:rPr>
        <w:t>DPPA Nomor :DPPA/A.2/1.03.2.10.0.00.01.0000/001/2022 tanggal 31 Maret 2022</w:t>
      </w:r>
      <w:r w:rsidR="001F7416">
        <w:rPr>
          <w:rFonts w:ascii="Arial" w:hAnsi="Arial" w:cs="Arial"/>
        </w:rPr>
        <w:t xml:space="preserve"> </w:t>
      </w:r>
      <w:r w:rsidR="001F7416" w:rsidRPr="001F7416">
        <w:rPr>
          <w:rFonts w:ascii="Arial" w:hAnsi="Arial" w:cs="Arial"/>
          <w:b/>
          <w:bCs/>
          <w:i/>
          <w:iCs/>
        </w:rPr>
        <w:t>(ini tidak akan berubah)</w:t>
      </w:r>
    </w:p>
    <w:p w14:paraId="6A142CA7" w14:textId="77777777" w:rsidR="005C5AE5" w:rsidRPr="000A0974" w:rsidRDefault="005C5AE5" w:rsidP="00360736">
      <w:pPr>
        <w:pStyle w:val="ListParagraph"/>
        <w:numPr>
          <w:ilvl w:val="0"/>
          <w:numId w:val="3"/>
        </w:numPr>
        <w:tabs>
          <w:tab w:val="left" w:pos="709"/>
        </w:tabs>
        <w:spacing w:after="0" w:line="360" w:lineRule="auto"/>
        <w:ind w:left="6867" w:right="1134" w:hanging="6441"/>
        <w:jc w:val="both"/>
        <w:rPr>
          <w:rFonts w:ascii="Arial" w:hAnsi="Arial" w:cs="Arial"/>
          <w:sz w:val="24"/>
          <w:szCs w:val="24"/>
        </w:rPr>
      </w:pPr>
      <w:r w:rsidRPr="000A0974">
        <w:rPr>
          <w:rFonts w:ascii="Arial" w:hAnsi="Arial" w:cs="Arial"/>
          <w:sz w:val="24"/>
          <w:szCs w:val="24"/>
        </w:rPr>
        <w:t>Maksud dan Tujuan</w:t>
      </w:r>
    </w:p>
    <w:p w14:paraId="2301E19B" w14:textId="17C1E7E5" w:rsidR="005C5AE5" w:rsidRPr="000A0974" w:rsidRDefault="005C5AE5" w:rsidP="005C5AE5">
      <w:pPr>
        <w:spacing w:line="360" w:lineRule="auto"/>
        <w:ind w:left="720" w:hanging="11"/>
        <w:jc w:val="both"/>
        <w:rPr>
          <w:rFonts w:ascii="Arial" w:hAnsi="Arial" w:cs="Arial"/>
        </w:rPr>
      </w:pPr>
      <w:r w:rsidRPr="000A0974">
        <w:rPr>
          <w:rFonts w:ascii="Arial" w:hAnsi="Arial" w:cs="Arial"/>
        </w:rPr>
        <w:t xml:space="preserve">Dalam </w:t>
      </w:r>
      <w:r w:rsidR="00C80118">
        <w:rPr>
          <w:rFonts w:ascii="Arial" w:hAnsi="Arial" w:cs="Arial"/>
        </w:rPr>
        <w:t>R</w:t>
      </w:r>
      <w:r w:rsidRPr="000A0974">
        <w:rPr>
          <w:rFonts w:ascii="Arial" w:hAnsi="Arial" w:cs="Arial"/>
        </w:rPr>
        <w:t xml:space="preserve">angka </w:t>
      </w:r>
      <w:r w:rsidR="00066600">
        <w:rPr>
          <w:rFonts w:ascii="Arial" w:hAnsi="Arial" w:cs="Arial"/>
        </w:rPr>
        <w:t xml:space="preserve">Pengawasan Pada Paket Pekerjaan </w:t>
      </w:r>
      <w:r w:rsidR="004C17D5">
        <w:rPr>
          <w:rFonts w:ascii="Arial" w:hAnsi="Arial" w:cs="Arial"/>
        </w:rPr>
        <w:t>Peningkatan Jalan Batu Daya-Kamora di Kecamatan Simpang Dua</w:t>
      </w:r>
      <w:r w:rsidR="00EA121F">
        <w:rPr>
          <w:rFonts w:ascii="Arial" w:hAnsi="Arial" w:cs="Arial"/>
        </w:rPr>
        <w:t>.</w:t>
      </w:r>
      <w:r w:rsidR="001F7416">
        <w:rPr>
          <w:rFonts w:ascii="Arial" w:hAnsi="Arial" w:cs="Arial"/>
        </w:rPr>
        <w:t xml:space="preserve"> </w:t>
      </w:r>
      <w:r w:rsidR="001F7416" w:rsidRPr="001F7416">
        <w:rPr>
          <w:rFonts w:ascii="Arial" w:hAnsi="Arial" w:cs="Arial"/>
          <w:b/>
          <w:bCs/>
          <w:i/>
          <w:iCs/>
        </w:rPr>
        <w:t>(diisi manual)</w:t>
      </w:r>
    </w:p>
    <w:p w14:paraId="5ABF93F7" w14:textId="77777777" w:rsidR="008B4C50" w:rsidRPr="000A0974" w:rsidRDefault="008B4C50" w:rsidP="00A24F41">
      <w:pPr>
        <w:pStyle w:val="ListParagraph"/>
        <w:spacing w:after="0" w:line="360" w:lineRule="auto"/>
        <w:ind w:left="709"/>
        <w:jc w:val="both"/>
        <w:rPr>
          <w:rFonts w:ascii="Arial" w:hAnsi="Arial" w:cs="Arial"/>
          <w:sz w:val="24"/>
          <w:szCs w:val="24"/>
        </w:rPr>
      </w:pPr>
    </w:p>
    <w:p w14:paraId="388AD7EC" w14:textId="6BAE6661" w:rsidR="005C5AE5" w:rsidRPr="001F7416" w:rsidRDefault="005C5AE5" w:rsidP="005C5AE5">
      <w:pPr>
        <w:numPr>
          <w:ilvl w:val="0"/>
          <w:numId w:val="4"/>
        </w:numPr>
        <w:spacing w:line="360" w:lineRule="auto"/>
        <w:ind w:hanging="218"/>
        <w:jc w:val="both"/>
        <w:rPr>
          <w:rFonts w:ascii="Arial" w:hAnsi="Arial" w:cs="Arial"/>
          <w:b/>
          <w:bCs/>
          <w:i/>
          <w:iCs/>
        </w:rPr>
      </w:pPr>
      <w:r w:rsidRPr="000A0974">
        <w:rPr>
          <w:rFonts w:ascii="Arial" w:hAnsi="Arial" w:cs="Arial"/>
          <w:b/>
          <w:bCs/>
        </w:rPr>
        <w:t>Hasil yang dicapai</w:t>
      </w:r>
      <w:r w:rsidR="001F7416">
        <w:rPr>
          <w:rFonts w:ascii="Arial" w:hAnsi="Arial" w:cs="Arial"/>
          <w:b/>
          <w:bCs/>
        </w:rPr>
        <w:t xml:space="preserve"> </w:t>
      </w:r>
      <w:r w:rsidR="001F7416" w:rsidRPr="001F7416">
        <w:rPr>
          <w:rFonts w:ascii="Arial" w:hAnsi="Arial" w:cs="Arial"/>
          <w:b/>
          <w:bCs/>
          <w:i/>
          <w:iCs/>
        </w:rPr>
        <w:t>(diisi manual)</w:t>
      </w:r>
    </w:p>
    <w:p w14:paraId="2DEA9006" w14:textId="453126D6" w:rsidR="00726234" w:rsidRDefault="00066600" w:rsidP="004C17D5">
      <w:pPr>
        <w:pStyle w:val="ListParagraph"/>
        <w:spacing w:after="0" w:line="360" w:lineRule="auto"/>
        <w:ind w:left="360"/>
        <w:jc w:val="both"/>
        <w:rPr>
          <w:rFonts w:ascii="Arial" w:hAnsi="Arial" w:cs="Arial"/>
          <w:sz w:val="24"/>
          <w:szCs w:val="24"/>
        </w:rPr>
      </w:pPr>
      <w:r w:rsidRPr="00463326">
        <w:rPr>
          <w:rFonts w:ascii="Arial" w:hAnsi="Arial" w:cs="Arial"/>
          <w:sz w:val="24"/>
          <w:szCs w:val="24"/>
        </w:rPr>
        <w:t>Berdasarkan Surat Perintah Tugas Nomor : B/1663/DPUTR-A.094/X/202</w:t>
      </w:r>
      <w:r w:rsidR="00463326" w:rsidRPr="00463326">
        <w:rPr>
          <w:rFonts w:ascii="Arial" w:hAnsi="Arial" w:cs="Arial"/>
          <w:sz w:val="24"/>
          <w:szCs w:val="24"/>
        </w:rPr>
        <w:t xml:space="preserve">2 </w:t>
      </w:r>
      <w:r w:rsidR="004C17D5">
        <w:rPr>
          <w:rFonts w:ascii="Arial" w:hAnsi="Arial" w:cs="Arial"/>
          <w:sz w:val="24"/>
          <w:szCs w:val="24"/>
        </w:rPr>
        <w:t xml:space="preserve">perihal dalam rangka pengawasan pekerjaan peningkatan Jalan Batu Daya-Kemora Kecamatan Sungai Laur dengan kontrak Nomor:     </w:t>
      </w:r>
      <w:r w:rsidR="002B01B6">
        <w:rPr>
          <w:rFonts w:ascii="Arial" w:hAnsi="Arial" w:cs="Arial"/>
          <w:sz w:val="24"/>
          <w:szCs w:val="24"/>
        </w:rPr>
        <w:t xml:space="preserve">                </w:t>
      </w:r>
      <w:r w:rsidR="004C17D5">
        <w:rPr>
          <w:rFonts w:ascii="Arial" w:hAnsi="Arial" w:cs="Arial"/>
          <w:sz w:val="24"/>
          <w:szCs w:val="24"/>
        </w:rPr>
        <w:t xml:space="preserve"> Tanggal      </w:t>
      </w:r>
      <w:r w:rsidR="002B01B6">
        <w:rPr>
          <w:rFonts w:ascii="Arial" w:hAnsi="Arial" w:cs="Arial"/>
          <w:sz w:val="24"/>
          <w:szCs w:val="24"/>
        </w:rPr>
        <w:t xml:space="preserve">        </w:t>
      </w:r>
      <w:r w:rsidR="004C17D5">
        <w:rPr>
          <w:rFonts w:ascii="Arial" w:hAnsi="Arial" w:cs="Arial"/>
          <w:sz w:val="24"/>
          <w:szCs w:val="24"/>
        </w:rPr>
        <w:t xml:space="preserve"> pelaksana CV. TANIA TIANA PINSA maka dengan ini kami sampaikan progress lapangan diantaranya</w:t>
      </w:r>
      <w:r w:rsidR="00726234">
        <w:rPr>
          <w:rFonts w:ascii="Arial" w:hAnsi="Arial" w:cs="Arial"/>
          <w:sz w:val="24"/>
          <w:szCs w:val="24"/>
        </w:rPr>
        <w:t>:</w:t>
      </w:r>
    </w:p>
    <w:p w14:paraId="32AC558F" w14:textId="7A32E70A" w:rsidR="00463326" w:rsidRDefault="00726234" w:rsidP="004C17D5">
      <w:pPr>
        <w:pStyle w:val="ListParagraph"/>
        <w:spacing w:after="0" w:line="360" w:lineRule="auto"/>
        <w:ind w:left="360"/>
        <w:jc w:val="both"/>
        <w:rPr>
          <w:rFonts w:ascii="Arial" w:hAnsi="Arial" w:cs="Arial"/>
          <w:sz w:val="24"/>
          <w:szCs w:val="24"/>
        </w:rPr>
      </w:pPr>
      <w:r>
        <w:rPr>
          <w:rFonts w:ascii="Arial" w:hAnsi="Arial" w:cs="Arial"/>
          <w:sz w:val="24"/>
          <w:szCs w:val="24"/>
        </w:rPr>
        <w:t>P</w:t>
      </w:r>
      <w:r w:rsidR="004C17D5">
        <w:rPr>
          <w:rFonts w:ascii="Arial" w:hAnsi="Arial" w:cs="Arial"/>
          <w:sz w:val="24"/>
          <w:szCs w:val="24"/>
        </w:rPr>
        <w:t>ada kegiatan peningkatan jalan ini item pekerjaan diantaranya konst soil cemen, sandsheet kelas B mekanis tebal 2 cm</w:t>
      </w:r>
      <w:r>
        <w:rPr>
          <w:rFonts w:ascii="Arial" w:hAnsi="Arial" w:cs="Arial"/>
          <w:sz w:val="24"/>
          <w:szCs w:val="24"/>
        </w:rPr>
        <w:t>,</w:t>
      </w:r>
      <w:r w:rsidR="004C17D5">
        <w:rPr>
          <w:rFonts w:ascii="Arial" w:hAnsi="Arial" w:cs="Arial"/>
          <w:sz w:val="24"/>
          <w:szCs w:val="24"/>
        </w:rPr>
        <w:t xml:space="preserve"> dan jembatan 1 unit pelaksanaan di lapangan untuk soil cemen terlaksana sepanjang 850 m dengan lebar 5 tebal 25 cm</w:t>
      </w:r>
      <w:r>
        <w:rPr>
          <w:rFonts w:ascii="Arial" w:hAnsi="Arial" w:cs="Arial"/>
          <w:sz w:val="24"/>
          <w:szCs w:val="24"/>
        </w:rPr>
        <w:t>,</w:t>
      </w:r>
      <w:r w:rsidR="004C17D5">
        <w:rPr>
          <w:rFonts w:ascii="Arial" w:hAnsi="Arial" w:cs="Arial"/>
          <w:sz w:val="24"/>
          <w:szCs w:val="24"/>
        </w:rPr>
        <w:t xml:space="preserve"> akan tetapi untuk pekerjaan jembatan di lapangan kondisi masih baik sehingga akan diadakan perubahan Contrak Chang Order (CCO) sehingga volume kontrak semula akan berubah ditambahkan ke volume soil cemen sama pekerjaan latasir kelas B mekanis dengan tidak mengurangi nilai kontrak yang ada. </w:t>
      </w:r>
    </w:p>
    <w:p w14:paraId="5953BE26" w14:textId="4E5B9FC8" w:rsidR="004C17D5" w:rsidRPr="00463326" w:rsidRDefault="004C17D5" w:rsidP="004C17D5">
      <w:pPr>
        <w:pStyle w:val="ListParagraph"/>
        <w:spacing w:after="0" w:line="360" w:lineRule="auto"/>
        <w:ind w:left="360"/>
        <w:jc w:val="both"/>
        <w:rPr>
          <w:rFonts w:ascii="Arial" w:hAnsi="Arial" w:cs="Arial"/>
          <w:sz w:val="24"/>
          <w:szCs w:val="24"/>
        </w:rPr>
      </w:pPr>
      <w:r>
        <w:rPr>
          <w:rFonts w:ascii="Arial" w:hAnsi="Arial" w:cs="Arial"/>
          <w:sz w:val="24"/>
          <w:szCs w:val="24"/>
        </w:rPr>
        <w:lastRenderedPageBreak/>
        <w:t xml:space="preserve">Demikian laporan ini kami sampaikan untuk diketahui </w:t>
      </w:r>
      <w:r w:rsidR="00726234">
        <w:rPr>
          <w:rFonts w:ascii="Arial" w:hAnsi="Arial" w:cs="Arial"/>
          <w:sz w:val="24"/>
          <w:szCs w:val="24"/>
        </w:rPr>
        <w:t>dan sebagai bahan pertimbangan bapak untuk mengambil Langkah selanjutnya.</w:t>
      </w:r>
    </w:p>
    <w:p w14:paraId="114A7B26" w14:textId="05F4E4EB" w:rsidR="00755513" w:rsidRDefault="00755513" w:rsidP="00755513">
      <w:pPr>
        <w:pStyle w:val="ListParagraph"/>
        <w:spacing w:after="0" w:line="360" w:lineRule="auto"/>
        <w:ind w:left="360"/>
        <w:jc w:val="both"/>
        <w:rPr>
          <w:rFonts w:ascii="Arial" w:hAnsi="Arial" w:cs="Arial"/>
          <w:sz w:val="24"/>
          <w:szCs w:val="24"/>
        </w:rPr>
      </w:pPr>
    </w:p>
    <w:p w14:paraId="64232C6F" w14:textId="77777777" w:rsidR="005C5AE5" w:rsidRPr="000A0974" w:rsidRDefault="005C5AE5" w:rsidP="005C5AE5">
      <w:pPr>
        <w:pStyle w:val="ListParagraph"/>
        <w:numPr>
          <w:ilvl w:val="0"/>
          <w:numId w:val="4"/>
        </w:numPr>
        <w:spacing w:after="0" w:line="360" w:lineRule="auto"/>
        <w:ind w:left="426"/>
        <w:jc w:val="both"/>
        <w:rPr>
          <w:rFonts w:ascii="Arial" w:hAnsi="Arial" w:cs="Arial"/>
          <w:b/>
          <w:bCs/>
          <w:sz w:val="24"/>
          <w:szCs w:val="24"/>
        </w:rPr>
      </w:pPr>
      <w:r w:rsidRPr="000A0974">
        <w:rPr>
          <w:rFonts w:ascii="Arial" w:hAnsi="Arial" w:cs="Arial"/>
          <w:b/>
          <w:bCs/>
          <w:sz w:val="24"/>
          <w:szCs w:val="24"/>
        </w:rPr>
        <w:t>Penutup</w:t>
      </w:r>
    </w:p>
    <w:p w14:paraId="346C807B" w14:textId="0A4CAECC" w:rsidR="005C5AE5" w:rsidRPr="000A0974" w:rsidRDefault="005C5AE5" w:rsidP="00360736">
      <w:pPr>
        <w:spacing w:after="120" w:line="20" w:lineRule="atLeast"/>
        <w:ind w:left="426" w:firstLine="567"/>
        <w:jc w:val="both"/>
        <w:rPr>
          <w:rFonts w:ascii="Arial" w:hAnsi="Arial" w:cs="Arial"/>
        </w:rPr>
      </w:pPr>
      <w:r w:rsidRPr="000A0974">
        <w:rPr>
          <w:rFonts w:ascii="Arial" w:hAnsi="Arial" w:cs="Arial"/>
        </w:rPr>
        <w:t xml:space="preserve">Demikian </w:t>
      </w:r>
      <w:r w:rsidR="00153D10">
        <w:rPr>
          <w:rFonts w:ascii="Arial" w:hAnsi="Arial" w:cs="Arial"/>
        </w:rPr>
        <w:t>l</w:t>
      </w:r>
      <w:r w:rsidRPr="000A0974">
        <w:rPr>
          <w:rFonts w:ascii="Arial" w:hAnsi="Arial" w:cs="Arial"/>
        </w:rPr>
        <w:t xml:space="preserve">aporan </w:t>
      </w:r>
      <w:r w:rsidR="00153D10">
        <w:rPr>
          <w:rFonts w:ascii="Arial" w:hAnsi="Arial" w:cs="Arial"/>
        </w:rPr>
        <w:t>p</w:t>
      </w:r>
      <w:r w:rsidRPr="000A0974">
        <w:rPr>
          <w:rFonts w:ascii="Arial" w:hAnsi="Arial" w:cs="Arial"/>
        </w:rPr>
        <w:t>erjalanan ini</w:t>
      </w:r>
      <w:r w:rsidR="00153D10">
        <w:rPr>
          <w:rFonts w:ascii="Arial" w:hAnsi="Arial" w:cs="Arial"/>
        </w:rPr>
        <w:t xml:space="preserve"> dibuat</w:t>
      </w:r>
      <w:r w:rsidRPr="000A0974">
        <w:rPr>
          <w:rFonts w:ascii="Arial" w:hAnsi="Arial" w:cs="Arial"/>
        </w:rPr>
        <w:t xml:space="preserve"> semoga dapat bermanfaat dalam proses selanjutnya. </w:t>
      </w:r>
      <w:r w:rsidR="001F7416">
        <w:rPr>
          <w:rFonts w:ascii="Arial" w:hAnsi="Arial" w:cs="Arial"/>
        </w:rPr>
        <w:t xml:space="preserve"> </w:t>
      </w:r>
      <w:r w:rsidR="001F7416" w:rsidRPr="001F7416">
        <w:rPr>
          <w:rFonts w:ascii="Arial" w:hAnsi="Arial" w:cs="Arial"/>
          <w:b/>
          <w:bCs/>
          <w:i/>
          <w:iCs/>
        </w:rPr>
        <w:t>(ini tidak akan berubah)</w:t>
      </w:r>
    </w:p>
    <w:p w14:paraId="4189C693" w14:textId="2256E786" w:rsidR="005C5AE5" w:rsidRDefault="005C5AE5" w:rsidP="005C5AE5">
      <w:pPr>
        <w:tabs>
          <w:tab w:val="left" w:pos="6096"/>
          <w:tab w:val="left" w:pos="6379"/>
        </w:tabs>
        <w:spacing w:line="360" w:lineRule="auto"/>
        <w:ind w:left="4536"/>
        <w:jc w:val="both"/>
        <w:rPr>
          <w:rFonts w:ascii="Arial" w:hAnsi="Arial" w:cs="Arial"/>
        </w:rPr>
      </w:pPr>
    </w:p>
    <w:p w14:paraId="1B2C01C8" w14:textId="77777777" w:rsidR="00360736" w:rsidRPr="000A0974" w:rsidRDefault="00360736" w:rsidP="005C5AE5">
      <w:pPr>
        <w:tabs>
          <w:tab w:val="left" w:pos="6096"/>
          <w:tab w:val="left" w:pos="6379"/>
        </w:tabs>
        <w:spacing w:line="360" w:lineRule="auto"/>
        <w:ind w:left="4536"/>
        <w:jc w:val="both"/>
        <w:rPr>
          <w:rFonts w:ascii="Arial" w:hAnsi="Arial" w:cs="Arial"/>
        </w:rPr>
      </w:pPr>
    </w:p>
    <w:p w14:paraId="46CDD44A" w14:textId="38A60CDE" w:rsidR="005C5AE5" w:rsidRPr="000A0974" w:rsidRDefault="005C5AE5" w:rsidP="005C5AE5">
      <w:pPr>
        <w:tabs>
          <w:tab w:val="left" w:pos="6096"/>
          <w:tab w:val="left" w:pos="6379"/>
        </w:tabs>
        <w:spacing w:line="360" w:lineRule="auto"/>
        <w:ind w:left="4536"/>
        <w:jc w:val="both"/>
        <w:rPr>
          <w:rFonts w:ascii="Arial" w:hAnsi="Arial" w:cs="Arial"/>
        </w:rPr>
      </w:pPr>
    </w:p>
    <w:p w14:paraId="6155EA3B" w14:textId="403D013C" w:rsidR="005C5AE5" w:rsidRPr="000A0974" w:rsidRDefault="005C5AE5" w:rsidP="005C5AE5">
      <w:pPr>
        <w:tabs>
          <w:tab w:val="left" w:pos="6096"/>
          <w:tab w:val="left" w:pos="6379"/>
        </w:tabs>
        <w:spacing w:line="360" w:lineRule="auto"/>
        <w:ind w:left="4253"/>
        <w:jc w:val="both"/>
        <w:rPr>
          <w:rFonts w:ascii="Arial" w:hAnsi="Arial" w:cs="Arial"/>
        </w:rPr>
      </w:pPr>
      <w:r w:rsidRPr="000A0974">
        <w:rPr>
          <w:rFonts w:ascii="Arial" w:hAnsi="Arial" w:cs="Arial"/>
        </w:rPr>
        <w:t>Dibuat di</w:t>
      </w:r>
      <w:r w:rsidRPr="000A0974">
        <w:rPr>
          <w:rFonts w:ascii="Arial" w:hAnsi="Arial" w:cs="Arial"/>
        </w:rPr>
        <w:tab/>
        <w:t>:</w:t>
      </w:r>
      <w:r w:rsidRPr="000A0974">
        <w:rPr>
          <w:rFonts w:ascii="Arial" w:hAnsi="Arial" w:cs="Arial"/>
        </w:rPr>
        <w:tab/>
        <w:t>Ketapang</w:t>
      </w:r>
    </w:p>
    <w:p w14:paraId="3807C0FC" w14:textId="3ADA6D20" w:rsidR="005C5AE5" w:rsidRPr="000A0974" w:rsidRDefault="005C5AE5" w:rsidP="005C5AE5">
      <w:pPr>
        <w:tabs>
          <w:tab w:val="left" w:pos="6096"/>
          <w:tab w:val="left" w:pos="6379"/>
        </w:tabs>
        <w:spacing w:line="360" w:lineRule="auto"/>
        <w:ind w:left="4111" w:firstLine="142"/>
        <w:jc w:val="both"/>
        <w:rPr>
          <w:rFonts w:ascii="Arial" w:hAnsi="Arial" w:cs="Arial"/>
        </w:rPr>
      </w:pPr>
      <w:r w:rsidRPr="000A0974">
        <w:rPr>
          <w:rFonts w:ascii="Arial" w:hAnsi="Arial" w:cs="Arial"/>
        </w:rPr>
        <w:t>Pada tanggal</w:t>
      </w:r>
      <w:r w:rsidRPr="000A0974">
        <w:rPr>
          <w:rFonts w:ascii="Arial" w:hAnsi="Arial" w:cs="Arial"/>
        </w:rPr>
        <w:tab/>
        <w:t>:</w:t>
      </w:r>
      <w:r w:rsidRPr="000A0974">
        <w:rPr>
          <w:rFonts w:ascii="Arial" w:hAnsi="Arial" w:cs="Arial"/>
        </w:rPr>
        <w:tab/>
      </w:r>
      <w:r w:rsidR="00422FA2">
        <w:rPr>
          <w:rFonts w:ascii="Arial" w:hAnsi="Arial" w:cs="Arial"/>
        </w:rPr>
        <w:t xml:space="preserve">   </w:t>
      </w:r>
      <w:r w:rsidR="00780E56">
        <w:rPr>
          <w:rFonts w:ascii="Arial" w:hAnsi="Arial" w:cs="Arial"/>
        </w:rPr>
        <w:t xml:space="preserve"> </w:t>
      </w:r>
      <w:r w:rsidR="001F7416">
        <w:rPr>
          <w:rFonts w:ascii="Arial" w:hAnsi="Arial" w:cs="Arial"/>
        </w:rPr>
        <w:t xml:space="preserve"> </w:t>
      </w:r>
      <w:r w:rsidR="0020503E">
        <w:rPr>
          <w:rFonts w:ascii="Arial" w:hAnsi="Arial" w:cs="Arial"/>
        </w:rPr>
        <w:t>Novem</w:t>
      </w:r>
      <w:r w:rsidR="00BF5C6A">
        <w:rPr>
          <w:rFonts w:ascii="Arial" w:hAnsi="Arial" w:cs="Arial"/>
        </w:rPr>
        <w:t>b</w:t>
      </w:r>
      <w:r w:rsidR="00780E56">
        <w:rPr>
          <w:rFonts w:ascii="Arial" w:hAnsi="Arial" w:cs="Arial"/>
        </w:rPr>
        <w:t>er</w:t>
      </w:r>
      <w:r w:rsidRPr="000A0974">
        <w:rPr>
          <w:rFonts w:ascii="Arial" w:hAnsi="Arial" w:cs="Arial"/>
        </w:rPr>
        <w:t xml:space="preserve"> 2022 </w:t>
      </w:r>
    </w:p>
    <w:p w14:paraId="1C835E70" w14:textId="390EA74F" w:rsidR="005C5AE5" w:rsidRPr="000A0974" w:rsidRDefault="005C5AE5" w:rsidP="005C5AE5">
      <w:pPr>
        <w:tabs>
          <w:tab w:val="left" w:pos="6096"/>
          <w:tab w:val="left" w:pos="6379"/>
        </w:tabs>
        <w:spacing w:line="360" w:lineRule="auto"/>
        <w:ind w:left="4111" w:firstLine="142"/>
        <w:jc w:val="both"/>
        <w:rPr>
          <w:rFonts w:ascii="Arial" w:hAnsi="Arial" w:cs="Arial"/>
        </w:rPr>
      </w:pPr>
    </w:p>
    <w:p w14:paraId="76CAAED3" w14:textId="053FE356" w:rsidR="005C5AE5" w:rsidRPr="000A0974" w:rsidRDefault="00726234" w:rsidP="00387AC2">
      <w:pPr>
        <w:numPr>
          <w:ilvl w:val="0"/>
          <w:numId w:val="2"/>
        </w:numPr>
        <w:tabs>
          <w:tab w:val="left" w:pos="4050"/>
        </w:tabs>
        <w:ind w:left="3960" w:hanging="402"/>
        <w:jc w:val="both"/>
        <w:rPr>
          <w:rFonts w:ascii="Arial" w:hAnsi="Arial" w:cs="Arial"/>
        </w:rPr>
      </w:pPr>
      <w:r>
        <w:rPr>
          <w:rFonts w:ascii="Arial" w:hAnsi="Arial" w:cs="Arial"/>
        </w:rPr>
        <w:t>HERLAMSYAH, ST</w:t>
      </w:r>
    </w:p>
    <w:p w14:paraId="58A1C113" w14:textId="3F700904" w:rsidR="005C5AE5" w:rsidRPr="000A0974" w:rsidRDefault="00726234" w:rsidP="00BF5C6A">
      <w:pPr>
        <w:tabs>
          <w:tab w:val="left" w:pos="4050"/>
          <w:tab w:val="left" w:pos="4536"/>
        </w:tabs>
        <w:ind w:left="3960"/>
        <w:jc w:val="both"/>
        <w:rPr>
          <w:rFonts w:ascii="Arial" w:hAnsi="Arial" w:cs="Arial"/>
        </w:rPr>
      </w:pPr>
      <w:r>
        <w:rPr>
          <w:rFonts w:ascii="Arial" w:hAnsi="Arial" w:cs="Arial"/>
        </w:rPr>
        <w:t>TEKNIK JALAN DAN JEMBATAN AHLI MUDA</w:t>
      </w:r>
    </w:p>
    <w:p w14:paraId="5078C972" w14:textId="139E873E" w:rsidR="005C5AE5" w:rsidRPr="000A0974" w:rsidRDefault="005C5AE5" w:rsidP="00387AC2">
      <w:pPr>
        <w:tabs>
          <w:tab w:val="left" w:pos="4050"/>
        </w:tabs>
        <w:ind w:left="3960" w:hanging="402"/>
        <w:jc w:val="both"/>
        <w:rPr>
          <w:rFonts w:ascii="Arial" w:hAnsi="Arial" w:cs="Arial"/>
        </w:rPr>
      </w:pPr>
      <w:r w:rsidRPr="000A0974">
        <w:rPr>
          <w:rFonts w:ascii="Arial" w:hAnsi="Arial" w:cs="Arial"/>
        </w:rPr>
        <w:tab/>
        <w:t>PEN</w:t>
      </w:r>
      <w:r w:rsidR="00726234">
        <w:rPr>
          <w:rFonts w:ascii="Arial" w:hAnsi="Arial" w:cs="Arial"/>
        </w:rPr>
        <w:t>ATA</w:t>
      </w:r>
      <w:r w:rsidR="00780E56">
        <w:rPr>
          <w:rFonts w:ascii="Arial" w:hAnsi="Arial" w:cs="Arial"/>
        </w:rPr>
        <w:t xml:space="preserve"> </w:t>
      </w:r>
      <w:r w:rsidR="00EA121F">
        <w:rPr>
          <w:rFonts w:ascii="Arial" w:hAnsi="Arial" w:cs="Arial"/>
        </w:rPr>
        <w:t>TINGKAT I</w:t>
      </w:r>
      <w:r w:rsidR="00C80118">
        <w:rPr>
          <w:rFonts w:ascii="Arial" w:hAnsi="Arial" w:cs="Arial"/>
        </w:rPr>
        <w:t xml:space="preserve"> </w:t>
      </w:r>
      <w:r w:rsidRPr="000A0974">
        <w:rPr>
          <w:rFonts w:ascii="Arial" w:hAnsi="Arial" w:cs="Arial"/>
        </w:rPr>
        <w:t>(I</w:t>
      </w:r>
      <w:r w:rsidR="00726234">
        <w:rPr>
          <w:rFonts w:ascii="Arial" w:hAnsi="Arial" w:cs="Arial"/>
        </w:rPr>
        <w:t>I</w:t>
      </w:r>
      <w:r w:rsidRPr="000A0974">
        <w:rPr>
          <w:rFonts w:ascii="Arial" w:hAnsi="Arial" w:cs="Arial"/>
        </w:rPr>
        <w:t>I/</w:t>
      </w:r>
      <w:r w:rsidR="00EA121F">
        <w:rPr>
          <w:rFonts w:ascii="Arial" w:hAnsi="Arial" w:cs="Arial"/>
        </w:rPr>
        <w:t>d</w:t>
      </w:r>
      <w:r w:rsidRPr="000A0974">
        <w:rPr>
          <w:rFonts w:ascii="Arial" w:hAnsi="Arial" w:cs="Arial"/>
        </w:rPr>
        <w:t>)</w:t>
      </w:r>
    </w:p>
    <w:p w14:paraId="44D5088F" w14:textId="7DA76D00" w:rsidR="005C5AE5" w:rsidRPr="000A0974" w:rsidRDefault="00387AC2" w:rsidP="00387AC2">
      <w:pPr>
        <w:tabs>
          <w:tab w:val="left" w:pos="4050"/>
          <w:tab w:val="left" w:pos="4536"/>
        </w:tabs>
        <w:ind w:left="3960" w:hanging="360"/>
        <w:jc w:val="both"/>
        <w:rPr>
          <w:rFonts w:ascii="Arial" w:hAnsi="Arial" w:cs="Arial"/>
        </w:rPr>
      </w:pPr>
      <w:r>
        <w:rPr>
          <w:rFonts w:ascii="Arial" w:hAnsi="Arial" w:cs="Arial"/>
        </w:rPr>
        <w:tab/>
      </w:r>
      <w:r w:rsidR="005C5AE5" w:rsidRPr="000A0974">
        <w:rPr>
          <w:rFonts w:ascii="Arial" w:hAnsi="Arial" w:cs="Arial"/>
        </w:rPr>
        <w:t xml:space="preserve">NIP. </w:t>
      </w:r>
      <w:r w:rsidR="00422FA2">
        <w:rPr>
          <w:rFonts w:ascii="Arial" w:hAnsi="Arial" w:cs="Arial"/>
        </w:rPr>
        <w:t>19</w:t>
      </w:r>
      <w:r w:rsidR="00726234">
        <w:rPr>
          <w:rFonts w:ascii="Arial" w:hAnsi="Arial" w:cs="Arial"/>
        </w:rPr>
        <w:t>680322 200604 1 007</w:t>
      </w:r>
    </w:p>
    <w:p w14:paraId="3BB6303D" w14:textId="3688CDC0" w:rsidR="005C5AE5" w:rsidRPr="000A0974" w:rsidRDefault="005C5AE5" w:rsidP="00387AC2">
      <w:pPr>
        <w:tabs>
          <w:tab w:val="left" w:pos="4050"/>
        </w:tabs>
        <w:ind w:left="3960" w:hanging="360"/>
        <w:jc w:val="both"/>
        <w:rPr>
          <w:rFonts w:ascii="Arial" w:hAnsi="Arial" w:cs="Arial"/>
        </w:rPr>
      </w:pPr>
    </w:p>
    <w:p w14:paraId="02365E49" w14:textId="0578DA64" w:rsidR="00EA121F" w:rsidRPr="000A0974" w:rsidRDefault="00726234" w:rsidP="00EA121F">
      <w:pPr>
        <w:numPr>
          <w:ilvl w:val="0"/>
          <w:numId w:val="2"/>
        </w:numPr>
        <w:tabs>
          <w:tab w:val="left" w:pos="4050"/>
        </w:tabs>
        <w:ind w:left="3960"/>
        <w:jc w:val="both"/>
        <w:rPr>
          <w:rFonts w:ascii="Arial" w:hAnsi="Arial" w:cs="Arial"/>
        </w:rPr>
      </w:pPr>
      <w:r>
        <w:rPr>
          <w:rFonts w:ascii="Arial" w:hAnsi="Arial" w:cs="Arial"/>
        </w:rPr>
        <w:t>ALEKSANDER ELPIAN, ST</w:t>
      </w:r>
    </w:p>
    <w:p w14:paraId="7ACBC259" w14:textId="77777777" w:rsidR="00EA121F" w:rsidRPr="000A0974" w:rsidRDefault="00EA121F" w:rsidP="00EA121F">
      <w:pPr>
        <w:tabs>
          <w:tab w:val="left" w:pos="4536"/>
        </w:tabs>
        <w:ind w:left="4500" w:hanging="567"/>
        <w:jc w:val="both"/>
        <w:rPr>
          <w:rFonts w:ascii="Arial" w:hAnsi="Arial" w:cs="Arial"/>
        </w:rPr>
      </w:pPr>
      <w:r w:rsidRPr="000A0974">
        <w:rPr>
          <w:rFonts w:ascii="Arial" w:hAnsi="Arial" w:cs="Arial"/>
        </w:rPr>
        <w:t>STAF HONORER   …………….</w:t>
      </w:r>
    </w:p>
    <w:p w14:paraId="75EBDA80" w14:textId="77777777" w:rsidR="00EA121F" w:rsidRPr="000A0974" w:rsidRDefault="00EA121F" w:rsidP="00EA121F">
      <w:pPr>
        <w:ind w:left="5760"/>
        <w:jc w:val="both"/>
        <w:rPr>
          <w:rFonts w:ascii="Arial" w:hAnsi="Arial" w:cs="Arial"/>
        </w:rPr>
      </w:pPr>
    </w:p>
    <w:p w14:paraId="14BBFC63" w14:textId="7AA88ADF" w:rsidR="00726234" w:rsidRPr="000A0974" w:rsidRDefault="00726234" w:rsidP="00726234">
      <w:pPr>
        <w:numPr>
          <w:ilvl w:val="0"/>
          <w:numId w:val="2"/>
        </w:numPr>
        <w:tabs>
          <w:tab w:val="left" w:pos="4050"/>
        </w:tabs>
        <w:ind w:left="3960"/>
        <w:jc w:val="both"/>
        <w:rPr>
          <w:rFonts w:ascii="Arial" w:hAnsi="Arial" w:cs="Arial"/>
        </w:rPr>
      </w:pPr>
      <w:r>
        <w:rPr>
          <w:rFonts w:ascii="Arial" w:hAnsi="Arial" w:cs="Arial"/>
        </w:rPr>
        <w:t>HENDRA DARMAWAN, S.KOM</w:t>
      </w:r>
    </w:p>
    <w:p w14:paraId="0ACE19CB" w14:textId="72F4A9FD" w:rsidR="00726234" w:rsidRDefault="00726234" w:rsidP="00726234">
      <w:pPr>
        <w:tabs>
          <w:tab w:val="left" w:pos="4536"/>
        </w:tabs>
        <w:ind w:left="4500" w:hanging="567"/>
        <w:jc w:val="both"/>
        <w:rPr>
          <w:rFonts w:ascii="Arial" w:hAnsi="Arial" w:cs="Arial"/>
        </w:rPr>
      </w:pPr>
      <w:r w:rsidRPr="000A0974">
        <w:rPr>
          <w:rFonts w:ascii="Arial" w:hAnsi="Arial" w:cs="Arial"/>
        </w:rPr>
        <w:t>STAF HONORER   …………….</w:t>
      </w:r>
    </w:p>
    <w:p w14:paraId="2F2A4F6A" w14:textId="77777777" w:rsidR="00726234" w:rsidRDefault="00726234" w:rsidP="00726234">
      <w:pPr>
        <w:tabs>
          <w:tab w:val="left" w:pos="4536"/>
        </w:tabs>
        <w:ind w:left="4500" w:hanging="567"/>
        <w:jc w:val="both"/>
        <w:rPr>
          <w:rFonts w:ascii="Arial" w:hAnsi="Arial" w:cs="Arial"/>
        </w:rPr>
      </w:pPr>
    </w:p>
    <w:p w14:paraId="1FC0313A" w14:textId="5C5639CF" w:rsidR="00726234" w:rsidRPr="000A0974" w:rsidRDefault="00726234" w:rsidP="00726234">
      <w:pPr>
        <w:numPr>
          <w:ilvl w:val="0"/>
          <w:numId w:val="2"/>
        </w:numPr>
        <w:tabs>
          <w:tab w:val="left" w:pos="4050"/>
        </w:tabs>
        <w:ind w:left="3960"/>
        <w:jc w:val="both"/>
        <w:rPr>
          <w:rFonts w:ascii="Arial" w:hAnsi="Arial" w:cs="Arial"/>
        </w:rPr>
      </w:pPr>
      <w:r>
        <w:rPr>
          <w:rFonts w:ascii="Arial" w:hAnsi="Arial" w:cs="Arial"/>
        </w:rPr>
        <w:t>EMA SILFIA</w:t>
      </w:r>
    </w:p>
    <w:p w14:paraId="2B2D458E" w14:textId="45D7E3EE" w:rsidR="00726234" w:rsidRDefault="00726234" w:rsidP="00726234">
      <w:pPr>
        <w:tabs>
          <w:tab w:val="left" w:pos="4536"/>
        </w:tabs>
        <w:ind w:left="4500" w:hanging="567"/>
        <w:jc w:val="both"/>
        <w:rPr>
          <w:rFonts w:ascii="Arial" w:hAnsi="Arial" w:cs="Arial"/>
        </w:rPr>
      </w:pPr>
      <w:r w:rsidRPr="000A0974">
        <w:rPr>
          <w:rFonts w:ascii="Arial" w:hAnsi="Arial" w:cs="Arial"/>
        </w:rPr>
        <w:t>STAF HONORER   …………….</w:t>
      </w:r>
    </w:p>
    <w:p w14:paraId="06500498" w14:textId="77777777" w:rsidR="00726234" w:rsidRPr="000A0974" w:rsidRDefault="00726234" w:rsidP="00726234">
      <w:pPr>
        <w:tabs>
          <w:tab w:val="left" w:pos="4536"/>
        </w:tabs>
        <w:ind w:left="4500" w:hanging="567"/>
        <w:jc w:val="both"/>
        <w:rPr>
          <w:rFonts w:ascii="Arial" w:hAnsi="Arial" w:cs="Arial"/>
        </w:rPr>
      </w:pPr>
    </w:p>
    <w:p w14:paraId="02D21701" w14:textId="5F15C837" w:rsidR="00726234" w:rsidRPr="000A0974" w:rsidRDefault="00726234" w:rsidP="00726234">
      <w:pPr>
        <w:numPr>
          <w:ilvl w:val="0"/>
          <w:numId w:val="2"/>
        </w:numPr>
        <w:tabs>
          <w:tab w:val="left" w:pos="4050"/>
        </w:tabs>
        <w:ind w:left="3960"/>
        <w:jc w:val="both"/>
        <w:rPr>
          <w:rFonts w:ascii="Arial" w:hAnsi="Arial" w:cs="Arial"/>
        </w:rPr>
      </w:pPr>
      <w:r>
        <w:rPr>
          <w:rFonts w:ascii="Arial" w:hAnsi="Arial" w:cs="Arial"/>
        </w:rPr>
        <w:t>SITI AISYAH</w:t>
      </w:r>
    </w:p>
    <w:p w14:paraId="50C9409A" w14:textId="77777777" w:rsidR="00726234" w:rsidRPr="000A0974" w:rsidRDefault="00726234" w:rsidP="00726234">
      <w:pPr>
        <w:tabs>
          <w:tab w:val="left" w:pos="4536"/>
        </w:tabs>
        <w:ind w:left="4500" w:hanging="567"/>
        <w:jc w:val="both"/>
        <w:rPr>
          <w:rFonts w:ascii="Arial" w:hAnsi="Arial" w:cs="Arial"/>
        </w:rPr>
      </w:pPr>
      <w:r w:rsidRPr="000A0974">
        <w:rPr>
          <w:rFonts w:ascii="Arial" w:hAnsi="Arial" w:cs="Arial"/>
        </w:rPr>
        <w:t>STAF HONORER   …………….</w:t>
      </w:r>
    </w:p>
    <w:p w14:paraId="4559DBC3" w14:textId="2E91CC81" w:rsidR="005C5AE5" w:rsidRPr="001F7416" w:rsidRDefault="001F7416" w:rsidP="00EA121F">
      <w:pPr>
        <w:tabs>
          <w:tab w:val="left" w:pos="3600"/>
        </w:tabs>
        <w:ind w:left="3960" w:hanging="360"/>
        <w:jc w:val="both"/>
        <w:rPr>
          <w:rFonts w:ascii="Arial" w:hAnsi="Arial" w:cs="Arial"/>
          <w:b/>
          <w:bCs/>
          <w:i/>
          <w:iCs/>
        </w:rPr>
      </w:pPr>
      <w:r>
        <w:rPr>
          <w:rFonts w:ascii="Arial" w:hAnsi="Arial" w:cs="Arial"/>
          <w:b/>
          <w:bCs/>
          <w:i/>
          <w:iCs/>
        </w:rPr>
        <w:t>(</w:t>
      </w:r>
      <w:r w:rsidRPr="001F7416">
        <w:rPr>
          <w:rFonts w:ascii="Arial" w:hAnsi="Arial" w:cs="Arial"/>
          <w:b/>
          <w:bCs/>
          <w:i/>
          <w:iCs/>
        </w:rPr>
        <w:t xml:space="preserve">Nama-nama pegawai berubah jadi </w:t>
      </w:r>
      <w:r>
        <w:rPr>
          <w:rFonts w:ascii="Arial" w:hAnsi="Arial" w:cs="Arial"/>
          <w:b/>
          <w:bCs/>
          <w:i/>
          <w:iCs/>
        </w:rPr>
        <w:t>tinggal</w:t>
      </w:r>
      <w:r w:rsidRPr="001F7416">
        <w:rPr>
          <w:rFonts w:ascii="Arial" w:hAnsi="Arial" w:cs="Arial"/>
          <w:b/>
          <w:bCs/>
          <w:i/>
          <w:iCs/>
        </w:rPr>
        <w:t xml:space="preserve"> </w:t>
      </w:r>
      <w:r>
        <w:rPr>
          <w:rFonts w:ascii="Arial" w:hAnsi="Arial" w:cs="Arial"/>
          <w:b/>
          <w:bCs/>
          <w:i/>
          <w:iCs/>
        </w:rPr>
        <w:t>dipilih disistem</w:t>
      </w:r>
      <w:r w:rsidRPr="001F7416">
        <w:rPr>
          <w:rFonts w:ascii="Arial" w:hAnsi="Arial" w:cs="Arial"/>
          <w:b/>
          <w:bCs/>
          <w:i/>
          <w:iCs/>
        </w:rPr>
        <w:t xml:space="preserve"> max 5 orang dalam satu kali monitoring</w:t>
      </w:r>
      <w:r>
        <w:rPr>
          <w:rFonts w:ascii="Arial" w:hAnsi="Arial" w:cs="Arial"/>
          <w:b/>
          <w:bCs/>
          <w:i/>
          <w:iCs/>
        </w:rPr>
        <w:t>)</w:t>
      </w:r>
    </w:p>
    <w:p w14:paraId="38C8653D" w14:textId="4247FA64" w:rsidR="005C5AE5" w:rsidRPr="000A0974" w:rsidRDefault="005C5AE5" w:rsidP="005C5AE5">
      <w:pPr>
        <w:tabs>
          <w:tab w:val="left" w:pos="4536"/>
        </w:tabs>
        <w:ind w:left="4253" w:hanging="425"/>
        <w:jc w:val="both"/>
        <w:rPr>
          <w:rFonts w:ascii="Arial" w:hAnsi="Arial" w:cs="Arial"/>
        </w:rPr>
      </w:pPr>
    </w:p>
    <w:p w14:paraId="7AE09898" w14:textId="27C08505" w:rsidR="005C5AE5" w:rsidRPr="000A0974" w:rsidRDefault="005C5AE5" w:rsidP="005C5AE5">
      <w:pPr>
        <w:tabs>
          <w:tab w:val="left" w:pos="4536"/>
        </w:tabs>
        <w:ind w:left="4253" w:hanging="425"/>
        <w:jc w:val="both"/>
        <w:rPr>
          <w:rFonts w:ascii="Arial" w:hAnsi="Arial" w:cs="Arial"/>
        </w:rPr>
      </w:pPr>
    </w:p>
    <w:p w14:paraId="154AEB58" w14:textId="3F50D75F" w:rsidR="005C5AE5" w:rsidRPr="000A0974" w:rsidRDefault="005C5AE5" w:rsidP="005C5AE5">
      <w:pPr>
        <w:tabs>
          <w:tab w:val="left" w:pos="4536"/>
        </w:tabs>
        <w:ind w:left="4820" w:hanging="567"/>
        <w:jc w:val="both"/>
        <w:rPr>
          <w:rFonts w:ascii="Arial" w:hAnsi="Arial" w:cs="Arial"/>
        </w:rPr>
      </w:pPr>
    </w:p>
    <w:p w14:paraId="763346A3" w14:textId="127C8188" w:rsidR="005C5AE5" w:rsidRDefault="005C5AE5" w:rsidP="005C5AE5">
      <w:pPr>
        <w:spacing w:line="360" w:lineRule="auto"/>
        <w:ind w:left="5760"/>
        <w:jc w:val="both"/>
        <w:rPr>
          <w:rFonts w:ascii="Arial" w:hAnsi="Arial" w:cs="Arial"/>
        </w:rPr>
      </w:pPr>
    </w:p>
    <w:p w14:paraId="2829D9D8" w14:textId="495AF317" w:rsidR="005C5AE5" w:rsidRDefault="005C5AE5" w:rsidP="005C5AE5">
      <w:pPr>
        <w:tabs>
          <w:tab w:val="left" w:pos="4536"/>
        </w:tabs>
        <w:ind w:left="4820" w:hanging="567"/>
        <w:jc w:val="both"/>
        <w:rPr>
          <w:rFonts w:ascii="Arial" w:hAnsi="Arial" w:cs="Arial"/>
        </w:rPr>
      </w:pPr>
    </w:p>
    <w:p w14:paraId="68970C68" w14:textId="0C50957B" w:rsidR="005C5AE5" w:rsidRDefault="005C5AE5" w:rsidP="005C5AE5">
      <w:pPr>
        <w:tabs>
          <w:tab w:val="left" w:pos="4536"/>
        </w:tabs>
        <w:ind w:left="4820" w:hanging="567"/>
        <w:jc w:val="both"/>
        <w:rPr>
          <w:rFonts w:ascii="Arial" w:hAnsi="Arial" w:cs="Arial"/>
        </w:rPr>
      </w:pPr>
    </w:p>
    <w:p w14:paraId="05C3E2ED" w14:textId="1152F246" w:rsidR="005C5AE5" w:rsidRDefault="005C5AE5" w:rsidP="005C5AE5">
      <w:pPr>
        <w:tabs>
          <w:tab w:val="left" w:pos="4536"/>
        </w:tabs>
        <w:ind w:left="4820" w:hanging="567"/>
        <w:jc w:val="both"/>
        <w:rPr>
          <w:rFonts w:ascii="Arial" w:hAnsi="Arial" w:cs="Arial"/>
        </w:rPr>
      </w:pPr>
    </w:p>
    <w:p w14:paraId="46E55C37" w14:textId="3B05FB0E" w:rsidR="005C5AE5" w:rsidRDefault="005C5AE5" w:rsidP="005C5AE5">
      <w:pPr>
        <w:tabs>
          <w:tab w:val="left" w:pos="4536"/>
        </w:tabs>
        <w:ind w:left="4820" w:hanging="567"/>
        <w:jc w:val="both"/>
        <w:rPr>
          <w:rFonts w:ascii="Arial" w:hAnsi="Arial" w:cs="Arial"/>
        </w:rPr>
      </w:pPr>
    </w:p>
    <w:p w14:paraId="680F73B5" w14:textId="5043554A" w:rsidR="005C5AE5" w:rsidRDefault="005C5AE5" w:rsidP="005C5AE5">
      <w:pPr>
        <w:tabs>
          <w:tab w:val="left" w:pos="4536"/>
        </w:tabs>
        <w:ind w:left="4820" w:hanging="567"/>
        <w:jc w:val="both"/>
        <w:rPr>
          <w:rFonts w:ascii="Arial" w:hAnsi="Arial" w:cs="Arial"/>
        </w:rPr>
      </w:pPr>
    </w:p>
    <w:p w14:paraId="33D6DCC4" w14:textId="567FF0EC" w:rsidR="005C5AE5" w:rsidRDefault="005C5AE5" w:rsidP="005C5AE5">
      <w:pPr>
        <w:tabs>
          <w:tab w:val="left" w:pos="4536"/>
        </w:tabs>
        <w:ind w:left="4820" w:hanging="567"/>
        <w:jc w:val="both"/>
        <w:rPr>
          <w:rFonts w:ascii="Arial" w:hAnsi="Arial" w:cs="Arial"/>
        </w:rPr>
      </w:pPr>
    </w:p>
    <w:p w14:paraId="54E02843" w14:textId="78C04DF7" w:rsidR="005C5AE5" w:rsidRDefault="005C5AE5" w:rsidP="005C5AE5">
      <w:pPr>
        <w:tabs>
          <w:tab w:val="left" w:pos="4536"/>
        </w:tabs>
        <w:ind w:left="4820" w:hanging="567"/>
        <w:jc w:val="both"/>
        <w:rPr>
          <w:rFonts w:ascii="Arial" w:hAnsi="Arial" w:cs="Arial"/>
        </w:rPr>
      </w:pPr>
    </w:p>
    <w:p w14:paraId="3675831C" w14:textId="25C9F8E0" w:rsidR="005C5AE5" w:rsidRDefault="005C5AE5" w:rsidP="005C5AE5">
      <w:pPr>
        <w:tabs>
          <w:tab w:val="left" w:pos="4536"/>
        </w:tabs>
        <w:ind w:left="4820" w:hanging="567"/>
        <w:jc w:val="both"/>
        <w:rPr>
          <w:rFonts w:ascii="Arial" w:hAnsi="Arial" w:cs="Arial"/>
        </w:rPr>
      </w:pPr>
    </w:p>
    <w:p w14:paraId="6A297BB6" w14:textId="70C04388" w:rsidR="00360736" w:rsidRDefault="00360736" w:rsidP="005C5AE5">
      <w:pPr>
        <w:tabs>
          <w:tab w:val="left" w:pos="4536"/>
        </w:tabs>
        <w:ind w:left="4820" w:hanging="567"/>
        <w:jc w:val="both"/>
        <w:rPr>
          <w:rFonts w:ascii="Arial" w:hAnsi="Arial" w:cs="Arial"/>
        </w:rPr>
      </w:pPr>
    </w:p>
    <w:p w14:paraId="2DE7715B" w14:textId="5D9FBF99" w:rsidR="00360736" w:rsidRDefault="00360736" w:rsidP="005C5AE5">
      <w:pPr>
        <w:tabs>
          <w:tab w:val="left" w:pos="4536"/>
        </w:tabs>
        <w:ind w:left="4820" w:hanging="567"/>
        <w:jc w:val="both"/>
        <w:rPr>
          <w:rFonts w:ascii="Arial" w:hAnsi="Arial" w:cs="Arial"/>
        </w:rPr>
      </w:pPr>
    </w:p>
    <w:p w14:paraId="46CE5491" w14:textId="6B533A01" w:rsidR="00360736" w:rsidRDefault="00360736" w:rsidP="005C5AE5">
      <w:pPr>
        <w:tabs>
          <w:tab w:val="left" w:pos="4536"/>
        </w:tabs>
        <w:ind w:left="4820" w:hanging="567"/>
        <w:jc w:val="both"/>
        <w:rPr>
          <w:rFonts w:ascii="Arial" w:hAnsi="Arial" w:cs="Arial"/>
        </w:rPr>
      </w:pPr>
    </w:p>
    <w:p w14:paraId="2FCC1BB7" w14:textId="6B54397A" w:rsidR="00360736" w:rsidRDefault="00360736" w:rsidP="005C5AE5">
      <w:pPr>
        <w:tabs>
          <w:tab w:val="left" w:pos="4536"/>
        </w:tabs>
        <w:ind w:left="4820" w:hanging="567"/>
        <w:jc w:val="both"/>
        <w:rPr>
          <w:rFonts w:ascii="Arial" w:hAnsi="Arial" w:cs="Arial"/>
        </w:rPr>
      </w:pPr>
    </w:p>
    <w:p w14:paraId="4BAB665D" w14:textId="4056F89E" w:rsidR="00360736" w:rsidRDefault="00360736" w:rsidP="005C5AE5">
      <w:pPr>
        <w:tabs>
          <w:tab w:val="left" w:pos="4536"/>
        </w:tabs>
        <w:ind w:left="4820" w:hanging="567"/>
        <w:jc w:val="both"/>
        <w:rPr>
          <w:rFonts w:ascii="Arial" w:hAnsi="Arial" w:cs="Arial"/>
        </w:rPr>
      </w:pPr>
    </w:p>
    <w:p w14:paraId="7A663481" w14:textId="4CCBC310" w:rsidR="00360736" w:rsidRDefault="00360736" w:rsidP="005C5AE5">
      <w:pPr>
        <w:tabs>
          <w:tab w:val="left" w:pos="4536"/>
        </w:tabs>
        <w:ind w:left="4820" w:hanging="567"/>
        <w:jc w:val="both"/>
        <w:rPr>
          <w:rFonts w:ascii="Arial" w:hAnsi="Arial" w:cs="Arial"/>
        </w:rPr>
      </w:pPr>
    </w:p>
    <w:p w14:paraId="09E1EB7D" w14:textId="294327E2" w:rsidR="00360736" w:rsidRDefault="00360736" w:rsidP="005C5AE5">
      <w:pPr>
        <w:tabs>
          <w:tab w:val="left" w:pos="4536"/>
        </w:tabs>
        <w:ind w:left="4820" w:hanging="567"/>
        <w:jc w:val="both"/>
        <w:rPr>
          <w:rFonts w:ascii="Arial" w:hAnsi="Arial" w:cs="Arial"/>
        </w:rPr>
      </w:pPr>
    </w:p>
    <w:p w14:paraId="02EDC235" w14:textId="40A047C9" w:rsidR="00360736" w:rsidRDefault="00360736" w:rsidP="005C5AE5">
      <w:pPr>
        <w:tabs>
          <w:tab w:val="left" w:pos="4536"/>
        </w:tabs>
        <w:ind w:left="4820" w:hanging="567"/>
        <w:jc w:val="both"/>
        <w:rPr>
          <w:rFonts w:ascii="Arial" w:hAnsi="Arial" w:cs="Arial"/>
        </w:rPr>
      </w:pPr>
    </w:p>
    <w:p w14:paraId="1651ED51" w14:textId="6009F1FF" w:rsidR="00360736" w:rsidRDefault="00360736" w:rsidP="005C5AE5">
      <w:pPr>
        <w:tabs>
          <w:tab w:val="left" w:pos="4536"/>
        </w:tabs>
        <w:ind w:left="4820" w:hanging="567"/>
        <w:jc w:val="both"/>
        <w:rPr>
          <w:rFonts w:ascii="Arial" w:hAnsi="Arial" w:cs="Arial"/>
        </w:rPr>
      </w:pPr>
    </w:p>
    <w:p w14:paraId="7895BEF7" w14:textId="6ED027B2" w:rsidR="00360736" w:rsidRDefault="00360736" w:rsidP="005C5AE5">
      <w:pPr>
        <w:tabs>
          <w:tab w:val="left" w:pos="4536"/>
        </w:tabs>
        <w:ind w:left="4820" w:hanging="567"/>
        <w:jc w:val="both"/>
        <w:rPr>
          <w:rFonts w:ascii="Arial" w:hAnsi="Arial" w:cs="Arial"/>
        </w:rPr>
      </w:pPr>
    </w:p>
    <w:p w14:paraId="270611AA" w14:textId="2EE070CA" w:rsidR="004444AB" w:rsidRDefault="004444AB" w:rsidP="005C5AE5">
      <w:pPr>
        <w:tabs>
          <w:tab w:val="left" w:pos="4536"/>
        </w:tabs>
        <w:ind w:left="4820" w:hanging="567"/>
        <w:jc w:val="both"/>
        <w:rPr>
          <w:rFonts w:ascii="Arial" w:hAnsi="Arial" w:cs="Arial"/>
        </w:rPr>
      </w:pPr>
    </w:p>
    <w:p w14:paraId="7353BA8A" w14:textId="77777777" w:rsidR="004444AB" w:rsidRDefault="004444AB" w:rsidP="005C5AE5">
      <w:pPr>
        <w:tabs>
          <w:tab w:val="left" w:pos="4536"/>
        </w:tabs>
        <w:ind w:left="4820" w:hanging="567"/>
        <w:jc w:val="both"/>
        <w:rPr>
          <w:rFonts w:ascii="Arial" w:hAnsi="Arial" w:cs="Arial"/>
        </w:rPr>
      </w:pPr>
    </w:p>
    <w:p w14:paraId="35610589" w14:textId="2A58BEDE" w:rsidR="005C5AE5" w:rsidRDefault="005C5AE5" w:rsidP="005C5AE5">
      <w:pPr>
        <w:tabs>
          <w:tab w:val="left" w:pos="4536"/>
        </w:tabs>
        <w:ind w:left="4820" w:hanging="567"/>
        <w:jc w:val="both"/>
        <w:rPr>
          <w:rFonts w:ascii="Arial" w:hAnsi="Arial" w:cs="Arial"/>
        </w:rPr>
      </w:pPr>
    </w:p>
    <w:sectPr w:rsidR="005C5AE5" w:rsidSect="005935A6">
      <w:pgSz w:w="12189" w:h="18709" w:code="10000"/>
      <w:pgMar w:top="1843"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3F2"/>
    <w:multiLevelType w:val="hybridMultilevel"/>
    <w:tmpl w:val="CD688BAC"/>
    <w:lvl w:ilvl="0" w:tplc="37923962">
      <w:numFmt w:val="bullet"/>
      <w:lvlText w:val="-"/>
      <w:lvlJc w:val="left"/>
      <w:pPr>
        <w:ind w:left="26" w:hanging="360"/>
      </w:pPr>
      <w:rPr>
        <w:rFonts w:ascii="Arial" w:eastAsia="Times New Roman" w:hAnsi="Arial" w:cs="Aria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D930297"/>
    <w:multiLevelType w:val="hybridMultilevel"/>
    <w:tmpl w:val="ABAA3024"/>
    <w:lvl w:ilvl="0" w:tplc="1B469006">
      <w:numFmt w:val="bullet"/>
      <w:lvlText w:val="-"/>
      <w:lvlJc w:val="left"/>
      <w:pPr>
        <w:ind w:left="720" w:hanging="360"/>
      </w:pPr>
      <w:rPr>
        <w:rFonts w:ascii="Arial" w:eastAsia="Calibr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F2EF1"/>
    <w:multiLevelType w:val="hybridMultilevel"/>
    <w:tmpl w:val="B5367802"/>
    <w:lvl w:ilvl="0" w:tplc="FFFFFFFF">
      <w:start w:val="1"/>
      <w:numFmt w:val="upperRoman"/>
      <w:lvlText w:val="%1."/>
      <w:lvlJc w:val="right"/>
      <w:pPr>
        <w:ind w:left="360"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3" w15:restartNumberingAfterBreak="0">
    <w:nsid w:val="18FD6979"/>
    <w:multiLevelType w:val="hybridMultilevel"/>
    <w:tmpl w:val="72B64238"/>
    <w:lvl w:ilvl="0" w:tplc="FFFFFFFF">
      <w:start w:val="1"/>
      <w:numFmt w:val="decimal"/>
      <w:lvlText w:val="%1."/>
      <w:lvlJc w:val="left"/>
      <w:pPr>
        <w:ind w:left="4900" w:hanging="360"/>
      </w:pPr>
      <w:rPr>
        <w:rFonts w:hint="default"/>
      </w:rPr>
    </w:lvl>
    <w:lvl w:ilvl="1" w:tplc="FFFFFFFF" w:tentative="1">
      <w:start w:val="1"/>
      <w:numFmt w:val="lowerLetter"/>
      <w:lvlText w:val="%2."/>
      <w:lvlJc w:val="left"/>
      <w:pPr>
        <w:ind w:left="5620" w:hanging="360"/>
      </w:pPr>
    </w:lvl>
    <w:lvl w:ilvl="2" w:tplc="FFFFFFFF" w:tentative="1">
      <w:start w:val="1"/>
      <w:numFmt w:val="lowerRoman"/>
      <w:lvlText w:val="%3."/>
      <w:lvlJc w:val="right"/>
      <w:pPr>
        <w:ind w:left="6340" w:hanging="180"/>
      </w:pPr>
    </w:lvl>
    <w:lvl w:ilvl="3" w:tplc="FFFFFFFF" w:tentative="1">
      <w:start w:val="1"/>
      <w:numFmt w:val="decimal"/>
      <w:lvlText w:val="%4."/>
      <w:lvlJc w:val="left"/>
      <w:pPr>
        <w:ind w:left="7060" w:hanging="360"/>
      </w:pPr>
    </w:lvl>
    <w:lvl w:ilvl="4" w:tplc="FFFFFFFF" w:tentative="1">
      <w:start w:val="1"/>
      <w:numFmt w:val="lowerLetter"/>
      <w:lvlText w:val="%5."/>
      <w:lvlJc w:val="left"/>
      <w:pPr>
        <w:ind w:left="7780" w:hanging="360"/>
      </w:pPr>
    </w:lvl>
    <w:lvl w:ilvl="5" w:tplc="FFFFFFFF" w:tentative="1">
      <w:start w:val="1"/>
      <w:numFmt w:val="lowerRoman"/>
      <w:lvlText w:val="%6."/>
      <w:lvlJc w:val="right"/>
      <w:pPr>
        <w:ind w:left="8500" w:hanging="180"/>
      </w:pPr>
    </w:lvl>
    <w:lvl w:ilvl="6" w:tplc="FFFFFFFF" w:tentative="1">
      <w:start w:val="1"/>
      <w:numFmt w:val="decimal"/>
      <w:lvlText w:val="%7."/>
      <w:lvlJc w:val="left"/>
      <w:pPr>
        <w:ind w:left="9220" w:hanging="360"/>
      </w:pPr>
    </w:lvl>
    <w:lvl w:ilvl="7" w:tplc="FFFFFFFF" w:tentative="1">
      <w:start w:val="1"/>
      <w:numFmt w:val="lowerLetter"/>
      <w:lvlText w:val="%8."/>
      <w:lvlJc w:val="left"/>
      <w:pPr>
        <w:ind w:left="9940" w:hanging="360"/>
      </w:pPr>
    </w:lvl>
    <w:lvl w:ilvl="8" w:tplc="FFFFFFFF" w:tentative="1">
      <w:start w:val="1"/>
      <w:numFmt w:val="lowerRoman"/>
      <w:lvlText w:val="%9."/>
      <w:lvlJc w:val="right"/>
      <w:pPr>
        <w:ind w:left="10660" w:hanging="180"/>
      </w:pPr>
    </w:lvl>
  </w:abstractNum>
  <w:abstractNum w:abstractNumId="4" w15:restartNumberingAfterBreak="0">
    <w:nsid w:val="41B918B3"/>
    <w:multiLevelType w:val="hybridMultilevel"/>
    <w:tmpl w:val="BC36DB32"/>
    <w:lvl w:ilvl="0" w:tplc="FFFFFFFF">
      <w:start w:val="1"/>
      <w:numFmt w:val="upperLetter"/>
      <w:lvlText w:val="%1."/>
      <w:lvlJc w:val="left"/>
      <w:pPr>
        <w:ind w:left="2781" w:hanging="360"/>
      </w:pPr>
    </w:lvl>
    <w:lvl w:ilvl="1" w:tplc="FFFFFFFF" w:tentative="1">
      <w:start w:val="1"/>
      <w:numFmt w:val="lowerLetter"/>
      <w:lvlText w:val="%2."/>
      <w:lvlJc w:val="left"/>
      <w:pPr>
        <w:ind w:left="3501" w:hanging="360"/>
      </w:pPr>
    </w:lvl>
    <w:lvl w:ilvl="2" w:tplc="FFFFFFFF" w:tentative="1">
      <w:start w:val="1"/>
      <w:numFmt w:val="lowerRoman"/>
      <w:lvlText w:val="%3."/>
      <w:lvlJc w:val="right"/>
      <w:pPr>
        <w:ind w:left="4221" w:hanging="180"/>
      </w:pPr>
    </w:lvl>
    <w:lvl w:ilvl="3" w:tplc="FFFFFFFF" w:tentative="1">
      <w:start w:val="1"/>
      <w:numFmt w:val="decimal"/>
      <w:lvlText w:val="%4."/>
      <w:lvlJc w:val="left"/>
      <w:pPr>
        <w:ind w:left="4941" w:hanging="360"/>
      </w:pPr>
    </w:lvl>
    <w:lvl w:ilvl="4" w:tplc="FFFFFFFF" w:tentative="1">
      <w:start w:val="1"/>
      <w:numFmt w:val="lowerLetter"/>
      <w:lvlText w:val="%5."/>
      <w:lvlJc w:val="left"/>
      <w:pPr>
        <w:ind w:left="5661" w:hanging="360"/>
      </w:pPr>
    </w:lvl>
    <w:lvl w:ilvl="5" w:tplc="FFFFFFFF" w:tentative="1">
      <w:start w:val="1"/>
      <w:numFmt w:val="lowerRoman"/>
      <w:lvlText w:val="%6."/>
      <w:lvlJc w:val="right"/>
      <w:pPr>
        <w:ind w:left="6381" w:hanging="180"/>
      </w:pPr>
    </w:lvl>
    <w:lvl w:ilvl="6" w:tplc="FFFFFFFF" w:tentative="1">
      <w:start w:val="1"/>
      <w:numFmt w:val="decimal"/>
      <w:lvlText w:val="%7."/>
      <w:lvlJc w:val="left"/>
      <w:pPr>
        <w:ind w:left="7101" w:hanging="360"/>
      </w:pPr>
    </w:lvl>
    <w:lvl w:ilvl="7" w:tplc="FFFFFFFF" w:tentative="1">
      <w:start w:val="1"/>
      <w:numFmt w:val="lowerLetter"/>
      <w:lvlText w:val="%8."/>
      <w:lvlJc w:val="left"/>
      <w:pPr>
        <w:ind w:left="7821" w:hanging="360"/>
      </w:pPr>
    </w:lvl>
    <w:lvl w:ilvl="8" w:tplc="FFFFFFFF" w:tentative="1">
      <w:start w:val="1"/>
      <w:numFmt w:val="lowerRoman"/>
      <w:lvlText w:val="%9."/>
      <w:lvlJc w:val="right"/>
      <w:pPr>
        <w:ind w:left="8541" w:hanging="180"/>
      </w:pPr>
    </w:lvl>
  </w:abstractNum>
  <w:abstractNum w:abstractNumId="5" w15:restartNumberingAfterBreak="0">
    <w:nsid w:val="443C75C6"/>
    <w:multiLevelType w:val="hybridMultilevel"/>
    <w:tmpl w:val="72B64238"/>
    <w:lvl w:ilvl="0" w:tplc="FFFFFFFF">
      <w:start w:val="1"/>
      <w:numFmt w:val="decimal"/>
      <w:lvlText w:val="%1."/>
      <w:lvlJc w:val="left"/>
      <w:pPr>
        <w:ind w:left="4900" w:hanging="360"/>
      </w:pPr>
      <w:rPr>
        <w:rFonts w:hint="default"/>
      </w:rPr>
    </w:lvl>
    <w:lvl w:ilvl="1" w:tplc="FFFFFFFF" w:tentative="1">
      <w:start w:val="1"/>
      <w:numFmt w:val="lowerLetter"/>
      <w:lvlText w:val="%2."/>
      <w:lvlJc w:val="left"/>
      <w:pPr>
        <w:ind w:left="5620" w:hanging="360"/>
      </w:pPr>
    </w:lvl>
    <w:lvl w:ilvl="2" w:tplc="FFFFFFFF" w:tentative="1">
      <w:start w:val="1"/>
      <w:numFmt w:val="lowerRoman"/>
      <w:lvlText w:val="%3."/>
      <w:lvlJc w:val="right"/>
      <w:pPr>
        <w:ind w:left="6340" w:hanging="180"/>
      </w:pPr>
    </w:lvl>
    <w:lvl w:ilvl="3" w:tplc="FFFFFFFF" w:tentative="1">
      <w:start w:val="1"/>
      <w:numFmt w:val="decimal"/>
      <w:lvlText w:val="%4."/>
      <w:lvlJc w:val="left"/>
      <w:pPr>
        <w:ind w:left="7060" w:hanging="360"/>
      </w:pPr>
    </w:lvl>
    <w:lvl w:ilvl="4" w:tplc="FFFFFFFF" w:tentative="1">
      <w:start w:val="1"/>
      <w:numFmt w:val="lowerLetter"/>
      <w:lvlText w:val="%5."/>
      <w:lvlJc w:val="left"/>
      <w:pPr>
        <w:ind w:left="7780" w:hanging="360"/>
      </w:pPr>
    </w:lvl>
    <w:lvl w:ilvl="5" w:tplc="FFFFFFFF" w:tentative="1">
      <w:start w:val="1"/>
      <w:numFmt w:val="lowerRoman"/>
      <w:lvlText w:val="%6."/>
      <w:lvlJc w:val="right"/>
      <w:pPr>
        <w:ind w:left="8500" w:hanging="180"/>
      </w:pPr>
    </w:lvl>
    <w:lvl w:ilvl="6" w:tplc="FFFFFFFF" w:tentative="1">
      <w:start w:val="1"/>
      <w:numFmt w:val="decimal"/>
      <w:lvlText w:val="%7."/>
      <w:lvlJc w:val="left"/>
      <w:pPr>
        <w:ind w:left="9220" w:hanging="360"/>
      </w:pPr>
    </w:lvl>
    <w:lvl w:ilvl="7" w:tplc="FFFFFFFF" w:tentative="1">
      <w:start w:val="1"/>
      <w:numFmt w:val="lowerLetter"/>
      <w:lvlText w:val="%8."/>
      <w:lvlJc w:val="left"/>
      <w:pPr>
        <w:ind w:left="9940" w:hanging="360"/>
      </w:pPr>
    </w:lvl>
    <w:lvl w:ilvl="8" w:tplc="FFFFFFFF" w:tentative="1">
      <w:start w:val="1"/>
      <w:numFmt w:val="lowerRoman"/>
      <w:lvlText w:val="%9."/>
      <w:lvlJc w:val="right"/>
      <w:pPr>
        <w:ind w:left="10660" w:hanging="180"/>
      </w:pPr>
    </w:lvl>
  </w:abstractNum>
  <w:abstractNum w:abstractNumId="6" w15:restartNumberingAfterBreak="0">
    <w:nsid w:val="44BC3226"/>
    <w:multiLevelType w:val="hybridMultilevel"/>
    <w:tmpl w:val="D5B292F4"/>
    <w:lvl w:ilvl="0" w:tplc="4AB0A176">
      <w:numFmt w:val="bullet"/>
      <w:lvlText w:val="-"/>
      <w:lvlJc w:val="left"/>
      <w:pPr>
        <w:ind w:left="786" w:hanging="360"/>
      </w:pPr>
      <w:rPr>
        <w:rFonts w:ascii="Arial" w:eastAsia="Calibri"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59F3758F"/>
    <w:multiLevelType w:val="hybridMultilevel"/>
    <w:tmpl w:val="88DA8844"/>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8" w15:restartNumberingAfterBreak="0">
    <w:nsid w:val="7B972A6F"/>
    <w:multiLevelType w:val="hybridMultilevel"/>
    <w:tmpl w:val="FC644044"/>
    <w:lvl w:ilvl="0" w:tplc="6A4C54C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C7C693D"/>
    <w:multiLevelType w:val="hybridMultilevel"/>
    <w:tmpl w:val="4FB40380"/>
    <w:lvl w:ilvl="0" w:tplc="C38C5F52">
      <w:numFmt w:val="bullet"/>
      <w:lvlText w:val="-"/>
      <w:lvlJc w:val="left"/>
      <w:pPr>
        <w:ind w:left="786" w:hanging="36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769546262">
    <w:abstractNumId w:val="8"/>
  </w:num>
  <w:num w:numId="2" w16cid:durableId="292100912">
    <w:abstractNumId w:val="3"/>
  </w:num>
  <w:num w:numId="3" w16cid:durableId="683021978">
    <w:abstractNumId w:val="4"/>
  </w:num>
  <w:num w:numId="4" w16cid:durableId="1124689399">
    <w:abstractNumId w:val="2"/>
  </w:num>
  <w:num w:numId="5" w16cid:durableId="1813789750">
    <w:abstractNumId w:val="0"/>
  </w:num>
  <w:num w:numId="6" w16cid:durableId="1379015246">
    <w:abstractNumId w:val="9"/>
  </w:num>
  <w:num w:numId="7" w16cid:durableId="1853715176">
    <w:abstractNumId w:val="5"/>
  </w:num>
  <w:num w:numId="8" w16cid:durableId="1528444631">
    <w:abstractNumId w:val="6"/>
  </w:num>
  <w:num w:numId="9" w16cid:durableId="689451523">
    <w:abstractNumId w:val="7"/>
  </w:num>
  <w:num w:numId="10" w16cid:durableId="240723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E5"/>
    <w:rsid w:val="00017A8C"/>
    <w:rsid w:val="000373D4"/>
    <w:rsid w:val="00066600"/>
    <w:rsid w:val="000A0974"/>
    <w:rsid w:val="00153D10"/>
    <w:rsid w:val="00163441"/>
    <w:rsid w:val="001F7416"/>
    <w:rsid w:val="0020503E"/>
    <w:rsid w:val="00242F10"/>
    <w:rsid w:val="002B01B6"/>
    <w:rsid w:val="002B51F6"/>
    <w:rsid w:val="002F0DCF"/>
    <w:rsid w:val="00360736"/>
    <w:rsid w:val="00375991"/>
    <w:rsid w:val="00387AC2"/>
    <w:rsid w:val="003D0E90"/>
    <w:rsid w:val="003F2EC0"/>
    <w:rsid w:val="00422FA2"/>
    <w:rsid w:val="004444AB"/>
    <w:rsid w:val="00454D99"/>
    <w:rsid w:val="00463326"/>
    <w:rsid w:val="004C17D5"/>
    <w:rsid w:val="004D22A7"/>
    <w:rsid w:val="0050687C"/>
    <w:rsid w:val="005935A6"/>
    <w:rsid w:val="005C5AE5"/>
    <w:rsid w:val="005F34B7"/>
    <w:rsid w:val="00674728"/>
    <w:rsid w:val="006903DE"/>
    <w:rsid w:val="00726234"/>
    <w:rsid w:val="00755513"/>
    <w:rsid w:val="00780E56"/>
    <w:rsid w:val="00810ADD"/>
    <w:rsid w:val="008A617A"/>
    <w:rsid w:val="008B4C50"/>
    <w:rsid w:val="0090767D"/>
    <w:rsid w:val="00914E6B"/>
    <w:rsid w:val="009473B9"/>
    <w:rsid w:val="00A17802"/>
    <w:rsid w:val="00A24F41"/>
    <w:rsid w:val="00A550C3"/>
    <w:rsid w:val="00B136F4"/>
    <w:rsid w:val="00BC585A"/>
    <w:rsid w:val="00BE396D"/>
    <w:rsid w:val="00BF5C6A"/>
    <w:rsid w:val="00C80118"/>
    <w:rsid w:val="00C97D50"/>
    <w:rsid w:val="00CA4804"/>
    <w:rsid w:val="00CC3236"/>
    <w:rsid w:val="00D360A5"/>
    <w:rsid w:val="00D55AA2"/>
    <w:rsid w:val="00D849BB"/>
    <w:rsid w:val="00DA05E2"/>
    <w:rsid w:val="00E00964"/>
    <w:rsid w:val="00E70DF0"/>
    <w:rsid w:val="00EA121F"/>
    <w:rsid w:val="00FB38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9468"/>
  <w15:chartTrackingRefBased/>
  <w15:docId w15:val="{E3F953B2-A564-FA43-A67B-A6AA9CE4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AE5"/>
    <w:rPr>
      <w:rFonts w:ascii="Times New Roman" w:eastAsia="Times New Roman" w:hAnsi="Times New Roman" w:cs="Times New Roman"/>
      <w:lang w:val="en-US"/>
    </w:rPr>
  </w:style>
  <w:style w:type="paragraph" w:styleId="Heading3">
    <w:name w:val="heading 3"/>
    <w:basedOn w:val="Normal"/>
    <w:next w:val="Normal"/>
    <w:link w:val="Heading3Char"/>
    <w:qFormat/>
    <w:rsid w:val="005C5AE5"/>
    <w:pPr>
      <w:keepNext/>
      <w:jc w:val="center"/>
      <w:outlineLvl w:val="2"/>
    </w:pPr>
    <w:rPr>
      <w:b/>
      <w:bCs/>
    </w:rPr>
  </w:style>
  <w:style w:type="paragraph" w:styleId="Heading4">
    <w:name w:val="heading 4"/>
    <w:basedOn w:val="Normal"/>
    <w:next w:val="Normal"/>
    <w:link w:val="Heading4Char"/>
    <w:qFormat/>
    <w:rsid w:val="005C5AE5"/>
    <w:pPr>
      <w:keepNext/>
      <w:jc w:val="center"/>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AE5"/>
    <w:pPr>
      <w:spacing w:after="200" w:line="276" w:lineRule="auto"/>
      <w:ind w:left="720"/>
      <w:contextualSpacing/>
    </w:pPr>
    <w:rPr>
      <w:rFonts w:ascii="Calibri" w:eastAsia="Calibri" w:hAnsi="Calibri"/>
      <w:sz w:val="22"/>
      <w:szCs w:val="22"/>
    </w:rPr>
  </w:style>
  <w:style w:type="character" w:customStyle="1" w:styleId="Heading3Char">
    <w:name w:val="Heading 3 Char"/>
    <w:basedOn w:val="DefaultParagraphFont"/>
    <w:link w:val="Heading3"/>
    <w:rsid w:val="005C5AE5"/>
    <w:rPr>
      <w:rFonts w:ascii="Times New Roman" w:eastAsia="Times New Roman" w:hAnsi="Times New Roman" w:cs="Times New Roman"/>
      <w:b/>
      <w:bCs/>
      <w:lang w:val="en-US"/>
    </w:rPr>
  </w:style>
  <w:style w:type="character" w:customStyle="1" w:styleId="Heading4Char">
    <w:name w:val="Heading 4 Char"/>
    <w:basedOn w:val="DefaultParagraphFont"/>
    <w:link w:val="Heading4"/>
    <w:rsid w:val="005C5AE5"/>
    <w:rPr>
      <w:rFonts w:ascii="Times New Roman" w:eastAsia="Times New Roman" w:hAnsi="Times New Roman" w:cs="Times New Roman"/>
      <w:b/>
      <w:bCs/>
      <w:u w:val="single"/>
      <w:lang w:val="en-US"/>
    </w:rPr>
  </w:style>
  <w:style w:type="character" w:styleId="Hyperlink">
    <w:name w:val="Hyperlink"/>
    <w:rsid w:val="005C5A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disputr@ketapangkab.g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sputr@ketapangkab.go.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CF8A8-6915-48EE-8DD2-1210E199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Siti Karmila</cp:lastModifiedBy>
  <cp:revision>27</cp:revision>
  <cp:lastPrinted>2022-09-09T23:11:00Z</cp:lastPrinted>
  <dcterms:created xsi:type="dcterms:W3CDTF">2022-09-09T23:11:00Z</dcterms:created>
  <dcterms:modified xsi:type="dcterms:W3CDTF">2023-07-07T14:25:00Z</dcterms:modified>
</cp:coreProperties>
</file>