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88" w:rsidRDefault="000A483D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t xml:space="preserve">     </w:t>
      </w: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11AC" w:rsidRPr="00E1217B" w:rsidRDefault="00EE11AC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Electronic</w:t>
      </w:r>
      <w:proofErr w:type="spellEnd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student</w:t>
      </w:r>
      <w:proofErr w:type="spellEnd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system</w:t>
      </w:r>
      <w:proofErr w:type="spellEnd"/>
      <w:r w:rsidRPr="00E121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41C88" w:rsidRDefault="000A483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Проект</w:t>
      </w:r>
    </w:p>
    <w:p w:rsidR="00441C88" w:rsidRDefault="000A483D">
      <w:pPr>
        <w:pStyle w:val="a3"/>
        <w:rPr>
          <w:sz w:val="44"/>
          <w:szCs w:val="44"/>
        </w:rPr>
      </w:pPr>
      <w:r>
        <w:rPr>
          <w:sz w:val="44"/>
          <w:szCs w:val="44"/>
        </w:rPr>
        <w:t>Спецификация дизайна к программному обеспечению</w:t>
      </w:r>
    </w:p>
    <w:p w:rsidR="00441C88" w:rsidRDefault="000A483D">
      <w:pPr>
        <w:pStyle w:val="a3"/>
        <w:rPr>
          <w:sz w:val="44"/>
          <w:szCs w:val="44"/>
        </w:rPr>
      </w:pPr>
      <w:r>
        <w:rPr>
          <w:sz w:val="44"/>
          <w:szCs w:val="44"/>
        </w:rPr>
        <w:t>Версия &lt;1.0&gt;</w:t>
      </w: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1C88" w:rsidRDefault="000A48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Оглавление</w:t>
      </w:r>
    </w:p>
    <w:sdt>
      <w:sdtPr>
        <w:id w:val="1832793132"/>
        <w:docPartObj>
          <w:docPartGallery w:val="Table of Contents"/>
          <w:docPartUnique/>
        </w:docPartObj>
      </w:sdtPr>
      <w:sdtEndPr/>
      <w:sdtContent>
        <w:p w:rsidR="003C538B" w:rsidRDefault="000A483D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9206300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_Toc59206300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1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1.1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Цели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_Toc59206301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2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1.2 Объем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_Toc59206302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3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1.3 Определения и сокращения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_Toc59206303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4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Системный обзор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_Toc59206304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5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2.1 Описание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_Toc59206305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6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Архитектура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_Toc59206306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4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7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3.1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Общие ограничения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_Toc59206307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4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8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3.2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Цели и рекомендации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_Toc59206308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4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9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3.3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Методология разработки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_Toc59206309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4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0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_Toc59206310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12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1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4.1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аутентификации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_Toc59206311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12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2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 приложения для работника деканата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_Toc59206312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3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4.2.1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поиска студентов(а)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_Toc59206313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4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4.2.2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добавления студента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_Toc59206314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14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5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4.2.3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добавления успеваемости студента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_Toc59206315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15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6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 приложения для студента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_Toc59206316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16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7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4.3.1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вывода информации о студенте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_Toc59206317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16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526C3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8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4.3.2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вывода информации о студенте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_Toc59206318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B31D3">
              <w:rPr>
                <w:noProof/>
                <w:webHidden/>
              </w:rPr>
              <w:t>16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441C88" w:rsidRDefault="000A483D">
          <w:r>
            <w:fldChar w:fldCharType="end"/>
          </w:r>
        </w:p>
      </w:sdtContent>
    </w:sdt>
    <w:p w:rsidR="00441C88" w:rsidRDefault="00441C88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0" w:name="_Toc59206300"/>
      <w:r>
        <w:rPr>
          <w:rFonts w:ascii="Times New Roman" w:eastAsia="Times New Roman" w:hAnsi="Times New Roman" w:cs="Times New Roman"/>
          <w:b/>
          <w:color w:val="000000"/>
        </w:rPr>
        <w:t>Введение</w:t>
      </w:r>
      <w:bookmarkEnd w:id="0"/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5920630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</w:t>
      </w:r>
      <w:bookmarkEnd w:id="1"/>
    </w:p>
    <w:p w:rsidR="00441C88" w:rsidRDefault="000A483D">
      <w:pPr>
        <w:ind w:left="720" w:firstLine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документ детализирует реализацию требований, определенных в Спецификации Требований к Программному Обеспечению.</w:t>
      </w:r>
    </w:p>
    <w:p w:rsidR="00441C88" w:rsidRDefault="000A483D">
      <w:pPr>
        <w:pStyle w:val="2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5920630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Объем</w:t>
      </w:r>
      <w:bookmarkEnd w:id="2"/>
    </w:p>
    <w:p w:rsidR="00441C88" w:rsidRDefault="000A483D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 по дизайну программного обеспечения продемонстрирует, как дизайн будет выполнять требования, зафиксированные в спецификации требований к программному обеспечению (SRS).</w:t>
      </w:r>
    </w:p>
    <w:p w:rsidR="00441C88" w:rsidRDefault="000A483D">
      <w:pPr>
        <w:pStyle w:val="2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5920630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Определения и сокращения</w:t>
      </w:r>
      <w:bookmarkEnd w:id="3"/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– человек, который использует систему;</w:t>
      </w:r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Пользовательский интерфейс - функциональность, обеспечивающая передачу информации между пользователем-человеком и программой;</w:t>
      </w:r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ОС – операционная система.</w:t>
      </w:r>
    </w:p>
    <w:p w:rsidR="00441C88" w:rsidRDefault="00441C8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59206304"/>
      <w:r>
        <w:rPr>
          <w:rFonts w:ascii="Times New Roman" w:eastAsia="Times New Roman" w:hAnsi="Times New Roman" w:cs="Times New Roman"/>
          <w:b/>
          <w:color w:val="000000"/>
        </w:rPr>
        <w:t>Системный обзор</w:t>
      </w:r>
      <w:bookmarkEnd w:id="4"/>
    </w:p>
    <w:p w:rsidR="00441C88" w:rsidRDefault="000A483D">
      <w:pPr>
        <w:pStyle w:val="2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5920630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Описание</w:t>
      </w:r>
      <w:bookmarkEnd w:id="5"/>
    </w:p>
    <w:p w:rsidR="00441C88" w:rsidRDefault="000A483D">
      <w:pPr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6011E">
        <w:rPr>
          <w:rFonts w:ascii="Times New Roman" w:eastAsia="Times New Roman" w:hAnsi="Times New Roman" w:cs="Times New Roman"/>
          <w:sz w:val="28"/>
          <w:szCs w:val="28"/>
        </w:rPr>
        <w:t xml:space="preserve">Данное </w:t>
      </w:r>
      <w:proofErr w:type="spellStart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 xml:space="preserve">приложение  </w:t>
      </w:r>
      <w:r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представляет</w:t>
      </w:r>
      <w:proofErr w:type="gramEnd"/>
      <w:r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собой </w:t>
      </w:r>
      <w:r w:rsidR="0036011E"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программу, которая </w:t>
      </w:r>
      <w:r w:rsidR="0036011E" w:rsidRPr="0036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позволит работникам деканата хранить, просматривать и изменять информацию о студентах, а студентам в свою очередь просматривать </w:t>
      </w:r>
      <w:r w:rsidR="000E4958" w:rsidRPr="0036011E">
        <w:rPr>
          <w:rFonts w:ascii="Times New Roman" w:hAnsi="Times New Roman" w:cs="Times New Roman"/>
          <w:sz w:val="28"/>
          <w:szCs w:val="28"/>
          <w:shd w:val="clear" w:color="auto" w:fill="FFFFFF"/>
        </w:rPr>
        <w:t>успеваемость</w:t>
      </w:r>
      <w:r w:rsidR="000E4958"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Pr="0036011E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 в процессе работы будут добавлены и другие возможности.</w:t>
      </w:r>
    </w:p>
    <w:p w:rsidR="00441C88" w:rsidRDefault="000A483D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ab/>
        <w:t>Основные требования для дизайна:</w:t>
      </w:r>
    </w:p>
    <w:p w:rsidR="00441C88" w:rsidRDefault="000A4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Дизайн должен быть приятным на первый взгляд, лаконичным и без лишних элементов</w:t>
      </w:r>
    </w:p>
    <w:p w:rsidR="00441C88" w:rsidRDefault="000A4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Также пользователю должно быть удобно использовать данный дизайн</w:t>
      </w: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59206306"/>
      <w:r>
        <w:rPr>
          <w:rFonts w:ascii="Times New Roman" w:eastAsia="Times New Roman" w:hAnsi="Times New Roman" w:cs="Times New Roman"/>
          <w:b/>
          <w:color w:val="000000"/>
        </w:rPr>
        <w:lastRenderedPageBreak/>
        <w:t>Архитектура</w:t>
      </w:r>
      <w:bookmarkEnd w:id="7"/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5920630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ограничения</w:t>
      </w:r>
      <w:bookmarkEnd w:id="8"/>
    </w:p>
    <w:p w:rsidR="00441C88" w:rsidRDefault="000A4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Внутренняя реализация и взаимодействие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</w:p>
    <w:p w:rsidR="00441C88" w:rsidRDefault="000A4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– </w:t>
      </w:r>
      <w:r w:rsidR="000E4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="000E4958" w:rsidRPr="000E49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 выше)</w:t>
      </w:r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5920630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Цели </w:t>
      </w:r>
      <w:bookmarkEnd w:id="9"/>
    </w:p>
    <w:p w:rsidR="000E4958" w:rsidRPr="000E4958" w:rsidRDefault="000A483D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sz w:val="28"/>
          <w:szCs w:val="28"/>
        </w:rPr>
        <w:t xml:space="preserve">Главная цель приложение - это </w:t>
      </w:r>
      <w:r w:rsidR="000E4958">
        <w:rPr>
          <w:sz w:val="28"/>
          <w:szCs w:val="28"/>
        </w:rPr>
        <w:t>мониторинг успеваемости по предметам для студентов, а для работников деканата хранение информации об студентах</w:t>
      </w:r>
      <w:r>
        <w:rPr>
          <w:sz w:val="28"/>
          <w:szCs w:val="28"/>
        </w:rPr>
        <w:t xml:space="preserve">. </w:t>
      </w:r>
      <w:r w:rsidR="000E4958">
        <w:rPr>
          <w:sz w:val="28"/>
          <w:szCs w:val="28"/>
        </w:rPr>
        <w:t>Приложение должно быть понятным</w:t>
      </w:r>
      <w:r>
        <w:rPr>
          <w:sz w:val="28"/>
          <w:szCs w:val="28"/>
        </w:rPr>
        <w:t xml:space="preserve"> </w:t>
      </w:r>
      <w:r w:rsidR="000E4958">
        <w:rPr>
          <w:sz w:val="28"/>
          <w:szCs w:val="28"/>
        </w:rPr>
        <w:t xml:space="preserve">и иметь </w:t>
      </w:r>
      <w:r>
        <w:rPr>
          <w:sz w:val="28"/>
          <w:szCs w:val="28"/>
        </w:rPr>
        <w:t>приятный интерфейс.</w:t>
      </w:r>
      <w:r w:rsidR="000E4958" w:rsidRPr="000E4958">
        <w:rPr>
          <w:color w:val="000000"/>
          <w:sz w:val="28"/>
          <w:szCs w:val="28"/>
        </w:rPr>
        <w:t xml:space="preserve"> 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При тестировании системы будут использоваться собственные значения базы данных товаров 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Система должна быть полностью функциональна в запланированные сроки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Интерфейс должен был интуитивно понятным для базового пользователя</w:t>
      </w:r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592063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Методология разработки</w:t>
      </w:r>
      <w:bookmarkEnd w:id="10"/>
    </w:p>
    <w:p w:rsidR="00441C88" w:rsidRDefault="000E4958" w:rsidP="000E495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E4958">
        <w:rPr>
          <w:rFonts w:ascii="Times New Roman" w:hAnsi="Times New Roman" w:cs="Times New Roman"/>
          <w:color w:val="000000"/>
          <w:sz w:val="28"/>
          <w:szCs w:val="28"/>
        </w:rPr>
        <w:t>Этот проект осуществляется с использованием модифицированной парадигмы водопада. Процесс разработки выглядит как поток, последовательно происходящей фазы анализа требований, проектирования, реализации, тестирования, интеграции и поддержки. Так же возможен возврат при разработке на предыдущий этап и рассмотрение модификации решения</w:t>
      </w:r>
    </w:p>
    <w:p w:rsidR="0055430C" w:rsidRDefault="0055430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E1217B" w:rsidRDefault="00E1217B" w:rsidP="00E1217B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Взаимодействие пользователя и системы</w:t>
      </w:r>
    </w:p>
    <w:p w:rsidR="00E1217B" w:rsidRPr="00E1217B" w:rsidRDefault="00E1217B" w:rsidP="00E1217B"/>
    <w:p w:rsidR="00E1217B" w:rsidRDefault="00E1217B" w:rsidP="00E1217B">
      <w:r>
        <w:rPr>
          <w:noProof/>
        </w:rPr>
        <w:drawing>
          <wp:inline distT="0" distB="0" distL="0" distR="0">
            <wp:extent cx="6152515" cy="4666768"/>
            <wp:effectExtent l="0" t="0" r="635" b="635"/>
            <wp:docPr id="5" name="Рисунок 5" descr="C:\Users\Алексей\AppData\Local\Microsoft\Windows\INetCache\Content.Word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AppData\Local\Microsoft\Windows\INetCache\Content.Word\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7B" w:rsidRDefault="00E1217B" w:rsidP="00E1217B"/>
    <w:p w:rsidR="0055430C" w:rsidRDefault="0055430C">
      <w:pPr>
        <w:rPr>
          <w:rFonts w:ascii="Times New Roman" w:eastAsiaTheme="majorEastAsia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:rsidR="0055430C" w:rsidRDefault="0055430C" w:rsidP="0055430C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E1217B">
        <w:rPr>
          <w:rFonts w:ascii="Times New Roman" w:hAnsi="Times New Roman" w:cs="Times New Roman"/>
          <w:b/>
          <w:bCs/>
          <w:color w:val="000000"/>
        </w:rPr>
        <w:lastRenderedPageBreak/>
        <w:t>Mockup</w:t>
      </w:r>
      <w:proofErr w:type="spellEnd"/>
      <w:r w:rsidRPr="00E1217B">
        <w:rPr>
          <w:rFonts w:ascii="Times New Roman" w:hAnsi="Times New Roman" w:cs="Times New Roman"/>
          <w:b/>
          <w:bCs/>
          <w:color w:val="000000"/>
        </w:rPr>
        <w:t xml:space="preserve"> приложения</w:t>
      </w:r>
    </w:p>
    <w:p w:rsidR="0055430C" w:rsidRPr="0055430C" w:rsidRDefault="0055430C" w:rsidP="0055430C"/>
    <w:p w:rsidR="0055430C" w:rsidRDefault="0055430C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авторизации</w:t>
      </w:r>
    </w:p>
    <w:p w:rsidR="0055430C" w:rsidRPr="0055430C" w:rsidRDefault="0055430C" w:rsidP="0055430C"/>
    <w:p w:rsidR="0055430C" w:rsidRPr="0055430C" w:rsidRDefault="0055430C" w:rsidP="0055430C">
      <w:pPr>
        <w:jc w:val="center"/>
      </w:pPr>
      <w:r>
        <w:rPr>
          <w:noProof/>
        </w:rPr>
        <w:drawing>
          <wp:inline distT="0" distB="0" distL="0" distR="0">
            <wp:extent cx="5010150" cy="28662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18" cy="28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0C" w:rsidRPr="0055430C" w:rsidRDefault="0055430C" w:rsidP="0055430C">
      <w:pPr>
        <w:ind w:left="360"/>
        <w:rPr>
          <w:lang w:val="en-US"/>
        </w:rPr>
      </w:pPr>
    </w:p>
    <w:p w:rsidR="0055430C" w:rsidRDefault="0055430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55430C" w:rsidRDefault="0055430C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Информационное окно студента</w:t>
      </w:r>
    </w:p>
    <w:p w:rsidR="0055430C" w:rsidRDefault="0055430C" w:rsidP="0055430C"/>
    <w:p w:rsidR="0055430C" w:rsidRPr="0055430C" w:rsidRDefault="0055430C" w:rsidP="0055430C">
      <w:pPr>
        <w:ind w:left="360"/>
        <w:jc w:val="center"/>
      </w:pPr>
      <w:r>
        <w:rPr>
          <w:noProof/>
        </w:rPr>
        <w:drawing>
          <wp:inline distT="0" distB="0" distL="0" distR="0">
            <wp:extent cx="61531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7B" w:rsidRPr="00E1217B" w:rsidRDefault="00E1217B" w:rsidP="00E1217B"/>
    <w:p w:rsidR="00E1217B" w:rsidRDefault="00E1217B" w:rsidP="00E1217B">
      <w:pPr>
        <w:pStyle w:val="1"/>
        <w:ind w:left="720"/>
        <w:rPr>
          <w:rFonts w:ascii="Times New Roman" w:hAnsi="Times New Roman" w:cs="Times New Roman"/>
          <w:b/>
          <w:bCs/>
          <w:color w:val="000000"/>
        </w:rPr>
      </w:pPr>
    </w:p>
    <w:p w:rsidR="0055430C" w:rsidRDefault="0055430C" w:rsidP="0055430C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Диаграмма классов</w:t>
      </w:r>
    </w:p>
    <w:p w:rsidR="0055430C" w:rsidRPr="0055430C" w:rsidRDefault="0055430C" w:rsidP="0055430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02.15pt;height:375.9pt">
            <v:imagedata r:id="rId11" o:title="class-diagram"/>
          </v:shape>
        </w:pict>
      </w:r>
    </w:p>
    <w:p w:rsidR="0055430C" w:rsidRDefault="0055430C">
      <w:pPr>
        <w:rPr>
          <w:rFonts w:ascii="Times New Roman" w:eastAsiaTheme="majorEastAsia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:rsidR="00E1217B" w:rsidRDefault="00E1217B" w:rsidP="0055430C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Диаграммы последовательности</w:t>
      </w:r>
    </w:p>
    <w:p w:rsidR="00E1217B" w:rsidRDefault="00E1217B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авторизации</w:t>
      </w:r>
    </w:p>
    <w:p w:rsidR="00E1217B" w:rsidRDefault="00E1217B" w:rsidP="00E1217B"/>
    <w:p w:rsidR="00E1217B" w:rsidRPr="00E1217B" w:rsidRDefault="00E1217B" w:rsidP="00E1217B"/>
    <w:p w:rsidR="00E1217B" w:rsidRDefault="00E1217B" w:rsidP="00E1217B">
      <w:r>
        <w:pict>
          <v:shape id="_x0000_i1028" type="#_x0000_t75" style="width:483.45pt;height:418.9pt">
            <v:imagedata r:id="rId12" o:title="authorization_sequence"/>
          </v:shape>
        </w:pict>
      </w:r>
    </w:p>
    <w:p w:rsidR="00E1217B" w:rsidRDefault="00E1217B" w:rsidP="00E1217B"/>
    <w:p w:rsidR="00E1217B" w:rsidRPr="00E1217B" w:rsidRDefault="00E1217B" w:rsidP="00E1217B"/>
    <w:p w:rsidR="00E1217B" w:rsidRPr="00E1217B" w:rsidRDefault="00E1217B" w:rsidP="00E1217B"/>
    <w:p w:rsidR="0055430C" w:rsidRDefault="0055430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E1217B" w:rsidRDefault="00E1217B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смены пароля</w:t>
      </w:r>
    </w:p>
    <w:p w:rsidR="00E1217B" w:rsidRDefault="00E1217B" w:rsidP="00E1217B"/>
    <w:p w:rsidR="00E1217B" w:rsidRDefault="00E1217B" w:rsidP="00E1217B">
      <w:r>
        <w:pict>
          <v:shape id="_x0000_i1029" type="#_x0000_t75" style="width:346.9pt;height:304.85pt">
            <v:imagedata r:id="rId13" o:title="change_password_sequence"/>
          </v:shape>
        </w:pict>
      </w:r>
    </w:p>
    <w:p w:rsidR="00E1217B" w:rsidRDefault="00E1217B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поиска студента</w:t>
      </w:r>
      <w:r w:rsidR="005543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ict>
          <v:shape id="_x0000_i1030" type="#_x0000_t75" style="width:350.65pt;height:304.85pt">
            <v:imagedata r:id="rId14" o:title="search_students_sequence"/>
          </v:shape>
        </w:pict>
      </w:r>
    </w:p>
    <w:p w:rsidR="00E1217B" w:rsidRPr="00E1217B" w:rsidRDefault="00E1217B" w:rsidP="00E1217B"/>
    <w:p w:rsidR="00E1217B" w:rsidRDefault="00E1217B" w:rsidP="00E1217B">
      <w:pPr>
        <w:pStyle w:val="1"/>
        <w:ind w:left="720"/>
        <w:rPr>
          <w:rFonts w:ascii="Times New Roman" w:hAnsi="Times New Roman" w:cs="Times New Roman"/>
          <w:b/>
          <w:bCs/>
          <w:color w:val="000000"/>
        </w:rPr>
      </w:pPr>
    </w:p>
    <w:p w:rsidR="00E1217B" w:rsidRPr="00E1217B" w:rsidRDefault="00E1217B" w:rsidP="00E1217B"/>
    <w:p w:rsidR="00E1217B" w:rsidRPr="000E4958" w:rsidRDefault="00E1217B" w:rsidP="000E495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441C88" w:rsidRDefault="00441C88"/>
    <w:p w:rsidR="005A7DB0" w:rsidRDefault="005A7DB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441C88" w:rsidRDefault="000A483D" w:rsidP="0055430C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1" w:name="_Toc59206310"/>
      <w:r>
        <w:rPr>
          <w:rFonts w:ascii="Times New Roman" w:eastAsia="Times New Roman" w:hAnsi="Times New Roman" w:cs="Times New Roman"/>
          <w:b/>
          <w:color w:val="000000"/>
        </w:rPr>
        <w:lastRenderedPageBreak/>
        <w:t>Дизайн</w:t>
      </w:r>
      <w:bookmarkEnd w:id="11"/>
      <w:r w:rsidR="000E4958"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441C88" w:rsidRDefault="00441C88"/>
    <w:p w:rsidR="00441C88" w:rsidRDefault="00EE11AC" w:rsidP="0055430C">
      <w:pPr>
        <w:pStyle w:val="2"/>
        <w:numPr>
          <w:ilvl w:val="1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bookmarkStart w:id="12" w:name="_Toc592063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Окно </w:t>
      </w:r>
      <w:r w:rsidR="000E49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ау</w:t>
      </w:r>
      <w:r w:rsidR="00AB4E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тентификации</w:t>
      </w:r>
      <w:bookmarkEnd w:id="12"/>
      <w:r w:rsidR="000E4958" w:rsidRPr="000E495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AB4E82" w:rsidRDefault="00AB4E82" w:rsidP="00AB4E82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20096" wp14:editId="6ADD6FE7">
            <wp:extent cx="4572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BB" w:rsidRPr="00AB4E82" w:rsidRDefault="00D055BB" w:rsidP="00D055BB">
      <w:pPr>
        <w:rPr>
          <w:lang w:val="en-US"/>
        </w:rPr>
      </w:pPr>
    </w:p>
    <w:p w:rsidR="00D055BB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Пользователю предоставляется ввести свои данные:</w:t>
      </w:r>
    </w:p>
    <w:p w:rsidR="00013810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Логин: 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омер студенческого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билета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01381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осьмизначное число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)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810" w:rsidRDefault="003C538B" w:rsidP="003C538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055BB">
        <w:rPr>
          <w:rFonts w:ascii="Times New Roman" w:eastAsia="Times New Roman" w:hAnsi="Times New Roman" w:cs="Times New Roman"/>
          <w:sz w:val="28"/>
          <w:szCs w:val="28"/>
        </w:rPr>
        <w:t>Пароль: Пароль предоставляется деканатом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же после первого входа, пользователь может изменить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его(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пункт 4.3.1)</w:t>
      </w:r>
      <w:r w:rsidR="000138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B1BAA" w:rsidRDefault="00013810" w:rsidP="003C538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ввода логина</w:t>
      </w:r>
      <w:r w:rsidR="009B1BAA" w:rsidRPr="009B1BAA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 w:rsidR="009B1BAA">
        <w:rPr>
          <w:rFonts w:ascii="Times New Roman" w:eastAsia="Times New Roman" w:hAnsi="Times New Roman" w:cs="Times New Roman"/>
          <w:sz w:val="28"/>
          <w:szCs w:val="28"/>
        </w:rPr>
        <w:t>85050145</w:t>
      </w:r>
      <w:r w:rsidR="009B1BAA" w:rsidRPr="009B1BAA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пароля</w:t>
      </w:r>
      <w:r w:rsidR="009B1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BAA" w:rsidRPr="009B1BA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B1BAA">
        <w:rPr>
          <w:rFonts w:ascii="Times New Roman" w:eastAsia="Times New Roman" w:hAnsi="Times New Roman" w:cs="Times New Roman"/>
          <w:sz w:val="28"/>
          <w:szCs w:val="28"/>
        </w:rPr>
        <w:t>123</w:t>
      </w:r>
      <w:r w:rsidR="009B1BAA" w:rsidRPr="009B1BAA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следующем рисунке</w:t>
      </w:r>
    </w:p>
    <w:p w:rsidR="00D055BB" w:rsidRDefault="009B1BAA" w:rsidP="009B1BAA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5495" cy="25888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BB" w:rsidRDefault="0076422A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Если введённые данные соответствуют данным работника деканата, то дизайн приложения описан в пункте 4.2.</w:t>
      </w:r>
    </w:p>
    <w:p w:rsidR="0076422A" w:rsidRDefault="0076422A" w:rsidP="007642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введённые данные соответствуют данным СТУДЕНТА, то дизайн приложения описан в пункте 4.3.</w:t>
      </w:r>
    </w:p>
    <w:p w:rsidR="0076422A" w:rsidRDefault="0076422A" w:rsidP="00D055B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422A" w:rsidRPr="009B1BAA" w:rsidRDefault="00764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1C88" w:rsidRDefault="003A2D6D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Toc59206312"/>
      <w:r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Дизайн приложения</w:t>
      </w:r>
      <w:r w:rsidR="00AB4E82"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для работника деканата</w:t>
      </w:r>
      <w:bookmarkEnd w:id="13"/>
    </w:p>
    <w:p w:rsidR="0076422A" w:rsidRPr="0076422A" w:rsidRDefault="0076422A" w:rsidP="0076422A"/>
    <w:p w:rsidR="003A2D6D" w:rsidRPr="003A2D6D" w:rsidRDefault="003A2D6D" w:rsidP="0055430C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592063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поиска студентов(а)</w:t>
      </w:r>
      <w:bookmarkEnd w:id="14"/>
    </w:p>
    <w:p w:rsidR="00AB4E82" w:rsidRPr="00AB4E82" w:rsidRDefault="00AB4E82" w:rsidP="00AB4E82">
      <w:r>
        <w:rPr>
          <w:noProof/>
        </w:rPr>
        <w:drawing>
          <wp:inline distT="0" distB="0" distL="0" distR="0" wp14:anchorId="4C1AE2F5" wp14:editId="3E81BC87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2A" w:rsidRDefault="0076422A" w:rsidP="007642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окне работник деканата может выполнять различные функции: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Поиска студента по личной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фамилии, имени, отчеству, номеру группы, номера курсу, названию факультета, названию специальности, номеру студенческого билета);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Сортировать список найденных студентов по алфавиту и среднему </w:t>
      </w:r>
      <w:r w:rsidRPr="0076422A">
        <w:rPr>
          <w:rFonts w:ascii="Times New Roman" w:eastAsia="Times New Roman" w:hAnsi="Times New Roman" w:cs="Times New Roman"/>
          <w:sz w:val="28"/>
          <w:szCs w:val="28"/>
        </w:rPr>
        <w:t>баллу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Добавлять нового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пункт 4.2.2);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Просматривать, изменять информацию об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пункт 4.2.3)</w:t>
      </w:r>
    </w:p>
    <w:p w:rsidR="0076422A" w:rsidRPr="0076422A" w:rsidRDefault="0076422A" w:rsidP="0076422A">
      <w:pPr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441C88" w:rsidRDefault="00AB4E82" w:rsidP="0055430C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592063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добавления студента</w:t>
      </w:r>
      <w:bookmarkEnd w:id="15"/>
    </w:p>
    <w:p w:rsidR="003A2D6D" w:rsidRDefault="00AB4E82" w:rsidP="00AB4E82">
      <w:r>
        <w:rPr>
          <w:noProof/>
        </w:rPr>
        <w:drawing>
          <wp:inline distT="0" distB="0" distL="0" distR="0" wp14:anchorId="122A539F" wp14:editId="7CD6C6A9">
            <wp:extent cx="6152515" cy="3219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2A" w:rsidRPr="00AB4E82" w:rsidRDefault="0076422A" w:rsidP="00AB4E82">
      <w:r>
        <w:tab/>
      </w:r>
      <w:r>
        <w:tab/>
      </w:r>
    </w:p>
    <w:p w:rsidR="003A2D6D" w:rsidRDefault="003A2D6D" w:rsidP="0055430C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592063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Окно добавления успеваемости студента</w:t>
      </w:r>
      <w:bookmarkEnd w:id="16"/>
    </w:p>
    <w:p w:rsidR="003A2D6D" w:rsidRDefault="003A2D6D" w:rsidP="003A2D6D">
      <w:r>
        <w:rPr>
          <w:noProof/>
        </w:rPr>
        <w:drawing>
          <wp:inline distT="0" distB="0" distL="0" distR="0" wp14:anchorId="569041AC" wp14:editId="77343C1F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B0" w:rsidRPr="003A2D6D" w:rsidRDefault="005A7DB0" w:rsidP="003A2D6D"/>
    <w:p w:rsidR="005A7DB0" w:rsidRDefault="005A7DB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B1BAA" w:rsidRDefault="009B1BA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7" w:name="_Toc5920631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3A2D6D" w:rsidRDefault="003A2D6D" w:rsidP="005543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Дизайн приложения для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студента</w:t>
      </w:r>
      <w:bookmarkEnd w:id="17"/>
    </w:p>
    <w:p w:rsidR="003A2D6D" w:rsidRDefault="003A2D6D" w:rsidP="003A2D6D">
      <w:pPr>
        <w:ind w:left="720"/>
      </w:pPr>
    </w:p>
    <w:p w:rsidR="003A2D6D" w:rsidRDefault="003A2D6D" w:rsidP="0055430C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Toc592063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вывода информации о студенте</w:t>
      </w:r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A7DB0" w:rsidRPr="005A7DB0" w:rsidRDefault="005A7DB0" w:rsidP="005A7DB0">
      <w:r>
        <w:rPr>
          <w:noProof/>
        </w:rPr>
        <w:drawing>
          <wp:inline distT="0" distB="0" distL="0" distR="0" wp14:anchorId="29F36CE5" wp14:editId="7AA55BF0">
            <wp:extent cx="6152515" cy="34607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8B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1C88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B1BAA">
        <w:rPr>
          <w:rFonts w:ascii="Times New Roman" w:eastAsia="Times New Roman" w:hAnsi="Times New Roman" w:cs="Times New Roman"/>
          <w:sz w:val="28"/>
          <w:szCs w:val="28"/>
        </w:rPr>
        <w:t xml:space="preserve">данном окне студенту выводится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его личная информация и информация об успеваемости и предоставляется возможность изменить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пароль( см.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пункт 4.3.1).</w:t>
      </w:r>
    </w:p>
    <w:p w:rsidR="003C538B" w:rsidRDefault="003C538B" w:rsidP="0055430C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592063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Окно </w:t>
      </w:r>
      <w:bookmarkEnd w:id="19"/>
      <w:r w:rsidR="009B1B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изменения информации</w:t>
      </w:r>
      <w:bookmarkStart w:id="20" w:name="_GoBack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C538B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3C538B" w:rsidRDefault="003C538B" w:rsidP="003C538B">
      <w:pPr>
        <w:tabs>
          <w:tab w:val="left" w:pos="226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6101D" wp14:editId="3053439D">
            <wp:extent cx="3471335" cy="1952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2954" cy="1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38B">
      <w:headerReference w:type="default" r:id="rId22"/>
      <w:pgSz w:w="12240" w:h="15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C3" w:rsidRDefault="003526C3">
      <w:pPr>
        <w:spacing w:after="0" w:line="240" w:lineRule="auto"/>
      </w:pPr>
      <w:r>
        <w:separator/>
      </w:r>
    </w:p>
  </w:endnote>
  <w:endnote w:type="continuationSeparator" w:id="0">
    <w:p w:rsidR="003526C3" w:rsidRDefault="0035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C3" w:rsidRDefault="003526C3">
      <w:pPr>
        <w:spacing w:after="0" w:line="240" w:lineRule="auto"/>
      </w:pPr>
      <w:r>
        <w:separator/>
      </w:r>
    </w:p>
  </w:footnote>
  <w:footnote w:type="continuationSeparator" w:id="0">
    <w:p w:rsidR="003526C3" w:rsidRDefault="0035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88" w:rsidRPr="00EE11AC" w:rsidRDefault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smallCaps/>
        <w:color w:val="44546A"/>
        <w:sz w:val="20"/>
        <w:szCs w:val="20"/>
        <w:lang w:val="en-US"/>
      </w:rPr>
    </w:pPr>
    <w:r>
      <w:rPr>
        <w:smallCaps/>
        <w:color w:val="44546A"/>
        <w:sz w:val="20"/>
        <w:szCs w:val="20"/>
        <w:lang w:val="en-US"/>
      </w:rPr>
      <w:t>Alexey</w:t>
    </w:r>
  </w:p>
  <w:p w:rsidR="00441C88" w:rsidRPr="00EE11AC" w:rsidRDefault="000A483D">
    <w:pPr>
      <w:jc w:val="right"/>
      <w:rPr>
        <w:smallCaps/>
        <w:color w:val="44546A"/>
        <w:sz w:val="20"/>
        <w:szCs w:val="20"/>
        <w:lang w:val="en-US"/>
      </w:rPr>
    </w:pPr>
    <w:r w:rsidRPr="00EE11AC">
      <w:rPr>
        <w:lang w:val="en-US"/>
      </w:rPr>
      <w:t>15.10.20</w:t>
    </w:r>
  </w:p>
  <w:p w:rsidR="00EE11AC" w:rsidRDefault="00EE11AC" w:rsidP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  <w:lang w:val="en-US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  <w:lang w:val="en-US"/>
      </w:rPr>
      <w:tab/>
    </w:r>
    <w:r w:rsidRPr="00EE11AC">
      <w:rPr>
        <w:rFonts w:ascii="Times New Roman" w:hAnsi="Times New Roman" w:cs="Times New Roman"/>
        <w:color w:val="000000"/>
        <w:sz w:val="28"/>
        <w:szCs w:val="28"/>
        <w:shd w:val="clear" w:color="auto" w:fill="FFFFFF"/>
        <w:lang w:val="en-US"/>
      </w:rPr>
      <w:t>Electronic student system</w:t>
    </w:r>
    <w:r w:rsidR="000A483D" w:rsidRPr="00EE11AC">
      <w:rPr>
        <w:color w:val="000000"/>
        <w:lang w:val="en-US"/>
      </w:rPr>
      <w:tab/>
    </w:r>
  </w:p>
  <w:p w:rsidR="00441C88" w:rsidRPr="00EE11AC" w:rsidRDefault="000A483D" w:rsidP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  <w:lang w:val="en-US"/>
      </w:rPr>
    </w:pPr>
    <w:r w:rsidRPr="00EE11AC">
      <w:rPr>
        <w:color w:val="000000"/>
        <w:lang w:val="en-US"/>
      </w:rPr>
      <w:t>Version&lt;1.0&gt;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F6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DB165DD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16F568DF"/>
    <w:multiLevelType w:val="multilevel"/>
    <w:tmpl w:val="0672B0F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76B5BDC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2EB8002B"/>
    <w:multiLevelType w:val="multilevel"/>
    <w:tmpl w:val="2ECA87E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220FBC"/>
    <w:multiLevelType w:val="multilevel"/>
    <w:tmpl w:val="9BAE0FB6"/>
    <w:lvl w:ilvl="0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CD10CF"/>
    <w:multiLevelType w:val="multilevel"/>
    <w:tmpl w:val="F98052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B05B1B"/>
    <w:multiLevelType w:val="multilevel"/>
    <w:tmpl w:val="BBA2E232"/>
    <w:lvl w:ilvl="0">
      <w:start w:val="1"/>
      <w:numFmt w:val="bullet"/>
      <w:lvlText w:val="✔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D600FC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66936EBC"/>
    <w:multiLevelType w:val="multilevel"/>
    <w:tmpl w:val="F64A13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76384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7D587B6F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2" w15:restartNumberingAfterBreak="0">
    <w:nsid w:val="7ED63B47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3" w15:restartNumberingAfterBreak="0">
    <w:nsid w:val="7FC75CDE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8"/>
    <w:rsid w:val="00013810"/>
    <w:rsid w:val="000A483D"/>
    <w:rsid w:val="000E4958"/>
    <w:rsid w:val="003526C3"/>
    <w:rsid w:val="0036011E"/>
    <w:rsid w:val="003A2D6D"/>
    <w:rsid w:val="003B31D3"/>
    <w:rsid w:val="003C538B"/>
    <w:rsid w:val="00441C88"/>
    <w:rsid w:val="0055430C"/>
    <w:rsid w:val="005A7DB0"/>
    <w:rsid w:val="0076422A"/>
    <w:rsid w:val="009B1BAA"/>
    <w:rsid w:val="00AB4E82"/>
    <w:rsid w:val="00D055BB"/>
    <w:rsid w:val="00E1217B"/>
    <w:rsid w:val="00E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45C3"/>
  <w15:docId w15:val="{B7CDCFBD-0AD8-4E7E-8FBC-F2E9DDB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4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066FC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DD4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4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D40A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D40A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40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40A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D40A3"/>
    <w:rPr>
      <w:color w:val="0563C1" w:themeColor="hyperlink"/>
      <w:u w:val="single"/>
    </w:rPr>
  </w:style>
  <w:style w:type="character" w:customStyle="1" w:styleId="ipa">
    <w:name w:val="ipa"/>
    <w:basedOn w:val="a0"/>
    <w:rsid w:val="00F0416C"/>
  </w:style>
  <w:style w:type="paragraph" w:styleId="a8">
    <w:name w:val="Normal (Web)"/>
    <w:basedOn w:val="a"/>
    <w:uiPriority w:val="99"/>
    <w:unhideWhenUsed/>
    <w:rsid w:val="0065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annotation reference"/>
    <w:uiPriority w:val="99"/>
    <w:semiHidden/>
    <w:unhideWhenUsed/>
    <w:rPr>
      <w:sz w:val="16"/>
      <w:szCs w:val="16"/>
    </w:rPr>
  </w:style>
  <w:style w:type="paragraph" w:styleId="aa">
    <w:name w:val="annotation subject"/>
    <w:basedOn w:val="ab"/>
    <w:next w:val="ab"/>
    <w:link w:val="ac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d"/>
    <w:link w:val="aa"/>
    <w:uiPriority w:val="99"/>
    <w:semiHidden/>
    <w:rPr>
      <w:b/>
      <w:bCs/>
      <w:sz w:val="20"/>
      <w:szCs w:val="20"/>
    </w:rPr>
  </w:style>
  <w:style w:type="paragraph" w:styleId="ab">
    <w:name w:val="annotation text"/>
    <w:link w:val="a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b"/>
    <w:uiPriority w:val="99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66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66FC8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66F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66FC8"/>
  </w:style>
  <w:style w:type="paragraph" w:styleId="af2">
    <w:name w:val="footer"/>
    <w:basedOn w:val="a"/>
    <w:link w:val="af3"/>
    <w:uiPriority w:val="99"/>
    <w:unhideWhenUsed/>
    <w:rsid w:val="00066F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66FC8"/>
  </w:style>
  <w:style w:type="character" w:customStyle="1" w:styleId="a4">
    <w:name w:val="Заголовок Знак"/>
    <w:basedOn w:val="a0"/>
    <w:link w:val="a3"/>
    <w:rsid w:val="00066FC8"/>
    <w:rPr>
      <w:rFonts w:ascii="Arial" w:eastAsia="Times New Roman" w:hAnsi="Arial" w:cs="Times New Roman"/>
      <w:b/>
      <w:sz w:val="36"/>
      <w:szCs w:val="20"/>
    </w:rPr>
  </w:style>
  <w:style w:type="character" w:styleId="af4">
    <w:name w:val="Placeholder Text"/>
    <w:basedOn w:val="a0"/>
    <w:uiPriority w:val="99"/>
    <w:semiHidden/>
    <w:rsid w:val="00066FC8"/>
    <w:rPr>
      <w:color w:val="808080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Hsq/sX9YNv3uX36omg73S7JIw==">AMUW2mUQ9uI//Dj603JZcAiKhOqspOumhrHw93X8/e7GSdYObalCkGUDssItUoqB0S3b5Cux+YBm01FoJWrILN+2KGjKxvnlu5bjCG42dOJHDrgYE+WLJ/iMbw/1MKLUg8fskmiw34112rNUwhTuCVSojuQCiVkBsR0H2zsKAM+Ely8TeNsQ1meNMMM1ws7vBkt/Jm+6YMX8gHzBCFqqOSqEy4agq+sLQtj2jUfvg9AYT+RAYJ91hCDWZf1ctlTBtHWjb8eyVFCitla2RwXkQsU/2sJkf23Gf39uIhJdYGRvp88kl90iNBUeQ4gwCk/2V3+7u5bB2JO5drHZ2He718OeYb97lpQdn+WBUDqFF2mrbgLr99oWM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Алексей</cp:lastModifiedBy>
  <cp:revision>4</cp:revision>
  <cp:lastPrinted>2020-12-18T23:37:00Z</cp:lastPrinted>
  <dcterms:created xsi:type="dcterms:W3CDTF">2020-12-18T23:35:00Z</dcterms:created>
  <dcterms:modified xsi:type="dcterms:W3CDTF">2020-12-18T23:38:00Z</dcterms:modified>
</cp:coreProperties>
</file>