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3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- 15 шт</w:t>
      </w:r>
    </w:p>
    <w:p>
      <w:pPr>
        <w:jc w:val="left"/>
      </w:pPr>
      <w:r>
        <w:rPr>
          <w:sz w:val="50"/>
        </w:rPr>
        <w:t>Загальна вартість - 10.00 $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2022-09-24T17:13:07Z</dcterms:created>
  <dc:creator>Apache POI</dc:creator>
</cp:coreProperties>
</file>