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933" w:rsidRDefault="005A6958">
      <w:pPr>
        <w:rPr>
          <w:rFonts w:asciiTheme="majorBidi" w:hAnsiTheme="majorBidi" w:cstheme="majorBidi"/>
          <w:b/>
          <w:bCs/>
          <w:sz w:val="32"/>
          <w:szCs w:val="32"/>
        </w:rPr>
      </w:pPr>
      <w:bookmarkStart w:id="0" w:name="page1"/>
      <w:bookmarkEnd w:id="0"/>
      <w:r>
        <w:rPr>
          <w:rFonts w:asciiTheme="majorBidi" w:hAnsiTheme="majorBidi" w:cstheme="majorBidi"/>
          <w:b/>
          <w:bCs/>
          <w:noProof/>
          <w:sz w:val="36"/>
          <w:szCs w:val="36"/>
        </w:rPr>
        <w:drawing>
          <wp:anchor distT="0" distB="0" distL="114300" distR="114300" simplePos="0" relativeHeight="251660288" behindDoc="0" locked="0" layoutInCell="1" allowOverlap="1">
            <wp:simplePos x="0" y="0"/>
            <wp:positionH relativeFrom="column">
              <wp:posOffset>172085</wp:posOffset>
            </wp:positionH>
            <wp:positionV relativeFrom="paragraph">
              <wp:posOffset>278130</wp:posOffset>
            </wp:positionV>
            <wp:extent cx="5420995" cy="1333500"/>
            <wp:effectExtent l="0" t="0" r="8255" b="0"/>
            <wp:wrapSquare wrapText="bothSides"/>
            <wp:docPr id="15" name="Picture 1" descr="C:\Users\4th Year Students\Desktop\Capture.PNG"/>
            <wp:cNvGraphicFramePr/>
            <a:graphic xmlns:a="http://schemas.openxmlformats.org/drawingml/2006/main">
              <a:graphicData uri="http://schemas.openxmlformats.org/drawingml/2006/picture">
                <pic:pic xmlns:pic="http://schemas.openxmlformats.org/drawingml/2006/picture">
                  <pic:nvPicPr>
                    <pic:cNvPr id="15" name="Picture 1" descr="C:\Users\4th Year Students\Desktop\Capture.PNG"/>
                    <pic:cNvPicPr/>
                  </pic:nvPicPr>
                  <pic:blipFill>
                    <a:blip r:embed="rId9"/>
                    <a:srcRect/>
                    <a:stretch>
                      <a:fillRect/>
                    </a:stretch>
                  </pic:blipFill>
                  <pic:spPr>
                    <a:xfrm>
                      <a:off x="0" y="0"/>
                      <a:ext cx="5420995" cy="1333500"/>
                    </a:xfrm>
                    <a:prstGeom prst="rect">
                      <a:avLst/>
                    </a:prstGeom>
                    <a:noFill/>
                    <a:ln w="9525">
                      <a:noFill/>
                      <a:miter lim="800000"/>
                      <a:headEnd/>
                      <a:tailEnd/>
                    </a:ln>
                  </pic:spPr>
                </pic:pic>
              </a:graphicData>
            </a:graphic>
          </wp:anchor>
        </w:drawing>
      </w:r>
      <w:r>
        <w:t xml:space="preserve">                                         </w:t>
      </w:r>
      <w:r>
        <w:rPr>
          <w:rFonts w:asciiTheme="majorBidi" w:hAnsiTheme="majorBidi" w:cstheme="majorBidi"/>
          <w:b/>
          <w:bCs/>
          <w:sz w:val="32"/>
          <w:szCs w:val="32"/>
        </w:rPr>
        <w:t>HARAMAYA UNIVERSITY</w:t>
      </w:r>
    </w:p>
    <w:p w:rsidR="00A16933" w:rsidRDefault="005A6958">
      <w:pPr>
        <w:rPr>
          <w:rFonts w:asciiTheme="majorBidi" w:hAnsiTheme="majorBidi" w:cstheme="majorBidi"/>
          <w:b/>
          <w:bCs/>
          <w:sz w:val="32"/>
          <w:szCs w:val="32"/>
        </w:rPr>
      </w:pPr>
      <w:r>
        <w:rPr>
          <w:rFonts w:asciiTheme="majorBidi" w:hAnsiTheme="majorBidi" w:cstheme="majorBidi"/>
          <w:b/>
          <w:bCs/>
          <w:sz w:val="32"/>
          <w:szCs w:val="32"/>
        </w:rPr>
        <w:t xml:space="preserve">           COLLAGE OF COMPUTING AND INFORMATICS </w:t>
      </w:r>
    </w:p>
    <w:p w:rsidR="00A16933" w:rsidRDefault="005A6958">
      <w:pPr>
        <w:rPr>
          <w:rFonts w:asciiTheme="majorBidi" w:hAnsiTheme="majorBidi" w:cstheme="majorBidi"/>
          <w:b/>
          <w:bCs/>
          <w:sz w:val="32"/>
          <w:szCs w:val="32"/>
        </w:rPr>
      </w:pPr>
      <w:r>
        <w:rPr>
          <w:rFonts w:asciiTheme="majorBidi" w:hAnsiTheme="majorBidi" w:cstheme="majorBidi"/>
          <w:b/>
          <w:bCs/>
          <w:sz w:val="32"/>
          <w:szCs w:val="32"/>
        </w:rPr>
        <w:t xml:space="preserve">           DEPARTMENT OF INFORMATION TECHNOLOGY</w:t>
      </w:r>
    </w:p>
    <w:p w:rsidR="00A16933" w:rsidRDefault="005A6958">
      <w:pPr>
        <w:rPr>
          <w:rFonts w:asciiTheme="majorBidi" w:hAnsiTheme="majorBidi" w:cstheme="majorBidi"/>
          <w:b/>
          <w:bCs/>
          <w:sz w:val="32"/>
          <w:szCs w:val="32"/>
        </w:rPr>
      </w:pPr>
      <w:r>
        <w:rPr>
          <w:rFonts w:asciiTheme="majorBidi" w:hAnsiTheme="majorBidi" w:cstheme="majorBidi"/>
          <w:b/>
          <w:bCs/>
          <w:sz w:val="32"/>
          <w:szCs w:val="32"/>
        </w:rPr>
        <w:t xml:space="preserve">          ENTREPRENEURSHIP AND SMALL BUSINESS</w:t>
      </w:r>
    </w:p>
    <w:p w:rsidR="00A16933" w:rsidRDefault="005A6958">
      <w:pPr>
        <w:rPr>
          <w:rFonts w:asciiTheme="majorBidi" w:hAnsiTheme="majorBidi" w:cstheme="majorBidi"/>
          <w:b/>
          <w:bCs/>
          <w:sz w:val="32"/>
          <w:szCs w:val="32"/>
        </w:rPr>
      </w:pPr>
      <w:r>
        <w:rPr>
          <w:rFonts w:asciiTheme="majorBidi" w:hAnsiTheme="majorBidi" w:cstheme="majorBidi"/>
          <w:b/>
          <w:bCs/>
          <w:sz w:val="32"/>
          <w:szCs w:val="32"/>
        </w:rPr>
        <w:t xml:space="preserve">      TITLE =ORMIA RESTAURANT SMALL BUSINESS PLAN                      </w:t>
      </w:r>
    </w:p>
    <w:p w:rsidR="00A16933" w:rsidRDefault="005A6958">
      <w:r>
        <w:t>SUBMITED BY:</w:t>
      </w:r>
    </w:p>
    <w:p w:rsidR="00A16933" w:rsidRDefault="005A6958">
      <w:r>
        <w:t>N</w:t>
      </w:r>
      <w:r>
        <w:rPr>
          <w:u w:val="single"/>
        </w:rPr>
        <w:t xml:space="preserve">o  </w:t>
      </w:r>
      <w:r>
        <w:t xml:space="preserve">     NAME                                                   ID N</w:t>
      </w:r>
      <w:r>
        <w:rPr>
          <w:u w:val="single"/>
        </w:rPr>
        <w:t xml:space="preserve">o  </w:t>
      </w:r>
    </w:p>
    <w:p w:rsidR="00A16933" w:rsidRDefault="005A6958">
      <w:pPr>
        <w:numPr>
          <w:ilvl w:val="0"/>
          <w:numId w:val="1"/>
        </w:numPr>
        <w:spacing w:before="100" w:beforeAutospacing="1" w:line="273" w:lineRule="auto"/>
        <w:jc w:val="left"/>
      </w:pPr>
      <w:r>
        <w:t xml:space="preserve">Semira </w:t>
      </w:r>
      <w:r>
        <w:rPr>
          <w:lang w:val="en-GB"/>
        </w:rPr>
        <w:t>S</w:t>
      </w:r>
      <w:r>
        <w:t>herefa………………………….401/08</w:t>
      </w:r>
    </w:p>
    <w:p w:rsidR="00A16933" w:rsidRDefault="005A6958">
      <w:pPr>
        <w:numPr>
          <w:ilvl w:val="0"/>
          <w:numId w:val="1"/>
        </w:numPr>
        <w:spacing w:before="100" w:beforeAutospacing="1" w:line="273" w:lineRule="auto"/>
        <w:jc w:val="left"/>
      </w:pPr>
      <w:r>
        <w:t xml:space="preserve">Edris </w:t>
      </w:r>
      <w:r>
        <w:rPr>
          <w:lang w:val="en-GB"/>
        </w:rPr>
        <w:t>M</w:t>
      </w:r>
      <w:r>
        <w:t>ohammed………………………384/08</w:t>
      </w:r>
    </w:p>
    <w:p w:rsidR="00A16933" w:rsidRDefault="005A6958">
      <w:pPr>
        <w:numPr>
          <w:ilvl w:val="0"/>
          <w:numId w:val="1"/>
        </w:numPr>
        <w:spacing w:before="100" w:beforeAutospacing="1" w:line="273" w:lineRule="auto"/>
        <w:jc w:val="left"/>
      </w:pPr>
      <w:r>
        <w:t xml:space="preserve">Sitotaw  </w:t>
      </w:r>
      <w:r>
        <w:rPr>
          <w:lang w:val="en-GB"/>
        </w:rPr>
        <w:t>M</w:t>
      </w:r>
      <w:r>
        <w:t>uluneh  ………………………404/08</w:t>
      </w:r>
    </w:p>
    <w:p w:rsidR="00A16933" w:rsidRDefault="005A6958">
      <w:pPr>
        <w:numPr>
          <w:ilvl w:val="0"/>
          <w:numId w:val="1"/>
        </w:numPr>
        <w:spacing w:before="100" w:beforeAutospacing="1" w:line="273" w:lineRule="auto"/>
        <w:jc w:val="left"/>
      </w:pPr>
      <w:r>
        <w:t xml:space="preserve">Jema </w:t>
      </w:r>
      <w:r>
        <w:rPr>
          <w:lang w:val="en-GB"/>
        </w:rPr>
        <w:t>A</w:t>
      </w:r>
      <w:r>
        <w:t>li…………………………………381/08</w:t>
      </w:r>
    </w:p>
    <w:p w:rsidR="00A16933" w:rsidRDefault="005A6958">
      <w:pPr>
        <w:numPr>
          <w:ilvl w:val="0"/>
          <w:numId w:val="1"/>
        </w:numPr>
        <w:spacing w:before="100" w:beforeAutospacing="1" w:line="273" w:lineRule="auto"/>
        <w:jc w:val="left"/>
      </w:pPr>
      <w:r>
        <w:t xml:space="preserve">Zebiba </w:t>
      </w:r>
      <w:r>
        <w:rPr>
          <w:lang w:val="en-GB"/>
        </w:rPr>
        <w:t>M</w:t>
      </w:r>
      <w:r>
        <w:t>ohammed……………………..412/08</w:t>
      </w:r>
    </w:p>
    <w:p w:rsidR="00A16933" w:rsidRDefault="005A6958">
      <w:pPr>
        <w:numPr>
          <w:ilvl w:val="0"/>
          <w:numId w:val="1"/>
        </w:numPr>
        <w:spacing w:before="100" w:beforeAutospacing="1" w:line="273" w:lineRule="auto"/>
        <w:jc w:val="left"/>
      </w:pPr>
      <w:r>
        <w:t xml:space="preserve">Mebratu </w:t>
      </w:r>
      <w:r>
        <w:rPr>
          <w:lang w:val="en-GB"/>
        </w:rPr>
        <w:t>A</w:t>
      </w:r>
      <w:r>
        <w:t>ndarge………………………..387/08</w:t>
      </w:r>
    </w:p>
    <w:p w:rsidR="00A16933" w:rsidRDefault="00A16933">
      <w:pPr>
        <w:tabs>
          <w:tab w:val="left" w:pos="425"/>
        </w:tabs>
      </w:pPr>
    </w:p>
    <w:p w:rsidR="00A16933" w:rsidRDefault="005A6958">
      <w:pPr>
        <w:rPr>
          <w:b/>
          <w:bCs/>
        </w:rPr>
      </w:pPr>
      <w:r>
        <w:rPr>
          <w:b/>
          <w:bCs/>
        </w:rPr>
        <w:t xml:space="preserve">                                                                                                   </w:t>
      </w:r>
    </w:p>
    <w:p w:rsidR="00A16933" w:rsidRDefault="00A16933">
      <w:pPr>
        <w:rPr>
          <w:b/>
          <w:bCs/>
        </w:rPr>
      </w:pPr>
    </w:p>
    <w:p w:rsidR="00A16933" w:rsidRDefault="005A6958">
      <w:r>
        <w:rPr>
          <w:b/>
          <w:bCs/>
        </w:rPr>
        <w:t xml:space="preserve">                 </w:t>
      </w:r>
      <w:r>
        <w:t xml:space="preserve">  </w:t>
      </w:r>
    </w:p>
    <w:p w:rsidR="00A16933" w:rsidRDefault="005A6958">
      <w:r>
        <w:t xml:space="preserve">                                                                                                    Submitted to: Dr.Dhamodaran                                                                                                                                            </w:t>
      </w:r>
    </w:p>
    <w:p w:rsidR="00A16933" w:rsidRDefault="005A6958">
      <w:pPr>
        <w:ind w:left="120" w:hangingChars="50" w:hanging="120"/>
      </w:pPr>
      <w:r>
        <w:t xml:space="preserve">                                                                                                              May.2019</w:t>
      </w:r>
    </w:p>
    <w:p w:rsidR="00A16933" w:rsidRDefault="00A16933">
      <w:pPr>
        <w:pStyle w:val="TOCHeading1"/>
        <w:sectPr w:rsidR="00A16933">
          <w:headerReference w:type="default" r:id="rId10"/>
          <w:footerReference w:type="default" r:id="rId11"/>
          <w:pgSz w:w="12240" w:h="15840"/>
          <w:pgMar w:top="1440" w:right="1440" w:bottom="1440" w:left="1440" w:header="720" w:footer="720" w:gutter="0"/>
          <w:pgNumType w:fmt="upperRoman"/>
          <w:cols w:space="720"/>
          <w:docGrid w:linePitch="360"/>
        </w:sectPr>
      </w:pPr>
    </w:p>
    <w:p w:rsidR="001F63A7" w:rsidRDefault="005A6958" w:rsidP="001F63A7">
      <w:pPr>
        <w:pStyle w:val="TOC1"/>
        <w:tabs>
          <w:tab w:val="left" w:pos="480"/>
          <w:tab w:val="right" w:leader="dot" w:pos="9017"/>
        </w:tabs>
        <w:rPr>
          <w:rFonts w:asciiTheme="minorHAnsi" w:eastAsiaTheme="minorEastAsia" w:hAnsiTheme="minorHAnsi" w:cstheme="minorBidi"/>
          <w:sz w:val="22"/>
          <w:szCs w:val="22"/>
        </w:rPr>
      </w:pPr>
      <w:r>
        <w:lastRenderedPageBreak/>
        <w:fldChar w:fldCharType="begin"/>
      </w:r>
      <w:r>
        <w:instrText xml:space="preserve"> TOC \o "1-3" \h \z \u </w:instrText>
      </w:r>
      <w:r>
        <w:fldChar w:fldCharType="separate"/>
      </w:r>
    </w:p>
    <w:p w:rsidR="001F63A7" w:rsidRDefault="005A6958" w:rsidP="001F63A7">
      <w:pPr>
        <w:pStyle w:val="TOC2"/>
        <w:tabs>
          <w:tab w:val="right" w:leader="dot" w:pos="9017"/>
        </w:tabs>
        <w:ind w:left="0"/>
        <w:rPr>
          <w:rFonts w:asciiTheme="minorHAnsi" w:eastAsiaTheme="minorEastAsia" w:hAnsiTheme="minorHAnsi" w:cstheme="minorBidi"/>
          <w:sz w:val="22"/>
          <w:szCs w:val="22"/>
        </w:rPr>
      </w:pPr>
      <w:r>
        <w:fldChar w:fldCharType="begin"/>
      </w:r>
      <w:r>
        <w:instrText xml:space="preserve"> HYPERLINK \l "_Toc377647268" </w:instrText>
      </w:r>
      <w:r>
        <w:fldChar w:fldCharType="separate"/>
      </w:r>
    </w:p>
    <w:sdt>
      <w:sdtPr>
        <w:rPr>
          <w:rFonts w:ascii="Times New Roman" w:eastAsiaTheme="minorHAnsi" w:hAnsi="Times New Roman" w:cs="Times New Roman"/>
          <w:color w:val="auto"/>
          <w:sz w:val="24"/>
          <w:szCs w:val="24"/>
        </w:rPr>
        <w:id w:val="-951396813"/>
        <w:docPartObj>
          <w:docPartGallery w:val="Table of Contents"/>
          <w:docPartUnique/>
        </w:docPartObj>
      </w:sdtPr>
      <w:sdtEndPr>
        <w:rPr>
          <w:b/>
          <w:bCs/>
          <w:noProof/>
        </w:rPr>
      </w:sdtEndPr>
      <w:sdtContent>
        <w:p w:rsidR="001F63A7" w:rsidRDefault="001F63A7">
          <w:pPr>
            <w:pStyle w:val="TOCHeading"/>
          </w:pPr>
          <w:r>
            <w:t>Table of Contents</w:t>
          </w:r>
        </w:p>
        <w:p w:rsidR="001F63A7" w:rsidRDefault="001F63A7">
          <w:pPr>
            <w:pStyle w:val="TOC1"/>
            <w:tabs>
              <w:tab w:val="left" w:pos="480"/>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0069023" w:history="1">
            <w:r w:rsidRPr="00260F34">
              <w:rPr>
                <w:rStyle w:val="Hyperlink"/>
                <w:noProof/>
              </w:rPr>
              <w:t>1.</w:t>
            </w:r>
            <w:r>
              <w:rPr>
                <w:rFonts w:asciiTheme="minorHAnsi" w:eastAsiaTheme="minorEastAsia" w:hAnsiTheme="minorHAnsi" w:cstheme="minorBidi"/>
                <w:noProof/>
                <w:sz w:val="22"/>
                <w:szCs w:val="22"/>
              </w:rPr>
              <w:tab/>
            </w:r>
            <w:r w:rsidRPr="00260F34">
              <w:rPr>
                <w:rStyle w:val="Hyperlink"/>
                <w:noProof/>
              </w:rPr>
              <w:t>Business profile and  Excutive summary</w:t>
            </w:r>
            <w:r>
              <w:rPr>
                <w:noProof/>
                <w:webHidden/>
              </w:rPr>
              <w:tab/>
            </w:r>
            <w:r>
              <w:rPr>
                <w:noProof/>
                <w:webHidden/>
              </w:rPr>
              <w:fldChar w:fldCharType="begin"/>
            </w:r>
            <w:r>
              <w:rPr>
                <w:noProof/>
                <w:webHidden/>
              </w:rPr>
              <w:instrText xml:space="preserve"> PAGEREF _Toc10069023 \h </w:instrText>
            </w:r>
            <w:r>
              <w:rPr>
                <w:noProof/>
                <w:webHidden/>
              </w:rPr>
            </w:r>
            <w:r>
              <w:rPr>
                <w:noProof/>
                <w:webHidden/>
              </w:rPr>
              <w:fldChar w:fldCharType="separate"/>
            </w:r>
            <w:r>
              <w:rPr>
                <w:noProof/>
                <w:webHidden/>
              </w:rPr>
              <w:t>1</w:t>
            </w:r>
            <w:r>
              <w:rPr>
                <w:noProof/>
                <w:webHidden/>
              </w:rPr>
              <w:fldChar w:fldCharType="end"/>
            </w:r>
          </w:hyperlink>
        </w:p>
        <w:p w:rsidR="001F63A7" w:rsidRDefault="009B522B">
          <w:pPr>
            <w:pStyle w:val="TOC1"/>
            <w:tabs>
              <w:tab w:val="left" w:pos="480"/>
              <w:tab w:val="right" w:leader="dot" w:pos="9350"/>
            </w:tabs>
            <w:rPr>
              <w:rFonts w:asciiTheme="minorHAnsi" w:eastAsiaTheme="minorEastAsia" w:hAnsiTheme="minorHAnsi" w:cstheme="minorBidi"/>
              <w:noProof/>
              <w:sz w:val="22"/>
              <w:szCs w:val="22"/>
            </w:rPr>
          </w:pPr>
          <w:hyperlink w:anchor="_Toc10069024" w:history="1">
            <w:r w:rsidR="001F63A7" w:rsidRPr="00260F34">
              <w:rPr>
                <w:rStyle w:val="Hyperlink"/>
                <w:noProof/>
              </w:rPr>
              <w:t>1.</w:t>
            </w:r>
            <w:r w:rsidR="001F63A7">
              <w:rPr>
                <w:rFonts w:asciiTheme="minorHAnsi" w:eastAsiaTheme="minorEastAsia" w:hAnsiTheme="minorHAnsi" w:cstheme="minorBidi"/>
                <w:noProof/>
                <w:sz w:val="22"/>
                <w:szCs w:val="22"/>
              </w:rPr>
              <w:tab/>
            </w:r>
            <w:r w:rsidR="001F63A7" w:rsidRPr="00260F34">
              <w:rPr>
                <w:rStyle w:val="Hyperlink"/>
                <w:noProof/>
              </w:rPr>
              <w:t>The Business0rganization</w:t>
            </w:r>
            <w:r w:rsidR="001F63A7">
              <w:rPr>
                <w:noProof/>
                <w:webHidden/>
              </w:rPr>
              <w:tab/>
            </w:r>
            <w:r w:rsidR="001F63A7">
              <w:rPr>
                <w:noProof/>
                <w:webHidden/>
              </w:rPr>
              <w:fldChar w:fldCharType="begin"/>
            </w:r>
            <w:r w:rsidR="001F63A7">
              <w:rPr>
                <w:noProof/>
                <w:webHidden/>
              </w:rPr>
              <w:instrText xml:space="preserve"> PAGEREF _Toc10069024 \h </w:instrText>
            </w:r>
            <w:r w:rsidR="001F63A7">
              <w:rPr>
                <w:noProof/>
                <w:webHidden/>
              </w:rPr>
            </w:r>
            <w:r w:rsidR="001F63A7">
              <w:rPr>
                <w:noProof/>
                <w:webHidden/>
              </w:rPr>
              <w:fldChar w:fldCharType="separate"/>
            </w:r>
            <w:r w:rsidR="001F63A7">
              <w:rPr>
                <w:noProof/>
                <w:webHidden/>
              </w:rPr>
              <w:t>2</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25" w:history="1">
            <w:r w:rsidR="003D180F">
              <w:rPr>
                <w:rStyle w:val="Hyperlink"/>
                <w:noProof/>
              </w:rPr>
              <w:t>1</w:t>
            </w:r>
            <w:r w:rsidR="001F63A7" w:rsidRPr="00260F34">
              <w:rPr>
                <w:rStyle w:val="Hyperlink"/>
                <w:noProof/>
              </w:rPr>
              <w:t>.2. Current status and requirements</w:t>
            </w:r>
            <w:r w:rsidR="001F63A7">
              <w:rPr>
                <w:noProof/>
                <w:webHidden/>
              </w:rPr>
              <w:tab/>
            </w:r>
            <w:r w:rsidR="001F63A7">
              <w:rPr>
                <w:noProof/>
                <w:webHidden/>
              </w:rPr>
              <w:fldChar w:fldCharType="begin"/>
            </w:r>
            <w:r w:rsidR="001F63A7">
              <w:rPr>
                <w:noProof/>
                <w:webHidden/>
              </w:rPr>
              <w:instrText xml:space="preserve"> PAGEREF _Toc10069025 \h </w:instrText>
            </w:r>
            <w:r w:rsidR="001F63A7">
              <w:rPr>
                <w:noProof/>
                <w:webHidden/>
              </w:rPr>
            </w:r>
            <w:r w:rsidR="001F63A7">
              <w:rPr>
                <w:noProof/>
                <w:webHidden/>
              </w:rPr>
              <w:fldChar w:fldCharType="separate"/>
            </w:r>
            <w:r w:rsidR="001F63A7">
              <w:rPr>
                <w:noProof/>
                <w:webHidden/>
              </w:rPr>
              <w:t>2</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26" w:history="1">
            <w:r w:rsidR="003D180F">
              <w:rPr>
                <w:rStyle w:val="Hyperlink"/>
                <w:noProof/>
              </w:rPr>
              <w:t>1</w:t>
            </w:r>
            <w:r w:rsidR="001F63A7" w:rsidRPr="00260F34">
              <w:rPr>
                <w:rStyle w:val="Hyperlink"/>
                <w:noProof/>
              </w:rPr>
              <w:t>.3. The opportunity</w:t>
            </w:r>
            <w:r w:rsidR="001F63A7">
              <w:rPr>
                <w:noProof/>
                <w:webHidden/>
              </w:rPr>
              <w:tab/>
            </w:r>
            <w:r w:rsidR="001F63A7">
              <w:rPr>
                <w:noProof/>
                <w:webHidden/>
              </w:rPr>
              <w:fldChar w:fldCharType="begin"/>
            </w:r>
            <w:r w:rsidR="001F63A7">
              <w:rPr>
                <w:noProof/>
                <w:webHidden/>
              </w:rPr>
              <w:instrText xml:space="preserve"> PAGEREF _Toc10069026 \h </w:instrText>
            </w:r>
            <w:r w:rsidR="001F63A7">
              <w:rPr>
                <w:noProof/>
                <w:webHidden/>
              </w:rPr>
            </w:r>
            <w:r w:rsidR="001F63A7">
              <w:rPr>
                <w:noProof/>
                <w:webHidden/>
              </w:rPr>
              <w:fldChar w:fldCharType="separate"/>
            </w:r>
            <w:r w:rsidR="001F63A7">
              <w:rPr>
                <w:noProof/>
                <w:webHidden/>
              </w:rPr>
              <w:t>3</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27" w:history="1">
            <w:r w:rsidR="003D180F">
              <w:rPr>
                <w:rStyle w:val="Hyperlink"/>
                <w:noProof/>
              </w:rPr>
              <w:t>1</w:t>
            </w:r>
            <w:r w:rsidR="001F63A7" w:rsidRPr="00260F34">
              <w:rPr>
                <w:rStyle w:val="Hyperlink"/>
                <w:noProof/>
              </w:rPr>
              <w:t>.4. Competitive advantage</w:t>
            </w:r>
            <w:r w:rsidR="001F63A7">
              <w:rPr>
                <w:noProof/>
                <w:webHidden/>
              </w:rPr>
              <w:tab/>
            </w:r>
            <w:r w:rsidR="001F63A7">
              <w:rPr>
                <w:noProof/>
                <w:webHidden/>
              </w:rPr>
              <w:fldChar w:fldCharType="begin"/>
            </w:r>
            <w:r w:rsidR="001F63A7">
              <w:rPr>
                <w:noProof/>
                <w:webHidden/>
              </w:rPr>
              <w:instrText xml:space="preserve"> PAGEREF _Toc10069027 \h </w:instrText>
            </w:r>
            <w:r w:rsidR="001F63A7">
              <w:rPr>
                <w:noProof/>
                <w:webHidden/>
              </w:rPr>
            </w:r>
            <w:r w:rsidR="001F63A7">
              <w:rPr>
                <w:noProof/>
                <w:webHidden/>
              </w:rPr>
              <w:fldChar w:fldCharType="separate"/>
            </w:r>
            <w:r w:rsidR="001F63A7">
              <w:rPr>
                <w:noProof/>
                <w:webHidden/>
              </w:rPr>
              <w:t>3</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28" w:history="1">
            <w:r w:rsidR="003D180F">
              <w:rPr>
                <w:rStyle w:val="Hyperlink"/>
                <w:noProof/>
              </w:rPr>
              <w:t>1</w:t>
            </w:r>
            <w:r w:rsidR="001F63A7" w:rsidRPr="00260F34">
              <w:rPr>
                <w:rStyle w:val="Hyperlink"/>
                <w:noProof/>
              </w:rPr>
              <w:t>.5. Description of the business</w:t>
            </w:r>
            <w:r w:rsidR="001F63A7">
              <w:rPr>
                <w:noProof/>
                <w:webHidden/>
              </w:rPr>
              <w:tab/>
            </w:r>
            <w:r w:rsidR="001F63A7">
              <w:rPr>
                <w:noProof/>
                <w:webHidden/>
              </w:rPr>
              <w:fldChar w:fldCharType="begin"/>
            </w:r>
            <w:r w:rsidR="001F63A7">
              <w:rPr>
                <w:noProof/>
                <w:webHidden/>
              </w:rPr>
              <w:instrText xml:space="preserve"> PAGEREF _Toc10069028 \h </w:instrText>
            </w:r>
            <w:r w:rsidR="001F63A7">
              <w:rPr>
                <w:noProof/>
                <w:webHidden/>
              </w:rPr>
            </w:r>
            <w:r w:rsidR="001F63A7">
              <w:rPr>
                <w:noProof/>
                <w:webHidden/>
              </w:rPr>
              <w:fldChar w:fldCharType="separate"/>
            </w:r>
            <w:r w:rsidR="001F63A7">
              <w:rPr>
                <w:noProof/>
                <w:webHidden/>
              </w:rPr>
              <w:t>3</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29" w:history="1">
            <w:r w:rsidR="003D180F">
              <w:rPr>
                <w:rStyle w:val="Hyperlink"/>
                <w:noProof/>
              </w:rPr>
              <w:t>1</w:t>
            </w:r>
            <w:r w:rsidR="001F63A7" w:rsidRPr="00260F34">
              <w:rPr>
                <w:rStyle w:val="Hyperlink"/>
                <w:noProof/>
              </w:rPr>
              <w:t>.6 . Legal structure</w:t>
            </w:r>
            <w:r w:rsidR="001F63A7">
              <w:rPr>
                <w:noProof/>
                <w:webHidden/>
              </w:rPr>
              <w:tab/>
            </w:r>
            <w:r w:rsidR="001F63A7">
              <w:rPr>
                <w:noProof/>
                <w:webHidden/>
              </w:rPr>
              <w:fldChar w:fldCharType="begin"/>
            </w:r>
            <w:r w:rsidR="001F63A7">
              <w:rPr>
                <w:noProof/>
                <w:webHidden/>
              </w:rPr>
              <w:instrText xml:space="preserve"> PAGEREF _Toc10069029 \h </w:instrText>
            </w:r>
            <w:r w:rsidR="001F63A7">
              <w:rPr>
                <w:noProof/>
                <w:webHidden/>
              </w:rPr>
            </w:r>
            <w:r w:rsidR="001F63A7">
              <w:rPr>
                <w:noProof/>
                <w:webHidden/>
              </w:rPr>
              <w:fldChar w:fldCharType="separate"/>
            </w:r>
            <w:r w:rsidR="001F63A7">
              <w:rPr>
                <w:noProof/>
                <w:webHidden/>
              </w:rPr>
              <w:t>3</w:t>
            </w:r>
            <w:r w:rsidR="001F63A7">
              <w:rPr>
                <w:noProof/>
                <w:webHidden/>
              </w:rPr>
              <w:fldChar w:fldCharType="end"/>
            </w:r>
          </w:hyperlink>
        </w:p>
        <w:p w:rsidR="001F63A7" w:rsidRDefault="009B522B">
          <w:pPr>
            <w:pStyle w:val="TOC3"/>
            <w:tabs>
              <w:tab w:val="right" w:leader="dot" w:pos="9350"/>
            </w:tabs>
            <w:rPr>
              <w:rFonts w:asciiTheme="minorHAnsi" w:eastAsiaTheme="minorEastAsia" w:hAnsiTheme="minorHAnsi" w:cstheme="minorBidi"/>
              <w:noProof/>
              <w:sz w:val="22"/>
              <w:szCs w:val="22"/>
            </w:rPr>
          </w:pPr>
          <w:hyperlink w:anchor="_Toc10069030" w:history="1">
            <w:r w:rsidR="003D180F">
              <w:rPr>
                <w:rStyle w:val="Hyperlink"/>
                <w:noProof/>
              </w:rPr>
              <w:t>1</w:t>
            </w:r>
            <w:r w:rsidR="001F63A7" w:rsidRPr="00260F34">
              <w:rPr>
                <w:rStyle w:val="Hyperlink"/>
                <w:noProof/>
              </w:rPr>
              <w:t xml:space="preserve">.7. </w:t>
            </w:r>
            <w:r w:rsidR="001F63A7" w:rsidRPr="00260F34">
              <w:rPr>
                <w:rStyle w:val="Hyperlink"/>
                <w:i/>
                <w:noProof/>
              </w:rPr>
              <w:t>The size of the business</w:t>
            </w:r>
            <w:r w:rsidR="001F63A7">
              <w:rPr>
                <w:noProof/>
                <w:webHidden/>
              </w:rPr>
              <w:tab/>
            </w:r>
            <w:r w:rsidR="001F63A7">
              <w:rPr>
                <w:noProof/>
                <w:webHidden/>
              </w:rPr>
              <w:fldChar w:fldCharType="begin"/>
            </w:r>
            <w:r w:rsidR="001F63A7">
              <w:rPr>
                <w:noProof/>
                <w:webHidden/>
              </w:rPr>
              <w:instrText xml:space="preserve"> PAGEREF _Toc10069030 \h </w:instrText>
            </w:r>
            <w:r w:rsidR="001F63A7">
              <w:rPr>
                <w:noProof/>
                <w:webHidden/>
              </w:rPr>
            </w:r>
            <w:r w:rsidR="001F63A7">
              <w:rPr>
                <w:noProof/>
                <w:webHidden/>
              </w:rPr>
              <w:fldChar w:fldCharType="separate"/>
            </w:r>
            <w:r w:rsidR="001F63A7">
              <w:rPr>
                <w:noProof/>
                <w:webHidden/>
              </w:rPr>
              <w:t>4</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31" w:history="1">
            <w:r w:rsidR="001F63A7" w:rsidRPr="00260F34">
              <w:rPr>
                <w:rStyle w:val="Hyperlink"/>
                <w:noProof/>
              </w:rPr>
              <w:t>2.8. Management team</w:t>
            </w:r>
            <w:r w:rsidR="001F63A7">
              <w:rPr>
                <w:noProof/>
                <w:webHidden/>
              </w:rPr>
              <w:tab/>
            </w:r>
            <w:r w:rsidR="001F63A7">
              <w:rPr>
                <w:noProof/>
                <w:webHidden/>
              </w:rPr>
              <w:fldChar w:fldCharType="begin"/>
            </w:r>
            <w:r w:rsidR="001F63A7">
              <w:rPr>
                <w:noProof/>
                <w:webHidden/>
              </w:rPr>
              <w:instrText xml:space="preserve"> PAGEREF _Toc10069031 \h </w:instrText>
            </w:r>
            <w:r w:rsidR="001F63A7">
              <w:rPr>
                <w:noProof/>
                <w:webHidden/>
              </w:rPr>
            </w:r>
            <w:r w:rsidR="001F63A7">
              <w:rPr>
                <w:noProof/>
                <w:webHidden/>
              </w:rPr>
              <w:fldChar w:fldCharType="separate"/>
            </w:r>
            <w:r w:rsidR="001F63A7">
              <w:rPr>
                <w:noProof/>
                <w:webHidden/>
              </w:rPr>
              <w:t>4</w:t>
            </w:r>
            <w:r w:rsidR="001F63A7">
              <w:rPr>
                <w:noProof/>
                <w:webHidden/>
              </w:rPr>
              <w:fldChar w:fldCharType="end"/>
            </w:r>
          </w:hyperlink>
        </w:p>
        <w:p w:rsidR="001F63A7" w:rsidRDefault="009B522B">
          <w:pPr>
            <w:pStyle w:val="TOC1"/>
            <w:tabs>
              <w:tab w:val="right" w:leader="dot" w:pos="9350"/>
            </w:tabs>
            <w:rPr>
              <w:rFonts w:asciiTheme="minorHAnsi" w:eastAsiaTheme="minorEastAsia" w:hAnsiTheme="minorHAnsi" w:cstheme="minorBidi"/>
              <w:noProof/>
              <w:sz w:val="22"/>
              <w:szCs w:val="22"/>
            </w:rPr>
          </w:pPr>
          <w:hyperlink w:anchor="_Toc10069032" w:history="1">
            <w:r w:rsidR="003D180F">
              <w:rPr>
                <w:rStyle w:val="Hyperlink"/>
                <w:noProof/>
              </w:rPr>
              <w:t>2</w:t>
            </w:r>
            <w:r w:rsidR="001F63A7" w:rsidRPr="00260F34">
              <w:rPr>
                <w:rStyle w:val="Hyperlink"/>
                <w:noProof/>
              </w:rPr>
              <w:t>. Marketing plan</w:t>
            </w:r>
            <w:r w:rsidR="001F63A7">
              <w:rPr>
                <w:noProof/>
                <w:webHidden/>
              </w:rPr>
              <w:tab/>
            </w:r>
            <w:r w:rsidR="001F63A7">
              <w:rPr>
                <w:noProof/>
                <w:webHidden/>
              </w:rPr>
              <w:fldChar w:fldCharType="begin"/>
            </w:r>
            <w:r w:rsidR="001F63A7">
              <w:rPr>
                <w:noProof/>
                <w:webHidden/>
              </w:rPr>
              <w:instrText xml:space="preserve"> PAGEREF _Toc10069032 \h </w:instrText>
            </w:r>
            <w:r w:rsidR="001F63A7">
              <w:rPr>
                <w:noProof/>
                <w:webHidden/>
              </w:rPr>
            </w:r>
            <w:r w:rsidR="001F63A7">
              <w:rPr>
                <w:noProof/>
                <w:webHidden/>
              </w:rPr>
              <w:fldChar w:fldCharType="separate"/>
            </w:r>
            <w:r w:rsidR="001F63A7">
              <w:rPr>
                <w:noProof/>
                <w:webHidden/>
              </w:rPr>
              <w:t>4</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33" w:history="1">
            <w:r w:rsidR="003D180F">
              <w:rPr>
                <w:rStyle w:val="Hyperlink"/>
                <w:noProof/>
              </w:rPr>
              <w:t>2</w:t>
            </w:r>
            <w:r w:rsidR="001F63A7" w:rsidRPr="00260F34">
              <w:rPr>
                <w:rStyle w:val="Hyperlink"/>
                <w:noProof/>
              </w:rPr>
              <w:t>.1. Product feasibility and strategy</w:t>
            </w:r>
            <w:r w:rsidR="001F63A7">
              <w:rPr>
                <w:noProof/>
                <w:webHidden/>
              </w:rPr>
              <w:tab/>
            </w:r>
            <w:r w:rsidR="001F63A7">
              <w:rPr>
                <w:noProof/>
                <w:webHidden/>
              </w:rPr>
              <w:fldChar w:fldCharType="begin"/>
            </w:r>
            <w:r w:rsidR="001F63A7">
              <w:rPr>
                <w:noProof/>
                <w:webHidden/>
              </w:rPr>
              <w:instrText xml:space="preserve"> PAGEREF _Toc10069033 \h </w:instrText>
            </w:r>
            <w:r w:rsidR="001F63A7">
              <w:rPr>
                <w:noProof/>
                <w:webHidden/>
              </w:rPr>
            </w:r>
            <w:r w:rsidR="001F63A7">
              <w:rPr>
                <w:noProof/>
                <w:webHidden/>
              </w:rPr>
              <w:fldChar w:fldCharType="separate"/>
            </w:r>
            <w:r w:rsidR="001F63A7">
              <w:rPr>
                <w:noProof/>
                <w:webHidden/>
              </w:rPr>
              <w:t>5</w:t>
            </w:r>
            <w:r w:rsidR="001F63A7">
              <w:rPr>
                <w:noProof/>
                <w:webHidden/>
              </w:rPr>
              <w:fldChar w:fldCharType="end"/>
            </w:r>
          </w:hyperlink>
        </w:p>
        <w:p w:rsidR="001F63A7" w:rsidRDefault="009B522B">
          <w:pPr>
            <w:pStyle w:val="TOC3"/>
            <w:tabs>
              <w:tab w:val="right" w:leader="dot" w:pos="9350"/>
            </w:tabs>
            <w:rPr>
              <w:rFonts w:asciiTheme="minorHAnsi" w:eastAsiaTheme="minorEastAsia" w:hAnsiTheme="minorHAnsi" w:cstheme="minorBidi"/>
              <w:noProof/>
              <w:sz w:val="22"/>
              <w:szCs w:val="22"/>
            </w:rPr>
          </w:pPr>
          <w:hyperlink w:anchor="_Toc10069034" w:history="1">
            <w:r w:rsidR="003D180F">
              <w:rPr>
                <w:rStyle w:val="Hyperlink"/>
                <w:noProof/>
              </w:rPr>
              <w:t>2</w:t>
            </w:r>
            <w:r w:rsidR="001F63A7" w:rsidRPr="00260F34">
              <w:rPr>
                <w:rStyle w:val="Hyperlink"/>
                <w:noProof/>
              </w:rPr>
              <w:t>.2. Pricing strategy</w:t>
            </w:r>
            <w:r w:rsidR="001F63A7">
              <w:rPr>
                <w:noProof/>
                <w:webHidden/>
              </w:rPr>
              <w:tab/>
            </w:r>
            <w:r w:rsidR="001F63A7">
              <w:rPr>
                <w:noProof/>
                <w:webHidden/>
              </w:rPr>
              <w:fldChar w:fldCharType="begin"/>
            </w:r>
            <w:r w:rsidR="001F63A7">
              <w:rPr>
                <w:noProof/>
                <w:webHidden/>
              </w:rPr>
              <w:instrText xml:space="preserve"> PAGEREF _Toc10069034 \h </w:instrText>
            </w:r>
            <w:r w:rsidR="001F63A7">
              <w:rPr>
                <w:noProof/>
                <w:webHidden/>
              </w:rPr>
            </w:r>
            <w:r w:rsidR="001F63A7">
              <w:rPr>
                <w:noProof/>
                <w:webHidden/>
              </w:rPr>
              <w:fldChar w:fldCharType="separate"/>
            </w:r>
            <w:r w:rsidR="001F63A7">
              <w:rPr>
                <w:noProof/>
                <w:webHidden/>
              </w:rPr>
              <w:t>5</w:t>
            </w:r>
            <w:r w:rsidR="001F63A7">
              <w:rPr>
                <w:noProof/>
                <w:webHidden/>
              </w:rPr>
              <w:fldChar w:fldCharType="end"/>
            </w:r>
          </w:hyperlink>
        </w:p>
        <w:p w:rsidR="001F63A7" w:rsidRDefault="009B522B">
          <w:pPr>
            <w:pStyle w:val="TOC3"/>
            <w:tabs>
              <w:tab w:val="right" w:leader="dot" w:pos="9350"/>
            </w:tabs>
            <w:rPr>
              <w:rFonts w:asciiTheme="minorHAnsi" w:eastAsiaTheme="minorEastAsia" w:hAnsiTheme="minorHAnsi" w:cstheme="minorBidi"/>
              <w:noProof/>
              <w:sz w:val="22"/>
              <w:szCs w:val="22"/>
            </w:rPr>
          </w:pPr>
          <w:hyperlink w:anchor="_Toc10069035" w:history="1">
            <w:r w:rsidR="003D180F">
              <w:rPr>
                <w:rStyle w:val="Hyperlink"/>
                <w:noProof/>
              </w:rPr>
              <w:t>2</w:t>
            </w:r>
            <w:r w:rsidR="001F63A7" w:rsidRPr="00260F34">
              <w:rPr>
                <w:rStyle w:val="Hyperlink"/>
                <w:noProof/>
              </w:rPr>
              <w:t>.3. Channels of distribution</w:t>
            </w:r>
            <w:r w:rsidR="001F63A7">
              <w:rPr>
                <w:noProof/>
                <w:webHidden/>
              </w:rPr>
              <w:tab/>
            </w:r>
            <w:r w:rsidR="001F63A7">
              <w:rPr>
                <w:noProof/>
                <w:webHidden/>
              </w:rPr>
              <w:fldChar w:fldCharType="begin"/>
            </w:r>
            <w:r w:rsidR="001F63A7">
              <w:rPr>
                <w:noProof/>
                <w:webHidden/>
              </w:rPr>
              <w:instrText xml:space="preserve"> PAGEREF _Toc10069035 \h </w:instrText>
            </w:r>
            <w:r w:rsidR="001F63A7">
              <w:rPr>
                <w:noProof/>
                <w:webHidden/>
              </w:rPr>
            </w:r>
            <w:r w:rsidR="001F63A7">
              <w:rPr>
                <w:noProof/>
                <w:webHidden/>
              </w:rPr>
              <w:fldChar w:fldCharType="separate"/>
            </w:r>
            <w:r w:rsidR="001F63A7">
              <w:rPr>
                <w:noProof/>
                <w:webHidden/>
              </w:rPr>
              <w:t>5</w:t>
            </w:r>
            <w:r w:rsidR="001F63A7">
              <w:rPr>
                <w:noProof/>
                <w:webHidden/>
              </w:rPr>
              <w:fldChar w:fldCharType="end"/>
            </w:r>
          </w:hyperlink>
        </w:p>
        <w:p w:rsidR="001F63A7" w:rsidRDefault="009B522B">
          <w:pPr>
            <w:pStyle w:val="TOC3"/>
            <w:tabs>
              <w:tab w:val="right" w:leader="dot" w:pos="9350"/>
            </w:tabs>
            <w:rPr>
              <w:rFonts w:asciiTheme="minorHAnsi" w:eastAsiaTheme="minorEastAsia" w:hAnsiTheme="minorHAnsi" w:cstheme="minorBidi"/>
              <w:noProof/>
              <w:sz w:val="22"/>
              <w:szCs w:val="22"/>
            </w:rPr>
          </w:pPr>
          <w:hyperlink w:anchor="_Toc10069036" w:history="1">
            <w:r w:rsidR="003D180F">
              <w:rPr>
                <w:rStyle w:val="Hyperlink"/>
                <w:noProof/>
              </w:rPr>
              <w:t>2</w:t>
            </w:r>
            <w:r w:rsidR="001F63A7" w:rsidRPr="00260F34">
              <w:rPr>
                <w:rStyle w:val="Hyperlink"/>
                <w:noProof/>
              </w:rPr>
              <w:t>.4. Promotion and advertizing</w:t>
            </w:r>
            <w:r w:rsidR="001F63A7">
              <w:rPr>
                <w:noProof/>
                <w:webHidden/>
              </w:rPr>
              <w:tab/>
            </w:r>
            <w:r w:rsidR="001F63A7">
              <w:rPr>
                <w:noProof/>
                <w:webHidden/>
              </w:rPr>
              <w:fldChar w:fldCharType="begin"/>
            </w:r>
            <w:r w:rsidR="001F63A7">
              <w:rPr>
                <w:noProof/>
                <w:webHidden/>
              </w:rPr>
              <w:instrText xml:space="preserve"> PAGEREF _Toc10069036 \h </w:instrText>
            </w:r>
            <w:r w:rsidR="001F63A7">
              <w:rPr>
                <w:noProof/>
                <w:webHidden/>
              </w:rPr>
            </w:r>
            <w:r w:rsidR="001F63A7">
              <w:rPr>
                <w:noProof/>
                <w:webHidden/>
              </w:rPr>
              <w:fldChar w:fldCharType="separate"/>
            </w:r>
            <w:r w:rsidR="001F63A7">
              <w:rPr>
                <w:noProof/>
                <w:webHidden/>
              </w:rPr>
              <w:t>5</w:t>
            </w:r>
            <w:r w:rsidR="001F63A7">
              <w:rPr>
                <w:noProof/>
                <w:webHidden/>
              </w:rPr>
              <w:fldChar w:fldCharType="end"/>
            </w:r>
          </w:hyperlink>
        </w:p>
        <w:p w:rsidR="001F63A7" w:rsidRDefault="009B522B">
          <w:pPr>
            <w:pStyle w:val="TOC1"/>
            <w:tabs>
              <w:tab w:val="right" w:leader="dot" w:pos="9350"/>
            </w:tabs>
            <w:rPr>
              <w:rFonts w:asciiTheme="minorHAnsi" w:eastAsiaTheme="minorEastAsia" w:hAnsiTheme="minorHAnsi" w:cstheme="minorBidi"/>
              <w:noProof/>
              <w:sz w:val="22"/>
              <w:szCs w:val="22"/>
            </w:rPr>
          </w:pPr>
          <w:hyperlink w:anchor="_Toc10069037" w:history="1">
            <w:r w:rsidR="003D180F">
              <w:rPr>
                <w:rStyle w:val="Hyperlink"/>
                <w:noProof/>
              </w:rPr>
              <w:t>3</w:t>
            </w:r>
            <w:r w:rsidR="001F63A7" w:rsidRPr="00260F34">
              <w:rPr>
                <w:rStyle w:val="Hyperlink"/>
                <w:noProof/>
              </w:rPr>
              <w:t>. Production plan</w:t>
            </w:r>
            <w:r w:rsidR="001F63A7">
              <w:rPr>
                <w:noProof/>
                <w:webHidden/>
              </w:rPr>
              <w:tab/>
            </w:r>
            <w:r w:rsidR="001F63A7">
              <w:rPr>
                <w:noProof/>
                <w:webHidden/>
              </w:rPr>
              <w:fldChar w:fldCharType="begin"/>
            </w:r>
            <w:r w:rsidR="001F63A7">
              <w:rPr>
                <w:noProof/>
                <w:webHidden/>
              </w:rPr>
              <w:instrText xml:space="preserve"> PAGEREF _Toc10069037 \h </w:instrText>
            </w:r>
            <w:r w:rsidR="001F63A7">
              <w:rPr>
                <w:noProof/>
                <w:webHidden/>
              </w:rPr>
            </w:r>
            <w:r w:rsidR="001F63A7">
              <w:rPr>
                <w:noProof/>
                <w:webHidden/>
              </w:rPr>
              <w:fldChar w:fldCharType="separate"/>
            </w:r>
            <w:r w:rsidR="001F63A7">
              <w:rPr>
                <w:noProof/>
                <w:webHidden/>
              </w:rPr>
              <w:t>5</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38" w:history="1">
            <w:r w:rsidR="003D180F">
              <w:rPr>
                <w:rStyle w:val="Hyperlink"/>
                <w:noProof/>
              </w:rPr>
              <w:t>3</w:t>
            </w:r>
            <w:r w:rsidR="001F63A7" w:rsidRPr="00260F34">
              <w:rPr>
                <w:rStyle w:val="Hyperlink"/>
                <w:noProof/>
              </w:rPr>
              <w:t>.1. Methods of production or service delivery</w:t>
            </w:r>
            <w:r w:rsidR="001F63A7">
              <w:rPr>
                <w:noProof/>
                <w:webHidden/>
              </w:rPr>
              <w:tab/>
            </w:r>
            <w:r w:rsidR="001F63A7">
              <w:rPr>
                <w:noProof/>
                <w:webHidden/>
              </w:rPr>
              <w:fldChar w:fldCharType="begin"/>
            </w:r>
            <w:r w:rsidR="001F63A7">
              <w:rPr>
                <w:noProof/>
                <w:webHidden/>
              </w:rPr>
              <w:instrText xml:space="preserve"> PAGEREF _Toc10069038 \h </w:instrText>
            </w:r>
            <w:r w:rsidR="001F63A7">
              <w:rPr>
                <w:noProof/>
                <w:webHidden/>
              </w:rPr>
            </w:r>
            <w:r w:rsidR="001F63A7">
              <w:rPr>
                <w:noProof/>
                <w:webHidden/>
              </w:rPr>
              <w:fldChar w:fldCharType="separate"/>
            </w:r>
            <w:r w:rsidR="001F63A7">
              <w:rPr>
                <w:noProof/>
                <w:webHidden/>
              </w:rPr>
              <w:t>5</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39" w:history="1">
            <w:r w:rsidR="003D180F">
              <w:rPr>
                <w:rStyle w:val="Hyperlink"/>
                <w:noProof/>
              </w:rPr>
              <w:t>3</w:t>
            </w:r>
            <w:r w:rsidR="001F63A7" w:rsidRPr="00260F34">
              <w:rPr>
                <w:rStyle w:val="Hyperlink"/>
                <w:noProof/>
              </w:rPr>
              <w:t>.2. Availability of qualified labor</w:t>
            </w:r>
            <w:r w:rsidR="001F63A7">
              <w:rPr>
                <w:noProof/>
                <w:webHidden/>
              </w:rPr>
              <w:tab/>
            </w:r>
            <w:r w:rsidR="001F63A7">
              <w:rPr>
                <w:noProof/>
                <w:webHidden/>
              </w:rPr>
              <w:fldChar w:fldCharType="begin"/>
            </w:r>
            <w:r w:rsidR="001F63A7">
              <w:rPr>
                <w:noProof/>
                <w:webHidden/>
              </w:rPr>
              <w:instrText xml:space="preserve"> PAGEREF _Toc10069039 \h </w:instrText>
            </w:r>
            <w:r w:rsidR="001F63A7">
              <w:rPr>
                <w:noProof/>
                <w:webHidden/>
              </w:rPr>
            </w:r>
            <w:r w:rsidR="001F63A7">
              <w:rPr>
                <w:noProof/>
                <w:webHidden/>
              </w:rPr>
              <w:fldChar w:fldCharType="separate"/>
            </w:r>
            <w:r w:rsidR="001F63A7">
              <w:rPr>
                <w:noProof/>
                <w:webHidden/>
              </w:rPr>
              <w:t>6</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40" w:history="1">
            <w:r w:rsidR="003D180F">
              <w:rPr>
                <w:rStyle w:val="Hyperlink"/>
                <w:noProof/>
              </w:rPr>
              <w:t>3</w:t>
            </w:r>
            <w:r w:rsidR="001F63A7" w:rsidRPr="00260F34">
              <w:rPr>
                <w:rStyle w:val="Hyperlink"/>
                <w:noProof/>
              </w:rPr>
              <w:t>.3. Business partnership</w:t>
            </w:r>
            <w:r w:rsidR="001F63A7">
              <w:rPr>
                <w:noProof/>
                <w:webHidden/>
              </w:rPr>
              <w:tab/>
            </w:r>
            <w:r w:rsidR="001F63A7">
              <w:rPr>
                <w:noProof/>
                <w:webHidden/>
              </w:rPr>
              <w:fldChar w:fldCharType="begin"/>
            </w:r>
            <w:r w:rsidR="001F63A7">
              <w:rPr>
                <w:noProof/>
                <w:webHidden/>
              </w:rPr>
              <w:instrText xml:space="preserve"> PAGEREF _Toc10069040 \h </w:instrText>
            </w:r>
            <w:r w:rsidR="001F63A7">
              <w:rPr>
                <w:noProof/>
                <w:webHidden/>
              </w:rPr>
            </w:r>
            <w:r w:rsidR="001F63A7">
              <w:rPr>
                <w:noProof/>
                <w:webHidden/>
              </w:rPr>
              <w:fldChar w:fldCharType="separate"/>
            </w:r>
            <w:r w:rsidR="001F63A7">
              <w:rPr>
                <w:noProof/>
                <w:webHidden/>
              </w:rPr>
              <w:t>6</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41" w:history="1">
            <w:r w:rsidR="003D180F">
              <w:rPr>
                <w:rStyle w:val="Hyperlink"/>
                <w:noProof/>
              </w:rPr>
              <w:t>3</w:t>
            </w:r>
            <w:r w:rsidR="001F63A7" w:rsidRPr="00260F34">
              <w:rPr>
                <w:rStyle w:val="Hyperlink"/>
                <w:noProof/>
              </w:rPr>
              <w:t>.4. Quality controls</w:t>
            </w:r>
            <w:r w:rsidR="001F63A7">
              <w:rPr>
                <w:noProof/>
                <w:webHidden/>
              </w:rPr>
              <w:tab/>
            </w:r>
            <w:r w:rsidR="001F63A7">
              <w:rPr>
                <w:noProof/>
                <w:webHidden/>
              </w:rPr>
              <w:fldChar w:fldCharType="begin"/>
            </w:r>
            <w:r w:rsidR="001F63A7">
              <w:rPr>
                <w:noProof/>
                <w:webHidden/>
              </w:rPr>
              <w:instrText xml:space="preserve"> PAGEREF _Toc10069041 \h </w:instrText>
            </w:r>
            <w:r w:rsidR="001F63A7">
              <w:rPr>
                <w:noProof/>
                <w:webHidden/>
              </w:rPr>
            </w:r>
            <w:r w:rsidR="001F63A7">
              <w:rPr>
                <w:noProof/>
                <w:webHidden/>
              </w:rPr>
              <w:fldChar w:fldCharType="separate"/>
            </w:r>
            <w:r w:rsidR="001F63A7">
              <w:rPr>
                <w:noProof/>
                <w:webHidden/>
              </w:rPr>
              <w:t>6</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42" w:history="1">
            <w:r w:rsidR="003D180F">
              <w:rPr>
                <w:rStyle w:val="Hyperlink"/>
                <w:noProof/>
              </w:rPr>
              <w:t>3</w:t>
            </w:r>
            <w:r w:rsidR="001F63A7" w:rsidRPr="00260F34">
              <w:rPr>
                <w:rStyle w:val="Hyperlink"/>
                <w:noProof/>
              </w:rPr>
              <w:t>.5. Customer support</w:t>
            </w:r>
            <w:r w:rsidR="001F63A7">
              <w:rPr>
                <w:noProof/>
                <w:webHidden/>
              </w:rPr>
              <w:tab/>
            </w:r>
            <w:r w:rsidR="001F63A7">
              <w:rPr>
                <w:noProof/>
                <w:webHidden/>
              </w:rPr>
              <w:fldChar w:fldCharType="begin"/>
            </w:r>
            <w:r w:rsidR="001F63A7">
              <w:rPr>
                <w:noProof/>
                <w:webHidden/>
              </w:rPr>
              <w:instrText xml:space="preserve"> PAGEREF _Toc10069042 \h </w:instrText>
            </w:r>
            <w:r w:rsidR="001F63A7">
              <w:rPr>
                <w:noProof/>
                <w:webHidden/>
              </w:rPr>
            </w:r>
            <w:r w:rsidR="001F63A7">
              <w:rPr>
                <w:noProof/>
                <w:webHidden/>
              </w:rPr>
              <w:fldChar w:fldCharType="separate"/>
            </w:r>
            <w:r w:rsidR="001F63A7">
              <w:rPr>
                <w:noProof/>
                <w:webHidden/>
              </w:rPr>
              <w:t>6</w:t>
            </w:r>
            <w:r w:rsidR="001F63A7">
              <w:rPr>
                <w:noProof/>
                <w:webHidden/>
              </w:rPr>
              <w:fldChar w:fldCharType="end"/>
            </w:r>
          </w:hyperlink>
        </w:p>
        <w:p w:rsidR="001F63A7" w:rsidRDefault="009B522B">
          <w:pPr>
            <w:pStyle w:val="TOC1"/>
            <w:tabs>
              <w:tab w:val="right" w:leader="dot" w:pos="9350"/>
            </w:tabs>
            <w:rPr>
              <w:rFonts w:asciiTheme="minorHAnsi" w:eastAsiaTheme="minorEastAsia" w:hAnsiTheme="minorHAnsi" w:cstheme="minorBidi"/>
              <w:noProof/>
              <w:sz w:val="22"/>
              <w:szCs w:val="22"/>
            </w:rPr>
          </w:pPr>
          <w:hyperlink w:anchor="_Toc10069043" w:history="1">
            <w:r w:rsidR="003D180F">
              <w:rPr>
                <w:rStyle w:val="Hyperlink"/>
                <w:noProof/>
              </w:rPr>
              <w:t>4</w:t>
            </w:r>
            <w:r w:rsidR="001F63A7" w:rsidRPr="00260F34">
              <w:rPr>
                <w:rStyle w:val="Hyperlink"/>
                <w:noProof/>
              </w:rPr>
              <w:t>. Financial plan</w:t>
            </w:r>
            <w:r w:rsidR="001F63A7">
              <w:rPr>
                <w:noProof/>
                <w:webHidden/>
              </w:rPr>
              <w:tab/>
            </w:r>
            <w:r w:rsidR="001F63A7">
              <w:rPr>
                <w:noProof/>
                <w:webHidden/>
              </w:rPr>
              <w:fldChar w:fldCharType="begin"/>
            </w:r>
            <w:r w:rsidR="001F63A7">
              <w:rPr>
                <w:noProof/>
                <w:webHidden/>
              </w:rPr>
              <w:instrText xml:space="preserve"> PAGEREF _Toc10069043 \h </w:instrText>
            </w:r>
            <w:r w:rsidR="001F63A7">
              <w:rPr>
                <w:noProof/>
                <w:webHidden/>
              </w:rPr>
            </w:r>
            <w:r w:rsidR="001F63A7">
              <w:rPr>
                <w:noProof/>
                <w:webHidden/>
              </w:rPr>
              <w:fldChar w:fldCharType="separate"/>
            </w:r>
            <w:r w:rsidR="001F63A7">
              <w:rPr>
                <w:noProof/>
                <w:webHidden/>
              </w:rPr>
              <w:t>6</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44" w:history="1">
            <w:r w:rsidR="003D180F">
              <w:rPr>
                <w:rStyle w:val="Hyperlink"/>
                <w:noProof/>
              </w:rPr>
              <w:t>4</w:t>
            </w:r>
            <w:r w:rsidR="001F63A7" w:rsidRPr="00260F34">
              <w:rPr>
                <w:rStyle w:val="Hyperlink"/>
                <w:noProof/>
              </w:rPr>
              <w:t>.1. Capital requirement</w:t>
            </w:r>
            <w:r w:rsidR="001F63A7">
              <w:rPr>
                <w:noProof/>
                <w:webHidden/>
              </w:rPr>
              <w:tab/>
            </w:r>
            <w:r w:rsidR="001F63A7">
              <w:rPr>
                <w:noProof/>
                <w:webHidden/>
              </w:rPr>
              <w:fldChar w:fldCharType="begin"/>
            </w:r>
            <w:r w:rsidR="001F63A7">
              <w:rPr>
                <w:noProof/>
                <w:webHidden/>
              </w:rPr>
              <w:instrText xml:space="preserve"> PAGEREF _Toc10069044 \h </w:instrText>
            </w:r>
            <w:r w:rsidR="001F63A7">
              <w:rPr>
                <w:noProof/>
                <w:webHidden/>
              </w:rPr>
            </w:r>
            <w:r w:rsidR="001F63A7">
              <w:rPr>
                <w:noProof/>
                <w:webHidden/>
              </w:rPr>
              <w:fldChar w:fldCharType="separate"/>
            </w:r>
            <w:r w:rsidR="001F63A7">
              <w:rPr>
                <w:noProof/>
                <w:webHidden/>
              </w:rPr>
              <w:t>6</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45" w:history="1">
            <w:r w:rsidR="003D180F">
              <w:rPr>
                <w:rStyle w:val="Hyperlink"/>
                <w:noProof/>
              </w:rPr>
              <w:t>4</w:t>
            </w:r>
            <w:r w:rsidR="001F63A7" w:rsidRPr="00260F34">
              <w:rPr>
                <w:rStyle w:val="Hyperlink"/>
                <w:noProof/>
              </w:rPr>
              <w:t>.3. Income statement</w:t>
            </w:r>
            <w:r w:rsidR="001F63A7">
              <w:rPr>
                <w:noProof/>
                <w:webHidden/>
              </w:rPr>
              <w:tab/>
            </w:r>
            <w:r w:rsidR="001F63A7">
              <w:rPr>
                <w:noProof/>
                <w:webHidden/>
              </w:rPr>
              <w:fldChar w:fldCharType="begin"/>
            </w:r>
            <w:r w:rsidR="001F63A7">
              <w:rPr>
                <w:noProof/>
                <w:webHidden/>
              </w:rPr>
              <w:instrText xml:space="preserve"> PAGEREF _Toc10069045 \h </w:instrText>
            </w:r>
            <w:r w:rsidR="001F63A7">
              <w:rPr>
                <w:noProof/>
                <w:webHidden/>
              </w:rPr>
            </w:r>
            <w:r w:rsidR="001F63A7">
              <w:rPr>
                <w:noProof/>
                <w:webHidden/>
              </w:rPr>
              <w:fldChar w:fldCharType="separate"/>
            </w:r>
            <w:r w:rsidR="001F63A7">
              <w:rPr>
                <w:noProof/>
                <w:webHidden/>
              </w:rPr>
              <w:t>8</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46" w:history="1">
            <w:r w:rsidR="003D180F">
              <w:rPr>
                <w:rStyle w:val="Hyperlink"/>
                <w:noProof/>
              </w:rPr>
              <w:t>4</w:t>
            </w:r>
            <w:r w:rsidR="001F63A7" w:rsidRPr="00260F34">
              <w:rPr>
                <w:rStyle w:val="Hyperlink"/>
                <w:noProof/>
              </w:rPr>
              <w:t>.4. Cash flow projection</w:t>
            </w:r>
            <w:r w:rsidR="001F63A7">
              <w:rPr>
                <w:noProof/>
                <w:webHidden/>
              </w:rPr>
              <w:tab/>
            </w:r>
            <w:r w:rsidR="001F63A7">
              <w:rPr>
                <w:noProof/>
                <w:webHidden/>
              </w:rPr>
              <w:fldChar w:fldCharType="begin"/>
            </w:r>
            <w:r w:rsidR="001F63A7">
              <w:rPr>
                <w:noProof/>
                <w:webHidden/>
              </w:rPr>
              <w:instrText xml:space="preserve"> PAGEREF _Toc10069046 \h </w:instrText>
            </w:r>
            <w:r w:rsidR="001F63A7">
              <w:rPr>
                <w:noProof/>
                <w:webHidden/>
              </w:rPr>
            </w:r>
            <w:r w:rsidR="001F63A7">
              <w:rPr>
                <w:noProof/>
                <w:webHidden/>
              </w:rPr>
              <w:fldChar w:fldCharType="separate"/>
            </w:r>
            <w:r w:rsidR="001F63A7">
              <w:rPr>
                <w:noProof/>
                <w:webHidden/>
              </w:rPr>
              <w:t>9</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47" w:history="1">
            <w:r w:rsidR="003D180F">
              <w:rPr>
                <w:rStyle w:val="Hyperlink"/>
                <w:noProof/>
              </w:rPr>
              <w:t>4</w:t>
            </w:r>
            <w:r w:rsidR="001F63A7" w:rsidRPr="00260F34">
              <w:rPr>
                <w:rStyle w:val="Hyperlink"/>
                <w:noProof/>
              </w:rPr>
              <w:t>.5. Balance sheets</w:t>
            </w:r>
            <w:r w:rsidR="001F63A7">
              <w:rPr>
                <w:noProof/>
                <w:webHidden/>
              </w:rPr>
              <w:tab/>
            </w:r>
            <w:r w:rsidR="001F63A7">
              <w:rPr>
                <w:noProof/>
                <w:webHidden/>
              </w:rPr>
              <w:fldChar w:fldCharType="begin"/>
            </w:r>
            <w:r w:rsidR="001F63A7">
              <w:rPr>
                <w:noProof/>
                <w:webHidden/>
              </w:rPr>
              <w:instrText xml:space="preserve"> PAGEREF _Toc10069047 \h </w:instrText>
            </w:r>
            <w:r w:rsidR="001F63A7">
              <w:rPr>
                <w:noProof/>
                <w:webHidden/>
              </w:rPr>
            </w:r>
            <w:r w:rsidR="001F63A7">
              <w:rPr>
                <w:noProof/>
                <w:webHidden/>
              </w:rPr>
              <w:fldChar w:fldCharType="separate"/>
            </w:r>
            <w:r w:rsidR="001F63A7">
              <w:rPr>
                <w:noProof/>
                <w:webHidden/>
              </w:rPr>
              <w:t>10</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48" w:history="1">
            <w:r w:rsidR="003D180F">
              <w:rPr>
                <w:rStyle w:val="Hyperlink"/>
                <w:noProof/>
              </w:rPr>
              <w:t>4</w:t>
            </w:r>
            <w:r w:rsidR="001F63A7" w:rsidRPr="00260F34">
              <w:rPr>
                <w:rStyle w:val="Hyperlink"/>
                <w:noProof/>
              </w:rPr>
              <w:t>.6. Payback and exit strategy</w:t>
            </w:r>
            <w:r w:rsidR="001F63A7">
              <w:rPr>
                <w:noProof/>
                <w:webHidden/>
              </w:rPr>
              <w:tab/>
            </w:r>
            <w:r w:rsidR="001F63A7">
              <w:rPr>
                <w:noProof/>
                <w:webHidden/>
              </w:rPr>
              <w:fldChar w:fldCharType="begin"/>
            </w:r>
            <w:r w:rsidR="001F63A7">
              <w:rPr>
                <w:noProof/>
                <w:webHidden/>
              </w:rPr>
              <w:instrText xml:space="preserve"> PAGEREF _Toc10069048 \h </w:instrText>
            </w:r>
            <w:r w:rsidR="001F63A7">
              <w:rPr>
                <w:noProof/>
                <w:webHidden/>
              </w:rPr>
            </w:r>
            <w:r w:rsidR="001F63A7">
              <w:rPr>
                <w:noProof/>
                <w:webHidden/>
              </w:rPr>
              <w:fldChar w:fldCharType="separate"/>
            </w:r>
            <w:r w:rsidR="001F63A7">
              <w:rPr>
                <w:noProof/>
                <w:webHidden/>
              </w:rPr>
              <w:t>11</w:t>
            </w:r>
            <w:r w:rsidR="001F63A7">
              <w:rPr>
                <w:noProof/>
                <w:webHidden/>
              </w:rPr>
              <w:fldChar w:fldCharType="end"/>
            </w:r>
          </w:hyperlink>
        </w:p>
        <w:p w:rsidR="001F63A7" w:rsidRDefault="009B522B">
          <w:pPr>
            <w:pStyle w:val="TOC1"/>
            <w:tabs>
              <w:tab w:val="right" w:leader="dot" w:pos="9350"/>
            </w:tabs>
            <w:rPr>
              <w:rFonts w:asciiTheme="minorHAnsi" w:eastAsiaTheme="minorEastAsia" w:hAnsiTheme="minorHAnsi" w:cstheme="minorBidi"/>
              <w:noProof/>
              <w:sz w:val="22"/>
              <w:szCs w:val="22"/>
            </w:rPr>
          </w:pPr>
          <w:hyperlink w:anchor="_Toc10069049" w:history="1">
            <w:r w:rsidR="003D180F">
              <w:rPr>
                <w:rStyle w:val="Hyperlink"/>
                <w:noProof/>
              </w:rPr>
              <w:t>5</w:t>
            </w:r>
            <w:r w:rsidR="001F63A7" w:rsidRPr="00260F34">
              <w:rPr>
                <w:rStyle w:val="Hyperlink"/>
                <w:noProof/>
              </w:rPr>
              <w:t>. Critical factors</w:t>
            </w:r>
            <w:r w:rsidR="001F63A7">
              <w:rPr>
                <w:noProof/>
                <w:webHidden/>
              </w:rPr>
              <w:tab/>
            </w:r>
            <w:r w:rsidR="001F63A7">
              <w:rPr>
                <w:noProof/>
                <w:webHidden/>
              </w:rPr>
              <w:fldChar w:fldCharType="begin"/>
            </w:r>
            <w:r w:rsidR="001F63A7">
              <w:rPr>
                <w:noProof/>
                <w:webHidden/>
              </w:rPr>
              <w:instrText xml:space="preserve"> PAGEREF _Toc10069049 \h </w:instrText>
            </w:r>
            <w:r w:rsidR="001F63A7">
              <w:rPr>
                <w:noProof/>
                <w:webHidden/>
              </w:rPr>
            </w:r>
            <w:r w:rsidR="001F63A7">
              <w:rPr>
                <w:noProof/>
                <w:webHidden/>
              </w:rPr>
              <w:fldChar w:fldCharType="separate"/>
            </w:r>
            <w:r w:rsidR="001F63A7">
              <w:rPr>
                <w:noProof/>
                <w:webHidden/>
              </w:rPr>
              <w:t>11</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50" w:history="1">
            <w:r w:rsidR="003D180F">
              <w:rPr>
                <w:rStyle w:val="Hyperlink"/>
                <w:noProof/>
              </w:rPr>
              <w:t>5</w:t>
            </w:r>
            <w:r w:rsidR="001F63A7" w:rsidRPr="00260F34">
              <w:rPr>
                <w:rStyle w:val="Hyperlink"/>
                <w:noProof/>
              </w:rPr>
              <w:t>.1. Management risks</w:t>
            </w:r>
            <w:r w:rsidR="001F63A7">
              <w:rPr>
                <w:noProof/>
                <w:webHidden/>
              </w:rPr>
              <w:tab/>
            </w:r>
            <w:r w:rsidR="001F63A7">
              <w:rPr>
                <w:noProof/>
                <w:webHidden/>
              </w:rPr>
              <w:fldChar w:fldCharType="begin"/>
            </w:r>
            <w:r w:rsidR="001F63A7">
              <w:rPr>
                <w:noProof/>
                <w:webHidden/>
              </w:rPr>
              <w:instrText xml:space="preserve"> PAGEREF _Toc10069050 \h </w:instrText>
            </w:r>
            <w:r w:rsidR="001F63A7">
              <w:rPr>
                <w:noProof/>
                <w:webHidden/>
              </w:rPr>
            </w:r>
            <w:r w:rsidR="001F63A7">
              <w:rPr>
                <w:noProof/>
                <w:webHidden/>
              </w:rPr>
              <w:fldChar w:fldCharType="separate"/>
            </w:r>
            <w:r w:rsidR="001F63A7">
              <w:rPr>
                <w:noProof/>
                <w:webHidden/>
              </w:rPr>
              <w:t>11</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51" w:history="1">
            <w:r w:rsidR="003D180F">
              <w:rPr>
                <w:rStyle w:val="Hyperlink"/>
                <w:noProof/>
              </w:rPr>
              <w:t>5</w:t>
            </w:r>
            <w:r w:rsidR="001F63A7" w:rsidRPr="00260F34">
              <w:rPr>
                <w:rStyle w:val="Hyperlink"/>
                <w:noProof/>
              </w:rPr>
              <w:t>.2. Marketing risks</w:t>
            </w:r>
            <w:r w:rsidR="001F63A7">
              <w:rPr>
                <w:noProof/>
                <w:webHidden/>
              </w:rPr>
              <w:tab/>
            </w:r>
            <w:r w:rsidR="001F63A7">
              <w:rPr>
                <w:noProof/>
                <w:webHidden/>
              </w:rPr>
              <w:fldChar w:fldCharType="begin"/>
            </w:r>
            <w:r w:rsidR="001F63A7">
              <w:rPr>
                <w:noProof/>
                <w:webHidden/>
              </w:rPr>
              <w:instrText xml:space="preserve"> PAGEREF _Toc10069051 \h </w:instrText>
            </w:r>
            <w:r w:rsidR="001F63A7">
              <w:rPr>
                <w:noProof/>
                <w:webHidden/>
              </w:rPr>
            </w:r>
            <w:r w:rsidR="001F63A7">
              <w:rPr>
                <w:noProof/>
                <w:webHidden/>
              </w:rPr>
              <w:fldChar w:fldCharType="separate"/>
            </w:r>
            <w:r w:rsidR="001F63A7">
              <w:rPr>
                <w:noProof/>
                <w:webHidden/>
              </w:rPr>
              <w:t>11</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52" w:history="1">
            <w:r w:rsidR="003D180F">
              <w:rPr>
                <w:rStyle w:val="Hyperlink"/>
                <w:noProof/>
              </w:rPr>
              <w:t>5</w:t>
            </w:r>
            <w:r w:rsidR="001F63A7" w:rsidRPr="00260F34">
              <w:rPr>
                <w:rStyle w:val="Hyperlink"/>
                <w:noProof/>
              </w:rPr>
              <w:t>.3. Operational risks</w:t>
            </w:r>
            <w:r w:rsidR="001F63A7">
              <w:rPr>
                <w:noProof/>
                <w:webHidden/>
              </w:rPr>
              <w:tab/>
            </w:r>
            <w:r w:rsidR="001F63A7">
              <w:rPr>
                <w:noProof/>
                <w:webHidden/>
              </w:rPr>
              <w:fldChar w:fldCharType="begin"/>
            </w:r>
            <w:r w:rsidR="001F63A7">
              <w:rPr>
                <w:noProof/>
                <w:webHidden/>
              </w:rPr>
              <w:instrText xml:space="preserve"> PAGEREF _Toc10069052 \h </w:instrText>
            </w:r>
            <w:r w:rsidR="001F63A7">
              <w:rPr>
                <w:noProof/>
                <w:webHidden/>
              </w:rPr>
            </w:r>
            <w:r w:rsidR="001F63A7">
              <w:rPr>
                <w:noProof/>
                <w:webHidden/>
              </w:rPr>
              <w:fldChar w:fldCharType="separate"/>
            </w:r>
            <w:r w:rsidR="001F63A7">
              <w:rPr>
                <w:noProof/>
                <w:webHidden/>
              </w:rPr>
              <w:t>11</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53" w:history="1">
            <w:r w:rsidR="003D180F">
              <w:rPr>
                <w:rStyle w:val="Hyperlink"/>
                <w:noProof/>
              </w:rPr>
              <w:t>5</w:t>
            </w:r>
            <w:r w:rsidR="001F63A7" w:rsidRPr="00260F34">
              <w:rPr>
                <w:rStyle w:val="Hyperlink"/>
                <w:noProof/>
              </w:rPr>
              <w:t>.4. Financial risks</w:t>
            </w:r>
            <w:r w:rsidR="001F63A7">
              <w:rPr>
                <w:noProof/>
                <w:webHidden/>
              </w:rPr>
              <w:tab/>
            </w:r>
            <w:r w:rsidR="001F63A7">
              <w:rPr>
                <w:noProof/>
                <w:webHidden/>
              </w:rPr>
              <w:fldChar w:fldCharType="begin"/>
            </w:r>
            <w:r w:rsidR="001F63A7">
              <w:rPr>
                <w:noProof/>
                <w:webHidden/>
              </w:rPr>
              <w:instrText xml:space="preserve"> PAGEREF _Toc10069053 \h </w:instrText>
            </w:r>
            <w:r w:rsidR="001F63A7">
              <w:rPr>
                <w:noProof/>
                <w:webHidden/>
              </w:rPr>
            </w:r>
            <w:r w:rsidR="001F63A7">
              <w:rPr>
                <w:noProof/>
                <w:webHidden/>
              </w:rPr>
              <w:fldChar w:fldCharType="separate"/>
            </w:r>
            <w:r w:rsidR="001F63A7">
              <w:rPr>
                <w:noProof/>
                <w:webHidden/>
              </w:rPr>
              <w:t>12</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54" w:history="1">
            <w:r w:rsidR="003D180F">
              <w:rPr>
                <w:rStyle w:val="Hyperlink"/>
                <w:noProof/>
              </w:rPr>
              <w:t>5</w:t>
            </w:r>
            <w:r w:rsidR="001F63A7" w:rsidRPr="00260F34">
              <w:rPr>
                <w:rStyle w:val="Hyperlink"/>
                <w:noProof/>
              </w:rPr>
              <w:t>.5. Intellectual property infringement</w:t>
            </w:r>
            <w:r w:rsidR="001F63A7">
              <w:rPr>
                <w:noProof/>
                <w:webHidden/>
              </w:rPr>
              <w:tab/>
            </w:r>
            <w:r w:rsidR="001F63A7">
              <w:rPr>
                <w:noProof/>
                <w:webHidden/>
              </w:rPr>
              <w:fldChar w:fldCharType="begin"/>
            </w:r>
            <w:r w:rsidR="001F63A7">
              <w:rPr>
                <w:noProof/>
                <w:webHidden/>
              </w:rPr>
              <w:instrText xml:space="preserve"> PAGEREF _Toc10069054 \h </w:instrText>
            </w:r>
            <w:r w:rsidR="001F63A7">
              <w:rPr>
                <w:noProof/>
                <w:webHidden/>
              </w:rPr>
            </w:r>
            <w:r w:rsidR="001F63A7">
              <w:rPr>
                <w:noProof/>
                <w:webHidden/>
              </w:rPr>
              <w:fldChar w:fldCharType="separate"/>
            </w:r>
            <w:r w:rsidR="001F63A7">
              <w:rPr>
                <w:noProof/>
                <w:webHidden/>
              </w:rPr>
              <w:t>12</w:t>
            </w:r>
            <w:r w:rsidR="001F63A7">
              <w:rPr>
                <w:noProof/>
                <w:webHidden/>
              </w:rPr>
              <w:fldChar w:fldCharType="end"/>
            </w:r>
          </w:hyperlink>
        </w:p>
        <w:p w:rsidR="001F63A7" w:rsidRDefault="009B522B">
          <w:pPr>
            <w:pStyle w:val="TOC1"/>
            <w:tabs>
              <w:tab w:val="right" w:leader="dot" w:pos="9350"/>
            </w:tabs>
            <w:rPr>
              <w:rFonts w:asciiTheme="minorHAnsi" w:eastAsiaTheme="minorEastAsia" w:hAnsiTheme="minorHAnsi" w:cstheme="minorBidi"/>
              <w:noProof/>
              <w:sz w:val="22"/>
              <w:szCs w:val="22"/>
            </w:rPr>
          </w:pPr>
          <w:hyperlink w:anchor="_Toc10069055" w:history="1">
            <w:r w:rsidR="003D180F">
              <w:rPr>
                <w:rStyle w:val="Hyperlink"/>
                <w:noProof/>
              </w:rPr>
              <w:t>6</w:t>
            </w:r>
            <w:r w:rsidR="001F63A7" w:rsidRPr="00260F34">
              <w:rPr>
                <w:rStyle w:val="Hyperlink"/>
                <w:noProof/>
              </w:rPr>
              <w:t>. Appendix</w:t>
            </w:r>
            <w:r w:rsidR="001F63A7">
              <w:rPr>
                <w:noProof/>
                <w:webHidden/>
              </w:rPr>
              <w:tab/>
            </w:r>
            <w:r w:rsidR="001F63A7">
              <w:rPr>
                <w:noProof/>
                <w:webHidden/>
              </w:rPr>
              <w:fldChar w:fldCharType="begin"/>
            </w:r>
            <w:r w:rsidR="001F63A7">
              <w:rPr>
                <w:noProof/>
                <w:webHidden/>
              </w:rPr>
              <w:instrText xml:space="preserve"> PAGEREF _Toc10069055 \h </w:instrText>
            </w:r>
            <w:r w:rsidR="001F63A7">
              <w:rPr>
                <w:noProof/>
                <w:webHidden/>
              </w:rPr>
            </w:r>
            <w:r w:rsidR="001F63A7">
              <w:rPr>
                <w:noProof/>
                <w:webHidden/>
              </w:rPr>
              <w:fldChar w:fldCharType="separate"/>
            </w:r>
            <w:r w:rsidR="001F63A7">
              <w:rPr>
                <w:noProof/>
                <w:webHidden/>
              </w:rPr>
              <w:t>12</w:t>
            </w:r>
            <w:r w:rsidR="001F63A7">
              <w:rPr>
                <w:noProof/>
                <w:webHidden/>
              </w:rPr>
              <w:fldChar w:fldCharType="end"/>
            </w:r>
          </w:hyperlink>
        </w:p>
        <w:p w:rsidR="001F63A7" w:rsidRDefault="009B522B">
          <w:pPr>
            <w:pStyle w:val="TOC2"/>
            <w:tabs>
              <w:tab w:val="right" w:leader="dot" w:pos="9350"/>
            </w:tabs>
            <w:rPr>
              <w:rFonts w:asciiTheme="minorHAnsi" w:eastAsiaTheme="minorEastAsia" w:hAnsiTheme="minorHAnsi" w:cstheme="minorBidi"/>
              <w:noProof/>
              <w:sz w:val="22"/>
              <w:szCs w:val="22"/>
            </w:rPr>
          </w:pPr>
          <w:hyperlink w:anchor="_Toc10069056" w:history="1">
            <w:r w:rsidR="003D180F">
              <w:rPr>
                <w:rStyle w:val="Hyperlink"/>
                <w:noProof/>
              </w:rPr>
              <w:t>6</w:t>
            </w:r>
            <w:r w:rsidR="001F63A7" w:rsidRPr="00260F34">
              <w:rPr>
                <w:rStyle w:val="Hyperlink"/>
                <w:noProof/>
              </w:rPr>
              <w:t>.1. Supporting documents</w:t>
            </w:r>
            <w:r w:rsidR="001F63A7">
              <w:rPr>
                <w:noProof/>
                <w:webHidden/>
              </w:rPr>
              <w:tab/>
            </w:r>
            <w:r w:rsidR="001F63A7">
              <w:rPr>
                <w:noProof/>
                <w:webHidden/>
              </w:rPr>
              <w:fldChar w:fldCharType="begin"/>
            </w:r>
            <w:r w:rsidR="001F63A7">
              <w:rPr>
                <w:noProof/>
                <w:webHidden/>
              </w:rPr>
              <w:instrText xml:space="preserve"> PAGEREF _Toc10069056 \h </w:instrText>
            </w:r>
            <w:r w:rsidR="001F63A7">
              <w:rPr>
                <w:noProof/>
                <w:webHidden/>
              </w:rPr>
            </w:r>
            <w:r w:rsidR="001F63A7">
              <w:rPr>
                <w:noProof/>
                <w:webHidden/>
              </w:rPr>
              <w:fldChar w:fldCharType="separate"/>
            </w:r>
            <w:r w:rsidR="001F63A7">
              <w:rPr>
                <w:noProof/>
                <w:webHidden/>
              </w:rPr>
              <w:t>12</w:t>
            </w:r>
            <w:r w:rsidR="001F63A7">
              <w:rPr>
                <w:noProof/>
                <w:webHidden/>
              </w:rPr>
              <w:fldChar w:fldCharType="end"/>
            </w:r>
          </w:hyperlink>
        </w:p>
        <w:p w:rsidR="001F63A7" w:rsidRDefault="009B522B">
          <w:pPr>
            <w:pStyle w:val="TOC3"/>
            <w:tabs>
              <w:tab w:val="right" w:leader="dot" w:pos="9350"/>
            </w:tabs>
            <w:rPr>
              <w:rFonts w:asciiTheme="minorHAnsi" w:eastAsiaTheme="minorEastAsia" w:hAnsiTheme="minorHAnsi" w:cstheme="minorBidi"/>
              <w:noProof/>
              <w:sz w:val="22"/>
              <w:szCs w:val="22"/>
            </w:rPr>
          </w:pPr>
          <w:hyperlink w:anchor="_Toc10069057" w:history="1">
            <w:r w:rsidR="003D180F">
              <w:rPr>
                <w:rStyle w:val="Hyperlink"/>
                <w:noProof/>
              </w:rPr>
              <w:t>6.</w:t>
            </w:r>
            <w:r w:rsidR="001F63A7" w:rsidRPr="00260F34">
              <w:rPr>
                <w:rStyle w:val="Hyperlink"/>
                <w:noProof/>
              </w:rPr>
              <w:t>1.1. Resumes of founders and key employees</w:t>
            </w:r>
            <w:r w:rsidR="001F63A7">
              <w:rPr>
                <w:noProof/>
                <w:webHidden/>
              </w:rPr>
              <w:tab/>
            </w:r>
            <w:r w:rsidR="001F63A7">
              <w:rPr>
                <w:noProof/>
                <w:webHidden/>
              </w:rPr>
              <w:fldChar w:fldCharType="begin"/>
            </w:r>
            <w:r w:rsidR="001F63A7">
              <w:rPr>
                <w:noProof/>
                <w:webHidden/>
              </w:rPr>
              <w:instrText xml:space="preserve"> PAGEREF _Toc10069057 \h </w:instrText>
            </w:r>
            <w:r w:rsidR="001F63A7">
              <w:rPr>
                <w:noProof/>
                <w:webHidden/>
              </w:rPr>
            </w:r>
            <w:r w:rsidR="001F63A7">
              <w:rPr>
                <w:noProof/>
                <w:webHidden/>
              </w:rPr>
              <w:fldChar w:fldCharType="separate"/>
            </w:r>
            <w:r w:rsidR="001F63A7">
              <w:rPr>
                <w:noProof/>
                <w:webHidden/>
              </w:rPr>
              <w:t>12</w:t>
            </w:r>
            <w:r w:rsidR="001F63A7">
              <w:rPr>
                <w:noProof/>
                <w:webHidden/>
              </w:rPr>
              <w:fldChar w:fldCharType="end"/>
            </w:r>
          </w:hyperlink>
        </w:p>
        <w:p w:rsidR="001F63A7" w:rsidRDefault="009B522B">
          <w:pPr>
            <w:pStyle w:val="TOC3"/>
            <w:tabs>
              <w:tab w:val="right" w:leader="dot" w:pos="9350"/>
            </w:tabs>
            <w:rPr>
              <w:rFonts w:asciiTheme="minorHAnsi" w:eastAsiaTheme="minorEastAsia" w:hAnsiTheme="minorHAnsi" w:cstheme="minorBidi"/>
              <w:noProof/>
              <w:sz w:val="22"/>
              <w:szCs w:val="22"/>
            </w:rPr>
          </w:pPr>
          <w:hyperlink w:anchor="_Toc10069058" w:history="1">
            <w:r w:rsidR="003D180F">
              <w:rPr>
                <w:rStyle w:val="Hyperlink"/>
                <w:noProof/>
              </w:rPr>
              <w:t>6</w:t>
            </w:r>
            <w:r w:rsidR="001F63A7" w:rsidRPr="00260F34">
              <w:rPr>
                <w:rStyle w:val="Hyperlink"/>
                <w:noProof/>
              </w:rPr>
              <w:t>.1.2. Picture of products prototypes</w:t>
            </w:r>
            <w:r w:rsidR="001F63A7">
              <w:rPr>
                <w:noProof/>
                <w:webHidden/>
              </w:rPr>
              <w:tab/>
            </w:r>
            <w:r w:rsidR="001F63A7">
              <w:rPr>
                <w:noProof/>
                <w:webHidden/>
              </w:rPr>
              <w:fldChar w:fldCharType="begin"/>
            </w:r>
            <w:r w:rsidR="001F63A7">
              <w:rPr>
                <w:noProof/>
                <w:webHidden/>
              </w:rPr>
              <w:instrText xml:space="preserve"> PAGEREF _Toc10069058 \h </w:instrText>
            </w:r>
            <w:r w:rsidR="001F63A7">
              <w:rPr>
                <w:noProof/>
                <w:webHidden/>
              </w:rPr>
            </w:r>
            <w:r w:rsidR="001F63A7">
              <w:rPr>
                <w:noProof/>
                <w:webHidden/>
              </w:rPr>
              <w:fldChar w:fldCharType="separate"/>
            </w:r>
            <w:r w:rsidR="001F63A7">
              <w:rPr>
                <w:noProof/>
                <w:webHidden/>
              </w:rPr>
              <w:t>13</w:t>
            </w:r>
            <w:r w:rsidR="001F63A7">
              <w:rPr>
                <w:noProof/>
                <w:webHidden/>
              </w:rPr>
              <w:fldChar w:fldCharType="end"/>
            </w:r>
          </w:hyperlink>
        </w:p>
        <w:p w:rsidR="001F63A7" w:rsidRDefault="009B522B">
          <w:pPr>
            <w:pStyle w:val="TOC3"/>
            <w:tabs>
              <w:tab w:val="right" w:leader="dot" w:pos="9350"/>
            </w:tabs>
            <w:rPr>
              <w:rFonts w:asciiTheme="minorHAnsi" w:eastAsiaTheme="minorEastAsia" w:hAnsiTheme="minorHAnsi" w:cstheme="minorBidi"/>
              <w:noProof/>
              <w:sz w:val="22"/>
              <w:szCs w:val="22"/>
            </w:rPr>
          </w:pPr>
          <w:hyperlink w:anchor="_Toc10069059" w:history="1">
            <w:r w:rsidR="003D180F">
              <w:rPr>
                <w:rStyle w:val="Hyperlink"/>
                <w:noProof/>
              </w:rPr>
              <w:t>6</w:t>
            </w:r>
            <w:r w:rsidR="001F63A7" w:rsidRPr="00260F34">
              <w:rPr>
                <w:rStyle w:val="Hyperlink"/>
                <w:noProof/>
              </w:rPr>
              <w:t>.1.3. Other documents as appropriate</w:t>
            </w:r>
            <w:r w:rsidR="001F63A7">
              <w:rPr>
                <w:noProof/>
                <w:webHidden/>
              </w:rPr>
              <w:tab/>
            </w:r>
            <w:r w:rsidR="001F63A7">
              <w:rPr>
                <w:noProof/>
                <w:webHidden/>
              </w:rPr>
              <w:fldChar w:fldCharType="begin"/>
            </w:r>
            <w:r w:rsidR="001F63A7">
              <w:rPr>
                <w:noProof/>
                <w:webHidden/>
              </w:rPr>
              <w:instrText xml:space="preserve"> PAGEREF _Toc10069059 \h </w:instrText>
            </w:r>
            <w:r w:rsidR="001F63A7">
              <w:rPr>
                <w:noProof/>
                <w:webHidden/>
              </w:rPr>
            </w:r>
            <w:r w:rsidR="001F63A7">
              <w:rPr>
                <w:noProof/>
                <w:webHidden/>
              </w:rPr>
              <w:fldChar w:fldCharType="separate"/>
            </w:r>
            <w:r w:rsidR="001F63A7">
              <w:rPr>
                <w:noProof/>
                <w:webHidden/>
              </w:rPr>
              <w:t>14</w:t>
            </w:r>
            <w:r w:rsidR="001F63A7">
              <w:rPr>
                <w:noProof/>
                <w:webHidden/>
              </w:rPr>
              <w:fldChar w:fldCharType="end"/>
            </w:r>
          </w:hyperlink>
        </w:p>
        <w:p w:rsidR="001F63A7" w:rsidRDefault="001F63A7">
          <w:r>
            <w:rPr>
              <w:b/>
              <w:bCs/>
              <w:noProof/>
            </w:rPr>
            <w:fldChar w:fldCharType="end"/>
          </w:r>
        </w:p>
      </w:sdtContent>
    </w:sdt>
    <w:p w:rsidR="00A16933" w:rsidRDefault="005A6958" w:rsidP="003D180F">
      <w:pPr>
        <w:pStyle w:val="TOC2"/>
        <w:tabs>
          <w:tab w:val="right" w:leader="dot" w:pos="9017"/>
        </w:tabs>
        <w:ind w:left="0"/>
        <w:rPr>
          <w:rFonts w:asciiTheme="minorHAnsi" w:eastAsiaTheme="minorEastAsia" w:hAnsiTheme="minorHAnsi" w:cstheme="minorBidi"/>
          <w:sz w:val="22"/>
          <w:szCs w:val="22"/>
        </w:rPr>
      </w:pPr>
      <w:r>
        <w:fldChar w:fldCharType="end"/>
      </w:r>
    </w:p>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Pr>
        <w:pStyle w:val="Heading1"/>
        <w:numPr>
          <w:ilvl w:val="0"/>
          <w:numId w:val="2"/>
        </w:numPr>
        <w:sectPr w:rsidR="00A16933">
          <w:footerReference w:type="default" r:id="rId12"/>
          <w:pgSz w:w="12240" w:h="15840"/>
          <w:pgMar w:top="1440" w:right="1440" w:bottom="1440" w:left="1440" w:header="720" w:footer="720" w:gutter="0"/>
          <w:pgNumType w:fmt="upperRoman" w:start="1"/>
          <w:cols w:space="720"/>
          <w:docGrid w:linePitch="360"/>
        </w:sectPr>
      </w:pPr>
    </w:p>
    <w:p w:rsidR="00A16933" w:rsidRDefault="005A6958" w:rsidP="003D180F">
      <w:pPr>
        <w:pStyle w:val="Heading1"/>
        <w:numPr>
          <w:ilvl w:val="0"/>
          <w:numId w:val="2"/>
        </w:numPr>
      </w:pPr>
      <w:r>
        <w:lastRenderedPageBreak/>
        <w:fldChar w:fldCharType="end"/>
      </w:r>
      <w:bookmarkStart w:id="1" w:name="_Toc377647266"/>
      <w:bookmarkStart w:id="2" w:name="_Toc10069023"/>
      <w:r>
        <w:t>Business profile and  Excutive summary</w:t>
      </w:r>
      <w:bookmarkEnd w:id="1"/>
      <w:bookmarkEnd w:id="2"/>
    </w:p>
    <w:p w:rsidR="00A16933" w:rsidRDefault="005A6958">
      <w:pPr>
        <w:ind w:left="720"/>
      </w:pPr>
      <w:r>
        <w:t>Haramaya University, which is one of the most famous and prestigious universities in Ethiopia, has no any good restaurant or hotel around its compound which is not owned privately. As a result of this, the university students, employers and the community are forced to go to neighbor cities such as Haramaya, Dire Dawa and Harar to get services, which is provided by restaurant or hotel found in those cities. The unavailability of restaurant in a close position makes one student and employee to pay for transportation and waste his/her time.</w:t>
      </w:r>
    </w:p>
    <w:p w:rsidR="00A16933" w:rsidRDefault="005A6958">
      <w:pPr>
        <w:ind w:left="720"/>
      </w:pPr>
      <w:r>
        <w:t>Oromia restaurant will be launch nearby the university to alleviate this problem by offering various restaurant service and additional services such as internet service and recreational facilities in the best way and affordable price. Compared to other restaurants that found in other cities our restaurant will have many competitive advantages, this is because of the price, quality, variety of foods and proximity to the university. Even if there is one or two restaurant in the university compound the quality and variety of the service is not pleasing and the price is very expensive. Our business is focused on those groups that are found in the university and the people in the Bate kebele.</w:t>
      </w:r>
    </w:p>
    <w:p w:rsidR="00A16933" w:rsidRDefault="005A6958" w:rsidP="006F15D4">
      <w:pPr>
        <w:ind w:left="720"/>
      </w:pPr>
      <w:r>
        <w:t>The business will be run as partnership among</w:t>
      </w:r>
      <w:r w:rsidR="006F15D4">
        <w:t xml:space="preserve"> Edris Mohammed, Sitotaw Mluneh, Semira Sherefa, Jema Ali, Zebiba Mohammed and Mabrate andarge</w:t>
      </w:r>
      <w:r>
        <w:t>.</w:t>
      </w:r>
    </w:p>
    <w:p w:rsidR="00A16933" w:rsidRDefault="005A6958">
      <w:pPr>
        <w:ind w:left="720"/>
      </w:pPr>
      <w:r>
        <w:t xml:space="preserve">In the first year the business forecast a profit of birr 88,000. The reason for obtaining such positive gain or profit can be mainly attributed to </w:t>
      </w:r>
    </w:p>
    <w:p w:rsidR="00A16933" w:rsidRDefault="005A6958">
      <w:pPr>
        <w:pStyle w:val="ListParagraph"/>
        <w:numPr>
          <w:ilvl w:val="0"/>
          <w:numId w:val="3"/>
        </w:numPr>
        <w:ind w:left="1800"/>
      </w:pPr>
      <w:r>
        <w:t>The profitability of the business</w:t>
      </w:r>
    </w:p>
    <w:p w:rsidR="00A16933" w:rsidRDefault="005A6958">
      <w:pPr>
        <w:pStyle w:val="ListParagraph"/>
        <w:numPr>
          <w:ilvl w:val="0"/>
          <w:numId w:val="3"/>
        </w:numPr>
        <w:ind w:left="1800"/>
      </w:pPr>
      <w:r>
        <w:t>The presence of good market price</w:t>
      </w:r>
    </w:p>
    <w:p w:rsidR="00A16933" w:rsidRDefault="005A6958">
      <w:pPr>
        <w:pStyle w:val="ListParagraph"/>
        <w:numPr>
          <w:ilvl w:val="0"/>
          <w:numId w:val="3"/>
        </w:numPr>
        <w:ind w:left="1800"/>
      </w:pPr>
      <w:r>
        <w:t>Absence of strong competitors due to economies of scale</w:t>
      </w:r>
    </w:p>
    <w:p w:rsidR="00A16933" w:rsidRDefault="005A6958">
      <w:pPr>
        <w:pStyle w:val="ListParagraph"/>
        <w:numPr>
          <w:ilvl w:val="0"/>
          <w:numId w:val="3"/>
        </w:numPr>
        <w:ind w:left="1800"/>
      </w:pPr>
      <w:r>
        <w:t>Usage of few qualified permanent workers</w:t>
      </w:r>
    </w:p>
    <w:p w:rsidR="00A16933" w:rsidRDefault="005A6958">
      <w:pPr>
        <w:pStyle w:val="ListParagraph"/>
        <w:numPr>
          <w:ilvl w:val="0"/>
          <w:numId w:val="3"/>
        </w:numPr>
        <w:ind w:left="1800"/>
      </w:pPr>
      <w:r>
        <w:t>The proximity of the restaurant compared to others</w:t>
      </w:r>
    </w:p>
    <w:p w:rsidR="00A16933" w:rsidRDefault="005A6958">
      <w:pPr>
        <w:pStyle w:val="ListParagraph"/>
        <w:numPr>
          <w:ilvl w:val="0"/>
          <w:numId w:val="3"/>
        </w:numPr>
        <w:ind w:left="1800"/>
      </w:pPr>
      <w:r>
        <w:t xml:space="preserve">The variety of services </w:t>
      </w:r>
    </w:p>
    <w:p w:rsidR="00A16933" w:rsidRDefault="005A6958">
      <w:pPr>
        <w:ind w:left="720"/>
      </w:pPr>
      <w:r>
        <w:t>In the 3</w:t>
      </w:r>
      <w:r>
        <w:rPr>
          <w:vertAlign w:val="superscript"/>
        </w:rPr>
        <w:t>nd</w:t>
      </w:r>
      <w:r>
        <w:t xml:space="preserve"> year and 4</w:t>
      </w:r>
      <w:r>
        <w:rPr>
          <w:vertAlign w:val="superscript"/>
        </w:rPr>
        <w:t>rd</w:t>
      </w:r>
      <w:r>
        <w:t xml:space="preserve"> year we expect and predict that there will be increment of profit due to further increases in sales. The overall objectives of the business are firstly to achieve and exceed sales forecasts to enable the business to be operating at a full capacity, so that the business extends the number and types of services that enables the business to meet the market demand. We would also claim in the future to open new branches to other locations and expand the existing one.</w:t>
      </w:r>
    </w:p>
    <w:p w:rsidR="00A16933" w:rsidRDefault="005A6958">
      <w:r>
        <w:t>Oromia restaurant business will require loan of birr 200,000 at 10% interest rate to be repaid over six years. The fund (debt) will cover house rent, furniture, computer, pool, food raw materials and advertising costs.The business need to hire some labor force to</w:t>
      </w:r>
    </w:p>
    <w:p w:rsidR="00A16933" w:rsidRDefault="005A6958">
      <w:pPr>
        <w:spacing w:line="360" w:lineRule="auto"/>
        <w:ind w:left="720"/>
      </w:pPr>
      <w:r>
        <w:lastRenderedPageBreak/>
        <w:t xml:space="preserve">carry out operations properly. There is no need of pre-requisite of higher educational achievement except for the computer assistant. But there are some criteria such as </w:t>
      </w:r>
    </w:p>
    <w:p w:rsidR="00A16933" w:rsidRDefault="005A6958">
      <w:pPr>
        <w:pStyle w:val="ListParagraph"/>
        <w:numPr>
          <w:ilvl w:val="0"/>
          <w:numId w:val="4"/>
        </w:numPr>
        <w:spacing w:line="360" w:lineRule="auto"/>
        <w:ind w:left="1080"/>
        <w:jc w:val="left"/>
      </w:pPr>
      <w:r>
        <w:t>He/she must be able to write hear, see and read</w:t>
      </w:r>
    </w:p>
    <w:p w:rsidR="00A16933" w:rsidRDefault="005A6958">
      <w:pPr>
        <w:pStyle w:val="ListParagraph"/>
        <w:numPr>
          <w:ilvl w:val="0"/>
          <w:numId w:val="4"/>
        </w:numPr>
        <w:spacing w:line="360" w:lineRule="auto"/>
        <w:ind w:left="1080"/>
        <w:jc w:val="left"/>
      </w:pPr>
      <w:r>
        <w:t>He/she must be attractive (good looking)</w:t>
      </w:r>
    </w:p>
    <w:p w:rsidR="00A16933" w:rsidRDefault="005A6958">
      <w:pPr>
        <w:pStyle w:val="ListParagraph"/>
        <w:numPr>
          <w:ilvl w:val="0"/>
          <w:numId w:val="4"/>
        </w:numPr>
        <w:spacing w:line="360" w:lineRule="auto"/>
        <w:ind w:left="1080"/>
        <w:jc w:val="left"/>
      </w:pPr>
      <w:r>
        <w:t>He/ she must be confident enough and ability to adopt some changes</w:t>
      </w:r>
    </w:p>
    <w:p w:rsidR="00A16933" w:rsidRDefault="005A6958">
      <w:pPr>
        <w:pStyle w:val="ListParagraph"/>
        <w:numPr>
          <w:ilvl w:val="0"/>
          <w:numId w:val="4"/>
        </w:numPr>
        <w:spacing w:line="360" w:lineRule="auto"/>
        <w:ind w:left="1080"/>
        <w:jc w:val="left"/>
      </w:pPr>
      <w:r>
        <w:t>He/she must be knowledgeable and experienced in the area rendering business services</w:t>
      </w:r>
    </w:p>
    <w:p w:rsidR="00A16933" w:rsidRDefault="005A6958">
      <w:pPr>
        <w:spacing w:line="360" w:lineRule="auto"/>
        <w:ind w:left="720"/>
        <w:jc w:val="left"/>
      </w:pPr>
      <w:r>
        <w:t>The business will stop functioning if there is a loss in a continuous manner.</w:t>
      </w:r>
    </w:p>
    <w:p w:rsidR="00A16933" w:rsidRDefault="005A6958">
      <w:pPr>
        <w:pStyle w:val="Heading1"/>
        <w:numPr>
          <w:ilvl w:val="0"/>
          <w:numId w:val="5"/>
        </w:numPr>
      </w:pPr>
      <w:bookmarkStart w:id="3" w:name="_Toc377647267"/>
      <w:bookmarkStart w:id="4" w:name="_Toc10069024"/>
      <w:r>
        <w:t>The Business0rganization</w:t>
      </w:r>
      <w:bookmarkEnd w:id="3"/>
      <w:bookmarkEnd w:id="4"/>
    </w:p>
    <w:p w:rsidR="00A16933" w:rsidRDefault="000854DA">
      <w:pPr>
        <w:pStyle w:val="ListParagraph"/>
      </w:pPr>
      <w:r>
        <w:t>1</w:t>
      </w:r>
      <w:r w:rsidR="005A6958">
        <w:t>.1 THE BASIC STRACTURE OF BUSINESS ORGANIZATION.</w:t>
      </w:r>
    </w:p>
    <w:p w:rsidR="00A16933" w:rsidRDefault="005A6958" w:rsidP="003D180F">
      <w:r>
        <w:rPr>
          <w:noProof/>
        </w:rPr>
        <w:drawing>
          <wp:inline distT="0" distB="0" distL="0" distR="0">
            <wp:extent cx="4491990" cy="3311525"/>
            <wp:effectExtent l="0" t="0" r="0" b="60325"/>
            <wp:docPr id="1026" name="Image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bookmarkStart w:id="5" w:name="_Toc377647268"/>
    </w:p>
    <w:p w:rsidR="00A16933" w:rsidRDefault="000854DA">
      <w:pPr>
        <w:pStyle w:val="Heading2"/>
      </w:pPr>
      <w:bookmarkStart w:id="6" w:name="_Toc10069025"/>
      <w:r>
        <w:t>1</w:t>
      </w:r>
      <w:r w:rsidR="005A6958">
        <w:t>.2. Current status and requirements</w:t>
      </w:r>
      <w:bookmarkEnd w:id="5"/>
      <w:bookmarkEnd w:id="6"/>
    </w:p>
    <w:p w:rsidR="00A16933" w:rsidRDefault="005A6958">
      <w:pPr>
        <w:ind w:left="720"/>
      </w:pPr>
      <w:r>
        <w:t xml:space="preserve">Currently, the students and employers of Haramaya University are facing lack of a good restaurant closer to their location. Even though there are two private restaurants in the university, they do not offer a satisfactory service and the price for the service is not affordable. Due to these, the university community has to go to other places such as Haramaya, Dire Dawa and Harar to get appropriate restaurant services. This makes them to spend a lot of money and waste their time. To avoid these problems, the solution will </w:t>
      </w:r>
      <w:r>
        <w:lastRenderedPageBreak/>
        <w:t>be to open a restaurant which provides good and quality services at a reasonable price. In addition to these the business will require a place which is nearer to the university.</w:t>
      </w:r>
    </w:p>
    <w:p w:rsidR="00A16933" w:rsidRDefault="000854DA">
      <w:pPr>
        <w:pStyle w:val="Heading2"/>
      </w:pPr>
      <w:bookmarkStart w:id="7" w:name="_Toc377647269"/>
      <w:bookmarkStart w:id="8" w:name="_Toc10069026"/>
      <w:r>
        <w:t>1</w:t>
      </w:r>
      <w:r w:rsidR="005A6958">
        <w:t>.3. The opportunity</w:t>
      </w:r>
      <w:bookmarkEnd w:id="7"/>
      <w:bookmarkEnd w:id="8"/>
    </w:p>
    <w:p w:rsidR="00A16933" w:rsidRDefault="005A6958">
      <w:pPr>
        <w:ind w:left="720"/>
      </w:pPr>
      <w:r>
        <w:t>As we stated out previously, the university students, employers and the community are forced to go to neighbor cities such as Haramaya, Dire Dawa and Harar to get services, which is provided by restaurant or hotel found in those cities. The unavailability of restaurant in a close position makes one student and employee to pay for transportation and waste his/her time.</w:t>
      </w:r>
    </w:p>
    <w:p w:rsidR="00A16933" w:rsidRDefault="000854DA">
      <w:pPr>
        <w:pStyle w:val="Heading2"/>
      </w:pPr>
      <w:bookmarkStart w:id="9" w:name="_Toc357440866"/>
      <w:bookmarkStart w:id="10" w:name="_Toc377647270"/>
      <w:bookmarkStart w:id="11" w:name="_Toc10069027"/>
      <w:r>
        <w:t>1</w:t>
      </w:r>
      <w:r w:rsidR="005A6958">
        <w:t>.4. Competitive advantage</w:t>
      </w:r>
      <w:bookmarkEnd w:id="9"/>
      <w:bookmarkEnd w:id="10"/>
      <w:bookmarkEnd w:id="11"/>
    </w:p>
    <w:p w:rsidR="00A16933" w:rsidRDefault="005A6958">
      <w:pPr>
        <w:ind w:left="720"/>
      </w:pPr>
      <w:r>
        <w:t>Our good service and reasonable price makes the restaurant preferable compared to other restaurants that are found in the university and in other places like Dire Dawa and Harar. In addition to the price and service, the proximity to the university plays a great role in raising the customers, because the customers do not have to pay for transportation and he or she use their time effectively.</w:t>
      </w:r>
    </w:p>
    <w:p w:rsidR="00A16933" w:rsidRDefault="000854DA">
      <w:pPr>
        <w:pStyle w:val="Heading2"/>
      </w:pPr>
      <w:bookmarkStart w:id="12" w:name="_Toc357440867"/>
      <w:bookmarkStart w:id="13" w:name="_Toc377647271"/>
      <w:bookmarkStart w:id="14" w:name="_Toc10069028"/>
      <w:r>
        <w:t>1</w:t>
      </w:r>
      <w:r w:rsidR="005A6958">
        <w:t>.5. Description of the business</w:t>
      </w:r>
      <w:bookmarkEnd w:id="12"/>
      <w:bookmarkEnd w:id="13"/>
      <w:bookmarkEnd w:id="14"/>
    </w:p>
    <w:p w:rsidR="00A16933" w:rsidRDefault="005A6958">
      <w:pPr>
        <w:ind w:left="720"/>
      </w:pPr>
      <w:r>
        <w:t>The first objective of our business is to give a good restaurant services in affordable price to the university students, employer and the community around the university. The business includes services which takes student, employer, and residents’ needs into account. The existing restaurants are not working with the exact need of the customers,For instance, the quality and variety of services as well as the price of the food does not comply with the customer need. The other is that to function in a full capacity to other parts of the country by using the name as a brand and create job opportunities for the residents that found around Haramaya University. This consequently decreases the unemployment rate.</w:t>
      </w:r>
    </w:p>
    <w:p w:rsidR="00A16933" w:rsidRDefault="005A6958">
      <w:r>
        <w:t xml:space="preserve">Our restaurant business provides services such as food and drink. </w:t>
      </w:r>
      <w:r>
        <w:rPr>
          <w:rFonts w:eastAsia="Calibri"/>
        </w:rPr>
        <w:t xml:space="preserve">In addition to these, we will offer a comprehensive range of complementary services to support the </w:t>
      </w:r>
      <w:r>
        <w:t>customers</w:t>
      </w:r>
      <w:r>
        <w:rPr>
          <w:rFonts w:eastAsia="Calibri"/>
        </w:rPr>
        <w:t xml:space="preserve">, ensuring that they will have a safe, enjoyable, and memorable </w:t>
      </w:r>
      <w:r>
        <w:t>experience. These services will include entertainment, recreational facilities like DSTV, pool rooms and internet rooms.</w:t>
      </w:r>
    </w:p>
    <w:p w:rsidR="00A16933" w:rsidRDefault="000854DA">
      <w:pPr>
        <w:pStyle w:val="Heading2"/>
      </w:pPr>
      <w:bookmarkStart w:id="15" w:name="_Toc377647272"/>
      <w:bookmarkStart w:id="16" w:name="_Toc10069029"/>
      <w:r>
        <w:t>1</w:t>
      </w:r>
      <w:r w:rsidR="005A6958">
        <w:t>.6 . Legal structure</w:t>
      </w:r>
      <w:bookmarkEnd w:id="15"/>
      <w:bookmarkEnd w:id="16"/>
    </w:p>
    <w:p w:rsidR="00A16933" w:rsidRDefault="005A6958">
      <w:pPr>
        <w:ind w:left="720"/>
      </w:pPr>
      <w:r>
        <w:t>Oromia restaurant is incorporated in partnership form under the law of Article 211 of commercial code of Ethiopia. The restaurant has authorized a capital of 230,000, which is owned by the general manager Endris Mohammed, operational manager Sitotaw muluneh, finance manager Semira sherefa, human resource manager Zebiba Mohammed , and purchasing officer Kedir Mohammed, marketing manager Jema ali, Accounting Officer Mebratae andarge.</w:t>
      </w:r>
    </w:p>
    <w:p w:rsidR="00A16933" w:rsidRDefault="00A16933">
      <w:pPr>
        <w:ind w:left="720"/>
      </w:pPr>
    </w:p>
    <w:p w:rsidR="00A16933" w:rsidRDefault="00A16933">
      <w:pPr>
        <w:ind w:left="720"/>
      </w:pPr>
    </w:p>
    <w:p w:rsidR="00A16933" w:rsidRDefault="000854DA">
      <w:pPr>
        <w:pStyle w:val="Heading3"/>
        <w:ind w:left="0"/>
      </w:pPr>
      <w:bookmarkStart w:id="17" w:name="_Toc377647273"/>
      <w:bookmarkStart w:id="18" w:name="_Toc10069030"/>
      <w:r>
        <w:t>1</w:t>
      </w:r>
      <w:r w:rsidR="005A6958">
        <w:t xml:space="preserve">.7. </w:t>
      </w:r>
      <w:r w:rsidR="005A6958">
        <w:rPr>
          <w:i/>
          <w:sz w:val="28"/>
          <w:szCs w:val="28"/>
        </w:rPr>
        <w:t>The size of the business</w:t>
      </w:r>
      <w:bookmarkEnd w:id="17"/>
      <w:bookmarkEnd w:id="18"/>
    </w:p>
    <w:p w:rsidR="00A16933" w:rsidRDefault="005A6958">
      <w:pPr>
        <w:pStyle w:val="BodyText"/>
        <w:spacing w:line="276" w:lineRule="auto"/>
        <w:ind w:left="720"/>
        <w:jc w:val="both"/>
        <w:rPr>
          <w:rFonts w:ascii="Times New Roman" w:hAnsi="Times New Roman"/>
          <w:sz w:val="24"/>
          <w:szCs w:val="24"/>
        </w:rPr>
      </w:pPr>
      <w:r>
        <w:rPr>
          <w:rFonts w:ascii="Times New Roman" w:hAnsi="Times New Roman"/>
          <w:sz w:val="24"/>
          <w:szCs w:val="24"/>
        </w:rPr>
        <w:t>Service industries represent the fastest growing sector of the national economy, and restaurant firms are poised to flourish in the midst of today’s economic growth. These services are projected to grow at an average annual growth rate of 13 percent over the period from 2010 to 2015 E.C (Appendix 1). The restaurant and hotel industry thrives in a vital economy.</w:t>
      </w:r>
    </w:p>
    <w:p w:rsidR="00A16933" w:rsidRDefault="00A16933">
      <w:pPr>
        <w:pStyle w:val="BodyText"/>
        <w:spacing w:line="276" w:lineRule="auto"/>
        <w:ind w:left="720"/>
        <w:jc w:val="both"/>
        <w:rPr>
          <w:rFonts w:ascii="Times New Roman" w:hAnsi="Times New Roman"/>
          <w:sz w:val="24"/>
          <w:szCs w:val="24"/>
        </w:rPr>
      </w:pPr>
    </w:p>
    <w:p w:rsidR="00A16933" w:rsidRDefault="00A16933">
      <w:pPr>
        <w:pStyle w:val="BodyText"/>
        <w:spacing w:line="276" w:lineRule="auto"/>
        <w:ind w:left="720"/>
        <w:jc w:val="both"/>
        <w:rPr>
          <w:rFonts w:ascii="Times New Roman" w:hAnsi="Times New Roman"/>
          <w:sz w:val="24"/>
          <w:szCs w:val="24"/>
        </w:rPr>
      </w:pPr>
    </w:p>
    <w:p w:rsidR="00A16933" w:rsidRDefault="00A16933">
      <w:pPr>
        <w:pStyle w:val="BodyText"/>
        <w:spacing w:line="276" w:lineRule="auto"/>
        <w:ind w:left="720"/>
        <w:jc w:val="both"/>
        <w:rPr>
          <w:rFonts w:ascii="Times New Roman" w:hAnsi="Times New Roman"/>
          <w:sz w:val="24"/>
          <w:szCs w:val="24"/>
        </w:rPr>
      </w:pPr>
    </w:p>
    <w:p w:rsidR="00A16933" w:rsidRDefault="00A16933">
      <w:pPr>
        <w:pStyle w:val="BodyText"/>
        <w:spacing w:line="276" w:lineRule="auto"/>
        <w:ind w:left="720"/>
        <w:jc w:val="both"/>
        <w:rPr>
          <w:rFonts w:ascii="Times New Roman" w:hAnsi="Times New Roman"/>
          <w:sz w:val="24"/>
          <w:szCs w:val="24"/>
        </w:rPr>
      </w:pPr>
    </w:p>
    <w:p w:rsidR="00A16933" w:rsidRDefault="000854DA">
      <w:pPr>
        <w:pStyle w:val="Heading2"/>
      </w:pPr>
      <w:bookmarkStart w:id="19" w:name="_Toc377647274"/>
      <w:bookmarkStart w:id="20" w:name="_Toc10069031"/>
      <w:r>
        <w:t>1</w:t>
      </w:r>
      <w:r w:rsidR="005A6958">
        <w:t>.8. Management team</w:t>
      </w:r>
      <w:bookmarkEnd w:id="19"/>
      <w:bookmarkEnd w:id="20"/>
    </w:p>
    <w:p w:rsidR="00A16933" w:rsidRDefault="005A6958">
      <w:pPr>
        <w:pStyle w:val="ListParagraph"/>
      </w:pPr>
      <w:r>
        <w:t>The restaurant business will be run by those people described below:</w:t>
      </w:r>
    </w:p>
    <w:p w:rsidR="00A16933" w:rsidRDefault="00A16933">
      <w:pPr>
        <w:pStyle w:val="ListParagraph"/>
      </w:pPr>
    </w:p>
    <w:tbl>
      <w:tblPr>
        <w:tblStyle w:val="TableGrid"/>
        <w:tblW w:w="6567" w:type="dxa"/>
        <w:tblInd w:w="828" w:type="dxa"/>
        <w:tblLayout w:type="fixed"/>
        <w:tblLook w:val="04A0" w:firstRow="1" w:lastRow="0" w:firstColumn="1" w:lastColumn="0" w:noHBand="0" w:noVBand="1"/>
      </w:tblPr>
      <w:tblGrid>
        <w:gridCol w:w="485"/>
        <w:gridCol w:w="2995"/>
        <w:gridCol w:w="3087"/>
      </w:tblGrid>
      <w:tr w:rsidR="00A16933">
        <w:trPr>
          <w:trHeight w:val="319"/>
        </w:trPr>
        <w:tc>
          <w:tcPr>
            <w:tcW w:w="485" w:type="dxa"/>
          </w:tcPr>
          <w:p w:rsidR="00A16933" w:rsidRDefault="005A6958">
            <w:pPr>
              <w:spacing w:after="0" w:line="240" w:lineRule="auto"/>
              <w:ind w:left="0"/>
              <w:jc w:val="left"/>
            </w:pPr>
            <w:r>
              <w:t>No</w:t>
            </w:r>
          </w:p>
        </w:tc>
        <w:tc>
          <w:tcPr>
            <w:tcW w:w="2995" w:type="dxa"/>
          </w:tcPr>
          <w:p w:rsidR="00A16933" w:rsidRDefault="005A6958">
            <w:pPr>
              <w:spacing w:after="0" w:line="240" w:lineRule="auto"/>
              <w:ind w:left="0"/>
            </w:pPr>
            <w:r>
              <w:t>Name</w:t>
            </w:r>
          </w:p>
        </w:tc>
        <w:tc>
          <w:tcPr>
            <w:tcW w:w="3087" w:type="dxa"/>
          </w:tcPr>
          <w:p w:rsidR="00A16933" w:rsidRDefault="005A6958">
            <w:pPr>
              <w:spacing w:after="0" w:line="240" w:lineRule="auto"/>
              <w:ind w:left="0"/>
            </w:pPr>
            <w:r>
              <w:t>Position</w:t>
            </w:r>
          </w:p>
        </w:tc>
      </w:tr>
      <w:tr w:rsidR="00A16933">
        <w:trPr>
          <w:trHeight w:val="319"/>
        </w:trPr>
        <w:tc>
          <w:tcPr>
            <w:tcW w:w="485" w:type="dxa"/>
          </w:tcPr>
          <w:p w:rsidR="00A16933" w:rsidRDefault="005A6958">
            <w:pPr>
              <w:spacing w:after="0" w:line="240" w:lineRule="auto"/>
              <w:ind w:left="0"/>
              <w:jc w:val="left"/>
            </w:pPr>
            <w:r>
              <w:t>1</w:t>
            </w:r>
          </w:p>
        </w:tc>
        <w:tc>
          <w:tcPr>
            <w:tcW w:w="2995" w:type="dxa"/>
          </w:tcPr>
          <w:p w:rsidR="00A16933" w:rsidRDefault="005A6958">
            <w:pPr>
              <w:spacing w:after="0" w:line="240" w:lineRule="auto"/>
              <w:ind w:left="0"/>
            </w:pPr>
            <w:r>
              <w:t>Endris Mohammed</w:t>
            </w:r>
          </w:p>
        </w:tc>
        <w:tc>
          <w:tcPr>
            <w:tcW w:w="3087" w:type="dxa"/>
          </w:tcPr>
          <w:p w:rsidR="00A16933" w:rsidRDefault="005A6958">
            <w:pPr>
              <w:spacing w:after="0" w:line="240" w:lineRule="auto"/>
              <w:ind w:left="0"/>
            </w:pPr>
            <w:r>
              <w:t>General Manager</w:t>
            </w:r>
          </w:p>
        </w:tc>
      </w:tr>
      <w:tr w:rsidR="00A16933">
        <w:trPr>
          <w:trHeight w:val="319"/>
        </w:trPr>
        <w:tc>
          <w:tcPr>
            <w:tcW w:w="485" w:type="dxa"/>
          </w:tcPr>
          <w:p w:rsidR="00A16933" w:rsidRDefault="005A6958">
            <w:pPr>
              <w:spacing w:after="0" w:line="240" w:lineRule="auto"/>
              <w:ind w:left="0"/>
              <w:jc w:val="left"/>
            </w:pPr>
            <w:r>
              <w:t>2</w:t>
            </w:r>
          </w:p>
        </w:tc>
        <w:tc>
          <w:tcPr>
            <w:tcW w:w="2995" w:type="dxa"/>
          </w:tcPr>
          <w:p w:rsidR="00A16933" w:rsidRDefault="005A6958">
            <w:pPr>
              <w:spacing w:after="0" w:line="240" w:lineRule="auto"/>
              <w:ind w:left="0"/>
            </w:pPr>
            <w:r>
              <w:t>Sitotaw muluneh</w:t>
            </w:r>
          </w:p>
        </w:tc>
        <w:tc>
          <w:tcPr>
            <w:tcW w:w="3087" w:type="dxa"/>
          </w:tcPr>
          <w:p w:rsidR="00A16933" w:rsidRDefault="005A6958">
            <w:pPr>
              <w:spacing w:after="0" w:line="240" w:lineRule="auto"/>
              <w:ind w:left="0"/>
            </w:pPr>
            <w:r>
              <w:t>Operational Manager</w:t>
            </w:r>
          </w:p>
        </w:tc>
      </w:tr>
      <w:tr w:rsidR="00A16933">
        <w:trPr>
          <w:trHeight w:val="319"/>
        </w:trPr>
        <w:tc>
          <w:tcPr>
            <w:tcW w:w="485" w:type="dxa"/>
          </w:tcPr>
          <w:p w:rsidR="00A16933" w:rsidRDefault="005A6958">
            <w:pPr>
              <w:spacing w:after="0" w:line="240" w:lineRule="auto"/>
              <w:ind w:left="0"/>
              <w:jc w:val="left"/>
            </w:pPr>
            <w:r>
              <w:t>3</w:t>
            </w:r>
          </w:p>
        </w:tc>
        <w:tc>
          <w:tcPr>
            <w:tcW w:w="2995" w:type="dxa"/>
          </w:tcPr>
          <w:p w:rsidR="00A16933" w:rsidRDefault="005A6958">
            <w:pPr>
              <w:spacing w:after="0" w:line="240" w:lineRule="auto"/>
              <w:ind w:left="0"/>
            </w:pPr>
            <w:r>
              <w:t>Semira sherefa</w:t>
            </w:r>
          </w:p>
        </w:tc>
        <w:tc>
          <w:tcPr>
            <w:tcW w:w="3087" w:type="dxa"/>
          </w:tcPr>
          <w:p w:rsidR="00A16933" w:rsidRDefault="005A6958">
            <w:pPr>
              <w:spacing w:after="0" w:line="240" w:lineRule="auto"/>
              <w:ind w:left="0"/>
            </w:pPr>
            <w:r>
              <w:t>Finance Manager</w:t>
            </w:r>
          </w:p>
        </w:tc>
      </w:tr>
      <w:tr w:rsidR="00A16933">
        <w:trPr>
          <w:trHeight w:val="319"/>
        </w:trPr>
        <w:tc>
          <w:tcPr>
            <w:tcW w:w="485" w:type="dxa"/>
          </w:tcPr>
          <w:p w:rsidR="00A16933" w:rsidRDefault="005A6958">
            <w:pPr>
              <w:spacing w:after="0" w:line="240" w:lineRule="auto"/>
              <w:ind w:left="0"/>
              <w:jc w:val="left"/>
            </w:pPr>
            <w:r>
              <w:t>4</w:t>
            </w:r>
          </w:p>
        </w:tc>
        <w:tc>
          <w:tcPr>
            <w:tcW w:w="2995" w:type="dxa"/>
          </w:tcPr>
          <w:p w:rsidR="00A16933" w:rsidRDefault="005A6958">
            <w:pPr>
              <w:spacing w:after="0" w:line="240" w:lineRule="auto"/>
              <w:ind w:left="0"/>
            </w:pPr>
            <w:r>
              <w:t xml:space="preserve">Zebiba Mohammed </w:t>
            </w:r>
          </w:p>
        </w:tc>
        <w:tc>
          <w:tcPr>
            <w:tcW w:w="3087" w:type="dxa"/>
          </w:tcPr>
          <w:p w:rsidR="00A16933" w:rsidRDefault="005A6958">
            <w:pPr>
              <w:spacing w:after="0" w:line="240" w:lineRule="auto"/>
              <w:ind w:left="0"/>
            </w:pPr>
            <w:r>
              <w:t>Human Resource manager</w:t>
            </w:r>
          </w:p>
        </w:tc>
      </w:tr>
      <w:tr w:rsidR="00A16933">
        <w:trPr>
          <w:trHeight w:val="319"/>
        </w:trPr>
        <w:tc>
          <w:tcPr>
            <w:tcW w:w="485" w:type="dxa"/>
          </w:tcPr>
          <w:p w:rsidR="00A16933" w:rsidRDefault="005A6958">
            <w:pPr>
              <w:spacing w:after="0" w:line="240" w:lineRule="auto"/>
              <w:ind w:left="0"/>
              <w:jc w:val="left"/>
            </w:pPr>
            <w:r>
              <w:t>5</w:t>
            </w:r>
          </w:p>
        </w:tc>
        <w:tc>
          <w:tcPr>
            <w:tcW w:w="2995" w:type="dxa"/>
          </w:tcPr>
          <w:p w:rsidR="00A16933" w:rsidRDefault="005A6958">
            <w:pPr>
              <w:spacing w:after="0" w:line="240" w:lineRule="auto"/>
              <w:ind w:left="0"/>
            </w:pPr>
            <w:r>
              <w:t>Jema ali</w:t>
            </w:r>
          </w:p>
        </w:tc>
        <w:tc>
          <w:tcPr>
            <w:tcW w:w="3087" w:type="dxa"/>
          </w:tcPr>
          <w:p w:rsidR="00A16933" w:rsidRDefault="005A6958">
            <w:pPr>
              <w:spacing w:after="0" w:line="240" w:lineRule="auto"/>
              <w:ind w:left="0"/>
            </w:pPr>
            <w:r>
              <w:t>Marketing Manager</w:t>
            </w:r>
          </w:p>
        </w:tc>
      </w:tr>
      <w:tr w:rsidR="00A16933">
        <w:trPr>
          <w:trHeight w:val="319"/>
        </w:trPr>
        <w:tc>
          <w:tcPr>
            <w:tcW w:w="485" w:type="dxa"/>
          </w:tcPr>
          <w:p w:rsidR="00A16933" w:rsidRDefault="005A6958">
            <w:pPr>
              <w:spacing w:after="0" w:line="240" w:lineRule="auto"/>
              <w:ind w:left="0"/>
              <w:jc w:val="left"/>
            </w:pPr>
            <w:r>
              <w:t>6</w:t>
            </w:r>
          </w:p>
        </w:tc>
        <w:tc>
          <w:tcPr>
            <w:tcW w:w="2995" w:type="dxa"/>
          </w:tcPr>
          <w:p w:rsidR="00A16933" w:rsidRDefault="005A6958">
            <w:pPr>
              <w:spacing w:after="0" w:line="240" w:lineRule="auto"/>
              <w:ind w:left="0"/>
            </w:pPr>
            <w:r>
              <w:t>Mebratae andarge</w:t>
            </w:r>
          </w:p>
        </w:tc>
        <w:tc>
          <w:tcPr>
            <w:tcW w:w="3087" w:type="dxa"/>
          </w:tcPr>
          <w:p w:rsidR="00A16933" w:rsidRDefault="005A6958">
            <w:pPr>
              <w:spacing w:after="0" w:line="240" w:lineRule="auto"/>
              <w:ind w:left="0"/>
            </w:pPr>
            <w:r>
              <w:t>Accounting Officer</w:t>
            </w:r>
          </w:p>
        </w:tc>
      </w:tr>
    </w:tbl>
    <w:p w:rsidR="00A16933" w:rsidRDefault="005A6958">
      <w:pPr>
        <w:pStyle w:val="ListParagraph"/>
      </w:pPr>
      <w:r>
        <w:t>All the above persons are partners in the business and have a B/sc degree in computer science.</w:t>
      </w:r>
    </w:p>
    <w:p w:rsidR="00A16933" w:rsidRDefault="00A16933">
      <w:pPr>
        <w:pStyle w:val="ListParagraph"/>
      </w:pPr>
    </w:p>
    <w:p w:rsidR="00A16933" w:rsidRDefault="00A16933">
      <w:pPr>
        <w:pStyle w:val="ListParagraph"/>
      </w:pPr>
    </w:p>
    <w:p w:rsidR="00A16933" w:rsidRDefault="005A6958">
      <w:pPr>
        <w:pStyle w:val="ListParagraph"/>
        <w:numPr>
          <w:ilvl w:val="0"/>
          <w:numId w:val="5"/>
        </w:numPr>
      </w:pPr>
      <w:r>
        <w:t xml:space="preserve">THE GOAL OF THE BUSSINESS </w:t>
      </w:r>
    </w:p>
    <w:p w:rsidR="00A16933" w:rsidRDefault="005A6958">
      <w:pPr>
        <w:ind w:left="0"/>
      </w:pPr>
      <w:r>
        <w:t xml:space="preserve">Oromia restaurant has desire to satisfy the university community needs in restaurant in the best and affordable price and to earn profit for our business. </w:t>
      </w:r>
    </w:p>
    <w:p w:rsidR="000854DA" w:rsidRDefault="000854DA">
      <w:pPr>
        <w:pStyle w:val="Heading1"/>
        <w:ind w:left="0"/>
      </w:pPr>
      <w:bookmarkStart w:id="21" w:name="_Toc377647275"/>
      <w:bookmarkStart w:id="22" w:name="_Toc10069032"/>
    </w:p>
    <w:p w:rsidR="00E70BBE" w:rsidRDefault="00E70BBE" w:rsidP="00E70BBE"/>
    <w:p w:rsidR="00E70BBE" w:rsidRPr="00E70BBE" w:rsidRDefault="00E70BBE" w:rsidP="00E70BBE"/>
    <w:p w:rsidR="00A16933" w:rsidRDefault="000854DA">
      <w:pPr>
        <w:pStyle w:val="Heading1"/>
        <w:ind w:left="0"/>
      </w:pPr>
      <w:r>
        <w:lastRenderedPageBreak/>
        <w:t>2</w:t>
      </w:r>
      <w:r w:rsidR="005A6958">
        <w:t>. Marketing plan</w:t>
      </w:r>
      <w:bookmarkEnd w:id="21"/>
      <w:bookmarkEnd w:id="22"/>
    </w:p>
    <w:p w:rsidR="00A16933" w:rsidRDefault="00A16933">
      <w:pPr>
        <w:pStyle w:val="ListParagraph"/>
      </w:pPr>
    </w:p>
    <w:p w:rsidR="00A16933" w:rsidRDefault="000854DA">
      <w:pPr>
        <w:pStyle w:val="Heading2"/>
      </w:pPr>
      <w:bookmarkStart w:id="23" w:name="_Toc377647276"/>
      <w:bookmarkStart w:id="24" w:name="_Toc10069033"/>
      <w:r>
        <w:t>2</w:t>
      </w:r>
      <w:r w:rsidR="005A6958">
        <w:t xml:space="preserve">.1. </w:t>
      </w:r>
      <w:r w:rsidR="005A6958">
        <w:rPr>
          <w:sz w:val="28"/>
          <w:szCs w:val="28"/>
        </w:rPr>
        <w:t>Product feasibility and strategy</w:t>
      </w:r>
      <w:bookmarkEnd w:id="23"/>
      <w:bookmarkEnd w:id="24"/>
    </w:p>
    <w:p w:rsidR="00A16933" w:rsidRDefault="005A6958">
      <w:pPr>
        <w:ind w:left="720"/>
      </w:pPr>
      <w:r>
        <w:t>Due to the lack of satisfactory restaurants in the university compound the service we provide can have a great feasibility because of our low price and quality servicing strategy. To test the usability, for the first two or three days the services will be given at an advertisement price (reducing the price) to detect how the customers perceive the restaurant. In addition to this the restaurant business is an ever increasing business in Ethiopia, Africa and worldwide.</w:t>
      </w:r>
    </w:p>
    <w:p w:rsidR="00A16933" w:rsidRDefault="000854DA">
      <w:pPr>
        <w:pStyle w:val="Heading3"/>
        <w:rPr>
          <w:sz w:val="28"/>
          <w:szCs w:val="28"/>
        </w:rPr>
      </w:pPr>
      <w:bookmarkStart w:id="25" w:name="_Toc377647277"/>
      <w:bookmarkStart w:id="26" w:name="_Toc10069034"/>
      <w:r>
        <w:t>2</w:t>
      </w:r>
      <w:r w:rsidR="005A6958">
        <w:t xml:space="preserve">.2. </w:t>
      </w:r>
      <w:r w:rsidR="005A6958">
        <w:rPr>
          <w:sz w:val="28"/>
          <w:szCs w:val="28"/>
        </w:rPr>
        <w:t>Pricing strategy</w:t>
      </w:r>
      <w:bookmarkEnd w:id="25"/>
      <w:bookmarkEnd w:id="26"/>
    </w:p>
    <w:p w:rsidR="00A16933" w:rsidRDefault="005A6958">
      <w:pPr>
        <w:ind w:left="720"/>
      </w:pPr>
      <w:r>
        <w:t>The basis for our restaurant service prices is the market price and cost-benefit analysis. Therefore, due to the presence of small competition, the business cannot set high prices. Even if the business operates at lower cost it would not price below the market prices just because of the necessity of the service. In addition to this, the mental satisfaction we gain by providing good and affordable services to customers, in this case, students, employers and residents surrounding the university made us to make the price reasonable.</w:t>
      </w:r>
    </w:p>
    <w:p w:rsidR="00A16933" w:rsidRDefault="000854DA">
      <w:pPr>
        <w:pStyle w:val="Heading3"/>
      </w:pPr>
      <w:bookmarkStart w:id="27" w:name="_Toc377647278"/>
      <w:bookmarkStart w:id="28" w:name="_Toc10069035"/>
      <w:r>
        <w:t>2</w:t>
      </w:r>
      <w:r w:rsidR="005A6958">
        <w:t>.3</w:t>
      </w:r>
      <w:r w:rsidR="005A6958">
        <w:rPr>
          <w:sz w:val="28"/>
          <w:szCs w:val="28"/>
        </w:rPr>
        <w:t>. Channels of distribution</w:t>
      </w:r>
      <w:bookmarkEnd w:id="27"/>
      <w:bookmarkEnd w:id="28"/>
    </w:p>
    <w:p w:rsidR="00A16933" w:rsidRDefault="005A6958">
      <w:pPr>
        <w:ind w:left="720"/>
      </w:pPr>
      <w:r>
        <w:t>The distribution of our service would be in two ways. Firstly, the business its self needs customers to come and order their selection. Secondly, for those who do not have a time to sit and use the service we provide a take-away service so that the customer can have a choice to use the service (food and drink) in any suitable place.</w:t>
      </w:r>
    </w:p>
    <w:p w:rsidR="00A16933" w:rsidRDefault="000854DA">
      <w:pPr>
        <w:pStyle w:val="Heading3"/>
      </w:pPr>
      <w:bookmarkStart w:id="29" w:name="_Toc377647279"/>
      <w:bookmarkStart w:id="30" w:name="_Toc10069036"/>
      <w:r>
        <w:t>2</w:t>
      </w:r>
      <w:r w:rsidR="005A6958">
        <w:t xml:space="preserve">.4. </w:t>
      </w:r>
      <w:r w:rsidR="005A6958">
        <w:rPr>
          <w:sz w:val="28"/>
          <w:szCs w:val="28"/>
        </w:rPr>
        <w:t>Promotion and advertizing</w:t>
      </w:r>
      <w:bookmarkEnd w:id="29"/>
      <w:bookmarkEnd w:id="30"/>
    </w:p>
    <w:p w:rsidR="00A16933" w:rsidRDefault="005A6958">
      <w:pPr>
        <w:ind w:left="720"/>
      </w:pPr>
      <w:r>
        <w:t>The promotion activity will be done once in a year through notices to be posted at public places and also through</w:t>
      </w:r>
    </w:p>
    <w:p w:rsidR="00A16933" w:rsidRDefault="005A6958">
      <w:pPr>
        <w:pStyle w:val="ListParagraph"/>
        <w:numPr>
          <w:ilvl w:val="0"/>
          <w:numId w:val="6"/>
        </w:numPr>
      </w:pPr>
      <w:r>
        <w:t>News paper and magazines</w:t>
      </w:r>
    </w:p>
    <w:p w:rsidR="00A16933" w:rsidRDefault="005A6958">
      <w:pPr>
        <w:pStyle w:val="ListParagraph"/>
        <w:numPr>
          <w:ilvl w:val="0"/>
          <w:numId w:val="6"/>
        </w:numPr>
      </w:pPr>
      <w:r>
        <w:t>Radio(can be HUFM 91.5 and Fana FM 94.8)</w:t>
      </w:r>
    </w:p>
    <w:p w:rsidR="00A16933" w:rsidRDefault="005A6958">
      <w:pPr>
        <w:pStyle w:val="ListParagraph"/>
        <w:numPr>
          <w:ilvl w:val="0"/>
          <w:numId w:val="6"/>
        </w:numPr>
      </w:pPr>
      <w:r>
        <w:t>Pamphlets</w:t>
      </w:r>
    </w:p>
    <w:p w:rsidR="00A16933" w:rsidRDefault="005A6958">
      <w:pPr>
        <w:pStyle w:val="ListParagraph"/>
        <w:numPr>
          <w:ilvl w:val="0"/>
          <w:numId w:val="6"/>
        </w:numPr>
      </w:pPr>
      <w:r>
        <w:t>Flyer</w:t>
      </w:r>
    </w:p>
    <w:p w:rsidR="00A16933" w:rsidRDefault="00A16933">
      <w:pPr>
        <w:pStyle w:val="ListParagraph"/>
        <w:ind w:left="1800"/>
      </w:pPr>
    </w:p>
    <w:p w:rsidR="00A16933" w:rsidRDefault="00A16933">
      <w:pPr>
        <w:pStyle w:val="ListParagraph"/>
        <w:ind w:left="1800"/>
      </w:pPr>
    </w:p>
    <w:p w:rsidR="00A16933" w:rsidRDefault="00A16933">
      <w:pPr>
        <w:pStyle w:val="ListParagraph"/>
        <w:ind w:left="1800"/>
      </w:pPr>
    </w:p>
    <w:p w:rsidR="00A16933" w:rsidRDefault="000854DA">
      <w:pPr>
        <w:pStyle w:val="Heading1"/>
        <w:ind w:left="0"/>
      </w:pPr>
      <w:bookmarkStart w:id="31" w:name="_Toc377647280"/>
      <w:bookmarkStart w:id="32" w:name="_Toc10069037"/>
      <w:r>
        <w:lastRenderedPageBreak/>
        <w:t>3</w:t>
      </w:r>
      <w:r w:rsidR="005A6958">
        <w:t>. Production plan</w:t>
      </w:r>
      <w:bookmarkEnd w:id="31"/>
      <w:bookmarkEnd w:id="32"/>
    </w:p>
    <w:p w:rsidR="00A16933" w:rsidRDefault="000854DA">
      <w:pPr>
        <w:pStyle w:val="Heading2"/>
      </w:pPr>
      <w:bookmarkStart w:id="33" w:name="_Toc377647281"/>
      <w:bookmarkStart w:id="34" w:name="_Toc10069038"/>
      <w:r>
        <w:t>3</w:t>
      </w:r>
      <w:r w:rsidR="005A6958">
        <w:t>.1. Methods of production or service delivery</w:t>
      </w:r>
      <w:bookmarkEnd w:id="33"/>
      <w:bookmarkEnd w:id="34"/>
    </w:p>
    <w:p w:rsidR="00A16933" w:rsidRDefault="005A6958">
      <w:pPr>
        <w:pStyle w:val="ListParagraph"/>
      </w:pPr>
      <w:r>
        <w:t>Our services will be delivered by providing customers with healthier meal dishes, soft drinks, hot drinks and entertainment and recreational facilities. To make these services available  there are many manufactured materials such as chairs, tables, cooking machines, dishes, cups and other materials that are needed for restaurant services. For entertainment and recreational facilities the needed materials include pool, DSTV and internet service. The manufacturing materials could be purchased from the market through the least cost method. The service can be given based on consumer preference, for instance, if the customer comes to get some food, the customer asked for his /her selection by waiters and the selected food prepared by cookers and make available by waiters. Finally the customer pay for the service(s)he /she obtain.</w:t>
      </w:r>
    </w:p>
    <w:p w:rsidR="00A16933" w:rsidRDefault="000854DA">
      <w:pPr>
        <w:pStyle w:val="Heading2"/>
      </w:pPr>
      <w:bookmarkStart w:id="35" w:name="_Toc377647282"/>
      <w:bookmarkStart w:id="36" w:name="_Toc10069039"/>
      <w:r>
        <w:t>3</w:t>
      </w:r>
      <w:r w:rsidR="005A6958">
        <w:t>.2. Availability of qualified labor</w:t>
      </w:r>
      <w:bookmarkEnd w:id="35"/>
      <w:bookmarkEnd w:id="36"/>
    </w:p>
    <w:p w:rsidR="00A16933" w:rsidRDefault="005A6958">
      <w:pPr>
        <w:pStyle w:val="ListParagraph"/>
      </w:pPr>
      <w:r>
        <w:t>As long as the restaurant is in operation, there is a need for qualified labor such as waiter, reception, cashier, cooker, guard, and janitor etc. Because the labor force is cheap we can get them from the location where the business is running and any needed training will be given to them. For the work that need a professional person like computer technician the required person can be obtained from the labor market.</w:t>
      </w:r>
    </w:p>
    <w:p w:rsidR="00A16933" w:rsidRDefault="000854DA">
      <w:pPr>
        <w:pStyle w:val="Heading2"/>
      </w:pPr>
      <w:bookmarkStart w:id="37" w:name="_Toc377647283"/>
      <w:bookmarkStart w:id="38" w:name="_Toc10069040"/>
      <w:r>
        <w:t>3</w:t>
      </w:r>
      <w:r w:rsidR="005A6958">
        <w:t>.3. Business partnership</w:t>
      </w:r>
      <w:bookmarkEnd w:id="37"/>
      <w:bookmarkEnd w:id="38"/>
    </w:p>
    <w:p w:rsidR="00A16933" w:rsidRDefault="005A6958">
      <w:pPr>
        <w:pStyle w:val="ListParagraph"/>
      </w:pPr>
      <w:r>
        <w:t xml:space="preserve">The supply for raw materials such as vegetables, meat and spices for our service can be obtained from local market and there will be a direct supply from producers like farmers and merchants in a continuous manner. </w:t>
      </w:r>
    </w:p>
    <w:p w:rsidR="00A16933" w:rsidRDefault="000854DA">
      <w:pPr>
        <w:pStyle w:val="Heading2"/>
      </w:pPr>
      <w:bookmarkStart w:id="39" w:name="_Toc377647284"/>
      <w:bookmarkStart w:id="40" w:name="_Toc10069041"/>
      <w:r>
        <w:t>3</w:t>
      </w:r>
      <w:r w:rsidR="005A6958">
        <w:t>.4. Quality controls</w:t>
      </w:r>
      <w:bookmarkEnd w:id="39"/>
      <w:bookmarkEnd w:id="40"/>
    </w:p>
    <w:p w:rsidR="00A16933" w:rsidRDefault="005A6958">
      <w:pPr>
        <w:pStyle w:val="ListParagraph"/>
      </w:pPr>
      <w:r>
        <w:t>The quality of our service can be controlled by quality supervisor from our organization and by any respective government body that are responsible for this type of quality control. The service quality can be measured through asking customers about the service and analyzing their feedback.</w:t>
      </w:r>
    </w:p>
    <w:p w:rsidR="00A16933" w:rsidRDefault="000854DA">
      <w:pPr>
        <w:pStyle w:val="Heading2"/>
      </w:pPr>
      <w:bookmarkStart w:id="41" w:name="_Toc377647285"/>
      <w:bookmarkStart w:id="42" w:name="_Toc10069042"/>
      <w:r>
        <w:t>3</w:t>
      </w:r>
      <w:r w:rsidR="005A6958">
        <w:t>.5. Customer support</w:t>
      </w:r>
      <w:bookmarkEnd w:id="41"/>
      <w:bookmarkEnd w:id="42"/>
    </w:p>
    <w:p w:rsidR="00A16933" w:rsidRDefault="005A6958">
      <w:pPr>
        <w:pStyle w:val="ListParagraph"/>
      </w:pPr>
      <w:r>
        <w:t xml:space="preserve">The customer can be supported by providing quick and suitable services that met the customer needs. Therefore, the customer will have a willingness to use our service. In order to attract the customer any complain issued by the customer in the given service should be solved quickly. We will encourage customers to give us feedback on our services. </w:t>
      </w:r>
    </w:p>
    <w:p w:rsidR="000854DA" w:rsidRDefault="000854DA">
      <w:pPr>
        <w:pStyle w:val="ListParagraph"/>
      </w:pPr>
    </w:p>
    <w:p w:rsidR="00A16933" w:rsidRDefault="000854DA">
      <w:pPr>
        <w:pStyle w:val="Heading1"/>
        <w:ind w:left="0"/>
      </w:pPr>
      <w:bookmarkStart w:id="43" w:name="_Toc377647286"/>
      <w:bookmarkStart w:id="44" w:name="_Toc10069043"/>
      <w:r>
        <w:lastRenderedPageBreak/>
        <w:t>4</w:t>
      </w:r>
      <w:r w:rsidR="005A6958">
        <w:t>. Financial plan</w:t>
      </w:r>
      <w:bookmarkEnd w:id="43"/>
      <w:bookmarkEnd w:id="44"/>
    </w:p>
    <w:p w:rsidR="00A16933" w:rsidRDefault="00A16933"/>
    <w:p w:rsidR="00A16933" w:rsidRDefault="000854DA">
      <w:pPr>
        <w:pStyle w:val="Heading2"/>
      </w:pPr>
      <w:bookmarkStart w:id="45" w:name="_Toc377647287"/>
      <w:bookmarkStart w:id="46" w:name="_Toc10069044"/>
      <w:r>
        <w:t>4</w:t>
      </w:r>
      <w:r w:rsidR="005A6958">
        <w:t>.1. Capital requirement</w:t>
      </w:r>
      <w:bookmarkEnd w:id="45"/>
      <w:bookmarkEnd w:id="46"/>
    </w:p>
    <w:p w:rsidR="00A16933" w:rsidRDefault="005A6958">
      <w:pPr>
        <w:ind w:left="1080"/>
      </w:pPr>
      <w:r>
        <w:t>The business plan is prepared to obtain a fund that is estimated about 200,000 birr. The supplementary financing is required to begin work on site preparation, equipment purchases and to cover expense in the first year of operations. Additional financing has already been secured in the form of:-</w:t>
      </w:r>
    </w:p>
    <w:p w:rsidR="00A16933" w:rsidRDefault="005A6958">
      <w:pPr>
        <w:pStyle w:val="ListParagraph"/>
        <w:ind w:left="1440"/>
      </w:pPr>
      <w:r>
        <w:t>Birr 36,000 from personal capital 6.2. Overview of financial projection</w:t>
      </w:r>
    </w:p>
    <w:p w:rsidR="000854DA" w:rsidRDefault="000854DA">
      <w:pPr>
        <w:pStyle w:val="ListParagraph"/>
        <w:ind w:left="1440"/>
      </w:pPr>
    </w:p>
    <w:p w:rsidR="003D180F" w:rsidRDefault="003D180F" w:rsidP="003D180F">
      <w:pPr>
        <w:ind w:left="0"/>
      </w:pPr>
      <w:bookmarkStart w:id="47" w:name="_Toc377647288"/>
    </w:p>
    <w:p w:rsidR="00A16933" w:rsidRDefault="000854DA">
      <w:pPr>
        <w:pStyle w:val="Heading2"/>
        <w:ind w:left="0"/>
      </w:pPr>
      <w:bookmarkStart w:id="48" w:name="_Toc10069045"/>
      <w:r>
        <w:t>4</w:t>
      </w:r>
      <w:r w:rsidR="005A6958">
        <w:t>.3. Income statement</w:t>
      </w:r>
      <w:bookmarkEnd w:id="47"/>
      <w:bookmarkEnd w:id="48"/>
    </w:p>
    <w:p w:rsidR="00A16933" w:rsidRDefault="005A6958">
      <w:pPr>
        <w:ind w:left="0"/>
      </w:pPr>
      <w:r>
        <w:t xml:space="preserve">                                      </w:t>
      </w:r>
      <w:r>
        <w:rPr>
          <w:sz w:val="28"/>
          <w:szCs w:val="28"/>
        </w:rPr>
        <w:t xml:space="preserve">Oromia restaurant </w:t>
      </w:r>
    </w:p>
    <w:p w:rsidR="00A16933" w:rsidRDefault="005A6958">
      <w:pPr>
        <w:ind w:left="1440"/>
        <w:rPr>
          <w:sz w:val="28"/>
          <w:szCs w:val="28"/>
        </w:rPr>
      </w:pPr>
      <w:r>
        <w:rPr>
          <w:sz w:val="28"/>
          <w:szCs w:val="28"/>
        </w:rPr>
        <w:tab/>
        <w:t xml:space="preserve">Income statement </w:t>
      </w:r>
    </w:p>
    <w:p w:rsidR="00A16933" w:rsidRDefault="005A6958">
      <w:pPr>
        <w:ind w:left="2880"/>
        <w:rPr>
          <w:sz w:val="28"/>
          <w:szCs w:val="28"/>
        </w:rPr>
      </w:pPr>
      <w:r>
        <w:rPr>
          <w:sz w:val="28"/>
          <w:szCs w:val="28"/>
        </w:rPr>
        <w:t>For month end December 31,2017</w:t>
      </w:r>
    </w:p>
    <w:p w:rsidR="00A16933" w:rsidRDefault="005A6958">
      <w:pPr>
        <w:rPr>
          <w:b/>
        </w:rPr>
      </w:pPr>
      <w:r>
        <w:rPr>
          <w:b/>
        </w:rPr>
        <w:t xml:space="preserve">Revenue </w:t>
      </w:r>
    </w:p>
    <w:p w:rsidR="00A16933" w:rsidRDefault="005A6958">
      <w:r>
        <w:t>Food ……………………………………………………………………200,000.00</w:t>
      </w:r>
    </w:p>
    <w:p w:rsidR="00A16933" w:rsidRDefault="005A6958">
      <w:r>
        <w:t>Hot drinks………………………………………………………………..35,000.00</w:t>
      </w:r>
    </w:p>
    <w:p w:rsidR="00A16933" w:rsidRDefault="005A6958">
      <w:r>
        <w:t>Soft drinks…………………………………………………………….....53,455.00</w:t>
      </w:r>
    </w:p>
    <w:p w:rsidR="00A16933" w:rsidRDefault="005A6958">
      <w:r>
        <w:t>Others……………………………………………………………………42,125.00</w:t>
      </w:r>
    </w:p>
    <w:p w:rsidR="00A16933" w:rsidRDefault="005A6958">
      <w:r>
        <w:t>Total…………………………………………………………………………...330,580.00</w:t>
      </w:r>
    </w:p>
    <w:p w:rsidR="00A16933" w:rsidRDefault="005A6958">
      <w:pPr>
        <w:rPr>
          <w:b/>
        </w:rPr>
      </w:pPr>
      <w:r>
        <w:rPr>
          <w:b/>
        </w:rPr>
        <w:t>Expense</w:t>
      </w:r>
    </w:p>
    <w:p w:rsidR="00A16933" w:rsidRDefault="005A6958">
      <w:r>
        <w:t>Salary…………………………………………………………………....44,400.00</w:t>
      </w:r>
    </w:p>
    <w:p w:rsidR="00A16933" w:rsidRDefault="005A6958">
      <w:r>
        <w:t>Rent..…………………………………...………………..…........................700.00</w:t>
      </w:r>
    </w:p>
    <w:p w:rsidR="00A16933" w:rsidRDefault="005A6958">
      <w:r>
        <w:t>Utility……………………………………………………………….....144,025.00</w:t>
      </w:r>
    </w:p>
    <w:p w:rsidR="00A16933" w:rsidRDefault="005A6958">
      <w:r>
        <w:t>Depreciation……………………………………………………….…....10,000.00</w:t>
      </w:r>
    </w:p>
    <w:p w:rsidR="00A16933" w:rsidRDefault="005A6958">
      <w:r>
        <w:t>Interest………………………………………………………….............20,000.00</w:t>
      </w:r>
    </w:p>
    <w:p w:rsidR="00A16933" w:rsidRDefault="005A6958">
      <w:r>
        <w:t>Miscellaneous………………………………………………………….....8,020.00</w:t>
      </w:r>
    </w:p>
    <w:p w:rsidR="00A16933" w:rsidRDefault="005A6958">
      <w:pPr>
        <w:rPr>
          <w:b/>
        </w:rPr>
      </w:pPr>
      <w:r>
        <w:rPr>
          <w:b/>
        </w:rPr>
        <w:lastRenderedPageBreak/>
        <w:t>Total…………………………………………………………….......................227,145.00</w:t>
      </w:r>
    </w:p>
    <w:p w:rsidR="00A16933" w:rsidRDefault="005A6958">
      <w:r>
        <w:t>Earnings before tax…………………………………………………………....103,435.00</w:t>
      </w:r>
    </w:p>
    <w:p w:rsidR="00A16933" w:rsidRDefault="005A6958">
      <w:r>
        <w:t>Less tax(15%)………………………………………………………….15,515.25</w:t>
      </w:r>
    </w:p>
    <w:p w:rsidR="00A16933" w:rsidRDefault="005A6958">
      <w:r>
        <w:t>Earnings after tax…………………………………………………………….....87,919.75</w:t>
      </w:r>
    </w:p>
    <w:p w:rsidR="00A16933" w:rsidRDefault="00A16933"/>
    <w:p w:rsidR="00A16933" w:rsidRDefault="005A6958">
      <w:pPr>
        <w:ind w:left="1440"/>
        <w:rPr>
          <w:sz w:val="28"/>
          <w:szCs w:val="28"/>
        </w:rPr>
      </w:pPr>
      <w:r>
        <w:rPr>
          <w:sz w:val="28"/>
          <w:szCs w:val="28"/>
        </w:rPr>
        <w:t>Oromia  restaurant</w:t>
      </w:r>
    </w:p>
    <w:p w:rsidR="00A16933" w:rsidRDefault="005A6958">
      <w:pPr>
        <w:ind w:left="1440"/>
        <w:rPr>
          <w:sz w:val="28"/>
          <w:szCs w:val="28"/>
        </w:rPr>
      </w:pPr>
      <w:r>
        <w:rPr>
          <w:sz w:val="28"/>
          <w:szCs w:val="28"/>
        </w:rPr>
        <w:t xml:space="preserve">                    Owner equity statement</w:t>
      </w:r>
    </w:p>
    <w:p w:rsidR="00A16933" w:rsidRDefault="005A6958">
      <w:pPr>
        <w:ind w:left="1440"/>
        <w:rPr>
          <w:sz w:val="28"/>
          <w:szCs w:val="28"/>
        </w:rPr>
      </w:pPr>
      <w:r>
        <w:rPr>
          <w:sz w:val="28"/>
          <w:szCs w:val="28"/>
        </w:rPr>
        <w:t xml:space="preserve">                         For the year end</w:t>
      </w:r>
    </w:p>
    <w:p w:rsidR="00A16933" w:rsidRDefault="00A16933"/>
    <w:p w:rsidR="00A16933" w:rsidRDefault="005A6958">
      <w:r>
        <w:t>Beginning capital…………………………………………………...36,000.00</w:t>
      </w:r>
    </w:p>
    <w:p w:rsidR="00A16933" w:rsidRDefault="005A6958">
      <w:r>
        <w:t>Net income…………………………………………………….........87,919.75</w:t>
      </w:r>
    </w:p>
    <w:p w:rsidR="00A16933" w:rsidRDefault="005A6958">
      <w:r>
        <w:t>Withdrawal………………………………………………………....34,028.00</w:t>
      </w:r>
    </w:p>
    <w:p w:rsidR="00A16933" w:rsidRDefault="005A6958">
      <w:r>
        <w:t>Net increasing owners capital……………………………………....53,891.75</w:t>
      </w:r>
    </w:p>
    <w:p w:rsidR="00A16933" w:rsidRDefault="005A6958">
      <w:r>
        <w:t>End capital……………………………………………………………..89,891.75</w:t>
      </w:r>
    </w:p>
    <w:p w:rsidR="00A16933" w:rsidRDefault="00A16933"/>
    <w:p w:rsidR="00A16933" w:rsidRDefault="00A16933"/>
    <w:p w:rsidR="00A16933" w:rsidRDefault="000854DA">
      <w:pPr>
        <w:pStyle w:val="Heading2"/>
        <w:ind w:left="0"/>
      </w:pPr>
      <w:bookmarkStart w:id="49" w:name="_Toc377647289"/>
      <w:bookmarkStart w:id="50" w:name="_Toc10069046"/>
      <w:r>
        <w:t>4</w:t>
      </w:r>
      <w:r w:rsidR="005A6958">
        <w:t>.4. Cash flow projection</w:t>
      </w:r>
      <w:bookmarkEnd w:id="49"/>
      <w:bookmarkEnd w:id="50"/>
    </w:p>
    <w:p w:rsidR="00A16933" w:rsidRDefault="00A16933"/>
    <w:p w:rsidR="00A16933" w:rsidRDefault="005A6958">
      <w:r>
        <w:t xml:space="preserve">Cash   budget                                                                          Total </w:t>
      </w:r>
    </w:p>
    <w:p w:rsidR="00A16933" w:rsidRDefault="005A6958">
      <w:r>
        <w:t>Beginning cash balance……………………………………………………..236,000.00</w:t>
      </w:r>
    </w:p>
    <w:p w:rsidR="00A16933" w:rsidRDefault="005A6958">
      <w:r>
        <w:t>Cash collected from customers……………………………………..………174,860.75</w:t>
      </w:r>
    </w:p>
    <w:p w:rsidR="00A16933" w:rsidRDefault="005A6958">
      <w:r>
        <w:t xml:space="preserve">Total cash available for need                                                                         </w:t>
      </w:r>
      <w:r>
        <w:rPr>
          <w:b/>
          <w:bCs/>
        </w:rPr>
        <w:t>410,860.75</w:t>
      </w:r>
    </w:p>
    <w:p w:rsidR="00A16933" w:rsidRDefault="005A6958">
      <w:r>
        <w:t>Operating expense……………………………………………………………93,435.00</w:t>
      </w:r>
    </w:p>
    <w:p w:rsidR="00A16933" w:rsidRDefault="005A6958">
      <w:r>
        <w:t>Withdrawal………………………………………………………………….140,028.00</w:t>
      </w:r>
    </w:p>
    <w:p w:rsidR="00A16933" w:rsidRDefault="005A6958">
      <w:r>
        <w:t xml:space="preserve">Total cash needed                                                                  </w:t>
      </w:r>
      <w:r>
        <w:rPr>
          <w:b/>
          <w:bCs/>
        </w:rPr>
        <w:t>233,463.00</w:t>
      </w:r>
    </w:p>
    <w:p w:rsidR="00A16933" w:rsidRDefault="005A6958">
      <w:r>
        <w:lastRenderedPageBreak/>
        <w:t>Cash excess deficit………………………………………………………….177,397.75</w:t>
      </w:r>
    </w:p>
    <w:p w:rsidR="00A16933" w:rsidRDefault="00A16933"/>
    <w:p w:rsidR="00A16933" w:rsidRDefault="00A16933"/>
    <w:p w:rsidR="00A16933" w:rsidRDefault="00A16933"/>
    <w:p w:rsidR="00A16933" w:rsidRDefault="00A16933"/>
    <w:p w:rsidR="00A16933" w:rsidRDefault="00A16933"/>
    <w:p w:rsidR="00A16933" w:rsidRDefault="000854DA">
      <w:pPr>
        <w:pStyle w:val="Heading2"/>
        <w:ind w:left="0"/>
      </w:pPr>
      <w:bookmarkStart w:id="51" w:name="_Toc377647290"/>
      <w:bookmarkStart w:id="52" w:name="_Toc10069047"/>
      <w:r>
        <w:t>4</w:t>
      </w:r>
      <w:r w:rsidR="005A6958">
        <w:t>.5. Balance sheets</w:t>
      </w:r>
      <w:bookmarkEnd w:id="51"/>
      <w:bookmarkEnd w:id="52"/>
    </w:p>
    <w:p w:rsidR="00A16933" w:rsidRDefault="00A16933"/>
    <w:p w:rsidR="00A16933" w:rsidRDefault="005A6958">
      <w:pPr>
        <w:ind w:left="1440"/>
        <w:rPr>
          <w:sz w:val="28"/>
          <w:szCs w:val="28"/>
        </w:rPr>
      </w:pPr>
      <w:r>
        <w:rPr>
          <w:sz w:val="28"/>
          <w:szCs w:val="28"/>
        </w:rPr>
        <w:t>Oromia  restaurant</w:t>
      </w:r>
    </w:p>
    <w:p w:rsidR="00A16933" w:rsidRDefault="005A6958">
      <w:pPr>
        <w:ind w:left="1440"/>
        <w:rPr>
          <w:sz w:val="28"/>
          <w:szCs w:val="28"/>
        </w:rPr>
      </w:pPr>
      <w:r>
        <w:rPr>
          <w:sz w:val="28"/>
          <w:szCs w:val="28"/>
        </w:rPr>
        <w:t>Balance sheet</w:t>
      </w:r>
    </w:p>
    <w:p w:rsidR="00A16933" w:rsidRDefault="005A6958">
      <w:pPr>
        <w:ind w:left="1440"/>
      </w:pPr>
      <w:r>
        <w:rPr>
          <w:sz w:val="28"/>
          <w:szCs w:val="28"/>
        </w:rPr>
        <w:t xml:space="preserve">                  For the month end December 31, 2017</w:t>
      </w:r>
    </w:p>
    <w:p w:rsidR="00A16933" w:rsidRDefault="005A6958">
      <w:pPr>
        <w:rPr>
          <w:u w:val="single"/>
        </w:rPr>
      </w:pPr>
      <w:r>
        <w:rPr>
          <w:u w:val="single"/>
        </w:rPr>
        <w:t>Asset</w:t>
      </w:r>
    </w:p>
    <w:p w:rsidR="00A16933" w:rsidRDefault="00A16933"/>
    <w:p w:rsidR="00A16933" w:rsidRDefault="005A6958">
      <w:r>
        <w:t>Cash…………………………………………………….…………..….177,397.75</w:t>
      </w:r>
    </w:p>
    <w:p w:rsidR="00A16933" w:rsidRDefault="005A6958">
      <w:r>
        <w:t>Supplies……………………………………………………………..…...40,000.00</w:t>
      </w:r>
    </w:p>
    <w:p w:rsidR="00A16933" w:rsidRDefault="005A6958">
      <w:r>
        <w:t>Equipment…………………………………………………..…….……106,522.00</w:t>
      </w:r>
    </w:p>
    <w:p w:rsidR="00A16933" w:rsidRDefault="005A6958">
      <w:r>
        <w:t>Total asset…………………………………………………………..………..</w:t>
      </w:r>
      <w:r>
        <w:rPr>
          <w:b/>
          <w:bCs/>
        </w:rPr>
        <w:t>323,919.75</w:t>
      </w:r>
    </w:p>
    <w:p w:rsidR="00A16933" w:rsidRDefault="00A16933"/>
    <w:p w:rsidR="00A16933" w:rsidRDefault="005A6958">
      <w:r>
        <w:t>Liability</w:t>
      </w:r>
    </w:p>
    <w:p w:rsidR="00A16933" w:rsidRDefault="005A6958">
      <w:r>
        <w:t>A/P……………………………………………………..…………….200,000.00</w:t>
      </w:r>
    </w:p>
    <w:p w:rsidR="00A16933" w:rsidRDefault="005A6958">
      <w:r>
        <w:t>Capital</w:t>
      </w:r>
    </w:p>
    <w:p w:rsidR="00A16933" w:rsidRDefault="005A6958">
      <w:r>
        <w:t>Capital of Mr.Gergis Anisa..................................................................     12,908.31</w:t>
      </w:r>
    </w:p>
    <w:p w:rsidR="00A16933" w:rsidRDefault="005A6958">
      <w:r>
        <w:t>Capital of Ms. Jalatu Tadesse…………………………………………......      12,908.31</w:t>
      </w:r>
    </w:p>
    <w:p w:rsidR="00A16933" w:rsidRDefault="005A6958">
      <w:r>
        <w:t xml:space="preserve">   Capital of Ms. Usman Kabeto……………………………………....     12,908.31</w:t>
      </w:r>
    </w:p>
    <w:p w:rsidR="00A16933" w:rsidRDefault="005A6958">
      <w:r>
        <w:t xml:space="preserve">   Capital of Ms. Motuma Fikadu……………………………….............     12,908.31</w:t>
      </w:r>
    </w:p>
    <w:p w:rsidR="00A16933" w:rsidRDefault="005A6958">
      <w:pPr>
        <w:ind w:left="0"/>
      </w:pPr>
      <w:r>
        <w:lastRenderedPageBreak/>
        <w:t xml:space="preserve">    Capital of Mr. Iyasu Abeshu…………………………………………..   12,908.31</w:t>
      </w:r>
    </w:p>
    <w:p w:rsidR="00A16933" w:rsidRDefault="005A6958">
      <w:pPr>
        <w:ind w:left="0"/>
      </w:pPr>
      <w:r>
        <w:t xml:space="preserve">         Capital of Mr. Shiferaw Asefa.................................................................    12,908.31</w:t>
      </w:r>
    </w:p>
    <w:p w:rsidR="00A16933" w:rsidRDefault="005A6958">
      <w:r>
        <w:t xml:space="preserve">   Capital of Mr. Sisay Debebe........................................................................   12,908.31</w:t>
      </w:r>
    </w:p>
    <w:p w:rsidR="00A16933" w:rsidRDefault="005A6958">
      <w:r>
        <w:t xml:space="preserve">   Capital of Mr. Kedir Mohammed................................................................    12,908.31</w:t>
      </w:r>
    </w:p>
    <w:p w:rsidR="00A16933" w:rsidRDefault="005A6958">
      <w:pPr>
        <w:ind w:left="0"/>
        <w:rPr>
          <w:b/>
          <w:bCs/>
        </w:rPr>
      </w:pPr>
      <w:r>
        <w:t xml:space="preserve">   Total liability and capital……………………………….…………………......   </w:t>
      </w:r>
      <w:r>
        <w:rPr>
          <w:b/>
          <w:bCs/>
        </w:rPr>
        <w:t>303,266.48</w:t>
      </w:r>
    </w:p>
    <w:p w:rsidR="00A16933" w:rsidRDefault="000854DA">
      <w:pPr>
        <w:pStyle w:val="Heading2"/>
        <w:ind w:left="0"/>
      </w:pPr>
      <w:bookmarkStart w:id="53" w:name="_Toc377647291"/>
      <w:bookmarkStart w:id="54" w:name="_Toc10069048"/>
      <w:r>
        <w:t>4</w:t>
      </w:r>
      <w:r w:rsidR="005A6958">
        <w:t>.6. Payback and exit strategy</w:t>
      </w:r>
      <w:bookmarkEnd w:id="53"/>
      <w:bookmarkEnd w:id="54"/>
    </w:p>
    <w:p w:rsidR="00A16933" w:rsidRDefault="00A16933">
      <w:pPr>
        <w:pStyle w:val="ListParagraph"/>
      </w:pPr>
    </w:p>
    <w:p w:rsidR="00A16933" w:rsidRDefault="005A6958">
      <w:pPr>
        <w:pStyle w:val="ListParagraph"/>
      </w:pPr>
      <w:r>
        <w:t>As we mention before, we plan to pay the entire loan during the six years of our operation. Consequently, we are free of any loan and as long as the business is well and profitable we plan to get a fund to expand our services in the existing restaurant and to open a new one in other locations. In case there will be a situation where loss becomes visible and unable to pay the loan within the specified agreement. To retreat we sell the ownership to the borrower so that we remain in the market. But, if the business continues in loss, the loss will be shared and the business we run will stop.</w:t>
      </w:r>
    </w:p>
    <w:p w:rsidR="00A16933" w:rsidRDefault="000854DA">
      <w:pPr>
        <w:pStyle w:val="Heading1"/>
        <w:ind w:left="0"/>
      </w:pPr>
      <w:bookmarkStart w:id="55" w:name="_Toc377647292"/>
      <w:bookmarkStart w:id="56" w:name="_Toc10069049"/>
      <w:r>
        <w:t>5</w:t>
      </w:r>
      <w:r w:rsidR="005A6958">
        <w:t>. Critical factors</w:t>
      </w:r>
      <w:bookmarkEnd w:id="55"/>
      <w:bookmarkEnd w:id="56"/>
    </w:p>
    <w:p w:rsidR="00A16933" w:rsidRDefault="000854DA">
      <w:pPr>
        <w:pStyle w:val="Heading2"/>
      </w:pPr>
      <w:bookmarkStart w:id="57" w:name="_Toc377647293"/>
      <w:bookmarkStart w:id="58" w:name="_Toc10069050"/>
      <w:r>
        <w:t>5</w:t>
      </w:r>
      <w:r w:rsidR="005A6958">
        <w:t>.1. Management risks</w:t>
      </w:r>
      <w:bookmarkEnd w:id="57"/>
      <w:bookmarkEnd w:id="58"/>
    </w:p>
    <w:p w:rsidR="00A16933" w:rsidRDefault="005A6958">
      <w:pPr>
        <w:pStyle w:val="ListParagraph"/>
      </w:pPr>
      <w:r>
        <w:t>The management risk will be the knowledge of management team related to the restaurant management. This risk can be reduced by providing the management team with the appropriate training and participating in short courses which is given in some institutions. This will obviously make the management team more knowledgeable about the business.</w:t>
      </w:r>
    </w:p>
    <w:p w:rsidR="00A16933" w:rsidRDefault="000854DA">
      <w:pPr>
        <w:pStyle w:val="Heading2"/>
      </w:pPr>
      <w:bookmarkStart w:id="59" w:name="_Toc377647294"/>
      <w:bookmarkStart w:id="60" w:name="_Toc10069051"/>
      <w:r>
        <w:t>5</w:t>
      </w:r>
      <w:r w:rsidR="005A6958">
        <w:t>.2. Marketing risks</w:t>
      </w:r>
      <w:bookmarkEnd w:id="59"/>
      <w:bookmarkEnd w:id="60"/>
    </w:p>
    <w:p w:rsidR="00A16933" w:rsidRDefault="005A6958">
      <w:pPr>
        <w:pStyle w:val="ListParagraph"/>
      </w:pPr>
      <w:r>
        <w:t>If the university closed or stop functioning there will be a market risk that is the demands for our services will cease. The other could be competing on low cost,</w:t>
      </w:r>
      <w:r>
        <w:br/>
        <w:t>consumers can find a good service at a comparable price from just about any of the competitors. In this situation, it is important to cut down on overhead cost of service in order to make the most off of our sales.</w:t>
      </w:r>
    </w:p>
    <w:p w:rsidR="00A16933" w:rsidRDefault="000854DA">
      <w:pPr>
        <w:pStyle w:val="Heading2"/>
      </w:pPr>
      <w:bookmarkStart w:id="61" w:name="_Toc377647295"/>
      <w:bookmarkStart w:id="62" w:name="_Toc10069052"/>
      <w:r>
        <w:t>5</w:t>
      </w:r>
      <w:r w:rsidR="005A6958">
        <w:t>.3. Operational risks</w:t>
      </w:r>
      <w:bookmarkEnd w:id="61"/>
      <w:bookmarkEnd w:id="62"/>
    </w:p>
    <w:p w:rsidR="00A16933" w:rsidRDefault="005A6958">
      <w:pPr>
        <w:pStyle w:val="ListParagraph"/>
      </w:pPr>
      <w:r>
        <w:t>If there is a shortage of supply for raw materials such as vegetables, raw meat and spices or in general any needed materials the operation will cease. This could be minimized by making agreement with the supplier for consistent supply.</w:t>
      </w:r>
    </w:p>
    <w:p w:rsidR="00A16933" w:rsidRDefault="000854DA">
      <w:pPr>
        <w:pStyle w:val="Heading2"/>
      </w:pPr>
      <w:bookmarkStart w:id="63" w:name="_Toc377647296"/>
      <w:bookmarkStart w:id="64" w:name="_Toc10069053"/>
      <w:r>
        <w:lastRenderedPageBreak/>
        <w:t>5</w:t>
      </w:r>
      <w:r w:rsidR="005A6958">
        <w:t>.4. Financial risks</w:t>
      </w:r>
      <w:bookmarkEnd w:id="63"/>
      <w:bookmarkEnd w:id="64"/>
    </w:p>
    <w:p w:rsidR="00A16933" w:rsidRDefault="005A6958">
      <w:pPr>
        <w:pStyle w:val="ListParagraph"/>
      </w:pPr>
      <w:r>
        <w:t>Because our business is dependent on the loan we got from credit and loan enterprise there could be a situation where the loan could not be paid back. At this time we will sell the ownership for the enterprise and continue our business.</w:t>
      </w:r>
    </w:p>
    <w:p w:rsidR="00A16933" w:rsidRDefault="000854DA">
      <w:pPr>
        <w:pStyle w:val="Heading2"/>
      </w:pPr>
      <w:bookmarkStart w:id="65" w:name="_Toc377647297"/>
      <w:bookmarkStart w:id="66" w:name="_Toc10069054"/>
      <w:r>
        <w:t>5</w:t>
      </w:r>
      <w:r w:rsidR="005A6958">
        <w:t>.5. Intellectual property infringement</w:t>
      </w:r>
      <w:bookmarkEnd w:id="65"/>
      <w:bookmarkEnd w:id="66"/>
    </w:p>
    <w:p w:rsidR="00A16933" w:rsidRDefault="005A6958">
      <w:pPr>
        <w:ind w:left="0"/>
      </w:pPr>
      <w:r>
        <w:t>As a mechanism to secure the intellectual property infringement of the business, the business company will use its name as a distinctive brand. This helps the business company to be differentiated from other business companies providing the same service. In case other restaurants use this distinctive brand name of our business, the concerned body responsible for the protection of such infringements will take the necessary penalty. This would be the way in which the risk of intellectual property infringements would be minimized.</w:t>
      </w:r>
    </w:p>
    <w:p w:rsidR="00A16933" w:rsidRDefault="000854DA">
      <w:pPr>
        <w:pStyle w:val="Heading1"/>
        <w:ind w:left="0"/>
      </w:pPr>
      <w:bookmarkStart w:id="67" w:name="_Toc377647298"/>
      <w:bookmarkStart w:id="68" w:name="_Toc10069055"/>
      <w:r>
        <w:t>6</w:t>
      </w:r>
      <w:r w:rsidR="005A6958">
        <w:t>. Appendix</w:t>
      </w:r>
      <w:bookmarkEnd w:id="67"/>
      <w:bookmarkEnd w:id="68"/>
    </w:p>
    <w:p w:rsidR="00A16933" w:rsidRDefault="000854DA">
      <w:pPr>
        <w:pStyle w:val="Heading2"/>
      </w:pPr>
      <w:bookmarkStart w:id="69" w:name="_Toc377647299"/>
      <w:bookmarkStart w:id="70" w:name="_Toc10069056"/>
      <w:r>
        <w:t>6</w:t>
      </w:r>
      <w:r w:rsidR="005A6958">
        <w:t>.1. Supporting documents</w:t>
      </w:r>
      <w:bookmarkEnd w:id="69"/>
      <w:bookmarkEnd w:id="70"/>
    </w:p>
    <w:p w:rsidR="00A16933" w:rsidRDefault="000854DA">
      <w:pPr>
        <w:pStyle w:val="Heading3"/>
      </w:pPr>
      <w:bookmarkStart w:id="71" w:name="_Toc377647300"/>
      <w:bookmarkStart w:id="72" w:name="_Toc10069057"/>
      <w:r>
        <w:t>6</w:t>
      </w:r>
      <w:r w:rsidR="005A6958">
        <w:t>.1.1. Resumes of founders and key employees</w:t>
      </w:r>
      <w:bookmarkEnd w:id="71"/>
      <w:bookmarkEnd w:id="72"/>
    </w:p>
    <w:p w:rsidR="00A16933" w:rsidRDefault="005A6958">
      <w:r>
        <w:t xml:space="preserve">        Founders of the Business</w:t>
      </w:r>
    </w:p>
    <w:p w:rsidR="00A16933" w:rsidRDefault="005A6958">
      <w:r>
        <w:t>Mr. Endris Mohammed             BSc in information technology</w:t>
      </w:r>
    </w:p>
    <w:p w:rsidR="00A16933" w:rsidRDefault="005A6958">
      <w:r>
        <w:t>Mr. Sitotaw muluneh              BSc in information technology</w:t>
      </w:r>
    </w:p>
    <w:p w:rsidR="00A16933" w:rsidRDefault="005A6958">
      <w:r>
        <w:t>Ms. Semira sherefa                   BSc in information technology</w:t>
      </w:r>
    </w:p>
    <w:p w:rsidR="00A16933" w:rsidRDefault="005A6958">
      <w:r>
        <w:t>Ms. Jema Ali                             BSc in information technology</w:t>
      </w:r>
    </w:p>
    <w:p w:rsidR="00A16933" w:rsidRDefault="005A6958">
      <w:r>
        <w:t>Ms. Zebiba Mohammed            BSc in information technology</w:t>
      </w:r>
    </w:p>
    <w:p w:rsidR="00A16933" w:rsidRDefault="005A6958">
      <w:pPr>
        <w:ind w:left="0"/>
      </w:pPr>
      <w:r>
        <w:t xml:space="preserve">      Mr. Mabrate Andarge               BSc in information technology</w:t>
      </w:r>
    </w:p>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 w:rsidR="00A16933" w:rsidRDefault="00A16933"/>
    <w:p w:rsidR="00A16933" w:rsidRDefault="005A6958">
      <w:pPr>
        <w:pStyle w:val="Heading3"/>
        <w:rPr>
          <w:sz w:val="28"/>
          <w:szCs w:val="28"/>
        </w:rPr>
      </w:pPr>
      <w:bookmarkStart w:id="73" w:name="_Toc377647301"/>
      <w:bookmarkStart w:id="74" w:name="_Toc10069058"/>
      <w:r>
        <w:rPr>
          <w:sz w:val="28"/>
          <w:szCs w:val="28"/>
        </w:rPr>
        <w:t>8.1.2. Picture of products prototypes</w:t>
      </w:r>
      <w:bookmarkEnd w:id="73"/>
      <w:bookmarkEnd w:id="74"/>
    </w:p>
    <w:p w:rsidR="00A16933" w:rsidRDefault="00A16933"/>
    <w:p w:rsidR="00A16933" w:rsidRDefault="005A6958">
      <w:r>
        <w:t>Sample Pictures</w:t>
      </w:r>
    </w:p>
    <w:p w:rsidR="00A16933" w:rsidRDefault="00A16933"/>
    <w:p w:rsidR="00A16933" w:rsidRDefault="005A6958">
      <w:r>
        <w:t xml:space="preserve">             Kurit                                               Mahberawi</w:t>
      </w:r>
    </w:p>
    <w:p w:rsidR="00A16933" w:rsidRDefault="00A16933">
      <w:pPr>
        <w:ind w:left="0"/>
      </w:pPr>
    </w:p>
    <w:p w:rsidR="00A16933" w:rsidRDefault="00A16933">
      <w:pPr>
        <w:ind w:left="0"/>
      </w:pPr>
    </w:p>
    <w:p w:rsidR="00A16933" w:rsidRDefault="00A16933">
      <w:pPr>
        <w:ind w:left="0"/>
      </w:pPr>
    </w:p>
    <w:p w:rsidR="00A16933" w:rsidRDefault="005A6958" w:rsidP="00E70BBE">
      <w:pPr>
        <w:ind w:left="0"/>
      </w:pPr>
      <w:r>
        <w:rPr>
          <w:noProof/>
        </w:rPr>
        <w:drawing>
          <wp:inline distT="0" distB="0" distL="0" distR="0">
            <wp:extent cx="1310400" cy="1569605"/>
            <wp:effectExtent l="0" t="0" r="0" b="0"/>
            <wp:docPr id="1027" name="Image1" descr="C:\Users\Nasir\Desktop\New folder\me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C:\Users\Nasir\Desktop\New folder\meat.jp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317581" cy="1578206"/>
                    </a:xfrm>
                    <a:prstGeom prst="rect">
                      <a:avLst/>
                    </a:prstGeom>
                  </pic:spPr>
                </pic:pic>
              </a:graphicData>
            </a:graphic>
          </wp:inline>
        </w:drawing>
      </w:r>
      <w:r>
        <w:rPr>
          <w:noProof/>
        </w:rPr>
        <w:drawing>
          <wp:inline distT="0" distB="0" distL="0" distR="0">
            <wp:extent cx="2059200" cy="1364397"/>
            <wp:effectExtent l="0" t="0" r="0" b="0"/>
            <wp:docPr id="1029" name="Image1" descr="C:\Users\Nasir\Desktop\New folder\bemes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Image1" descr="C:\Users\Nasir\Desktop\New folder\bemesob.jp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067549" cy="1369929"/>
                    </a:xfrm>
                    <a:prstGeom prst="rect">
                      <a:avLst/>
                    </a:prstGeom>
                  </pic:spPr>
                </pic:pic>
              </a:graphicData>
            </a:graphic>
          </wp:inline>
        </w:drawing>
      </w:r>
      <w:r>
        <w:rPr>
          <w:noProof/>
        </w:rPr>
        <w:drawing>
          <wp:inline distT="0" distB="0" distL="0" distR="0">
            <wp:extent cx="2124075" cy="2245995"/>
            <wp:effectExtent l="0" t="0" r="0" b="0"/>
            <wp:docPr id="1028" name="Image1" descr="C:\Users\Nasir\Desktop\New folder\k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1" descr="C:\Users\Nasir\Desktop\New folder\kit.jpg"/>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133474" cy="2255774"/>
                    </a:xfrm>
                    <a:prstGeom prst="rect">
                      <a:avLst/>
                    </a:prstGeom>
                  </pic:spPr>
                </pic:pic>
              </a:graphicData>
            </a:graphic>
          </wp:inline>
        </w:drawing>
      </w:r>
      <w:bookmarkStart w:id="75" w:name="_Toc377647302"/>
    </w:p>
    <w:p w:rsidR="00E70BBE" w:rsidRDefault="00E70BBE" w:rsidP="00E70BBE">
      <w:pPr>
        <w:ind w:left="0"/>
      </w:pPr>
    </w:p>
    <w:p w:rsidR="00E70BBE" w:rsidRPr="00E70BBE" w:rsidRDefault="00E70BBE" w:rsidP="00E70BBE">
      <w:pPr>
        <w:ind w:left="0"/>
      </w:pPr>
    </w:p>
    <w:p w:rsidR="00A16933" w:rsidRDefault="00E70BBE">
      <w:pPr>
        <w:pStyle w:val="Heading3"/>
        <w:rPr>
          <w:sz w:val="28"/>
          <w:szCs w:val="28"/>
        </w:rPr>
      </w:pPr>
      <w:bookmarkStart w:id="76" w:name="_Toc10069059"/>
      <w:r>
        <w:rPr>
          <w:sz w:val="28"/>
          <w:szCs w:val="28"/>
        </w:rPr>
        <w:t>6</w:t>
      </w:r>
      <w:r w:rsidR="005A6958">
        <w:rPr>
          <w:sz w:val="28"/>
          <w:szCs w:val="28"/>
        </w:rPr>
        <w:t>.1.3. Other documents as appropriate</w:t>
      </w:r>
      <w:bookmarkEnd w:id="75"/>
      <w:bookmarkEnd w:id="76"/>
    </w:p>
    <w:p w:rsidR="00A16933" w:rsidRDefault="005A6958">
      <w:pPr>
        <w:pStyle w:val="ListParagraph"/>
        <w:numPr>
          <w:ilvl w:val="0"/>
          <w:numId w:val="7"/>
        </w:numPr>
      </w:pPr>
      <w:r>
        <w:t>F.Warren,</w:t>
      </w:r>
      <w:r>
        <w:rPr>
          <w:b/>
        </w:rPr>
        <w:t>Principles of Accounting</w:t>
      </w:r>
      <w:r>
        <w:t>,6</w:t>
      </w:r>
      <w:r>
        <w:rPr>
          <w:vertAlign w:val="superscript"/>
        </w:rPr>
        <w:t>th</w:t>
      </w:r>
      <w:r>
        <w:t xml:space="preserve"> Edition</w:t>
      </w:r>
    </w:p>
    <w:p w:rsidR="00A16933" w:rsidRDefault="005A6958" w:rsidP="005D55FC">
      <w:pPr>
        <w:pStyle w:val="ListParagraph"/>
        <w:numPr>
          <w:ilvl w:val="0"/>
          <w:numId w:val="7"/>
        </w:numPr>
      </w:pPr>
      <w:r>
        <w:t>GTP (Growth and Transformation Pl</w:t>
      </w:r>
      <w:r w:rsidR="005D55FC">
        <w:t>an) of Ethiopia from 2007-2012E</w:t>
      </w:r>
      <w:bookmarkStart w:id="77" w:name="_GoBack"/>
      <w:bookmarkEnd w:id="77"/>
    </w:p>
    <w:sectPr w:rsidR="00A16933">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22B" w:rsidRDefault="009B522B">
      <w:pPr>
        <w:spacing w:after="0" w:line="240" w:lineRule="auto"/>
      </w:pPr>
      <w:r>
        <w:separator/>
      </w:r>
    </w:p>
  </w:endnote>
  <w:endnote w:type="continuationSeparator" w:id="0">
    <w:p w:rsidR="009B522B" w:rsidRDefault="009B5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933" w:rsidRDefault="00A16933">
    <w:pPr>
      <w:pStyle w:val="Footer"/>
      <w:pBdr>
        <w:top w:val="thinThickSmallGap" w:sz="24" w:space="1" w:color="622423"/>
      </w:pBdr>
      <w:ind w:left="0"/>
      <w:rPr>
        <w:rFonts w:asciiTheme="majorHAnsi" w:hAnsiTheme="majorHAnsi"/>
      </w:rPr>
    </w:pPr>
  </w:p>
  <w:p w:rsidR="00A16933" w:rsidRDefault="00A169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933" w:rsidRDefault="00462B39">
    <w:pPr>
      <w:pStyle w:val="Footer"/>
      <w:pBdr>
        <w:top w:val="thinThickSmallGap" w:sz="24" w:space="1" w:color="622423"/>
      </w:pBdr>
      <w:ind w:left="0"/>
      <w:rPr>
        <w:rFonts w:asciiTheme="majorHAnsi" w:hAnsiTheme="majorHAnsi"/>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30200" cy="1752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933" w:rsidRDefault="005A6958">
                          <w:pPr>
                            <w:pStyle w:val="Footer"/>
                          </w:pPr>
                          <w:r>
                            <w:fldChar w:fldCharType="begin"/>
                          </w:r>
                          <w:r>
                            <w:instrText xml:space="preserve"> PAGE  \* MERGEFORMAT </w:instrText>
                          </w:r>
                          <w:r>
                            <w:fldChar w:fldCharType="separate"/>
                          </w:r>
                          <w:r w:rsidR="007E0A1F">
                            <w:rPr>
                              <w:noProof/>
                            </w:rPr>
                            <w:t>II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6pt;height:13.8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" filled="f" stroked="f">
              <v:textbox style="mso-fit-shape-to-text:t" inset="0,0,0,0">
                <w:txbxContent>
                  <w:p w:rsidR="00A16933" w:rsidRDefault="005A6958">
                    <w:pPr>
                      <w:pStyle w:val="Footer"/>
                    </w:pPr>
                    <w:r>
                      <w:fldChar w:fldCharType="begin"/>
                    </w:r>
                    <w:r>
                      <w:instrText xml:space="preserve"> PAGE  \* MERGEFORMAT </w:instrText>
                    </w:r>
                    <w:r>
                      <w:fldChar w:fldCharType="separate"/>
                    </w:r>
                    <w:r w:rsidR="007E0A1F">
                      <w:rPr>
                        <w:noProof/>
                      </w:rPr>
                      <w:t>II</w:t>
                    </w:r>
                    <w:r>
                      <w:fldChar w:fldCharType="end"/>
                    </w:r>
                  </w:p>
                </w:txbxContent>
              </v:textbox>
              <w10:wrap anchorx="margin"/>
            </v:shape>
          </w:pict>
        </mc:Fallback>
      </mc:AlternateContent>
    </w:r>
  </w:p>
  <w:p w:rsidR="00A16933" w:rsidRDefault="00A169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933" w:rsidRDefault="00462B39">
    <w:pPr>
      <w:pStyle w:val="Footer"/>
      <w:pBdr>
        <w:top w:val="thinThickSmallGap" w:sz="24" w:space="1" w:color="622423"/>
      </w:pBdr>
      <w:ind w:left="0"/>
      <w:rPr>
        <w:rFonts w:asciiTheme="majorHAnsi" w:hAnsiTheme="majorHAnsi"/>
      </w:rP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81635" cy="17526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933" w:rsidRDefault="005A6958">
                          <w:pPr>
                            <w:pStyle w:val="Footer"/>
                          </w:pPr>
                          <w:r>
                            <w:fldChar w:fldCharType="begin"/>
                          </w:r>
                          <w:r>
                            <w:instrText xml:space="preserve"> PAGE  \* MERGEFORMAT </w:instrText>
                          </w:r>
                          <w:r>
                            <w:fldChar w:fldCharType="separate"/>
                          </w:r>
                          <w:r w:rsidR="007E0A1F">
                            <w:rPr>
                              <w:noProof/>
                            </w:rPr>
                            <w:t>12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0;margin-top:0;width:30.05pt;height:13.8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" filled="f" stroked="f">
              <v:textbox style="mso-fit-shape-to-text:t" inset="0,0,0,0">
                <w:txbxContent>
                  <w:p w:rsidR="00A16933" w:rsidRDefault="005A6958">
                    <w:pPr>
                      <w:pStyle w:val="Footer"/>
                    </w:pPr>
                    <w:r>
                      <w:fldChar w:fldCharType="begin"/>
                    </w:r>
                    <w:r>
                      <w:instrText xml:space="preserve"> PAGE  \* MERGEFORMAT </w:instrText>
                    </w:r>
                    <w:r>
                      <w:fldChar w:fldCharType="separate"/>
                    </w:r>
                    <w:r w:rsidR="007E0A1F">
                      <w:rPr>
                        <w:noProof/>
                      </w:rPr>
                      <w:t>12</w:t>
                    </w:r>
                    <w:r>
                      <w:fldChar w:fldCharType="end"/>
                    </w:r>
                  </w:p>
                </w:txbxContent>
              </v:textbox>
              <w10:wrap anchorx="margin"/>
            </v:shape>
          </w:pict>
        </mc:Fallback>
      </mc:AlternateContent>
    </w:r>
  </w:p>
  <w:p w:rsidR="00A16933" w:rsidRDefault="00A169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22B" w:rsidRDefault="009B522B">
      <w:pPr>
        <w:spacing w:after="0" w:line="240" w:lineRule="auto"/>
      </w:pPr>
      <w:r>
        <w:separator/>
      </w:r>
    </w:p>
  </w:footnote>
  <w:footnote w:type="continuationSeparator" w:id="0">
    <w:p w:rsidR="009B522B" w:rsidRDefault="009B52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933" w:rsidRDefault="005A6958">
    <w:pPr>
      <w:pStyle w:val="Header"/>
      <w:pBdr>
        <w:bottom w:val="thickThinSmallGap" w:sz="24" w:space="1" w:color="622423"/>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Oromia restaurant small business plan</w:t>
    </w:r>
  </w:p>
  <w:p w:rsidR="00A16933" w:rsidRDefault="00A169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00000002"/>
    <w:lvl w:ilvl="0">
      <w:start w:val="1"/>
      <w:numFmt w:val="decimal"/>
      <w:lvlText w:val="%1."/>
      <w:lvlJc w:val="left"/>
      <w:pPr>
        <w:ind w:left="720" w:hanging="360"/>
      </w:pPr>
      <w:rPr>
        <w:rFonts w:hint="default"/>
      </w:rPr>
    </w:lvl>
    <w:lvl w:ilvl="1">
      <w:start w:val="6"/>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0000003"/>
    <w:multiLevelType w:val="multilevel"/>
    <w:tmpl w:val="00000003"/>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00000005"/>
    <w:multiLevelType w:val="multilevel"/>
    <w:tmpl w:val="00000005"/>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5" w15:restartNumberingAfterBreak="0">
    <w:nsid w:val="3B4E4FB6"/>
    <w:multiLevelType w:val="multilevel"/>
    <w:tmpl w:val="3B4E4FB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5D58D0E1"/>
    <w:multiLevelType w:val="singleLevel"/>
    <w:tmpl w:val="5D58D0E1"/>
    <w:lvl w:ilvl="0">
      <w:start w:val="1"/>
      <w:numFmt w:val="decimal"/>
      <w:lvlText w:val="%1."/>
      <w:lvlJc w:val="left"/>
      <w:pPr>
        <w:tabs>
          <w:tab w:val="left" w:pos="425"/>
        </w:tabs>
        <w:ind w:left="425" w:hanging="425"/>
      </w:pPr>
      <w:rPr>
        <w:rFonts w:hint="default"/>
      </w:rPr>
    </w:lvl>
  </w:abstractNum>
  <w:num w:numId="1">
    <w:abstractNumId w:val="6"/>
  </w:num>
  <w:num w:numId="2">
    <w:abstractNumId w:val="4"/>
  </w:num>
  <w:num w:numId="3">
    <w:abstractNumId w:val="5"/>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ED7"/>
    <w:rsid w:val="000854DA"/>
    <w:rsid w:val="000A6982"/>
    <w:rsid w:val="000E60C4"/>
    <w:rsid w:val="001032A0"/>
    <w:rsid w:val="001F63A7"/>
    <w:rsid w:val="002309DB"/>
    <w:rsid w:val="00263ED7"/>
    <w:rsid w:val="002F34C5"/>
    <w:rsid w:val="00317898"/>
    <w:rsid w:val="00321401"/>
    <w:rsid w:val="003978B9"/>
    <w:rsid w:val="003C083B"/>
    <w:rsid w:val="003D180F"/>
    <w:rsid w:val="003F1CEE"/>
    <w:rsid w:val="00462B39"/>
    <w:rsid w:val="004E12BA"/>
    <w:rsid w:val="005A6958"/>
    <w:rsid w:val="005D55FC"/>
    <w:rsid w:val="00616939"/>
    <w:rsid w:val="006F15D4"/>
    <w:rsid w:val="00713DDF"/>
    <w:rsid w:val="0075366E"/>
    <w:rsid w:val="007B7BBC"/>
    <w:rsid w:val="007E0A1F"/>
    <w:rsid w:val="007E2C98"/>
    <w:rsid w:val="008007CF"/>
    <w:rsid w:val="008127D1"/>
    <w:rsid w:val="00896E6F"/>
    <w:rsid w:val="009165AD"/>
    <w:rsid w:val="0098690C"/>
    <w:rsid w:val="009B522B"/>
    <w:rsid w:val="00A16933"/>
    <w:rsid w:val="00BB7090"/>
    <w:rsid w:val="00C23C92"/>
    <w:rsid w:val="00C26CD9"/>
    <w:rsid w:val="00E0772E"/>
    <w:rsid w:val="00E70BBE"/>
    <w:rsid w:val="00EC140D"/>
    <w:rsid w:val="00FC77E5"/>
    <w:rsid w:val="4E5F04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E6CD399E-D9D6-48D1-890A-1513DB51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ind w:left="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Theme="majorHAnsi" w:eastAsiaTheme="majorEastAsia" w:hAnsiTheme="majorHAnsi" w:cstheme="majorBid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paragraph" w:styleId="BodyText">
    <w:name w:val="Body Text"/>
    <w:basedOn w:val="Normal"/>
    <w:link w:val="BodyTextChar"/>
    <w:pPr>
      <w:spacing w:after="0" w:line="360" w:lineRule="auto"/>
      <w:ind w:left="0"/>
      <w:jc w:val="left"/>
    </w:pPr>
    <w:rPr>
      <w:rFonts w:ascii="Arial" w:eastAsia="Times New Roman" w:hAnsi="Arial"/>
      <w:sz w:val="22"/>
      <w:szCs w:val="20"/>
      <w:lang w:bidi="he-IL"/>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paragraph" w:styleId="TOC1">
    <w:name w:val="toc 1"/>
    <w:basedOn w:val="Normal"/>
    <w:next w:val="Normal"/>
    <w:uiPriority w:val="39"/>
    <w:pPr>
      <w:spacing w:after="100"/>
      <w:ind w:left="0"/>
    </w:pPr>
  </w:style>
  <w:style w:type="paragraph" w:styleId="TOC2">
    <w:name w:val="toc 2"/>
    <w:basedOn w:val="Normal"/>
    <w:next w:val="Normal"/>
    <w:uiPriority w:val="39"/>
    <w:pPr>
      <w:spacing w:after="100"/>
      <w:ind w:left="240"/>
    </w:pPr>
  </w:style>
  <w:style w:type="paragraph" w:styleId="TOC3">
    <w:name w:val="toc 3"/>
    <w:basedOn w:val="Normal"/>
    <w:next w:val="Normal"/>
    <w:uiPriority w:val="39"/>
    <w:pPr>
      <w:spacing w:after="100"/>
      <w:ind w:left="480"/>
    </w:pPr>
  </w:style>
  <w:style w:type="character" w:styleId="Hyperlink">
    <w:name w:val="Hyperlink"/>
    <w:basedOn w:val="DefaultParagraphFont"/>
    <w:uiPriority w:val="99"/>
    <w:rPr>
      <w:color w:val="0000FF"/>
      <w:u w:val="single"/>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paragraph" w:customStyle="1" w:styleId="TOCHeading1">
    <w:name w:val="TOC Heading1"/>
    <w:basedOn w:val="Heading1"/>
    <w:next w:val="Normal"/>
    <w:uiPriority w:val="39"/>
    <w:qFormat/>
    <w:pPr>
      <w:ind w:left="0"/>
      <w:jc w:val="left"/>
      <w:outlineLvl w:val="9"/>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sz w:val="24"/>
      <w:szCs w:val="24"/>
    </w:rPr>
  </w:style>
  <w:style w:type="character" w:customStyle="1" w:styleId="BodyTextChar">
    <w:name w:val="Body Text Char"/>
    <w:basedOn w:val="DefaultParagraphFont"/>
    <w:link w:val="BodyText"/>
    <w:rPr>
      <w:rFonts w:ascii="Arial" w:eastAsia="Times New Roman" w:hAnsi="Arial" w:cs="Times New Roman"/>
      <w:szCs w:val="20"/>
      <w:lang w:bidi="he-IL"/>
    </w:rPr>
  </w:style>
  <w:style w:type="character" w:customStyle="1" w:styleId="HeaderChar">
    <w:name w:val="Header Char"/>
    <w:basedOn w:val="DefaultParagraphFont"/>
    <w:link w:val="Header"/>
    <w:uiPriority w:val="99"/>
    <w:rPr>
      <w:rFonts w:ascii="Times New Roman" w:hAnsi="Times New Roman" w:cs="Times New Roman"/>
      <w:sz w:val="24"/>
      <w:szCs w:val="24"/>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TOCHeading">
    <w:name w:val="TOC Heading"/>
    <w:basedOn w:val="Heading1"/>
    <w:next w:val="Normal"/>
    <w:uiPriority w:val="39"/>
    <w:unhideWhenUsed/>
    <w:qFormat/>
    <w:rsid w:val="001F63A7"/>
    <w:pPr>
      <w:spacing w:before="240" w:line="259" w:lineRule="auto"/>
      <w:ind w:left="0"/>
      <w:jc w:val="left"/>
      <w:outlineLvl w:val="9"/>
    </w:pPr>
    <w:rPr>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F134661-D333-4F41-B9FD-18447CF69A3F}" type="doc">
      <dgm:prSet loTypeId="urn:microsoft.com/office/officeart/2005/8/layout/hierarchy1#1" loCatId="hierarchy" qsTypeId="urn:microsoft.com/office/officeart/2005/8/quickstyle/simple1#1" qsCatId="simple" csTypeId="urn:microsoft.com/office/officeart/2005/8/colors/accent1_2#1" csCatId="accent1" phldr="1"/>
      <dgm:spPr/>
      <dgm:t>
        <a:bodyPr/>
        <a:lstStyle/>
        <a:p>
          <a:endParaRPr lang="en-US"/>
        </a:p>
      </dgm:t>
    </dgm:pt>
    <dgm:pt modelId="{19B59F0F-2A01-4710-A0C6-29CCBB9070D3}">
      <dgm:prSet phldrT="[Text]" custT="1"/>
      <dgm:spPr/>
      <dgm:t>
        <a:bodyPr/>
        <a:lstStyle/>
        <a:p>
          <a:pPr algn="just"/>
          <a:r>
            <a:rPr lang="en-US" sz="1100"/>
            <a:t>General Manager</a:t>
          </a:r>
        </a:p>
      </dgm:t>
    </dgm:pt>
    <dgm:pt modelId="{69C6A5F8-CA8D-4E51-9D19-7DC6BA2B9489}" type="parTrans" cxnId="{F2D25B0D-944B-4D85-B860-2B5A06AE7186}">
      <dgm:prSet/>
      <dgm:spPr/>
      <dgm:t>
        <a:bodyPr/>
        <a:lstStyle/>
        <a:p>
          <a:pPr algn="just"/>
          <a:endParaRPr lang="en-US"/>
        </a:p>
      </dgm:t>
    </dgm:pt>
    <dgm:pt modelId="{F59F6D45-388C-46CE-A768-59E660C21B84}" type="sibTrans" cxnId="{F2D25B0D-944B-4D85-B860-2B5A06AE7186}">
      <dgm:prSet/>
      <dgm:spPr/>
      <dgm:t>
        <a:bodyPr/>
        <a:lstStyle/>
        <a:p>
          <a:pPr algn="just"/>
          <a:endParaRPr lang="en-US"/>
        </a:p>
      </dgm:t>
    </dgm:pt>
    <dgm:pt modelId="{B2583A84-7F81-4F60-A3D4-066B63AA4C99}">
      <dgm:prSet phldrT="[Text]" custT="1"/>
      <dgm:spPr/>
      <dgm:t>
        <a:bodyPr/>
        <a:lstStyle/>
        <a:p>
          <a:pPr algn="just"/>
          <a:r>
            <a:rPr lang="en-US" sz="1200"/>
            <a:t>Finanacial Manager</a:t>
          </a:r>
        </a:p>
      </dgm:t>
    </dgm:pt>
    <dgm:pt modelId="{E8148794-9023-42B5-A290-D3A684608214}" type="parTrans" cxnId="{F8F95580-563F-4D5E-9E3B-AD79F013141D}">
      <dgm:prSet/>
      <dgm:spPr/>
      <dgm:t>
        <a:bodyPr/>
        <a:lstStyle/>
        <a:p>
          <a:pPr algn="just"/>
          <a:endParaRPr lang="en-US"/>
        </a:p>
      </dgm:t>
    </dgm:pt>
    <dgm:pt modelId="{AE445813-3A50-4A20-9B66-91FBE54DFB90}" type="sibTrans" cxnId="{F8F95580-563F-4D5E-9E3B-AD79F013141D}">
      <dgm:prSet/>
      <dgm:spPr/>
      <dgm:t>
        <a:bodyPr/>
        <a:lstStyle/>
        <a:p>
          <a:pPr algn="just"/>
          <a:endParaRPr lang="en-US"/>
        </a:p>
      </dgm:t>
    </dgm:pt>
    <dgm:pt modelId="{642F9D65-DB1C-41E0-8E83-96EBA795E7FF}">
      <dgm:prSet phldrT="[Text]" custT="1"/>
      <dgm:spPr/>
      <dgm:t>
        <a:bodyPr/>
        <a:lstStyle/>
        <a:p>
          <a:pPr algn="just"/>
          <a:r>
            <a:rPr lang="en-US" sz="1200"/>
            <a:t>Purchasing  officer</a:t>
          </a:r>
        </a:p>
      </dgm:t>
    </dgm:pt>
    <dgm:pt modelId="{0FD9E03F-7920-4EC9-A26D-F1784A06D85F}" type="parTrans" cxnId="{F7B01610-68B6-4794-AC65-9A4FB0AFD9BB}">
      <dgm:prSet/>
      <dgm:spPr/>
      <dgm:t>
        <a:bodyPr/>
        <a:lstStyle/>
        <a:p>
          <a:pPr algn="just"/>
          <a:endParaRPr lang="en-US"/>
        </a:p>
      </dgm:t>
    </dgm:pt>
    <dgm:pt modelId="{93F3CE06-7029-4962-B1E8-82FB7A1959EC}" type="sibTrans" cxnId="{F7B01610-68B6-4794-AC65-9A4FB0AFD9BB}">
      <dgm:prSet/>
      <dgm:spPr/>
      <dgm:t>
        <a:bodyPr/>
        <a:lstStyle/>
        <a:p>
          <a:pPr algn="just"/>
          <a:endParaRPr lang="en-US"/>
        </a:p>
      </dgm:t>
    </dgm:pt>
    <dgm:pt modelId="{344B3A21-E1D7-40F8-B2CA-FA8F430E4CA3}">
      <dgm:prSet phldrT="[Text]" custT="1"/>
      <dgm:spPr/>
      <dgm:t>
        <a:bodyPr/>
        <a:lstStyle/>
        <a:p>
          <a:pPr algn="just"/>
          <a:r>
            <a:rPr lang="en-US" sz="1200"/>
            <a:t>Accounting officer</a:t>
          </a:r>
        </a:p>
      </dgm:t>
    </dgm:pt>
    <dgm:pt modelId="{A3A34CFB-B76D-4619-90D7-A183F3816DAC}" type="parTrans" cxnId="{0B9B1B36-7805-412C-8A93-6995E1355125}">
      <dgm:prSet/>
      <dgm:spPr/>
      <dgm:t>
        <a:bodyPr/>
        <a:lstStyle/>
        <a:p>
          <a:pPr algn="just"/>
          <a:endParaRPr lang="en-US"/>
        </a:p>
      </dgm:t>
    </dgm:pt>
    <dgm:pt modelId="{6AC0357F-1CFB-4752-81D8-9B60B95A0285}" type="sibTrans" cxnId="{0B9B1B36-7805-412C-8A93-6995E1355125}">
      <dgm:prSet/>
      <dgm:spPr/>
      <dgm:t>
        <a:bodyPr/>
        <a:lstStyle/>
        <a:p>
          <a:pPr algn="just"/>
          <a:endParaRPr lang="en-US"/>
        </a:p>
      </dgm:t>
    </dgm:pt>
    <dgm:pt modelId="{8F2676E7-24BE-41AF-ABB3-FA93DB107056}">
      <dgm:prSet phldrT="[Text]" custT="1"/>
      <dgm:spPr/>
      <dgm:t>
        <a:bodyPr/>
        <a:lstStyle/>
        <a:p>
          <a:pPr algn="just"/>
          <a:r>
            <a:rPr lang="en-US" sz="1200"/>
            <a:t>Marketing Manager</a:t>
          </a:r>
        </a:p>
      </dgm:t>
    </dgm:pt>
    <dgm:pt modelId="{7154E05A-E14F-4736-A546-A929AA5E936C}" type="parTrans" cxnId="{614C8F0A-F661-4F73-88C2-23301E662E22}">
      <dgm:prSet/>
      <dgm:spPr/>
      <dgm:t>
        <a:bodyPr/>
        <a:lstStyle/>
        <a:p>
          <a:pPr algn="just"/>
          <a:endParaRPr lang="en-US"/>
        </a:p>
      </dgm:t>
    </dgm:pt>
    <dgm:pt modelId="{7C6DAC3A-373E-4F8E-BCF0-A60774DD28BD}" type="sibTrans" cxnId="{614C8F0A-F661-4F73-88C2-23301E662E22}">
      <dgm:prSet/>
      <dgm:spPr/>
      <dgm:t>
        <a:bodyPr/>
        <a:lstStyle/>
        <a:p>
          <a:pPr algn="just"/>
          <a:endParaRPr lang="en-US"/>
        </a:p>
      </dgm:t>
    </dgm:pt>
    <dgm:pt modelId="{DEE9A2A4-2061-4804-A6A3-3B697A36BC5B}">
      <dgm:prSet custT="1"/>
      <dgm:spPr/>
      <dgm:t>
        <a:bodyPr/>
        <a:lstStyle/>
        <a:p>
          <a:pPr algn="just"/>
          <a:r>
            <a:rPr lang="en-US" sz="1200"/>
            <a:t>Operational Manager</a:t>
          </a:r>
        </a:p>
      </dgm:t>
    </dgm:pt>
    <dgm:pt modelId="{9C421E9A-AD94-4C34-AAE7-E68800139A8E}" type="parTrans" cxnId="{681DA759-160E-4BCF-8FB0-25340B446FC5}">
      <dgm:prSet/>
      <dgm:spPr/>
      <dgm:t>
        <a:bodyPr/>
        <a:lstStyle/>
        <a:p>
          <a:pPr algn="just"/>
          <a:endParaRPr lang="en-US"/>
        </a:p>
      </dgm:t>
    </dgm:pt>
    <dgm:pt modelId="{5F6E409C-AA7C-45B5-A363-D5B7A76BA242}" type="sibTrans" cxnId="{681DA759-160E-4BCF-8FB0-25340B446FC5}">
      <dgm:prSet/>
      <dgm:spPr/>
      <dgm:t>
        <a:bodyPr/>
        <a:lstStyle/>
        <a:p>
          <a:pPr algn="just"/>
          <a:endParaRPr lang="en-US"/>
        </a:p>
      </dgm:t>
    </dgm:pt>
    <dgm:pt modelId="{DC6A422F-49C1-45F3-BBFF-F59847DE54FF}">
      <dgm:prSet custT="1"/>
      <dgm:spPr/>
      <dgm:t>
        <a:bodyPr/>
        <a:lstStyle/>
        <a:p>
          <a:pPr algn="just"/>
          <a:r>
            <a:rPr lang="en-US" sz="1200"/>
            <a:t>Human Resource Manager</a:t>
          </a:r>
        </a:p>
      </dgm:t>
    </dgm:pt>
    <dgm:pt modelId="{766E55A4-8E93-4FA3-AA95-CFA38306530F}" type="parTrans" cxnId="{ADABD938-9067-42A6-BAF2-666F75C6BCDB}">
      <dgm:prSet/>
      <dgm:spPr/>
      <dgm:t>
        <a:bodyPr/>
        <a:lstStyle/>
        <a:p>
          <a:pPr algn="just"/>
          <a:endParaRPr lang="en-US"/>
        </a:p>
      </dgm:t>
    </dgm:pt>
    <dgm:pt modelId="{91D8C953-5D97-4F42-B2CF-E8F12B03944C}" type="sibTrans" cxnId="{ADABD938-9067-42A6-BAF2-666F75C6BCDB}">
      <dgm:prSet/>
      <dgm:spPr/>
      <dgm:t>
        <a:bodyPr/>
        <a:lstStyle/>
        <a:p>
          <a:pPr algn="just"/>
          <a:endParaRPr lang="en-US"/>
        </a:p>
      </dgm:t>
    </dgm:pt>
    <dgm:pt modelId="{116F2930-3422-4185-B130-D74BFB49577F}">
      <dgm:prSet custT="1"/>
      <dgm:spPr/>
      <dgm:t>
        <a:bodyPr/>
        <a:lstStyle/>
        <a:p>
          <a:pPr algn="just"/>
          <a:r>
            <a:rPr lang="en-US" sz="1200"/>
            <a:t>Kitchen officer</a:t>
          </a:r>
        </a:p>
      </dgm:t>
    </dgm:pt>
    <dgm:pt modelId="{7A71BD3E-D4D8-4D25-B0D7-EC1E60F4F9CE}" type="parTrans" cxnId="{2B7C3487-B46C-4C24-A23C-8EDC7DB3F1DE}">
      <dgm:prSet/>
      <dgm:spPr/>
      <dgm:t>
        <a:bodyPr/>
        <a:lstStyle/>
        <a:p>
          <a:pPr algn="just"/>
          <a:endParaRPr lang="en-US"/>
        </a:p>
      </dgm:t>
    </dgm:pt>
    <dgm:pt modelId="{0ED86C5D-0E62-46FC-9849-6C27A687DC80}" type="sibTrans" cxnId="{2B7C3487-B46C-4C24-A23C-8EDC7DB3F1DE}">
      <dgm:prSet/>
      <dgm:spPr/>
      <dgm:t>
        <a:bodyPr/>
        <a:lstStyle/>
        <a:p>
          <a:pPr algn="just"/>
          <a:endParaRPr lang="en-US"/>
        </a:p>
      </dgm:t>
    </dgm:pt>
    <dgm:pt modelId="{054C20EF-2C91-4659-9367-E17B0996848A}">
      <dgm:prSet custT="1"/>
      <dgm:spPr/>
      <dgm:t>
        <a:bodyPr/>
        <a:lstStyle/>
        <a:p>
          <a:pPr algn="just"/>
          <a:r>
            <a:rPr lang="en-US" sz="1200"/>
            <a:t>Reception officer</a:t>
          </a:r>
        </a:p>
      </dgm:t>
    </dgm:pt>
    <dgm:pt modelId="{BFE06595-0AF7-4D3C-BA38-7F5CCCB63330}" type="parTrans" cxnId="{C52AEFAC-FF54-4E06-BA53-1B7A3CCC2D76}">
      <dgm:prSet/>
      <dgm:spPr/>
      <dgm:t>
        <a:bodyPr/>
        <a:lstStyle/>
        <a:p>
          <a:pPr algn="just"/>
          <a:endParaRPr lang="en-US"/>
        </a:p>
      </dgm:t>
    </dgm:pt>
    <dgm:pt modelId="{8CA18D91-A587-4D84-A8DE-78E7C953F5EE}" type="sibTrans" cxnId="{C52AEFAC-FF54-4E06-BA53-1B7A3CCC2D76}">
      <dgm:prSet/>
      <dgm:spPr/>
      <dgm:t>
        <a:bodyPr/>
        <a:lstStyle/>
        <a:p>
          <a:pPr algn="just"/>
          <a:endParaRPr lang="en-US"/>
        </a:p>
      </dgm:t>
    </dgm:pt>
    <dgm:pt modelId="{FFAA6894-778C-4A7A-95A7-F8BEBA6969E8}" type="pres">
      <dgm:prSet presAssocID="{FF134661-D333-4F41-B9FD-18447CF69A3F}" presName="hierChild1" presStyleCnt="0">
        <dgm:presLayoutVars>
          <dgm:chPref val="1"/>
          <dgm:dir/>
          <dgm:animOne val="branch"/>
          <dgm:animLvl val="lvl"/>
          <dgm:resizeHandles/>
        </dgm:presLayoutVars>
      </dgm:prSet>
      <dgm:spPr/>
      <dgm:t>
        <a:bodyPr/>
        <a:lstStyle/>
        <a:p>
          <a:endParaRPr lang="en-US"/>
        </a:p>
      </dgm:t>
    </dgm:pt>
    <dgm:pt modelId="{2DF9E6FA-91E7-4D39-9DDA-4A9E290EB449}" type="pres">
      <dgm:prSet presAssocID="{19B59F0F-2A01-4710-A0C6-29CCBB9070D3}" presName="hierRoot1" presStyleCnt="0"/>
      <dgm:spPr/>
    </dgm:pt>
    <dgm:pt modelId="{32A8438E-DF0A-4347-9AB4-FCAD9019F1E9}" type="pres">
      <dgm:prSet presAssocID="{19B59F0F-2A01-4710-A0C6-29CCBB9070D3}" presName="composite" presStyleCnt="0"/>
      <dgm:spPr/>
    </dgm:pt>
    <dgm:pt modelId="{DC4C2188-10A3-4CF8-B37A-8FD7AD643BBE}" type="pres">
      <dgm:prSet presAssocID="{19B59F0F-2A01-4710-A0C6-29CCBB9070D3}" presName="background" presStyleLbl="node0" presStyleIdx="0" presStyleCnt="1"/>
      <dgm:spPr/>
    </dgm:pt>
    <dgm:pt modelId="{A726566B-C01A-4BBE-BFC7-6E55AB17FFC1}" type="pres">
      <dgm:prSet presAssocID="{19B59F0F-2A01-4710-A0C6-29CCBB9070D3}" presName="text" presStyleLbl="fgAcc0" presStyleIdx="0" presStyleCnt="1">
        <dgm:presLayoutVars>
          <dgm:chPref val="3"/>
        </dgm:presLayoutVars>
      </dgm:prSet>
      <dgm:spPr/>
      <dgm:t>
        <a:bodyPr/>
        <a:lstStyle/>
        <a:p>
          <a:endParaRPr lang="en-US"/>
        </a:p>
      </dgm:t>
    </dgm:pt>
    <dgm:pt modelId="{AF03FE4E-C152-40E3-834B-374478CF5F7F}" type="pres">
      <dgm:prSet presAssocID="{19B59F0F-2A01-4710-A0C6-29CCBB9070D3}" presName="hierChild2" presStyleCnt="0"/>
      <dgm:spPr/>
    </dgm:pt>
    <dgm:pt modelId="{88C6469F-CB73-4B90-97E4-03CF974B1E7F}" type="pres">
      <dgm:prSet presAssocID="{9C421E9A-AD94-4C34-AAE7-E68800139A8E}" presName="Name10" presStyleLbl="parChTrans1D2" presStyleIdx="0" presStyleCnt="4"/>
      <dgm:spPr/>
      <dgm:t>
        <a:bodyPr/>
        <a:lstStyle/>
        <a:p>
          <a:endParaRPr lang="en-US"/>
        </a:p>
      </dgm:t>
    </dgm:pt>
    <dgm:pt modelId="{0B9AB8E3-7986-4BD6-969F-12FE863FC24D}" type="pres">
      <dgm:prSet presAssocID="{DEE9A2A4-2061-4804-A6A3-3B697A36BC5B}" presName="hierRoot2" presStyleCnt="0"/>
      <dgm:spPr/>
    </dgm:pt>
    <dgm:pt modelId="{DA3D5C36-0E1D-4A63-A745-9E6566469F2E}" type="pres">
      <dgm:prSet presAssocID="{DEE9A2A4-2061-4804-A6A3-3B697A36BC5B}" presName="composite2" presStyleCnt="0"/>
      <dgm:spPr/>
    </dgm:pt>
    <dgm:pt modelId="{8C3FBA6D-CF5D-418D-8A9E-D712BE591574}" type="pres">
      <dgm:prSet presAssocID="{DEE9A2A4-2061-4804-A6A3-3B697A36BC5B}" presName="background2" presStyleLbl="node2" presStyleIdx="0" presStyleCnt="4"/>
      <dgm:spPr/>
    </dgm:pt>
    <dgm:pt modelId="{7E4764A4-6791-478B-A49D-F536AA176E9A}" type="pres">
      <dgm:prSet presAssocID="{DEE9A2A4-2061-4804-A6A3-3B697A36BC5B}" presName="text2" presStyleLbl="fgAcc2" presStyleIdx="0" presStyleCnt="4">
        <dgm:presLayoutVars>
          <dgm:chPref val="3"/>
        </dgm:presLayoutVars>
      </dgm:prSet>
      <dgm:spPr/>
      <dgm:t>
        <a:bodyPr/>
        <a:lstStyle/>
        <a:p>
          <a:endParaRPr lang="en-US"/>
        </a:p>
      </dgm:t>
    </dgm:pt>
    <dgm:pt modelId="{2280C350-49A0-478B-874C-817E60FF075C}" type="pres">
      <dgm:prSet presAssocID="{DEE9A2A4-2061-4804-A6A3-3B697A36BC5B}" presName="hierChild3" presStyleCnt="0"/>
      <dgm:spPr/>
    </dgm:pt>
    <dgm:pt modelId="{56C7140B-596D-476E-9219-D257AF993F07}" type="pres">
      <dgm:prSet presAssocID="{7A71BD3E-D4D8-4D25-B0D7-EC1E60F4F9CE}" presName="Name17" presStyleLbl="parChTrans1D3" presStyleIdx="0" presStyleCnt="4"/>
      <dgm:spPr/>
      <dgm:t>
        <a:bodyPr/>
        <a:lstStyle/>
        <a:p>
          <a:endParaRPr lang="en-US"/>
        </a:p>
      </dgm:t>
    </dgm:pt>
    <dgm:pt modelId="{59609BCE-934B-4F95-9DEB-01CC39352915}" type="pres">
      <dgm:prSet presAssocID="{116F2930-3422-4185-B130-D74BFB49577F}" presName="hierRoot3" presStyleCnt="0"/>
      <dgm:spPr/>
    </dgm:pt>
    <dgm:pt modelId="{C5722FEB-16D2-4ECE-8574-F1DD556920A5}" type="pres">
      <dgm:prSet presAssocID="{116F2930-3422-4185-B130-D74BFB49577F}" presName="composite3" presStyleCnt="0"/>
      <dgm:spPr/>
    </dgm:pt>
    <dgm:pt modelId="{F3102024-795A-41DD-9FD3-FBF0683A26D4}" type="pres">
      <dgm:prSet presAssocID="{116F2930-3422-4185-B130-D74BFB49577F}" presName="background3" presStyleLbl="node3" presStyleIdx="0" presStyleCnt="4"/>
      <dgm:spPr/>
    </dgm:pt>
    <dgm:pt modelId="{9257E83D-E0D4-4685-BAE3-A3013B005951}" type="pres">
      <dgm:prSet presAssocID="{116F2930-3422-4185-B130-D74BFB49577F}" presName="text3" presStyleLbl="fgAcc3" presStyleIdx="0" presStyleCnt="4" custScaleX="82889">
        <dgm:presLayoutVars>
          <dgm:chPref val="3"/>
        </dgm:presLayoutVars>
      </dgm:prSet>
      <dgm:spPr/>
      <dgm:t>
        <a:bodyPr/>
        <a:lstStyle/>
        <a:p>
          <a:endParaRPr lang="en-US"/>
        </a:p>
      </dgm:t>
    </dgm:pt>
    <dgm:pt modelId="{42A3227E-0BA9-4C74-B2A0-A17970260DE1}" type="pres">
      <dgm:prSet presAssocID="{116F2930-3422-4185-B130-D74BFB49577F}" presName="hierChild4" presStyleCnt="0"/>
      <dgm:spPr/>
    </dgm:pt>
    <dgm:pt modelId="{7A278500-5996-42AD-8349-39F6789B3FA6}" type="pres">
      <dgm:prSet presAssocID="{BFE06595-0AF7-4D3C-BA38-7F5CCCB63330}" presName="Name17" presStyleLbl="parChTrans1D3" presStyleIdx="1" presStyleCnt="4"/>
      <dgm:spPr/>
      <dgm:t>
        <a:bodyPr/>
        <a:lstStyle/>
        <a:p>
          <a:endParaRPr lang="en-US"/>
        </a:p>
      </dgm:t>
    </dgm:pt>
    <dgm:pt modelId="{75A6FFDB-8D28-47A4-AB0A-C524184E061A}" type="pres">
      <dgm:prSet presAssocID="{054C20EF-2C91-4659-9367-E17B0996848A}" presName="hierRoot3" presStyleCnt="0"/>
      <dgm:spPr/>
    </dgm:pt>
    <dgm:pt modelId="{041B13FE-D8BD-415E-9AE6-3479BDF1692A}" type="pres">
      <dgm:prSet presAssocID="{054C20EF-2C91-4659-9367-E17B0996848A}" presName="composite3" presStyleCnt="0"/>
      <dgm:spPr/>
    </dgm:pt>
    <dgm:pt modelId="{27EC2771-B38A-4369-ABD6-91397563DB91}" type="pres">
      <dgm:prSet presAssocID="{054C20EF-2C91-4659-9367-E17B0996848A}" presName="background3" presStyleLbl="node3" presStyleIdx="1" presStyleCnt="4"/>
      <dgm:spPr/>
    </dgm:pt>
    <dgm:pt modelId="{4F822B35-7C8F-4102-8E87-3CD53954FC88}" type="pres">
      <dgm:prSet presAssocID="{054C20EF-2C91-4659-9367-E17B0996848A}" presName="text3" presStyleLbl="fgAcc3" presStyleIdx="1" presStyleCnt="4" custScaleX="87095">
        <dgm:presLayoutVars>
          <dgm:chPref val="3"/>
        </dgm:presLayoutVars>
      </dgm:prSet>
      <dgm:spPr/>
      <dgm:t>
        <a:bodyPr/>
        <a:lstStyle/>
        <a:p>
          <a:endParaRPr lang="en-US"/>
        </a:p>
      </dgm:t>
    </dgm:pt>
    <dgm:pt modelId="{DFD79B64-C5B8-4EE0-A7A6-85CB4AC50974}" type="pres">
      <dgm:prSet presAssocID="{054C20EF-2C91-4659-9367-E17B0996848A}" presName="hierChild4" presStyleCnt="0"/>
      <dgm:spPr/>
    </dgm:pt>
    <dgm:pt modelId="{800123BF-5B17-4FC3-9FA7-7154ED12DA59}" type="pres">
      <dgm:prSet presAssocID="{E8148794-9023-42B5-A290-D3A684608214}" presName="Name10" presStyleLbl="parChTrans1D2" presStyleIdx="1" presStyleCnt="4"/>
      <dgm:spPr/>
      <dgm:t>
        <a:bodyPr/>
        <a:lstStyle/>
        <a:p>
          <a:endParaRPr lang="en-US"/>
        </a:p>
      </dgm:t>
    </dgm:pt>
    <dgm:pt modelId="{412E38E1-C9B9-470F-92DD-3A398BE6EA19}" type="pres">
      <dgm:prSet presAssocID="{B2583A84-7F81-4F60-A3D4-066B63AA4C99}" presName="hierRoot2" presStyleCnt="0"/>
      <dgm:spPr/>
    </dgm:pt>
    <dgm:pt modelId="{BD8F6844-B58D-47D9-8235-B328F181EEC6}" type="pres">
      <dgm:prSet presAssocID="{B2583A84-7F81-4F60-A3D4-066B63AA4C99}" presName="composite2" presStyleCnt="0"/>
      <dgm:spPr/>
    </dgm:pt>
    <dgm:pt modelId="{1F0F3B3A-FE78-4B9D-B4D5-FF97A851598D}" type="pres">
      <dgm:prSet presAssocID="{B2583A84-7F81-4F60-A3D4-066B63AA4C99}" presName="background2" presStyleLbl="node2" presStyleIdx="1" presStyleCnt="4"/>
      <dgm:spPr/>
    </dgm:pt>
    <dgm:pt modelId="{D8DEC8A2-85E6-456A-908E-C843310BD414}" type="pres">
      <dgm:prSet presAssocID="{B2583A84-7F81-4F60-A3D4-066B63AA4C99}" presName="text2" presStyleLbl="fgAcc2" presStyleIdx="1" presStyleCnt="4" custScaleX="106163" custLinFactNeighborX="-55735" custLinFactNeighborY="3046">
        <dgm:presLayoutVars>
          <dgm:chPref val="3"/>
        </dgm:presLayoutVars>
      </dgm:prSet>
      <dgm:spPr/>
      <dgm:t>
        <a:bodyPr/>
        <a:lstStyle/>
        <a:p>
          <a:endParaRPr lang="en-US"/>
        </a:p>
      </dgm:t>
    </dgm:pt>
    <dgm:pt modelId="{094F333C-52D3-449B-B13A-8FE54C239466}" type="pres">
      <dgm:prSet presAssocID="{B2583A84-7F81-4F60-A3D4-066B63AA4C99}" presName="hierChild3" presStyleCnt="0"/>
      <dgm:spPr/>
    </dgm:pt>
    <dgm:pt modelId="{EC64CD9A-1F54-417B-A3FD-7758C2096253}" type="pres">
      <dgm:prSet presAssocID="{0FD9E03F-7920-4EC9-A26D-F1784A06D85F}" presName="Name17" presStyleLbl="parChTrans1D3" presStyleIdx="2" presStyleCnt="4"/>
      <dgm:spPr/>
      <dgm:t>
        <a:bodyPr/>
        <a:lstStyle/>
        <a:p>
          <a:endParaRPr lang="en-US"/>
        </a:p>
      </dgm:t>
    </dgm:pt>
    <dgm:pt modelId="{1B0B33E7-7AE7-4103-9076-7DA1C3F1F397}" type="pres">
      <dgm:prSet presAssocID="{642F9D65-DB1C-41E0-8E83-96EBA795E7FF}" presName="hierRoot3" presStyleCnt="0"/>
      <dgm:spPr/>
    </dgm:pt>
    <dgm:pt modelId="{A3A1C014-CD08-4B57-A62E-6394BCD8855B}" type="pres">
      <dgm:prSet presAssocID="{642F9D65-DB1C-41E0-8E83-96EBA795E7FF}" presName="composite3" presStyleCnt="0"/>
      <dgm:spPr/>
    </dgm:pt>
    <dgm:pt modelId="{3E9DB109-82CD-471A-8AFD-EBF225E41EAF}" type="pres">
      <dgm:prSet presAssocID="{642F9D65-DB1C-41E0-8E83-96EBA795E7FF}" presName="background3" presStyleLbl="node3" presStyleIdx="2" presStyleCnt="4"/>
      <dgm:spPr/>
    </dgm:pt>
    <dgm:pt modelId="{17CEB5AB-AE4E-45F9-8AFA-2D5540C77FD4}" type="pres">
      <dgm:prSet presAssocID="{642F9D65-DB1C-41E0-8E83-96EBA795E7FF}" presName="text3" presStyleLbl="fgAcc3" presStyleIdx="2" presStyleCnt="4" custScaleX="88935" custLinFactY="70746" custLinFactNeighborX="-81432" custLinFactNeighborY="100000">
        <dgm:presLayoutVars>
          <dgm:chPref val="3"/>
        </dgm:presLayoutVars>
      </dgm:prSet>
      <dgm:spPr/>
      <dgm:t>
        <a:bodyPr/>
        <a:lstStyle/>
        <a:p>
          <a:endParaRPr lang="en-US"/>
        </a:p>
      </dgm:t>
    </dgm:pt>
    <dgm:pt modelId="{9D43F950-82D3-4391-B5A8-A3A863EFE468}" type="pres">
      <dgm:prSet presAssocID="{642F9D65-DB1C-41E0-8E83-96EBA795E7FF}" presName="hierChild4" presStyleCnt="0"/>
      <dgm:spPr/>
    </dgm:pt>
    <dgm:pt modelId="{3CA41B1B-73DD-49E3-B8B0-C525E8B392D1}" type="pres">
      <dgm:prSet presAssocID="{A3A34CFB-B76D-4619-90D7-A183F3816DAC}" presName="Name17" presStyleLbl="parChTrans1D3" presStyleIdx="3" presStyleCnt="4"/>
      <dgm:spPr/>
      <dgm:t>
        <a:bodyPr/>
        <a:lstStyle/>
        <a:p>
          <a:endParaRPr lang="en-US"/>
        </a:p>
      </dgm:t>
    </dgm:pt>
    <dgm:pt modelId="{F9C1FC7B-2445-4D5F-AD64-9586545AE54A}" type="pres">
      <dgm:prSet presAssocID="{344B3A21-E1D7-40F8-B2CA-FA8F430E4CA3}" presName="hierRoot3" presStyleCnt="0"/>
      <dgm:spPr/>
    </dgm:pt>
    <dgm:pt modelId="{CB893BB8-D759-4D60-835D-8AF93EAF979A}" type="pres">
      <dgm:prSet presAssocID="{344B3A21-E1D7-40F8-B2CA-FA8F430E4CA3}" presName="composite3" presStyleCnt="0"/>
      <dgm:spPr/>
    </dgm:pt>
    <dgm:pt modelId="{DB953320-2141-4EAD-B1B4-4A230C19FC41}" type="pres">
      <dgm:prSet presAssocID="{344B3A21-E1D7-40F8-B2CA-FA8F430E4CA3}" presName="background3" presStyleLbl="node3" presStyleIdx="3" presStyleCnt="4"/>
      <dgm:spPr/>
    </dgm:pt>
    <dgm:pt modelId="{97F2FBFE-B529-4B76-963F-79B74A03991D}" type="pres">
      <dgm:prSet presAssocID="{344B3A21-E1D7-40F8-B2CA-FA8F430E4CA3}" presName="text3" presStyleLbl="fgAcc3" presStyleIdx="3" presStyleCnt="4" custScaleX="93124" custLinFactY="70712" custLinFactNeighborX="993" custLinFactNeighborY="100000">
        <dgm:presLayoutVars>
          <dgm:chPref val="3"/>
        </dgm:presLayoutVars>
      </dgm:prSet>
      <dgm:spPr/>
      <dgm:t>
        <a:bodyPr/>
        <a:lstStyle/>
        <a:p>
          <a:endParaRPr lang="en-US"/>
        </a:p>
      </dgm:t>
    </dgm:pt>
    <dgm:pt modelId="{22954B2E-FA33-4FC2-A52E-F2C5DE532AF9}" type="pres">
      <dgm:prSet presAssocID="{344B3A21-E1D7-40F8-B2CA-FA8F430E4CA3}" presName="hierChild4" presStyleCnt="0"/>
      <dgm:spPr/>
    </dgm:pt>
    <dgm:pt modelId="{8B054E06-FE5F-482A-98BD-06EA810E8451}" type="pres">
      <dgm:prSet presAssocID="{766E55A4-8E93-4FA3-AA95-CFA38306530F}" presName="Name10" presStyleLbl="parChTrans1D2" presStyleIdx="2" presStyleCnt="4"/>
      <dgm:spPr/>
      <dgm:t>
        <a:bodyPr/>
        <a:lstStyle/>
        <a:p>
          <a:endParaRPr lang="en-US"/>
        </a:p>
      </dgm:t>
    </dgm:pt>
    <dgm:pt modelId="{9D41B9AA-3B8F-4194-A00E-9899CC38BCFB}" type="pres">
      <dgm:prSet presAssocID="{DC6A422F-49C1-45F3-BBFF-F59847DE54FF}" presName="hierRoot2" presStyleCnt="0"/>
      <dgm:spPr/>
    </dgm:pt>
    <dgm:pt modelId="{B788EFDC-197E-4E75-A550-9D38A540AA2F}" type="pres">
      <dgm:prSet presAssocID="{DC6A422F-49C1-45F3-BBFF-F59847DE54FF}" presName="composite2" presStyleCnt="0"/>
      <dgm:spPr/>
    </dgm:pt>
    <dgm:pt modelId="{EAE99112-2ED0-44B8-B0ED-569351909FA2}" type="pres">
      <dgm:prSet presAssocID="{DC6A422F-49C1-45F3-BBFF-F59847DE54FF}" presName="background2" presStyleLbl="node2" presStyleIdx="2" presStyleCnt="4"/>
      <dgm:spPr/>
    </dgm:pt>
    <dgm:pt modelId="{48FF1097-0F95-42CA-89CA-D323FFFA807B}" type="pres">
      <dgm:prSet presAssocID="{DC6A422F-49C1-45F3-BBFF-F59847DE54FF}" presName="text2" presStyleLbl="fgAcc2" presStyleIdx="2" presStyleCnt="4" custLinFactNeighborX="-30614" custLinFactNeighborY="494">
        <dgm:presLayoutVars>
          <dgm:chPref val="3"/>
        </dgm:presLayoutVars>
      </dgm:prSet>
      <dgm:spPr/>
      <dgm:t>
        <a:bodyPr/>
        <a:lstStyle/>
        <a:p>
          <a:endParaRPr lang="en-US"/>
        </a:p>
      </dgm:t>
    </dgm:pt>
    <dgm:pt modelId="{A750BD27-6A73-41C8-9C40-64DB52BB656E}" type="pres">
      <dgm:prSet presAssocID="{DC6A422F-49C1-45F3-BBFF-F59847DE54FF}" presName="hierChild3" presStyleCnt="0"/>
      <dgm:spPr/>
    </dgm:pt>
    <dgm:pt modelId="{17FCE104-98FD-4062-A419-558F35155CAB}" type="pres">
      <dgm:prSet presAssocID="{7154E05A-E14F-4736-A546-A929AA5E936C}" presName="Name10" presStyleLbl="parChTrans1D2" presStyleIdx="3" presStyleCnt="4"/>
      <dgm:spPr/>
      <dgm:t>
        <a:bodyPr/>
        <a:lstStyle/>
        <a:p>
          <a:endParaRPr lang="en-US"/>
        </a:p>
      </dgm:t>
    </dgm:pt>
    <dgm:pt modelId="{058302A3-83AC-4021-A166-D1CE6009CDAB}" type="pres">
      <dgm:prSet presAssocID="{8F2676E7-24BE-41AF-ABB3-FA93DB107056}" presName="hierRoot2" presStyleCnt="0"/>
      <dgm:spPr/>
    </dgm:pt>
    <dgm:pt modelId="{B64875AF-C2A5-47EF-BE34-3C2B979672C5}" type="pres">
      <dgm:prSet presAssocID="{8F2676E7-24BE-41AF-ABB3-FA93DB107056}" presName="composite2" presStyleCnt="0"/>
      <dgm:spPr/>
    </dgm:pt>
    <dgm:pt modelId="{63CDA3ED-216C-4D5C-A4A0-6C82D28E6F84}" type="pres">
      <dgm:prSet presAssocID="{8F2676E7-24BE-41AF-ABB3-FA93DB107056}" presName="background2" presStyleLbl="node2" presStyleIdx="3" presStyleCnt="4"/>
      <dgm:spPr/>
    </dgm:pt>
    <dgm:pt modelId="{CE4B946E-A414-47FC-B12C-E1ACE3EC03FD}" type="pres">
      <dgm:prSet presAssocID="{8F2676E7-24BE-41AF-ABB3-FA93DB107056}" presName="text2" presStyleLbl="fgAcc2" presStyleIdx="3" presStyleCnt="4" custScaleX="93137" custLinFactNeighborX="-19406" custLinFactNeighborY="-1326">
        <dgm:presLayoutVars>
          <dgm:chPref val="3"/>
        </dgm:presLayoutVars>
      </dgm:prSet>
      <dgm:spPr/>
      <dgm:t>
        <a:bodyPr/>
        <a:lstStyle/>
        <a:p>
          <a:endParaRPr lang="en-US"/>
        </a:p>
      </dgm:t>
    </dgm:pt>
    <dgm:pt modelId="{70EE95AA-BCBF-4B74-9365-1E18AF8D2C15}" type="pres">
      <dgm:prSet presAssocID="{8F2676E7-24BE-41AF-ABB3-FA93DB107056}" presName="hierChild3" presStyleCnt="0"/>
      <dgm:spPr/>
    </dgm:pt>
  </dgm:ptLst>
  <dgm:cxnLst>
    <dgm:cxn modelId="{614C8F0A-F661-4F73-88C2-23301E662E22}" srcId="{19B59F0F-2A01-4710-A0C6-29CCBB9070D3}" destId="{8F2676E7-24BE-41AF-ABB3-FA93DB107056}" srcOrd="3" destOrd="0" parTransId="{7154E05A-E14F-4736-A546-A929AA5E936C}" sibTransId="{7C6DAC3A-373E-4F8E-BCF0-A60774DD28BD}"/>
    <dgm:cxn modelId="{D36DB084-E3B1-43BB-AE83-4DD27BE9F9D1}" type="presOf" srcId="{DC6A422F-49C1-45F3-BBFF-F59847DE54FF}" destId="{48FF1097-0F95-42CA-89CA-D323FFFA807B}" srcOrd="0" destOrd="0" presId="urn:microsoft.com/office/officeart/2005/8/layout/hierarchy1#1"/>
    <dgm:cxn modelId="{6732E464-0659-4DE3-B886-AD524851593D}" type="presOf" srcId="{7154E05A-E14F-4736-A546-A929AA5E936C}" destId="{17FCE104-98FD-4062-A419-558F35155CAB}" srcOrd="0" destOrd="0" presId="urn:microsoft.com/office/officeart/2005/8/layout/hierarchy1#1"/>
    <dgm:cxn modelId="{769758B5-CADB-47FB-8E9B-3920EBEB6457}" type="presOf" srcId="{FF134661-D333-4F41-B9FD-18447CF69A3F}" destId="{FFAA6894-778C-4A7A-95A7-F8BEBA6969E8}" srcOrd="0" destOrd="0" presId="urn:microsoft.com/office/officeart/2005/8/layout/hierarchy1#1"/>
    <dgm:cxn modelId="{34FB5886-16F8-491E-A6DC-4C18B950D554}" type="presOf" srcId="{9C421E9A-AD94-4C34-AAE7-E68800139A8E}" destId="{88C6469F-CB73-4B90-97E4-03CF974B1E7F}" srcOrd="0" destOrd="0" presId="urn:microsoft.com/office/officeart/2005/8/layout/hierarchy1#1"/>
    <dgm:cxn modelId="{681DA759-160E-4BCF-8FB0-25340B446FC5}" srcId="{19B59F0F-2A01-4710-A0C6-29CCBB9070D3}" destId="{DEE9A2A4-2061-4804-A6A3-3B697A36BC5B}" srcOrd="0" destOrd="0" parTransId="{9C421E9A-AD94-4C34-AAE7-E68800139A8E}" sibTransId="{5F6E409C-AA7C-45B5-A363-D5B7A76BA242}"/>
    <dgm:cxn modelId="{F2D25B0D-944B-4D85-B860-2B5A06AE7186}" srcId="{FF134661-D333-4F41-B9FD-18447CF69A3F}" destId="{19B59F0F-2A01-4710-A0C6-29CCBB9070D3}" srcOrd="0" destOrd="0" parTransId="{69C6A5F8-CA8D-4E51-9D19-7DC6BA2B9489}" sibTransId="{F59F6D45-388C-46CE-A768-59E660C21B84}"/>
    <dgm:cxn modelId="{07F58231-2B20-4EC0-B9A6-FE6EF38244D6}" type="presOf" srcId="{BFE06595-0AF7-4D3C-BA38-7F5CCCB63330}" destId="{7A278500-5996-42AD-8349-39F6789B3FA6}" srcOrd="0" destOrd="0" presId="urn:microsoft.com/office/officeart/2005/8/layout/hierarchy1#1"/>
    <dgm:cxn modelId="{69791BD0-5EB8-4C64-9708-DE1F7CB13CE7}" type="presOf" srcId="{B2583A84-7F81-4F60-A3D4-066B63AA4C99}" destId="{D8DEC8A2-85E6-456A-908E-C843310BD414}" srcOrd="0" destOrd="0" presId="urn:microsoft.com/office/officeart/2005/8/layout/hierarchy1#1"/>
    <dgm:cxn modelId="{BA00BA04-773C-48DD-AD30-45AFE8845286}" type="presOf" srcId="{8F2676E7-24BE-41AF-ABB3-FA93DB107056}" destId="{CE4B946E-A414-47FC-B12C-E1ACE3EC03FD}" srcOrd="0" destOrd="0" presId="urn:microsoft.com/office/officeart/2005/8/layout/hierarchy1#1"/>
    <dgm:cxn modelId="{F8F95580-563F-4D5E-9E3B-AD79F013141D}" srcId="{19B59F0F-2A01-4710-A0C6-29CCBB9070D3}" destId="{B2583A84-7F81-4F60-A3D4-066B63AA4C99}" srcOrd="1" destOrd="0" parTransId="{E8148794-9023-42B5-A290-D3A684608214}" sibTransId="{AE445813-3A50-4A20-9B66-91FBE54DFB90}"/>
    <dgm:cxn modelId="{2B7C3487-B46C-4C24-A23C-8EDC7DB3F1DE}" srcId="{DEE9A2A4-2061-4804-A6A3-3B697A36BC5B}" destId="{116F2930-3422-4185-B130-D74BFB49577F}" srcOrd="0" destOrd="0" parTransId="{7A71BD3E-D4D8-4D25-B0D7-EC1E60F4F9CE}" sibTransId="{0ED86C5D-0E62-46FC-9849-6C27A687DC80}"/>
    <dgm:cxn modelId="{989E9631-F62F-43FC-861D-B0499E9FBF4F}" type="presOf" srcId="{116F2930-3422-4185-B130-D74BFB49577F}" destId="{9257E83D-E0D4-4685-BAE3-A3013B005951}" srcOrd="0" destOrd="0" presId="urn:microsoft.com/office/officeart/2005/8/layout/hierarchy1#1"/>
    <dgm:cxn modelId="{CD364CF2-0106-4F7E-BCFA-02EB2F0DA6BC}" type="presOf" srcId="{7A71BD3E-D4D8-4D25-B0D7-EC1E60F4F9CE}" destId="{56C7140B-596D-476E-9219-D257AF993F07}" srcOrd="0" destOrd="0" presId="urn:microsoft.com/office/officeart/2005/8/layout/hierarchy1#1"/>
    <dgm:cxn modelId="{06A20BEA-7FC3-4616-8179-402CAF662D68}" type="presOf" srcId="{054C20EF-2C91-4659-9367-E17B0996848A}" destId="{4F822B35-7C8F-4102-8E87-3CD53954FC88}" srcOrd="0" destOrd="0" presId="urn:microsoft.com/office/officeart/2005/8/layout/hierarchy1#1"/>
    <dgm:cxn modelId="{63396B20-B3DB-4E58-B439-4D90F115712F}" type="presOf" srcId="{DEE9A2A4-2061-4804-A6A3-3B697A36BC5B}" destId="{7E4764A4-6791-478B-A49D-F536AA176E9A}" srcOrd="0" destOrd="0" presId="urn:microsoft.com/office/officeart/2005/8/layout/hierarchy1#1"/>
    <dgm:cxn modelId="{019EF5FE-9492-4D8A-B1E4-1523F7E86E0A}" type="presOf" srcId="{766E55A4-8E93-4FA3-AA95-CFA38306530F}" destId="{8B054E06-FE5F-482A-98BD-06EA810E8451}" srcOrd="0" destOrd="0" presId="urn:microsoft.com/office/officeart/2005/8/layout/hierarchy1#1"/>
    <dgm:cxn modelId="{FA347FC3-2DF8-4791-B278-F40948139887}" type="presOf" srcId="{0FD9E03F-7920-4EC9-A26D-F1784A06D85F}" destId="{EC64CD9A-1F54-417B-A3FD-7758C2096253}" srcOrd="0" destOrd="0" presId="urn:microsoft.com/office/officeart/2005/8/layout/hierarchy1#1"/>
    <dgm:cxn modelId="{0C9DDF6D-9C86-4DCD-94E9-70562E450EEA}" type="presOf" srcId="{344B3A21-E1D7-40F8-B2CA-FA8F430E4CA3}" destId="{97F2FBFE-B529-4B76-963F-79B74A03991D}" srcOrd="0" destOrd="0" presId="urn:microsoft.com/office/officeart/2005/8/layout/hierarchy1#1"/>
    <dgm:cxn modelId="{FADC329A-C1DA-44DD-9570-88EE54BE1326}" type="presOf" srcId="{E8148794-9023-42B5-A290-D3A684608214}" destId="{800123BF-5B17-4FC3-9FA7-7154ED12DA59}" srcOrd="0" destOrd="0" presId="urn:microsoft.com/office/officeart/2005/8/layout/hierarchy1#1"/>
    <dgm:cxn modelId="{C52AEFAC-FF54-4E06-BA53-1B7A3CCC2D76}" srcId="{DEE9A2A4-2061-4804-A6A3-3B697A36BC5B}" destId="{054C20EF-2C91-4659-9367-E17B0996848A}" srcOrd="1" destOrd="0" parTransId="{BFE06595-0AF7-4D3C-BA38-7F5CCCB63330}" sibTransId="{8CA18D91-A587-4D84-A8DE-78E7C953F5EE}"/>
    <dgm:cxn modelId="{2FBAA024-7218-47E1-845B-167EC395EDF9}" type="presOf" srcId="{A3A34CFB-B76D-4619-90D7-A183F3816DAC}" destId="{3CA41B1B-73DD-49E3-B8B0-C525E8B392D1}" srcOrd="0" destOrd="0" presId="urn:microsoft.com/office/officeart/2005/8/layout/hierarchy1#1"/>
    <dgm:cxn modelId="{F7B01610-68B6-4794-AC65-9A4FB0AFD9BB}" srcId="{B2583A84-7F81-4F60-A3D4-066B63AA4C99}" destId="{642F9D65-DB1C-41E0-8E83-96EBA795E7FF}" srcOrd="0" destOrd="0" parTransId="{0FD9E03F-7920-4EC9-A26D-F1784A06D85F}" sibTransId="{93F3CE06-7029-4962-B1E8-82FB7A1959EC}"/>
    <dgm:cxn modelId="{8C42192F-EB30-4C21-A81A-76D00252B1A6}" type="presOf" srcId="{642F9D65-DB1C-41E0-8E83-96EBA795E7FF}" destId="{17CEB5AB-AE4E-45F9-8AFA-2D5540C77FD4}" srcOrd="0" destOrd="0" presId="urn:microsoft.com/office/officeart/2005/8/layout/hierarchy1#1"/>
    <dgm:cxn modelId="{ADABD938-9067-42A6-BAF2-666F75C6BCDB}" srcId="{19B59F0F-2A01-4710-A0C6-29CCBB9070D3}" destId="{DC6A422F-49C1-45F3-BBFF-F59847DE54FF}" srcOrd="2" destOrd="0" parTransId="{766E55A4-8E93-4FA3-AA95-CFA38306530F}" sibTransId="{91D8C953-5D97-4F42-B2CF-E8F12B03944C}"/>
    <dgm:cxn modelId="{0B9B1B36-7805-412C-8A93-6995E1355125}" srcId="{B2583A84-7F81-4F60-A3D4-066B63AA4C99}" destId="{344B3A21-E1D7-40F8-B2CA-FA8F430E4CA3}" srcOrd="1" destOrd="0" parTransId="{A3A34CFB-B76D-4619-90D7-A183F3816DAC}" sibTransId="{6AC0357F-1CFB-4752-81D8-9B60B95A0285}"/>
    <dgm:cxn modelId="{3EB42386-B7B4-4054-A256-FB68DB9E5B86}" type="presOf" srcId="{19B59F0F-2A01-4710-A0C6-29CCBB9070D3}" destId="{A726566B-C01A-4BBE-BFC7-6E55AB17FFC1}" srcOrd="0" destOrd="0" presId="urn:microsoft.com/office/officeart/2005/8/layout/hierarchy1#1"/>
    <dgm:cxn modelId="{C6A726EA-634A-46E5-B54C-F257DD9279D5}" type="presParOf" srcId="{FFAA6894-778C-4A7A-95A7-F8BEBA6969E8}" destId="{2DF9E6FA-91E7-4D39-9DDA-4A9E290EB449}" srcOrd="0" destOrd="0" presId="urn:microsoft.com/office/officeart/2005/8/layout/hierarchy1#1"/>
    <dgm:cxn modelId="{50594D62-5D3C-49FC-B7D5-F36096224060}" type="presParOf" srcId="{2DF9E6FA-91E7-4D39-9DDA-4A9E290EB449}" destId="{32A8438E-DF0A-4347-9AB4-FCAD9019F1E9}" srcOrd="0" destOrd="0" presId="urn:microsoft.com/office/officeart/2005/8/layout/hierarchy1#1"/>
    <dgm:cxn modelId="{2AFD8171-0915-40C2-96CA-B6FB1C24B81C}" type="presParOf" srcId="{32A8438E-DF0A-4347-9AB4-FCAD9019F1E9}" destId="{DC4C2188-10A3-4CF8-B37A-8FD7AD643BBE}" srcOrd="0" destOrd="0" presId="urn:microsoft.com/office/officeart/2005/8/layout/hierarchy1#1"/>
    <dgm:cxn modelId="{AFCE99E9-087A-4729-AE54-3BED8B488F2D}" type="presParOf" srcId="{32A8438E-DF0A-4347-9AB4-FCAD9019F1E9}" destId="{A726566B-C01A-4BBE-BFC7-6E55AB17FFC1}" srcOrd="1" destOrd="0" presId="urn:microsoft.com/office/officeart/2005/8/layout/hierarchy1#1"/>
    <dgm:cxn modelId="{80CBC4FF-B426-4B42-9535-E1C5E917D45E}" type="presParOf" srcId="{2DF9E6FA-91E7-4D39-9DDA-4A9E290EB449}" destId="{AF03FE4E-C152-40E3-834B-374478CF5F7F}" srcOrd="1" destOrd="0" presId="urn:microsoft.com/office/officeart/2005/8/layout/hierarchy1#1"/>
    <dgm:cxn modelId="{C061DA0C-20AC-48F0-AA30-BA1F1C8917F3}" type="presParOf" srcId="{AF03FE4E-C152-40E3-834B-374478CF5F7F}" destId="{88C6469F-CB73-4B90-97E4-03CF974B1E7F}" srcOrd="0" destOrd="0" presId="urn:microsoft.com/office/officeart/2005/8/layout/hierarchy1#1"/>
    <dgm:cxn modelId="{2A4187F1-0A6A-4B6D-B19A-694A0E767749}" type="presParOf" srcId="{AF03FE4E-C152-40E3-834B-374478CF5F7F}" destId="{0B9AB8E3-7986-4BD6-969F-12FE863FC24D}" srcOrd="1" destOrd="0" presId="urn:microsoft.com/office/officeart/2005/8/layout/hierarchy1#1"/>
    <dgm:cxn modelId="{BEBFBEEF-8822-4437-AEF2-FB4B66722950}" type="presParOf" srcId="{0B9AB8E3-7986-4BD6-969F-12FE863FC24D}" destId="{DA3D5C36-0E1D-4A63-A745-9E6566469F2E}" srcOrd="0" destOrd="0" presId="urn:microsoft.com/office/officeart/2005/8/layout/hierarchy1#1"/>
    <dgm:cxn modelId="{5209D6C4-964A-47D9-9A73-D463C7BED7F5}" type="presParOf" srcId="{DA3D5C36-0E1D-4A63-A745-9E6566469F2E}" destId="{8C3FBA6D-CF5D-418D-8A9E-D712BE591574}" srcOrd="0" destOrd="0" presId="urn:microsoft.com/office/officeart/2005/8/layout/hierarchy1#1"/>
    <dgm:cxn modelId="{C662A75F-C41C-4F2E-912A-8DBBEBD861FA}" type="presParOf" srcId="{DA3D5C36-0E1D-4A63-A745-9E6566469F2E}" destId="{7E4764A4-6791-478B-A49D-F536AA176E9A}" srcOrd="1" destOrd="0" presId="urn:microsoft.com/office/officeart/2005/8/layout/hierarchy1#1"/>
    <dgm:cxn modelId="{8F849764-270B-4018-A23B-F58138EFDC3F}" type="presParOf" srcId="{0B9AB8E3-7986-4BD6-969F-12FE863FC24D}" destId="{2280C350-49A0-478B-874C-817E60FF075C}" srcOrd="1" destOrd="0" presId="urn:microsoft.com/office/officeart/2005/8/layout/hierarchy1#1"/>
    <dgm:cxn modelId="{02652CB5-1028-43A7-8F62-AE305600A290}" type="presParOf" srcId="{2280C350-49A0-478B-874C-817E60FF075C}" destId="{56C7140B-596D-476E-9219-D257AF993F07}" srcOrd="0" destOrd="0" presId="urn:microsoft.com/office/officeart/2005/8/layout/hierarchy1#1"/>
    <dgm:cxn modelId="{5700BE6B-64D9-479F-B578-0BA02620C283}" type="presParOf" srcId="{2280C350-49A0-478B-874C-817E60FF075C}" destId="{59609BCE-934B-4F95-9DEB-01CC39352915}" srcOrd="1" destOrd="0" presId="urn:microsoft.com/office/officeart/2005/8/layout/hierarchy1#1"/>
    <dgm:cxn modelId="{0376E963-FCA4-4B81-9D12-9AF6B004614D}" type="presParOf" srcId="{59609BCE-934B-4F95-9DEB-01CC39352915}" destId="{C5722FEB-16D2-4ECE-8574-F1DD556920A5}" srcOrd="0" destOrd="0" presId="urn:microsoft.com/office/officeart/2005/8/layout/hierarchy1#1"/>
    <dgm:cxn modelId="{CF03023F-91C7-4D54-92D3-0E90B69F0540}" type="presParOf" srcId="{C5722FEB-16D2-4ECE-8574-F1DD556920A5}" destId="{F3102024-795A-41DD-9FD3-FBF0683A26D4}" srcOrd="0" destOrd="0" presId="urn:microsoft.com/office/officeart/2005/8/layout/hierarchy1#1"/>
    <dgm:cxn modelId="{3D85D656-FBE2-45ED-BF9B-D803E51BBA8C}" type="presParOf" srcId="{C5722FEB-16D2-4ECE-8574-F1DD556920A5}" destId="{9257E83D-E0D4-4685-BAE3-A3013B005951}" srcOrd="1" destOrd="0" presId="urn:microsoft.com/office/officeart/2005/8/layout/hierarchy1#1"/>
    <dgm:cxn modelId="{5B6C9434-8E62-4654-A02C-333E8668F7B1}" type="presParOf" srcId="{59609BCE-934B-4F95-9DEB-01CC39352915}" destId="{42A3227E-0BA9-4C74-B2A0-A17970260DE1}" srcOrd="1" destOrd="0" presId="urn:microsoft.com/office/officeart/2005/8/layout/hierarchy1#1"/>
    <dgm:cxn modelId="{0FBD27DA-5DB4-407C-91F5-60B574D9E67E}" type="presParOf" srcId="{2280C350-49A0-478B-874C-817E60FF075C}" destId="{7A278500-5996-42AD-8349-39F6789B3FA6}" srcOrd="2" destOrd="0" presId="urn:microsoft.com/office/officeart/2005/8/layout/hierarchy1#1"/>
    <dgm:cxn modelId="{6075144C-27E1-4AED-910E-4E67BD8FA4BB}" type="presParOf" srcId="{2280C350-49A0-478B-874C-817E60FF075C}" destId="{75A6FFDB-8D28-47A4-AB0A-C524184E061A}" srcOrd="3" destOrd="0" presId="urn:microsoft.com/office/officeart/2005/8/layout/hierarchy1#1"/>
    <dgm:cxn modelId="{48A03BC5-D204-4EB0-AB63-B5983F66D7E5}" type="presParOf" srcId="{75A6FFDB-8D28-47A4-AB0A-C524184E061A}" destId="{041B13FE-D8BD-415E-9AE6-3479BDF1692A}" srcOrd="0" destOrd="0" presId="urn:microsoft.com/office/officeart/2005/8/layout/hierarchy1#1"/>
    <dgm:cxn modelId="{D0C5851D-88FA-41BB-9B43-D4049646E51F}" type="presParOf" srcId="{041B13FE-D8BD-415E-9AE6-3479BDF1692A}" destId="{27EC2771-B38A-4369-ABD6-91397563DB91}" srcOrd="0" destOrd="0" presId="urn:microsoft.com/office/officeart/2005/8/layout/hierarchy1#1"/>
    <dgm:cxn modelId="{0F5D4D3B-7BDD-48CB-ADEC-DB6DC7BF36F1}" type="presParOf" srcId="{041B13FE-D8BD-415E-9AE6-3479BDF1692A}" destId="{4F822B35-7C8F-4102-8E87-3CD53954FC88}" srcOrd="1" destOrd="0" presId="urn:microsoft.com/office/officeart/2005/8/layout/hierarchy1#1"/>
    <dgm:cxn modelId="{62504EC9-493A-47AB-93CD-501F8330FEF6}" type="presParOf" srcId="{75A6FFDB-8D28-47A4-AB0A-C524184E061A}" destId="{DFD79B64-C5B8-4EE0-A7A6-85CB4AC50974}" srcOrd="1" destOrd="0" presId="urn:microsoft.com/office/officeart/2005/8/layout/hierarchy1#1"/>
    <dgm:cxn modelId="{D689EA5D-5B44-4192-86DD-58B7DDEBE0C7}" type="presParOf" srcId="{AF03FE4E-C152-40E3-834B-374478CF5F7F}" destId="{800123BF-5B17-4FC3-9FA7-7154ED12DA59}" srcOrd="2" destOrd="0" presId="urn:microsoft.com/office/officeart/2005/8/layout/hierarchy1#1"/>
    <dgm:cxn modelId="{8CB66B88-21ED-4439-AFB7-3676C6DE904A}" type="presParOf" srcId="{AF03FE4E-C152-40E3-834B-374478CF5F7F}" destId="{412E38E1-C9B9-470F-92DD-3A398BE6EA19}" srcOrd="3" destOrd="0" presId="urn:microsoft.com/office/officeart/2005/8/layout/hierarchy1#1"/>
    <dgm:cxn modelId="{3610FA63-8C9D-4F0B-8167-42C105ACC00C}" type="presParOf" srcId="{412E38E1-C9B9-470F-92DD-3A398BE6EA19}" destId="{BD8F6844-B58D-47D9-8235-B328F181EEC6}" srcOrd="0" destOrd="0" presId="urn:microsoft.com/office/officeart/2005/8/layout/hierarchy1#1"/>
    <dgm:cxn modelId="{9DCB76A3-6D35-4413-87F4-6F327E414E07}" type="presParOf" srcId="{BD8F6844-B58D-47D9-8235-B328F181EEC6}" destId="{1F0F3B3A-FE78-4B9D-B4D5-FF97A851598D}" srcOrd="0" destOrd="0" presId="urn:microsoft.com/office/officeart/2005/8/layout/hierarchy1#1"/>
    <dgm:cxn modelId="{32F09B47-6990-4B8A-92F2-8B408DBC1362}" type="presParOf" srcId="{BD8F6844-B58D-47D9-8235-B328F181EEC6}" destId="{D8DEC8A2-85E6-456A-908E-C843310BD414}" srcOrd="1" destOrd="0" presId="urn:microsoft.com/office/officeart/2005/8/layout/hierarchy1#1"/>
    <dgm:cxn modelId="{5F8975A2-2DF8-47BE-B83C-60B820B0CE1F}" type="presParOf" srcId="{412E38E1-C9B9-470F-92DD-3A398BE6EA19}" destId="{094F333C-52D3-449B-B13A-8FE54C239466}" srcOrd="1" destOrd="0" presId="urn:microsoft.com/office/officeart/2005/8/layout/hierarchy1#1"/>
    <dgm:cxn modelId="{F50C2FD8-4416-4E67-AB3F-BE7B808BDDF6}" type="presParOf" srcId="{094F333C-52D3-449B-B13A-8FE54C239466}" destId="{EC64CD9A-1F54-417B-A3FD-7758C2096253}" srcOrd="0" destOrd="0" presId="urn:microsoft.com/office/officeart/2005/8/layout/hierarchy1#1"/>
    <dgm:cxn modelId="{5EF9CC32-DB4A-4872-9B70-F8894627B809}" type="presParOf" srcId="{094F333C-52D3-449B-B13A-8FE54C239466}" destId="{1B0B33E7-7AE7-4103-9076-7DA1C3F1F397}" srcOrd="1" destOrd="0" presId="urn:microsoft.com/office/officeart/2005/8/layout/hierarchy1#1"/>
    <dgm:cxn modelId="{7CB855CA-DC57-4EF7-B98C-7B6F1A2A821C}" type="presParOf" srcId="{1B0B33E7-7AE7-4103-9076-7DA1C3F1F397}" destId="{A3A1C014-CD08-4B57-A62E-6394BCD8855B}" srcOrd="0" destOrd="0" presId="urn:microsoft.com/office/officeart/2005/8/layout/hierarchy1#1"/>
    <dgm:cxn modelId="{B4F4C702-350D-4AE4-816E-4CADEB115EF8}" type="presParOf" srcId="{A3A1C014-CD08-4B57-A62E-6394BCD8855B}" destId="{3E9DB109-82CD-471A-8AFD-EBF225E41EAF}" srcOrd="0" destOrd="0" presId="urn:microsoft.com/office/officeart/2005/8/layout/hierarchy1#1"/>
    <dgm:cxn modelId="{DCA3F3D4-072B-46AB-B297-F52028EC5208}" type="presParOf" srcId="{A3A1C014-CD08-4B57-A62E-6394BCD8855B}" destId="{17CEB5AB-AE4E-45F9-8AFA-2D5540C77FD4}" srcOrd="1" destOrd="0" presId="urn:microsoft.com/office/officeart/2005/8/layout/hierarchy1#1"/>
    <dgm:cxn modelId="{6157998B-2F72-4936-B049-CEA0834A2F26}" type="presParOf" srcId="{1B0B33E7-7AE7-4103-9076-7DA1C3F1F397}" destId="{9D43F950-82D3-4391-B5A8-A3A863EFE468}" srcOrd="1" destOrd="0" presId="urn:microsoft.com/office/officeart/2005/8/layout/hierarchy1#1"/>
    <dgm:cxn modelId="{EC8AAAC3-2F50-487E-82DB-A61D8CF126FA}" type="presParOf" srcId="{094F333C-52D3-449B-B13A-8FE54C239466}" destId="{3CA41B1B-73DD-49E3-B8B0-C525E8B392D1}" srcOrd="2" destOrd="0" presId="urn:microsoft.com/office/officeart/2005/8/layout/hierarchy1#1"/>
    <dgm:cxn modelId="{BA74B8DB-9E91-4C48-AB80-A31D147BA39D}" type="presParOf" srcId="{094F333C-52D3-449B-B13A-8FE54C239466}" destId="{F9C1FC7B-2445-4D5F-AD64-9586545AE54A}" srcOrd="3" destOrd="0" presId="urn:microsoft.com/office/officeart/2005/8/layout/hierarchy1#1"/>
    <dgm:cxn modelId="{17A23015-765B-4248-B700-1BE9FDEC64E2}" type="presParOf" srcId="{F9C1FC7B-2445-4D5F-AD64-9586545AE54A}" destId="{CB893BB8-D759-4D60-835D-8AF93EAF979A}" srcOrd="0" destOrd="0" presId="urn:microsoft.com/office/officeart/2005/8/layout/hierarchy1#1"/>
    <dgm:cxn modelId="{F6C0970B-E5E4-4A96-A484-5D918CC9D0EB}" type="presParOf" srcId="{CB893BB8-D759-4D60-835D-8AF93EAF979A}" destId="{DB953320-2141-4EAD-B1B4-4A230C19FC41}" srcOrd="0" destOrd="0" presId="urn:microsoft.com/office/officeart/2005/8/layout/hierarchy1#1"/>
    <dgm:cxn modelId="{89B1D9EB-4A8D-426F-9F4F-EB684070409E}" type="presParOf" srcId="{CB893BB8-D759-4D60-835D-8AF93EAF979A}" destId="{97F2FBFE-B529-4B76-963F-79B74A03991D}" srcOrd="1" destOrd="0" presId="urn:microsoft.com/office/officeart/2005/8/layout/hierarchy1#1"/>
    <dgm:cxn modelId="{ABC481B3-F68A-4046-B117-AA0D8A9B58BF}" type="presParOf" srcId="{F9C1FC7B-2445-4D5F-AD64-9586545AE54A}" destId="{22954B2E-FA33-4FC2-A52E-F2C5DE532AF9}" srcOrd="1" destOrd="0" presId="urn:microsoft.com/office/officeart/2005/8/layout/hierarchy1#1"/>
    <dgm:cxn modelId="{BD82B7A1-546F-4C69-A21F-484953A55B87}" type="presParOf" srcId="{AF03FE4E-C152-40E3-834B-374478CF5F7F}" destId="{8B054E06-FE5F-482A-98BD-06EA810E8451}" srcOrd="4" destOrd="0" presId="urn:microsoft.com/office/officeart/2005/8/layout/hierarchy1#1"/>
    <dgm:cxn modelId="{61BC2EFB-3AD6-4BCC-9E2C-6E92A20DAA70}" type="presParOf" srcId="{AF03FE4E-C152-40E3-834B-374478CF5F7F}" destId="{9D41B9AA-3B8F-4194-A00E-9899CC38BCFB}" srcOrd="5" destOrd="0" presId="urn:microsoft.com/office/officeart/2005/8/layout/hierarchy1#1"/>
    <dgm:cxn modelId="{040C2756-0DA0-4828-8536-D7C180D12338}" type="presParOf" srcId="{9D41B9AA-3B8F-4194-A00E-9899CC38BCFB}" destId="{B788EFDC-197E-4E75-A550-9D38A540AA2F}" srcOrd="0" destOrd="0" presId="urn:microsoft.com/office/officeart/2005/8/layout/hierarchy1#1"/>
    <dgm:cxn modelId="{06D738FA-5D21-4E10-974F-8F341A60E220}" type="presParOf" srcId="{B788EFDC-197E-4E75-A550-9D38A540AA2F}" destId="{EAE99112-2ED0-44B8-B0ED-569351909FA2}" srcOrd="0" destOrd="0" presId="urn:microsoft.com/office/officeart/2005/8/layout/hierarchy1#1"/>
    <dgm:cxn modelId="{E53367B8-104E-4E0F-A520-68E8E3B3B010}" type="presParOf" srcId="{B788EFDC-197E-4E75-A550-9D38A540AA2F}" destId="{48FF1097-0F95-42CA-89CA-D323FFFA807B}" srcOrd="1" destOrd="0" presId="urn:microsoft.com/office/officeart/2005/8/layout/hierarchy1#1"/>
    <dgm:cxn modelId="{FE20FD71-974D-44F0-9B0A-A54A872F4493}" type="presParOf" srcId="{9D41B9AA-3B8F-4194-A00E-9899CC38BCFB}" destId="{A750BD27-6A73-41C8-9C40-64DB52BB656E}" srcOrd="1" destOrd="0" presId="urn:microsoft.com/office/officeart/2005/8/layout/hierarchy1#1"/>
    <dgm:cxn modelId="{7407ECCA-05C4-4E09-9D32-FD5317417E0E}" type="presParOf" srcId="{AF03FE4E-C152-40E3-834B-374478CF5F7F}" destId="{17FCE104-98FD-4062-A419-558F35155CAB}" srcOrd="6" destOrd="0" presId="urn:microsoft.com/office/officeart/2005/8/layout/hierarchy1#1"/>
    <dgm:cxn modelId="{EF4B5A8A-2BAA-44AF-AB8A-C1CF97A103B8}" type="presParOf" srcId="{AF03FE4E-C152-40E3-834B-374478CF5F7F}" destId="{058302A3-83AC-4021-A166-D1CE6009CDAB}" srcOrd="7" destOrd="0" presId="urn:microsoft.com/office/officeart/2005/8/layout/hierarchy1#1"/>
    <dgm:cxn modelId="{FF51861B-DEFD-4998-A237-976B10A760CA}" type="presParOf" srcId="{058302A3-83AC-4021-A166-D1CE6009CDAB}" destId="{B64875AF-C2A5-47EF-BE34-3C2B979672C5}" srcOrd="0" destOrd="0" presId="urn:microsoft.com/office/officeart/2005/8/layout/hierarchy1#1"/>
    <dgm:cxn modelId="{8D75846B-DAD7-4027-81EF-A97A1C8B8F58}" type="presParOf" srcId="{B64875AF-C2A5-47EF-BE34-3C2B979672C5}" destId="{63CDA3ED-216C-4D5C-A4A0-6C82D28E6F84}" srcOrd="0" destOrd="0" presId="urn:microsoft.com/office/officeart/2005/8/layout/hierarchy1#1"/>
    <dgm:cxn modelId="{C787DADE-55C1-4DE7-9F89-2EE1FD2B2F31}" type="presParOf" srcId="{B64875AF-C2A5-47EF-BE34-3C2B979672C5}" destId="{CE4B946E-A414-47FC-B12C-E1ACE3EC03FD}" srcOrd="1" destOrd="0" presId="urn:microsoft.com/office/officeart/2005/8/layout/hierarchy1#1"/>
    <dgm:cxn modelId="{7DCE4317-26B1-4909-BCCC-A77419EF8D5C}" type="presParOf" srcId="{058302A3-83AC-4021-A166-D1CE6009CDAB}" destId="{70EE95AA-BCBF-4B74-9365-1E18AF8D2C15}" srcOrd="1" destOrd="0" presId="urn:microsoft.com/office/officeart/2005/8/layout/hierarchy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FCE104-98FD-4062-A419-558F35155CAB}">
      <dsp:nvSpPr>
        <dsp:cNvPr id="0" name=""/>
        <dsp:cNvSpPr/>
      </dsp:nvSpPr>
      <dsp:spPr>
        <a:xfrm>
          <a:off x="2373092" y="1175505"/>
          <a:ext cx="1558865" cy="205155"/>
        </a:xfrm>
        <a:custGeom>
          <a:avLst/>
          <a:gdLst/>
          <a:ahLst/>
          <a:cxnLst/>
          <a:rect l="0" t="0" r="0" b="0"/>
          <a:pathLst>
            <a:path>
              <a:moveTo>
                <a:pt x="0" y="0"/>
              </a:moveTo>
              <a:lnTo>
                <a:pt x="0" y="137859"/>
              </a:lnTo>
              <a:lnTo>
                <a:pt x="1558865" y="137859"/>
              </a:lnTo>
              <a:lnTo>
                <a:pt x="1558865" y="2051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54E06-FE5F-482A-98BD-06EA810E8451}">
      <dsp:nvSpPr>
        <dsp:cNvPr id="0" name=""/>
        <dsp:cNvSpPr/>
      </dsp:nvSpPr>
      <dsp:spPr>
        <a:xfrm>
          <a:off x="2373092" y="1175505"/>
          <a:ext cx="614503" cy="213551"/>
        </a:xfrm>
        <a:custGeom>
          <a:avLst/>
          <a:gdLst/>
          <a:ahLst/>
          <a:cxnLst/>
          <a:rect l="0" t="0" r="0" b="0"/>
          <a:pathLst>
            <a:path>
              <a:moveTo>
                <a:pt x="0" y="0"/>
              </a:moveTo>
              <a:lnTo>
                <a:pt x="0" y="146254"/>
              </a:lnTo>
              <a:lnTo>
                <a:pt x="614503" y="146254"/>
              </a:lnTo>
              <a:lnTo>
                <a:pt x="614503" y="2135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A41B1B-73DD-49E3-B8B0-C525E8B392D1}">
      <dsp:nvSpPr>
        <dsp:cNvPr id="0" name=""/>
        <dsp:cNvSpPr/>
      </dsp:nvSpPr>
      <dsp:spPr>
        <a:xfrm>
          <a:off x="1894852" y="1862117"/>
          <a:ext cx="815839" cy="911438"/>
        </a:xfrm>
        <a:custGeom>
          <a:avLst/>
          <a:gdLst/>
          <a:ahLst/>
          <a:cxnLst/>
          <a:rect l="0" t="0" r="0" b="0"/>
          <a:pathLst>
            <a:path>
              <a:moveTo>
                <a:pt x="0" y="0"/>
              </a:moveTo>
              <a:lnTo>
                <a:pt x="0" y="844142"/>
              </a:lnTo>
              <a:lnTo>
                <a:pt x="815839" y="844142"/>
              </a:lnTo>
              <a:lnTo>
                <a:pt x="815839" y="911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64CD9A-1F54-417B-A3FD-7758C2096253}">
      <dsp:nvSpPr>
        <dsp:cNvPr id="0" name=""/>
        <dsp:cNvSpPr/>
      </dsp:nvSpPr>
      <dsp:spPr>
        <a:xfrm>
          <a:off x="1289219" y="1862117"/>
          <a:ext cx="605633" cy="911438"/>
        </a:xfrm>
        <a:custGeom>
          <a:avLst/>
          <a:gdLst/>
          <a:ahLst/>
          <a:cxnLst/>
          <a:rect l="0" t="0" r="0" b="0"/>
          <a:pathLst>
            <a:path>
              <a:moveTo>
                <a:pt x="605633" y="0"/>
              </a:moveTo>
              <a:lnTo>
                <a:pt x="605633" y="844142"/>
              </a:lnTo>
              <a:lnTo>
                <a:pt x="0" y="844142"/>
              </a:lnTo>
              <a:lnTo>
                <a:pt x="0" y="911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123BF-5B17-4FC3-9FA7-7154ED12DA59}">
      <dsp:nvSpPr>
        <dsp:cNvPr id="0" name=""/>
        <dsp:cNvSpPr/>
      </dsp:nvSpPr>
      <dsp:spPr>
        <a:xfrm>
          <a:off x="1894852" y="1175505"/>
          <a:ext cx="478240" cy="225323"/>
        </a:xfrm>
        <a:custGeom>
          <a:avLst/>
          <a:gdLst/>
          <a:ahLst/>
          <a:cxnLst/>
          <a:rect l="0" t="0" r="0" b="0"/>
          <a:pathLst>
            <a:path>
              <a:moveTo>
                <a:pt x="478240" y="0"/>
              </a:moveTo>
              <a:lnTo>
                <a:pt x="478240" y="158027"/>
              </a:lnTo>
              <a:lnTo>
                <a:pt x="0" y="158027"/>
              </a:lnTo>
              <a:lnTo>
                <a:pt x="0" y="225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278500-5996-42AD-8349-39F6789B3FA6}">
      <dsp:nvSpPr>
        <dsp:cNvPr id="0" name=""/>
        <dsp:cNvSpPr/>
      </dsp:nvSpPr>
      <dsp:spPr>
        <a:xfrm>
          <a:off x="698182" y="1848067"/>
          <a:ext cx="381784" cy="211272"/>
        </a:xfrm>
        <a:custGeom>
          <a:avLst/>
          <a:gdLst/>
          <a:ahLst/>
          <a:cxnLst/>
          <a:rect l="0" t="0" r="0" b="0"/>
          <a:pathLst>
            <a:path>
              <a:moveTo>
                <a:pt x="0" y="0"/>
              </a:moveTo>
              <a:lnTo>
                <a:pt x="0" y="143976"/>
              </a:lnTo>
              <a:lnTo>
                <a:pt x="381784" y="143976"/>
              </a:lnTo>
              <a:lnTo>
                <a:pt x="381784" y="211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C7140B-596D-476E-9219-D257AF993F07}">
      <dsp:nvSpPr>
        <dsp:cNvPr id="0" name=""/>
        <dsp:cNvSpPr/>
      </dsp:nvSpPr>
      <dsp:spPr>
        <a:xfrm>
          <a:off x="301121" y="1848067"/>
          <a:ext cx="397061" cy="211272"/>
        </a:xfrm>
        <a:custGeom>
          <a:avLst/>
          <a:gdLst/>
          <a:ahLst/>
          <a:cxnLst/>
          <a:rect l="0" t="0" r="0" b="0"/>
          <a:pathLst>
            <a:path>
              <a:moveTo>
                <a:pt x="397061" y="0"/>
              </a:moveTo>
              <a:lnTo>
                <a:pt x="397061" y="143976"/>
              </a:lnTo>
              <a:lnTo>
                <a:pt x="0" y="143976"/>
              </a:lnTo>
              <a:lnTo>
                <a:pt x="0" y="2112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6469F-CB73-4B90-97E4-03CF974B1E7F}">
      <dsp:nvSpPr>
        <dsp:cNvPr id="0" name=""/>
        <dsp:cNvSpPr/>
      </dsp:nvSpPr>
      <dsp:spPr>
        <a:xfrm>
          <a:off x="698182" y="1175505"/>
          <a:ext cx="1674910" cy="211272"/>
        </a:xfrm>
        <a:custGeom>
          <a:avLst/>
          <a:gdLst/>
          <a:ahLst/>
          <a:cxnLst/>
          <a:rect l="0" t="0" r="0" b="0"/>
          <a:pathLst>
            <a:path>
              <a:moveTo>
                <a:pt x="1674910" y="0"/>
              </a:moveTo>
              <a:lnTo>
                <a:pt x="1674910" y="143976"/>
              </a:lnTo>
              <a:lnTo>
                <a:pt x="0" y="143976"/>
              </a:lnTo>
              <a:lnTo>
                <a:pt x="0" y="2112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C2188-10A3-4CF8-B37A-8FD7AD643BBE}">
      <dsp:nvSpPr>
        <dsp:cNvPr id="0" name=""/>
        <dsp:cNvSpPr/>
      </dsp:nvSpPr>
      <dsp:spPr>
        <a:xfrm>
          <a:off x="2009873" y="714216"/>
          <a:ext cx="726439" cy="4612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26566B-C01A-4BBE-BFC7-6E55AB17FFC1}">
      <dsp:nvSpPr>
        <dsp:cNvPr id="0" name=""/>
        <dsp:cNvSpPr/>
      </dsp:nvSpPr>
      <dsp:spPr>
        <a:xfrm>
          <a:off x="2090588" y="790896"/>
          <a:ext cx="726439" cy="4612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n-US" sz="1100" kern="1200"/>
            <a:t>General Manager</a:t>
          </a:r>
        </a:p>
      </dsp:txBody>
      <dsp:txXfrm>
        <a:off x="2104099" y="804407"/>
        <a:ext cx="699417" cy="434266"/>
      </dsp:txXfrm>
    </dsp:sp>
    <dsp:sp modelId="{8C3FBA6D-CF5D-418D-8A9E-D712BE591574}">
      <dsp:nvSpPr>
        <dsp:cNvPr id="0" name=""/>
        <dsp:cNvSpPr/>
      </dsp:nvSpPr>
      <dsp:spPr>
        <a:xfrm>
          <a:off x="334963" y="1386778"/>
          <a:ext cx="726439" cy="4612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4764A4-6791-478B-A49D-F536AA176E9A}">
      <dsp:nvSpPr>
        <dsp:cNvPr id="0" name=""/>
        <dsp:cNvSpPr/>
      </dsp:nvSpPr>
      <dsp:spPr>
        <a:xfrm>
          <a:off x="415678" y="1463457"/>
          <a:ext cx="726439" cy="4612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n-US" sz="1200" kern="1200"/>
            <a:t>Operational Manager</a:t>
          </a:r>
        </a:p>
      </dsp:txBody>
      <dsp:txXfrm>
        <a:off x="429189" y="1476968"/>
        <a:ext cx="699417" cy="434266"/>
      </dsp:txXfrm>
    </dsp:sp>
    <dsp:sp modelId="{F3102024-795A-41DD-9FD3-FBF0683A26D4}">
      <dsp:nvSpPr>
        <dsp:cNvPr id="0" name=""/>
        <dsp:cNvSpPr/>
      </dsp:nvSpPr>
      <dsp:spPr>
        <a:xfrm>
          <a:off x="52" y="2059339"/>
          <a:ext cx="602138" cy="4612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57E83D-E0D4-4685-BAE3-A3013B005951}">
      <dsp:nvSpPr>
        <dsp:cNvPr id="0" name=""/>
        <dsp:cNvSpPr/>
      </dsp:nvSpPr>
      <dsp:spPr>
        <a:xfrm>
          <a:off x="80767" y="2136019"/>
          <a:ext cx="602138" cy="4612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n-US" sz="1200" kern="1200"/>
            <a:t>Kitchen officer</a:t>
          </a:r>
        </a:p>
      </dsp:txBody>
      <dsp:txXfrm>
        <a:off x="94278" y="2149530"/>
        <a:ext cx="575116" cy="434266"/>
      </dsp:txXfrm>
    </dsp:sp>
    <dsp:sp modelId="{27EC2771-B38A-4369-ABD6-91397563DB91}">
      <dsp:nvSpPr>
        <dsp:cNvPr id="0" name=""/>
        <dsp:cNvSpPr/>
      </dsp:nvSpPr>
      <dsp:spPr>
        <a:xfrm>
          <a:off x="763621" y="2059339"/>
          <a:ext cx="632692" cy="4612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822B35-7C8F-4102-8E87-3CD53954FC88}">
      <dsp:nvSpPr>
        <dsp:cNvPr id="0" name=""/>
        <dsp:cNvSpPr/>
      </dsp:nvSpPr>
      <dsp:spPr>
        <a:xfrm>
          <a:off x="844336" y="2136019"/>
          <a:ext cx="632692" cy="4612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n-US" sz="1200" kern="1200"/>
            <a:t>Reception officer</a:t>
          </a:r>
        </a:p>
      </dsp:txBody>
      <dsp:txXfrm>
        <a:off x="857847" y="2149530"/>
        <a:ext cx="605670" cy="434266"/>
      </dsp:txXfrm>
    </dsp:sp>
    <dsp:sp modelId="{1F0F3B3A-FE78-4B9D-B4D5-FF97A851598D}">
      <dsp:nvSpPr>
        <dsp:cNvPr id="0" name=""/>
        <dsp:cNvSpPr/>
      </dsp:nvSpPr>
      <dsp:spPr>
        <a:xfrm>
          <a:off x="1509247" y="1400829"/>
          <a:ext cx="771209" cy="4612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DEC8A2-85E6-456A-908E-C843310BD414}">
      <dsp:nvSpPr>
        <dsp:cNvPr id="0" name=""/>
        <dsp:cNvSpPr/>
      </dsp:nvSpPr>
      <dsp:spPr>
        <a:xfrm>
          <a:off x="1589963" y="1477508"/>
          <a:ext cx="771209" cy="4612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n-US" sz="1200" kern="1200"/>
            <a:t>Finanacial Manager</a:t>
          </a:r>
        </a:p>
      </dsp:txBody>
      <dsp:txXfrm>
        <a:off x="1603474" y="1491019"/>
        <a:ext cx="744187" cy="434266"/>
      </dsp:txXfrm>
    </dsp:sp>
    <dsp:sp modelId="{3E9DB109-82CD-471A-8AFD-EBF225E41EAF}">
      <dsp:nvSpPr>
        <dsp:cNvPr id="0" name=""/>
        <dsp:cNvSpPr/>
      </dsp:nvSpPr>
      <dsp:spPr>
        <a:xfrm>
          <a:off x="966190" y="2773556"/>
          <a:ext cx="646058" cy="4612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CEB5AB-AE4E-45F9-8AFA-2D5540C77FD4}">
      <dsp:nvSpPr>
        <dsp:cNvPr id="0" name=""/>
        <dsp:cNvSpPr/>
      </dsp:nvSpPr>
      <dsp:spPr>
        <a:xfrm>
          <a:off x="1046905" y="2850236"/>
          <a:ext cx="646058" cy="4612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n-US" sz="1200" kern="1200"/>
            <a:t>Purchasing  officer</a:t>
          </a:r>
        </a:p>
      </dsp:txBody>
      <dsp:txXfrm>
        <a:off x="1060416" y="2863747"/>
        <a:ext cx="619036" cy="434266"/>
      </dsp:txXfrm>
    </dsp:sp>
    <dsp:sp modelId="{DB953320-2141-4EAD-B1B4-4A230C19FC41}">
      <dsp:nvSpPr>
        <dsp:cNvPr id="0" name=""/>
        <dsp:cNvSpPr/>
      </dsp:nvSpPr>
      <dsp:spPr>
        <a:xfrm>
          <a:off x="2372447" y="2773556"/>
          <a:ext cx="676489" cy="4612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F2FBFE-B529-4B76-963F-79B74A03991D}">
      <dsp:nvSpPr>
        <dsp:cNvPr id="0" name=""/>
        <dsp:cNvSpPr/>
      </dsp:nvSpPr>
      <dsp:spPr>
        <a:xfrm>
          <a:off x="2453162" y="2850236"/>
          <a:ext cx="676489" cy="4612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n-US" sz="1200" kern="1200"/>
            <a:t>Accounting officer</a:t>
          </a:r>
        </a:p>
      </dsp:txBody>
      <dsp:txXfrm>
        <a:off x="2466673" y="2863747"/>
        <a:ext cx="649467" cy="434266"/>
      </dsp:txXfrm>
    </dsp:sp>
    <dsp:sp modelId="{EAE99112-2ED0-44B8-B0ED-569351909FA2}">
      <dsp:nvSpPr>
        <dsp:cNvPr id="0" name=""/>
        <dsp:cNvSpPr/>
      </dsp:nvSpPr>
      <dsp:spPr>
        <a:xfrm>
          <a:off x="2624376" y="1389057"/>
          <a:ext cx="726439" cy="4612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8FF1097-0F95-42CA-89CA-D323FFFA807B}">
      <dsp:nvSpPr>
        <dsp:cNvPr id="0" name=""/>
        <dsp:cNvSpPr/>
      </dsp:nvSpPr>
      <dsp:spPr>
        <a:xfrm>
          <a:off x="2705092" y="1465736"/>
          <a:ext cx="726439" cy="4612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n-US" sz="1200" kern="1200"/>
            <a:t>Human Resource Manager</a:t>
          </a:r>
        </a:p>
      </dsp:txBody>
      <dsp:txXfrm>
        <a:off x="2718603" y="1479247"/>
        <a:ext cx="699417" cy="434266"/>
      </dsp:txXfrm>
    </dsp:sp>
    <dsp:sp modelId="{63CDA3ED-216C-4D5C-A4A0-6C82D28E6F84}">
      <dsp:nvSpPr>
        <dsp:cNvPr id="0" name=""/>
        <dsp:cNvSpPr/>
      </dsp:nvSpPr>
      <dsp:spPr>
        <a:xfrm>
          <a:off x="3593666" y="1380661"/>
          <a:ext cx="676583" cy="4612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E4B946E-A414-47FC-B12C-E1ACE3EC03FD}">
      <dsp:nvSpPr>
        <dsp:cNvPr id="0" name=""/>
        <dsp:cNvSpPr/>
      </dsp:nvSpPr>
      <dsp:spPr>
        <a:xfrm>
          <a:off x="3674381" y="1457341"/>
          <a:ext cx="676583" cy="4612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n-US" sz="1200" kern="1200"/>
            <a:t>Marketing Manager</a:t>
          </a:r>
        </a:p>
      </dsp:txBody>
      <dsp:txXfrm>
        <a:off x="3687892" y="1470852"/>
        <a:ext cx="649561" cy="4342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textRotate="1"/>
    <customShpInfo spid="_x0000_s2051"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72A8AF-465F-441E-AF0D-34FF29A10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3360</Words>
  <Characters>19154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Oromia restaurant small business plan</vt:lpstr>
    </vt:vector>
  </TitlesOfParts>
  <Company/>
  <LinksUpToDate>false</LinksUpToDate>
  <CharactersWithSpaces>22470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Oromia restaurant small business plan</dc:title>
  <dc:creator>Cs-Lab-2</dc:creator>
  <cp:lastModifiedBy>Semira sherefa</cp:lastModifiedBy>
  <cp:revision>2</cp:revision>
  <dcterms:created xsi:type="dcterms:W3CDTF">2019-05-30T08:14:00Z</dcterms:created>
  <dcterms:modified xsi:type="dcterms:W3CDTF">2019-05-30T08:14:00Z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