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34" w:rsidRPr="00CA2B01" w:rsidRDefault="00642334" w:rsidP="00642334">
      <w:pPr>
        <w:pStyle w:val="Heading1"/>
        <w:shd w:val="clear" w:color="auto" w:fill="FFFFFF"/>
        <w:spacing w:before="0" w:beforeAutospacing="0" w:after="300" w:afterAutospacing="0"/>
        <w:rPr>
          <w:rFonts w:ascii="Arial" w:hAnsi="Arial" w:cs="Arial"/>
          <w:color w:val="000000" w:themeColor="text1"/>
          <w:sz w:val="56"/>
          <w:szCs w:val="56"/>
        </w:rPr>
      </w:pPr>
      <w:r w:rsidRPr="00CA2B01">
        <w:rPr>
          <w:rFonts w:ascii="Arial" w:hAnsi="Arial" w:cs="Arial"/>
          <w:color w:val="000000" w:themeColor="text1"/>
          <w:sz w:val="56"/>
          <w:szCs w:val="56"/>
        </w:rPr>
        <w:t>Beles Multipurpose Project</w:t>
      </w:r>
    </w:p>
    <w:p w:rsidR="00CA2B01" w:rsidRDefault="00CA2B01" w:rsidP="00642334">
      <w:pPr>
        <w:pStyle w:val="Heading1"/>
        <w:shd w:val="clear" w:color="auto" w:fill="FFFFFF"/>
        <w:spacing w:before="0" w:beforeAutospacing="0" w:after="300" w:afterAutospacing="0"/>
        <w:rPr>
          <w:rFonts w:ascii="Arial" w:hAnsi="Arial" w:cs="Arial"/>
          <w:b w:val="0"/>
          <w:bCs w:val="0"/>
          <w:color w:val="000000" w:themeColor="text1"/>
          <w:sz w:val="56"/>
          <w:szCs w:val="56"/>
        </w:rPr>
      </w:pPr>
      <w:r>
        <w:rPr>
          <w:rFonts w:ascii="Arial" w:hAnsi="Arial" w:cs="Arial"/>
          <w:b w:val="0"/>
          <w:bCs w:val="0"/>
          <w:color w:val="000000" w:themeColor="text1"/>
          <w:sz w:val="56"/>
          <w:szCs w:val="56"/>
        </w:rPr>
        <w:t>Fig</w:t>
      </w:r>
    </w:p>
    <w:p w:rsidR="00CA2B01" w:rsidRPr="00CA2B01" w:rsidRDefault="00CA2B01" w:rsidP="00642334">
      <w:pPr>
        <w:pStyle w:val="Heading1"/>
        <w:shd w:val="clear" w:color="auto" w:fill="FFFFFF"/>
        <w:spacing w:before="0" w:beforeAutospacing="0" w:after="300" w:afterAutospacing="0"/>
        <w:rPr>
          <w:rFonts w:ascii="Arial" w:hAnsi="Arial" w:cs="Arial"/>
          <w:b w:val="0"/>
          <w:bCs w:val="0"/>
          <w:color w:val="000000" w:themeColor="text1"/>
          <w:sz w:val="56"/>
          <w:szCs w:val="56"/>
        </w:rPr>
      </w:pPr>
    </w:p>
    <w:p w:rsidR="00642334" w:rsidRPr="00CA2B01" w:rsidRDefault="00642334" w:rsidP="00CA2B01">
      <w:pPr>
        <w:pStyle w:val="Heading1"/>
        <w:spacing w:before="0" w:beforeAutospacing="0" w:after="300" w:afterAutospacing="0"/>
        <w:jc w:val="both"/>
        <w:rPr>
          <w:rFonts w:ascii="inherit" w:hAnsi="inherit"/>
          <w:b w:val="0"/>
          <w:bCs w:val="0"/>
          <w:color w:val="000000" w:themeColor="text1"/>
          <w:sz w:val="30"/>
          <w:szCs w:val="18"/>
        </w:rPr>
      </w:pPr>
      <w:r w:rsidRPr="00CA2B01">
        <w:rPr>
          <w:rFonts w:ascii="inherit" w:hAnsi="inherit"/>
          <w:b w:val="0"/>
          <w:bCs w:val="0"/>
          <w:color w:val="000000" w:themeColor="text1"/>
          <w:sz w:val="30"/>
          <w:szCs w:val="18"/>
        </w:rPr>
        <w:t>The Beles Hydroelectric Power Plant is situated on the shores of Lake Tana, in Amhara regional state, about 370 km north of Addis Ababa.</w:t>
      </w:r>
    </w:p>
    <w:p w:rsidR="00642334" w:rsidRPr="007B5E1C" w:rsidRDefault="00642334" w:rsidP="00CA2B01">
      <w:pPr>
        <w:pStyle w:val="NormalWeb"/>
        <w:spacing w:before="0" w:beforeAutospacing="0" w:after="150" w:afterAutospacing="0"/>
        <w:jc w:val="both"/>
        <w:rPr>
          <w:rFonts w:asciiTheme="minorBidi" w:hAnsiTheme="minorBidi" w:cstheme="minorBidi"/>
          <w:color w:val="000000" w:themeColor="text1"/>
        </w:rPr>
      </w:pPr>
      <w:r w:rsidRPr="007B5E1C">
        <w:rPr>
          <w:rFonts w:asciiTheme="minorBidi" w:hAnsiTheme="minorBidi" w:cstheme="minorBidi"/>
          <w:color w:val="000000" w:themeColor="text1"/>
        </w:rPr>
        <w:t xml:space="preserve">The main portion of the works of the Beles Multipurpose Project is located underground and is constituted by: the Headrace tunnel (11.8 Km long) conveying water from Lake Tana to the pressure shaft, the underground Powerhouse accommodating four Francis turbine-generator units with the capacity to generate 115 MW each, the Tailrace tunnel (7.2 Km long) discharging the water into the </w:t>
      </w:r>
      <w:proofErr w:type="spellStart"/>
      <w:r w:rsidRPr="007B5E1C">
        <w:rPr>
          <w:rFonts w:asciiTheme="minorBidi" w:hAnsiTheme="minorBidi" w:cstheme="minorBidi"/>
          <w:color w:val="000000" w:themeColor="text1"/>
        </w:rPr>
        <w:t>Jehana</w:t>
      </w:r>
      <w:proofErr w:type="spellEnd"/>
      <w:r w:rsidRPr="007B5E1C">
        <w:rPr>
          <w:rFonts w:asciiTheme="minorBidi" w:hAnsiTheme="minorBidi" w:cstheme="minorBidi"/>
          <w:color w:val="000000" w:themeColor="text1"/>
        </w:rPr>
        <w:t xml:space="preserve"> River. The power plant has a total installed power of 460 MW and an estimated production of 1720 </w:t>
      </w:r>
      <w:proofErr w:type="spellStart"/>
      <w:r w:rsidRPr="007B5E1C">
        <w:rPr>
          <w:rFonts w:asciiTheme="minorBidi" w:hAnsiTheme="minorBidi" w:cstheme="minorBidi"/>
          <w:color w:val="000000" w:themeColor="text1"/>
        </w:rPr>
        <w:t>GWh</w:t>
      </w:r>
      <w:proofErr w:type="spellEnd"/>
      <w:r w:rsidRPr="007B5E1C">
        <w:rPr>
          <w:rFonts w:asciiTheme="minorBidi" w:hAnsiTheme="minorBidi" w:cstheme="minorBidi"/>
          <w:color w:val="000000" w:themeColor="text1"/>
        </w:rPr>
        <w:t>/y.</w:t>
      </w:r>
    </w:p>
    <w:p w:rsidR="00FA3D1B" w:rsidRPr="007B5E1C" w:rsidRDefault="00642334" w:rsidP="00CA2B01">
      <w:pPr>
        <w:jc w:val="both"/>
        <w:rPr>
          <w:rFonts w:asciiTheme="minorBidi" w:hAnsiTheme="minorBidi"/>
          <w:color w:val="000000" w:themeColor="text1"/>
          <w:sz w:val="24"/>
          <w:szCs w:val="24"/>
          <w:shd w:val="clear" w:color="auto" w:fill="FFFFFF"/>
        </w:rPr>
      </w:pPr>
      <w:r w:rsidRPr="007B5E1C">
        <w:rPr>
          <w:rFonts w:asciiTheme="minorBidi" w:hAnsiTheme="minorBidi"/>
          <w:color w:val="000000" w:themeColor="text1"/>
          <w:sz w:val="24"/>
          <w:szCs w:val="24"/>
          <w:shd w:val="clear" w:color="auto" w:fill="FFFFFF"/>
        </w:rPr>
        <w:t>The</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b/>
          <w:bCs/>
          <w:color w:val="000000" w:themeColor="text1"/>
          <w:sz w:val="24"/>
          <w:szCs w:val="24"/>
          <w:shd w:val="clear" w:color="auto" w:fill="FFFFFF"/>
        </w:rPr>
        <w:t>Beles Hydroelectric Power Plant</w:t>
      </w:r>
      <w:r w:rsidRPr="007B5E1C">
        <w:rPr>
          <w:rFonts w:asciiTheme="minorBidi" w:hAnsiTheme="minorBidi"/>
          <w:color w:val="000000" w:themeColor="text1"/>
          <w:sz w:val="24"/>
          <w:szCs w:val="24"/>
          <w:shd w:val="clear" w:color="auto" w:fill="FFFFFF"/>
        </w:rPr>
        <w:t>, sometimes referred to as</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b/>
          <w:bCs/>
          <w:color w:val="000000" w:themeColor="text1"/>
          <w:sz w:val="24"/>
          <w:szCs w:val="24"/>
          <w:shd w:val="clear" w:color="auto" w:fill="FFFFFF"/>
        </w:rPr>
        <w:t>Beles II</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color w:val="000000" w:themeColor="text1"/>
          <w:sz w:val="24"/>
          <w:szCs w:val="24"/>
          <w:shd w:val="clear" w:color="auto" w:fill="FFFFFF"/>
        </w:rPr>
        <w:t>or</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b/>
          <w:bCs/>
          <w:color w:val="000000" w:themeColor="text1"/>
          <w:sz w:val="24"/>
          <w:szCs w:val="24"/>
          <w:shd w:val="clear" w:color="auto" w:fill="FFFFFF"/>
        </w:rPr>
        <w:t>Tana Beles</w:t>
      </w:r>
      <w:r w:rsidRPr="007B5E1C">
        <w:rPr>
          <w:rFonts w:asciiTheme="minorBidi" w:hAnsiTheme="minorBidi"/>
          <w:color w:val="000000" w:themeColor="text1"/>
          <w:sz w:val="24"/>
          <w:szCs w:val="24"/>
          <w:shd w:val="clear" w:color="auto" w:fill="FFFFFF"/>
        </w:rPr>
        <w:t xml:space="preserve">, is </w:t>
      </w:r>
      <w:proofErr w:type="spellStart"/>
      <w:r w:rsidRPr="007B5E1C">
        <w:rPr>
          <w:rFonts w:asciiTheme="minorBidi" w:hAnsiTheme="minorBidi"/>
          <w:color w:val="000000" w:themeColor="text1"/>
          <w:sz w:val="24"/>
          <w:szCs w:val="24"/>
          <w:shd w:val="clear" w:color="auto" w:fill="FFFFFF"/>
        </w:rPr>
        <w:t>a</w:t>
      </w:r>
      <w:r w:rsidRPr="007B5E1C">
        <w:rPr>
          <w:rStyle w:val="apple-converted-space"/>
          <w:rFonts w:asciiTheme="minorBidi" w:hAnsiTheme="minorBidi"/>
          <w:color w:val="000000" w:themeColor="text1"/>
          <w:sz w:val="24"/>
          <w:szCs w:val="24"/>
          <w:shd w:val="clear" w:color="auto" w:fill="FFFFFF"/>
        </w:rPr>
        <w:t>run</w:t>
      </w:r>
      <w:proofErr w:type="spellEnd"/>
      <w:r w:rsidRPr="007B5E1C">
        <w:rPr>
          <w:rStyle w:val="apple-converted-space"/>
          <w:rFonts w:asciiTheme="minorBidi" w:hAnsiTheme="minorBidi"/>
          <w:color w:val="000000" w:themeColor="text1"/>
          <w:sz w:val="24"/>
          <w:szCs w:val="24"/>
          <w:shd w:val="clear" w:color="auto" w:fill="FFFFFF"/>
        </w:rPr>
        <w:t xml:space="preserve"> of the river</w:t>
      </w:r>
      <w:r w:rsidRPr="007B5E1C">
        <w:rPr>
          <w:rFonts w:asciiTheme="minorBidi" w:hAnsiTheme="minorBidi"/>
          <w:color w:val="000000" w:themeColor="text1"/>
          <w:sz w:val="28"/>
          <w:szCs w:val="28"/>
        </w:rPr>
        <w:t xml:space="preserve"> hydroelectric </w:t>
      </w:r>
      <w:proofErr w:type="gramStart"/>
      <w:r w:rsidRPr="007B5E1C">
        <w:rPr>
          <w:rFonts w:asciiTheme="minorBidi" w:hAnsiTheme="minorBidi"/>
          <w:color w:val="000000" w:themeColor="text1"/>
          <w:sz w:val="28"/>
          <w:szCs w:val="28"/>
        </w:rPr>
        <w:t>power  plant</w:t>
      </w:r>
      <w:proofErr w:type="gramEnd"/>
      <w:r w:rsidRPr="007B5E1C">
        <w:rPr>
          <w:rFonts w:asciiTheme="minorBidi" w:hAnsiTheme="minorBidi"/>
          <w:color w:val="000000" w:themeColor="text1"/>
          <w:sz w:val="28"/>
          <w:szCs w:val="28"/>
        </w:rPr>
        <w:t xml:space="preserve"> </w:t>
      </w:r>
      <w:r w:rsidRPr="007B5E1C">
        <w:rPr>
          <w:rFonts w:asciiTheme="minorBidi" w:hAnsiTheme="minorBidi"/>
          <w:color w:val="000000" w:themeColor="text1"/>
          <w:sz w:val="24"/>
          <w:szCs w:val="24"/>
          <w:shd w:val="clear" w:color="auto" w:fill="FFFFFF"/>
        </w:rPr>
        <w:t>in</w:t>
      </w:r>
      <w:r w:rsidRPr="007B5E1C">
        <w:rPr>
          <w:rStyle w:val="apple-converted-space"/>
          <w:rFonts w:asciiTheme="minorBidi" w:hAnsiTheme="minorBidi"/>
          <w:color w:val="000000" w:themeColor="text1"/>
          <w:sz w:val="24"/>
          <w:szCs w:val="24"/>
          <w:shd w:val="clear" w:color="auto" w:fill="FFFFFF"/>
        </w:rPr>
        <w:t>  Ethiopia </w:t>
      </w:r>
      <w:r w:rsidRPr="007B5E1C">
        <w:rPr>
          <w:rFonts w:asciiTheme="minorBidi" w:hAnsiTheme="minorBidi"/>
          <w:color w:val="000000" w:themeColor="text1"/>
          <w:sz w:val="24"/>
          <w:szCs w:val="24"/>
          <w:shd w:val="clear" w:color="auto" w:fill="FFFFFF"/>
        </w:rPr>
        <w:t>near Lake Tana</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color w:val="000000" w:themeColor="text1"/>
          <w:sz w:val="24"/>
          <w:szCs w:val="24"/>
          <w:shd w:val="clear" w:color="auto" w:fill="FFFFFF"/>
        </w:rPr>
        <w:t>. The power plant receives water from the lake through the</w:t>
      </w:r>
      <w:r w:rsidRPr="007B5E1C">
        <w:rPr>
          <w:rStyle w:val="apple-converted-space"/>
          <w:rFonts w:asciiTheme="minorBidi" w:hAnsiTheme="minorBidi"/>
          <w:color w:val="000000" w:themeColor="text1"/>
          <w:sz w:val="24"/>
          <w:szCs w:val="24"/>
          <w:shd w:val="clear" w:color="auto" w:fill="FFFFFF"/>
        </w:rPr>
        <w:t> Tana Beles interbasin transfer </w:t>
      </w:r>
      <w:r w:rsidRPr="007B5E1C">
        <w:rPr>
          <w:rFonts w:asciiTheme="minorBidi" w:hAnsiTheme="minorBidi"/>
          <w:color w:val="000000" w:themeColor="text1"/>
          <w:sz w:val="24"/>
          <w:szCs w:val="24"/>
          <w:shd w:val="clear" w:color="auto" w:fill="FFFFFF"/>
        </w:rPr>
        <w:t>and after utilizing it to produce electricity, the water is then discharged into the</w:t>
      </w:r>
      <w:r w:rsidRPr="007B5E1C">
        <w:rPr>
          <w:rStyle w:val="apple-converted-space"/>
          <w:rFonts w:asciiTheme="minorBidi" w:hAnsiTheme="minorBidi"/>
          <w:color w:val="000000" w:themeColor="text1"/>
          <w:sz w:val="24"/>
          <w:szCs w:val="24"/>
          <w:shd w:val="clear" w:color="auto" w:fill="FFFFFF"/>
        </w:rPr>
        <w:t xml:space="preserve"> Beles River</w:t>
      </w:r>
      <w:r w:rsidRPr="007B5E1C">
        <w:rPr>
          <w:rFonts w:asciiTheme="minorBidi" w:hAnsiTheme="minorBidi"/>
          <w:color w:val="000000" w:themeColor="text1"/>
          <w:sz w:val="24"/>
          <w:szCs w:val="24"/>
          <w:shd w:val="clear" w:color="auto" w:fill="FFFFFF"/>
        </w:rPr>
        <w:t>. The plant has an installed capacity of 460</w:t>
      </w:r>
      <w:r w:rsidRPr="007B5E1C">
        <w:rPr>
          <w:rStyle w:val="apple-converted-space"/>
          <w:rFonts w:asciiTheme="minorBidi" w:hAnsiTheme="minorBidi"/>
          <w:color w:val="000000" w:themeColor="text1"/>
          <w:sz w:val="24"/>
          <w:szCs w:val="24"/>
          <w:shd w:val="clear" w:color="auto" w:fill="FFFFFF"/>
        </w:rPr>
        <w:t xml:space="preserve"> MW </w:t>
      </w:r>
      <w:r w:rsidRPr="007B5E1C">
        <w:rPr>
          <w:rFonts w:asciiTheme="minorBidi" w:hAnsiTheme="minorBidi"/>
          <w:color w:val="000000" w:themeColor="text1"/>
          <w:sz w:val="24"/>
          <w:szCs w:val="24"/>
          <w:shd w:val="clear" w:color="auto" w:fill="FFFFFF"/>
        </w:rPr>
        <w:t>and it is the second largest power plant in the country. It is also expected to help provide water for the irrigation of 140,000 ha (350,000 acres).</w:t>
      </w:r>
      <w:r w:rsidRPr="007B5E1C">
        <w:rPr>
          <w:rStyle w:val="apple-converted-space"/>
          <w:rFonts w:asciiTheme="minorBidi" w:hAnsiTheme="minorBidi"/>
          <w:color w:val="000000" w:themeColor="text1"/>
          <w:sz w:val="24"/>
          <w:szCs w:val="24"/>
          <w:shd w:val="clear" w:color="auto" w:fill="FFFFFF"/>
        </w:rPr>
        <w:t> </w:t>
      </w:r>
      <w:r w:rsidRPr="007B5E1C">
        <w:rPr>
          <w:rFonts w:asciiTheme="minorBidi" w:hAnsiTheme="minorBidi"/>
          <w:color w:val="000000" w:themeColor="text1"/>
          <w:sz w:val="24"/>
          <w:szCs w:val="24"/>
          <w:shd w:val="clear" w:color="auto" w:fill="FFFFFF"/>
        </w:rPr>
        <w:t>It was inaugurated in May 2010 and the last generator was operational in February 2012. Its construction was negative</w:t>
      </w:r>
      <w:r w:rsidR="00FA3D1B" w:rsidRPr="007B5E1C">
        <w:rPr>
          <w:rFonts w:asciiTheme="minorBidi" w:hAnsiTheme="minorBidi"/>
          <w:color w:val="000000" w:themeColor="text1"/>
          <w:sz w:val="24"/>
          <w:szCs w:val="24"/>
          <w:shd w:val="clear" w:color="auto" w:fill="FFFFFF"/>
        </w:rPr>
        <w:t>ly perceived by downstream Egyp</w:t>
      </w:r>
      <w:r w:rsidR="00CA2B01" w:rsidRPr="007B5E1C">
        <w:rPr>
          <w:rFonts w:asciiTheme="minorBidi" w:hAnsiTheme="minorBidi"/>
          <w:color w:val="000000" w:themeColor="text1"/>
          <w:sz w:val="24"/>
          <w:szCs w:val="24"/>
          <w:shd w:val="clear" w:color="auto" w:fill="FFFFFF"/>
        </w:rPr>
        <w:t>t</w:t>
      </w:r>
    </w:p>
    <w:p w:rsidR="00FA3D1B" w:rsidRPr="00CA2B01" w:rsidRDefault="00FA3D1B" w:rsidP="00CA2B01">
      <w:pPr>
        <w:jc w:val="both"/>
        <w:rPr>
          <w:rFonts w:ascii="Arial" w:hAnsi="Arial" w:cs="Arial"/>
          <w:color w:val="222222"/>
          <w:sz w:val="24"/>
          <w:szCs w:val="24"/>
          <w:shd w:val="clear" w:color="auto" w:fill="FFFFFF"/>
        </w:rPr>
      </w:pPr>
    </w:p>
    <w:p w:rsidR="00FA3D1B" w:rsidRPr="00CA2B01" w:rsidRDefault="00FA3D1B" w:rsidP="00CA2B01">
      <w:pPr>
        <w:pStyle w:val="NormalWeb"/>
        <w:shd w:val="clear" w:color="auto" w:fill="FFFFFF"/>
        <w:spacing w:before="120" w:beforeAutospacing="0" w:after="120" w:afterAutospacing="0"/>
        <w:jc w:val="both"/>
        <w:rPr>
          <w:rFonts w:ascii="Arial" w:hAnsi="Arial" w:cs="Arial"/>
          <w:color w:val="222222"/>
          <w:sz w:val="22"/>
          <w:szCs w:val="22"/>
        </w:rPr>
      </w:pPr>
      <w:r w:rsidRPr="00CA2B01">
        <w:rPr>
          <w:rFonts w:ascii="Arial" w:hAnsi="Arial" w:cs="Arial"/>
          <w:color w:val="000000" w:themeColor="text1"/>
          <w:sz w:val="40"/>
          <w:szCs w:val="40"/>
        </w:rPr>
        <w:t xml:space="preserve">Background and construction </w:t>
      </w:r>
    </w:p>
    <w:p w:rsidR="00FA3D1B" w:rsidRPr="007B5E1C" w:rsidRDefault="00FA3D1B" w:rsidP="00CA2B01">
      <w:pPr>
        <w:pStyle w:val="NormalWeb"/>
        <w:shd w:val="clear" w:color="auto" w:fill="FFFFFF"/>
        <w:spacing w:before="120" w:beforeAutospacing="0" w:after="120" w:afterAutospacing="0"/>
        <w:jc w:val="both"/>
        <w:rPr>
          <w:rFonts w:ascii="Arial" w:hAnsi="Arial" w:cs="Arial"/>
          <w:color w:val="222222"/>
        </w:rPr>
      </w:pPr>
      <w:r w:rsidRPr="007B5E1C">
        <w:rPr>
          <w:rFonts w:ascii="Arial" w:hAnsi="Arial" w:cs="Arial"/>
          <w:color w:val="222222"/>
        </w:rPr>
        <w:t xml:space="preserve">In 1992, the first feasibility study was complete for the project, a 200 MW power station. A later study and final design was completed in 2005 by Studio </w:t>
      </w:r>
      <w:proofErr w:type="spellStart"/>
      <w:r w:rsidRPr="007B5E1C">
        <w:rPr>
          <w:rFonts w:ascii="Arial" w:hAnsi="Arial" w:cs="Arial"/>
          <w:color w:val="222222"/>
        </w:rPr>
        <w:t>Pietrangeli</w:t>
      </w:r>
      <w:proofErr w:type="spellEnd"/>
      <w:r w:rsidRPr="007B5E1C">
        <w:rPr>
          <w:rFonts w:ascii="Arial" w:hAnsi="Arial" w:cs="Arial"/>
          <w:color w:val="222222"/>
        </w:rPr>
        <w:t xml:space="preserve"> for the current 460 MW plant.</w:t>
      </w:r>
      <w:r w:rsidRPr="007B5E1C">
        <w:rPr>
          <w:rStyle w:val="apple-converted-space"/>
          <w:rFonts w:ascii="Arial" w:hAnsi="Arial" w:cs="Arial"/>
          <w:color w:val="222222"/>
        </w:rPr>
        <w:t> </w:t>
      </w:r>
      <w:r w:rsidRPr="007B5E1C">
        <w:rPr>
          <w:rFonts w:ascii="Arial" w:hAnsi="Arial" w:cs="Arial"/>
          <w:color w:val="222222"/>
        </w:rPr>
        <w:t>The Government of Ethiopia signed a contract with</w:t>
      </w:r>
      <w:r w:rsidRPr="007B5E1C">
        <w:rPr>
          <w:rStyle w:val="apple-converted-space"/>
          <w:rFonts w:ascii="Arial" w:hAnsi="Arial" w:cs="Arial"/>
          <w:color w:val="222222"/>
        </w:rPr>
        <w:t xml:space="preserve">   saline </w:t>
      </w:r>
      <w:proofErr w:type="spellStart"/>
      <w:r w:rsidRPr="007B5E1C">
        <w:rPr>
          <w:rStyle w:val="apple-converted-space"/>
          <w:rFonts w:ascii="Arial" w:hAnsi="Arial" w:cs="Arial"/>
          <w:color w:val="222222"/>
        </w:rPr>
        <w:t>costruttor</w:t>
      </w:r>
      <w:r w:rsidRPr="007B5E1C">
        <w:rPr>
          <w:rFonts w:ascii="Arial" w:hAnsi="Arial" w:cs="Arial"/>
          <w:color w:val="222222"/>
        </w:rPr>
        <w:t>i</w:t>
      </w:r>
      <w:proofErr w:type="spellEnd"/>
      <w:r w:rsidRPr="007B5E1C">
        <w:rPr>
          <w:rStyle w:val="apple-converted-space"/>
          <w:rFonts w:ascii="Arial" w:hAnsi="Arial" w:cs="Arial"/>
          <w:color w:val="222222"/>
        </w:rPr>
        <w:t> </w:t>
      </w:r>
      <w:r w:rsidRPr="007B5E1C">
        <w:rPr>
          <w:rFonts w:ascii="Arial" w:hAnsi="Arial" w:cs="Arial"/>
          <w:color w:val="222222"/>
        </w:rPr>
        <w:t>to build the plant on July 8, 2005 and construction began soon after.</w:t>
      </w:r>
      <w:r w:rsidRPr="007B5E1C">
        <w:rPr>
          <w:rStyle w:val="apple-converted-space"/>
          <w:rFonts w:ascii="Arial" w:hAnsi="Arial" w:cs="Arial"/>
          <w:color w:val="222222"/>
        </w:rPr>
        <w:t> </w:t>
      </w:r>
      <w:r w:rsidRPr="007B5E1C">
        <w:rPr>
          <w:rFonts w:ascii="Arial" w:hAnsi="Arial" w:cs="Arial"/>
          <w:color w:val="222222"/>
        </w:rPr>
        <w:t>Because of the project's remote location, transportation and manning of personnel and equipment was difficult, often taking 4–5 months for supplies to arrive. On June 2, 2007, a</w:t>
      </w:r>
      <w:r w:rsidRPr="007B5E1C">
        <w:rPr>
          <w:rStyle w:val="apple-converted-space"/>
          <w:rFonts w:ascii="Arial" w:hAnsi="Arial" w:cs="Arial"/>
          <w:color w:val="222222"/>
        </w:rPr>
        <w:t>  tunnel boring  machine </w:t>
      </w:r>
      <w:r w:rsidRPr="007B5E1C">
        <w:rPr>
          <w:rFonts w:ascii="Arial" w:hAnsi="Arial" w:cs="Arial"/>
          <w:color w:val="222222"/>
        </w:rPr>
        <w:t>(TBM), operated by SELI, began boring the 7.2 km (4.5 mi) tailrace tunnel and completed it on May 31, 2008. Tunneling was carried out seven days a week in three eight-hour shifts a day. The TBM averaged 20 m (66 </w:t>
      </w:r>
      <w:proofErr w:type="spellStart"/>
      <w:r w:rsidRPr="007B5E1C">
        <w:rPr>
          <w:rFonts w:ascii="Arial" w:hAnsi="Arial" w:cs="Arial"/>
          <w:color w:val="222222"/>
        </w:rPr>
        <w:t>ft</w:t>
      </w:r>
      <w:proofErr w:type="spellEnd"/>
      <w:r w:rsidRPr="007B5E1C">
        <w:rPr>
          <w:rFonts w:ascii="Arial" w:hAnsi="Arial" w:cs="Arial"/>
          <w:color w:val="222222"/>
        </w:rPr>
        <w:t>) per day while in January 2008, a maximum daily amount of 36 m (118 </w:t>
      </w:r>
      <w:proofErr w:type="spellStart"/>
      <w:r w:rsidRPr="007B5E1C">
        <w:rPr>
          <w:rFonts w:ascii="Arial" w:hAnsi="Arial" w:cs="Arial"/>
          <w:color w:val="222222"/>
        </w:rPr>
        <w:t>ft</w:t>
      </w:r>
      <w:proofErr w:type="spellEnd"/>
      <w:r w:rsidRPr="007B5E1C">
        <w:rPr>
          <w:rFonts w:ascii="Arial" w:hAnsi="Arial" w:cs="Arial"/>
          <w:color w:val="222222"/>
        </w:rPr>
        <w:t>) was achieved.</w:t>
      </w:r>
      <w:r w:rsidRPr="007B5E1C">
        <w:rPr>
          <w:rStyle w:val="apple-converted-space"/>
          <w:rFonts w:ascii="Arial" w:hAnsi="Arial" w:cs="Arial"/>
          <w:color w:val="222222"/>
        </w:rPr>
        <w:t> </w:t>
      </w:r>
      <w:r w:rsidRPr="007B5E1C">
        <w:rPr>
          <w:rFonts w:ascii="Arial" w:hAnsi="Arial" w:cs="Arial"/>
          <w:color w:val="222222"/>
        </w:rPr>
        <w:t>The TBM for the 12 km (7.5 mi) headrace tunnel broke through, completing it on August 11, 2009.</w:t>
      </w:r>
      <w:r w:rsidRPr="007B5E1C">
        <w:rPr>
          <w:rStyle w:val="apple-converted-space"/>
          <w:rFonts w:ascii="Arial" w:hAnsi="Arial" w:cs="Arial"/>
          <w:color w:val="222222"/>
        </w:rPr>
        <w:t> </w:t>
      </w:r>
      <w:proofErr w:type="spellStart"/>
      <w:r w:rsidRPr="007B5E1C">
        <w:rPr>
          <w:rFonts w:ascii="Arial" w:hAnsi="Arial" w:cs="Arial"/>
          <w:color w:val="222222"/>
        </w:rPr>
        <w:t>Salini</w:t>
      </w:r>
      <w:proofErr w:type="spellEnd"/>
      <w:r w:rsidRPr="007B5E1C">
        <w:rPr>
          <w:rFonts w:ascii="Arial" w:hAnsi="Arial" w:cs="Arial"/>
          <w:color w:val="222222"/>
        </w:rPr>
        <w:t xml:space="preserve"> </w:t>
      </w:r>
      <w:proofErr w:type="spellStart"/>
      <w:r w:rsidRPr="007B5E1C">
        <w:rPr>
          <w:rFonts w:ascii="Arial" w:hAnsi="Arial" w:cs="Arial"/>
          <w:color w:val="222222"/>
        </w:rPr>
        <w:t>Costruttori</w:t>
      </w:r>
      <w:proofErr w:type="spellEnd"/>
      <w:r w:rsidRPr="007B5E1C">
        <w:rPr>
          <w:rFonts w:ascii="Arial" w:hAnsi="Arial" w:cs="Arial"/>
          <w:color w:val="222222"/>
        </w:rPr>
        <w:t xml:space="preserve"> awarded a sub contract to construct the actual power station to VA Tech Hydro.</w:t>
      </w:r>
      <w:r w:rsidRPr="007B5E1C">
        <w:rPr>
          <w:rStyle w:val="apple-converted-space"/>
          <w:rFonts w:ascii="Arial" w:hAnsi="Arial" w:cs="Arial"/>
          <w:color w:val="222222"/>
        </w:rPr>
        <w:t> </w:t>
      </w:r>
      <w:r w:rsidRPr="007B5E1C">
        <w:rPr>
          <w:rFonts w:ascii="Arial" w:hAnsi="Arial" w:cs="Arial"/>
          <w:color w:val="222222"/>
        </w:rPr>
        <w:t xml:space="preserve">On May </w:t>
      </w:r>
      <w:r w:rsidRPr="007B5E1C">
        <w:rPr>
          <w:rFonts w:ascii="Arial" w:hAnsi="Arial" w:cs="Arial"/>
          <w:color w:val="222222"/>
        </w:rPr>
        <w:lastRenderedPageBreak/>
        <w:t>11, 2010, the first 115 MW generator at the power plant began operation</w:t>
      </w:r>
      <w:r w:rsidRPr="007B5E1C">
        <w:rPr>
          <w:rStyle w:val="apple-converted-space"/>
          <w:rFonts w:ascii="Arial" w:hAnsi="Arial" w:cs="Arial"/>
          <w:color w:val="222222"/>
        </w:rPr>
        <w:t> </w:t>
      </w:r>
      <w:r w:rsidRPr="007B5E1C">
        <w:rPr>
          <w:rFonts w:ascii="Arial" w:hAnsi="Arial" w:cs="Arial"/>
          <w:color w:val="222222"/>
        </w:rPr>
        <w:t>and on May 14, 2010, the plant was inaugurated. The project's cost was around $500 million</w:t>
      </w:r>
      <w:proofErr w:type="gramStart"/>
      <w:r w:rsidRPr="007B5E1C">
        <w:rPr>
          <w:rStyle w:val="apple-converted-space"/>
          <w:rFonts w:ascii="Arial" w:hAnsi="Arial" w:cs="Arial"/>
          <w:color w:val="222222"/>
        </w:rPr>
        <w:t>  USD</w:t>
      </w:r>
      <w:proofErr w:type="gramEnd"/>
      <w:r w:rsidRPr="007B5E1C">
        <w:rPr>
          <w:rFonts w:ascii="Arial" w:hAnsi="Arial" w:cs="Arial"/>
          <w:color w:val="222222"/>
        </w:rPr>
        <w:t>.</w:t>
      </w:r>
      <w:r w:rsidRPr="007B5E1C">
        <w:rPr>
          <w:rStyle w:val="apple-converted-space"/>
          <w:rFonts w:ascii="Arial" w:hAnsi="Arial" w:cs="Arial"/>
          <w:color w:val="222222"/>
        </w:rPr>
        <w:t> </w:t>
      </w:r>
      <w:r w:rsidRPr="007B5E1C">
        <w:rPr>
          <w:rFonts w:ascii="Arial" w:hAnsi="Arial" w:cs="Arial"/>
          <w:color w:val="222222"/>
        </w:rPr>
        <w:t>The power plant was fully operational in February 2012</w:t>
      </w:r>
    </w:p>
    <w:p w:rsidR="00CA2B01" w:rsidRPr="007B5E1C" w:rsidRDefault="00CA2B01" w:rsidP="00CA2B01">
      <w:pPr>
        <w:jc w:val="both"/>
        <w:rPr>
          <w:rFonts w:ascii="Arial" w:hAnsi="Arial" w:cs="Arial"/>
          <w:b/>
          <w:bCs/>
          <w:color w:val="000000" w:themeColor="text1"/>
          <w:sz w:val="56"/>
          <w:szCs w:val="56"/>
          <w:shd w:val="clear" w:color="auto" w:fill="FFFFFF"/>
        </w:rPr>
      </w:pPr>
    </w:p>
    <w:p w:rsidR="00CA2B01" w:rsidRPr="00CA2B01" w:rsidRDefault="00CA2B01" w:rsidP="00CA2B01">
      <w:pPr>
        <w:jc w:val="both"/>
        <w:rPr>
          <w:rFonts w:ascii="Arial" w:hAnsi="Arial" w:cs="Arial"/>
          <w:b/>
          <w:bCs/>
          <w:color w:val="000000" w:themeColor="text1"/>
          <w:sz w:val="72"/>
          <w:szCs w:val="72"/>
          <w:shd w:val="clear" w:color="auto" w:fill="FFFFFF"/>
        </w:rPr>
      </w:pPr>
    </w:p>
    <w:p w:rsidR="00FA3D1B" w:rsidRPr="00CA2B01" w:rsidRDefault="00CA2B01" w:rsidP="00CA2B01">
      <w:pPr>
        <w:jc w:val="both"/>
        <w:rPr>
          <w:rFonts w:ascii="Arial" w:hAnsi="Arial" w:cs="Arial"/>
          <w:b/>
          <w:bCs/>
          <w:color w:val="000000" w:themeColor="text1"/>
          <w:sz w:val="72"/>
          <w:szCs w:val="72"/>
          <w:shd w:val="clear" w:color="auto" w:fill="FFFFFF"/>
        </w:rPr>
      </w:pPr>
      <w:r w:rsidRPr="00CA2B01">
        <w:rPr>
          <w:rFonts w:ascii="Arial" w:hAnsi="Arial" w:cs="Arial"/>
          <w:b/>
          <w:bCs/>
          <w:color w:val="000000" w:themeColor="text1"/>
          <w:sz w:val="72"/>
          <w:szCs w:val="72"/>
          <w:shd w:val="clear" w:color="auto" w:fill="FFFFFF"/>
        </w:rPr>
        <w:t xml:space="preserve"> Design</w:t>
      </w:r>
    </w:p>
    <w:p w:rsidR="00642334" w:rsidRDefault="00FA3D1B" w:rsidP="00CA2B01">
      <w:pPr>
        <w:rPr>
          <w:rFonts w:asciiTheme="minorBidi" w:hAnsiTheme="minorBidi"/>
          <w:color w:val="222222"/>
          <w:sz w:val="24"/>
          <w:szCs w:val="24"/>
          <w:shd w:val="clear" w:color="auto" w:fill="FFFFFF"/>
        </w:rPr>
      </w:pPr>
      <w:r w:rsidRPr="007B5E1C">
        <w:rPr>
          <w:rFonts w:asciiTheme="minorBidi" w:hAnsiTheme="minorBidi"/>
          <w:color w:val="222222"/>
          <w:sz w:val="24"/>
          <w:szCs w:val="24"/>
          <w:shd w:val="clear" w:color="auto" w:fill="FFFFFF"/>
        </w:rPr>
        <w:t>The Beles Hydroelectric Power Plant receives water from Lake Tana where it is transferred to a power station and then discharged through another tunnel and into the Beles River</w:t>
      </w:r>
      <w:r w:rsidR="00CA2B01" w:rsidRPr="007B5E1C">
        <w:rPr>
          <w:rFonts w:asciiTheme="minorBidi" w:hAnsiTheme="minorBidi"/>
          <w:color w:val="222222"/>
          <w:sz w:val="24"/>
          <w:szCs w:val="24"/>
          <w:shd w:val="clear" w:color="auto" w:fill="FFFFFF"/>
        </w:rPr>
        <w:t xml:space="preserve">. This is first accomplished </w:t>
      </w:r>
      <w:proofErr w:type="spellStart"/>
      <w:r w:rsidR="00CA2B01" w:rsidRPr="007B5E1C">
        <w:rPr>
          <w:rFonts w:asciiTheme="minorBidi" w:hAnsiTheme="minorBidi"/>
          <w:color w:val="222222"/>
          <w:sz w:val="24"/>
          <w:szCs w:val="24"/>
          <w:shd w:val="clear" w:color="auto" w:fill="FFFFFF"/>
        </w:rPr>
        <w:t>by</w:t>
      </w:r>
      <w:r w:rsidRPr="007B5E1C">
        <w:rPr>
          <w:rFonts w:asciiTheme="minorBidi" w:hAnsiTheme="minorBidi"/>
          <w:color w:val="222222"/>
          <w:sz w:val="24"/>
          <w:szCs w:val="24"/>
          <w:shd w:val="clear" w:color="auto" w:fill="FFFFFF"/>
        </w:rPr>
        <w:t>an</w:t>
      </w:r>
      <w:proofErr w:type="spellEnd"/>
      <w:r w:rsidRPr="007B5E1C">
        <w:rPr>
          <w:rFonts w:asciiTheme="minorBidi" w:hAnsiTheme="minorBidi"/>
          <w:color w:val="222222"/>
          <w:sz w:val="24"/>
          <w:szCs w:val="24"/>
          <w:shd w:val="clear" w:color="auto" w:fill="FFFFFF"/>
        </w:rPr>
        <w:t xml:space="preserve"> inlet on Lake Tana, wher</w:t>
      </w:r>
      <w:r w:rsidR="00CA2B01" w:rsidRPr="007B5E1C">
        <w:rPr>
          <w:rFonts w:asciiTheme="minorBidi" w:hAnsiTheme="minorBidi"/>
          <w:color w:val="222222"/>
          <w:sz w:val="24"/>
          <w:szCs w:val="24"/>
          <w:shd w:val="clear" w:color="auto" w:fill="FFFFFF"/>
        </w:rPr>
        <w:t xml:space="preserve">e the power station can Utilize </w:t>
      </w:r>
      <w:r w:rsidRPr="007B5E1C">
        <w:rPr>
          <w:rFonts w:asciiTheme="minorBidi" w:hAnsiTheme="minorBidi"/>
          <w:color w:val="222222"/>
          <w:sz w:val="24"/>
          <w:szCs w:val="24"/>
          <w:shd w:val="clear" w:color="auto" w:fill="FFFFFF"/>
        </w:rPr>
        <w:t>9,120,000,000 m</w:t>
      </w:r>
      <w:r w:rsidRPr="007B5E1C">
        <w:rPr>
          <w:rFonts w:asciiTheme="minorBidi" w:hAnsiTheme="minorBidi"/>
          <w:color w:val="222222"/>
          <w:sz w:val="20"/>
          <w:szCs w:val="20"/>
          <w:shd w:val="clear" w:color="auto" w:fill="FFFFFF"/>
          <w:vertAlign w:val="superscript"/>
        </w:rPr>
        <w:t>3</w:t>
      </w:r>
      <w:r w:rsidRPr="007B5E1C">
        <w:rPr>
          <w:rStyle w:val="apple-converted-space"/>
          <w:rFonts w:asciiTheme="minorBidi" w:hAnsiTheme="minorBidi"/>
          <w:color w:val="222222"/>
          <w:sz w:val="24"/>
          <w:szCs w:val="24"/>
          <w:shd w:val="clear" w:color="auto" w:fill="FFFFFF"/>
        </w:rPr>
        <w:t> </w:t>
      </w:r>
      <w:r w:rsidRPr="007B5E1C">
        <w:rPr>
          <w:rFonts w:asciiTheme="minorBidi" w:hAnsiTheme="minorBidi"/>
          <w:color w:val="222222"/>
          <w:sz w:val="24"/>
          <w:szCs w:val="24"/>
          <w:shd w:val="clear" w:color="auto" w:fill="FFFFFF"/>
        </w:rPr>
        <w:t>(7,390,000 </w:t>
      </w:r>
      <w:proofErr w:type="spellStart"/>
      <w:r w:rsidRPr="007B5E1C">
        <w:rPr>
          <w:rFonts w:asciiTheme="minorBidi" w:hAnsiTheme="minorBidi"/>
          <w:color w:val="222222"/>
          <w:sz w:val="24"/>
          <w:szCs w:val="24"/>
          <w:shd w:val="clear" w:color="auto" w:fill="FFFFFF"/>
        </w:rPr>
        <w:t>acre</w:t>
      </w:r>
      <w:r w:rsidRPr="007B5E1C">
        <w:rPr>
          <w:rFonts w:ascii="Cambria Math" w:hAnsi="Cambria Math" w:cs="Cambria Math"/>
          <w:color w:val="222222"/>
          <w:sz w:val="24"/>
          <w:szCs w:val="24"/>
          <w:shd w:val="clear" w:color="auto" w:fill="FFFFFF"/>
        </w:rPr>
        <w:t>⋅</w:t>
      </w:r>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xml:space="preserve">) of the lake's volume for power production. </w:t>
      </w:r>
      <w:r w:rsidR="00CA2B01" w:rsidRPr="007B5E1C">
        <w:rPr>
          <w:rFonts w:asciiTheme="minorBidi" w:hAnsiTheme="minorBidi"/>
          <w:color w:val="222222"/>
          <w:sz w:val="24"/>
          <w:szCs w:val="24"/>
          <w:shd w:val="clear" w:color="auto" w:fill="FFFFFF"/>
        </w:rPr>
        <w:t xml:space="preserve">The inlet </w:t>
      </w:r>
      <w:r w:rsidRPr="007B5E1C">
        <w:rPr>
          <w:rFonts w:asciiTheme="minorBidi" w:hAnsiTheme="minorBidi"/>
          <w:color w:val="222222"/>
          <w:sz w:val="24"/>
          <w:szCs w:val="24"/>
          <w:shd w:val="clear" w:color="auto" w:fill="FFFFFF"/>
        </w:rPr>
        <w:t>channel is 43 m (141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wide, 11.5 m (38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high and its flow into the headrace tunnel is controlled by five</w:t>
      </w:r>
      <w:proofErr w:type="gramStart"/>
      <w:r w:rsidRPr="007B5E1C">
        <w:rPr>
          <w:rStyle w:val="apple-converted-space"/>
          <w:rFonts w:asciiTheme="minorBidi" w:hAnsiTheme="minorBidi"/>
          <w:color w:val="222222"/>
          <w:sz w:val="24"/>
          <w:szCs w:val="24"/>
          <w:shd w:val="clear" w:color="auto" w:fill="FFFFFF"/>
        </w:rPr>
        <w:t>  floodgate</w:t>
      </w:r>
      <w:proofErr w:type="gramEnd"/>
      <w:r w:rsidRPr="007B5E1C">
        <w:rPr>
          <w:rFonts w:asciiTheme="minorBidi" w:hAnsiTheme="minorBidi"/>
          <w:color w:val="222222"/>
          <w:sz w:val="24"/>
          <w:szCs w:val="24"/>
          <w:shd w:val="clear" w:color="auto" w:fill="FFFFFF"/>
        </w:rPr>
        <w:t>. The headrace tunnel transfers the water to the southwest along its 12 km (7.5 mi) length within its diameter of 8.1 m (27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At the end of the headrace tunnel, it converts into a 6.5 m (21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diameter and 270 m (890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long</w:t>
      </w:r>
      <w:r w:rsidRPr="007B5E1C">
        <w:rPr>
          <w:rStyle w:val="apple-converted-space"/>
          <w:rFonts w:asciiTheme="minorBidi" w:hAnsiTheme="minorBidi"/>
          <w:color w:val="222222"/>
          <w:sz w:val="24"/>
          <w:szCs w:val="24"/>
          <w:shd w:val="clear" w:color="auto" w:fill="FFFFFF"/>
        </w:rPr>
        <w:t> penstock </w:t>
      </w:r>
      <w:r w:rsidRPr="007B5E1C">
        <w:rPr>
          <w:rFonts w:asciiTheme="minorBidi" w:hAnsiTheme="minorBidi"/>
          <w:color w:val="222222"/>
          <w:sz w:val="24"/>
          <w:szCs w:val="24"/>
          <w:shd w:val="clear" w:color="auto" w:fill="FFFFFF"/>
        </w:rPr>
        <w:t>before reaching the power station.</w:t>
      </w:r>
      <w:r w:rsidRPr="007B5E1C">
        <w:rPr>
          <w:rStyle w:val="apple-converted-space"/>
          <w:rFonts w:asciiTheme="minorBidi" w:hAnsiTheme="minorBidi"/>
          <w:color w:val="222222"/>
          <w:sz w:val="24"/>
          <w:szCs w:val="24"/>
          <w:shd w:val="clear" w:color="auto" w:fill="FFFFFF"/>
        </w:rPr>
        <w:t> </w:t>
      </w:r>
      <w:r w:rsidRPr="007B5E1C">
        <w:rPr>
          <w:rFonts w:asciiTheme="minorBidi" w:hAnsiTheme="minorBidi"/>
          <w:color w:val="222222"/>
          <w:sz w:val="24"/>
          <w:szCs w:val="24"/>
          <w:shd w:val="clear" w:color="auto" w:fill="FFFFFF"/>
        </w:rPr>
        <w:t>At the power station, water is delivered to four</w:t>
      </w:r>
      <w:r w:rsidRPr="007B5E1C">
        <w:rPr>
          <w:rStyle w:val="apple-converted-space"/>
          <w:rFonts w:asciiTheme="minorBidi" w:hAnsiTheme="minorBidi"/>
          <w:color w:val="222222"/>
          <w:sz w:val="24"/>
          <w:szCs w:val="24"/>
          <w:shd w:val="clear" w:color="auto" w:fill="FFFFFF"/>
        </w:rPr>
        <w:t> Francis turbine </w:t>
      </w:r>
      <w:r w:rsidRPr="007B5E1C">
        <w:rPr>
          <w:rFonts w:asciiTheme="minorBidi" w:hAnsiTheme="minorBidi"/>
          <w:color w:val="222222"/>
          <w:sz w:val="24"/>
          <w:szCs w:val="24"/>
          <w:shd w:val="clear" w:color="auto" w:fill="FFFFFF"/>
        </w:rPr>
        <w:t>powering four 115 MW</w:t>
      </w:r>
      <w:r w:rsidRPr="007B5E1C">
        <w:rPr>
          <w:rStyle w:val="apple-converted-space"/>
          <w:rFonts w:asciiTheme="minorBidi" w:hAnsiTheme="minorBidi"/>
          <w:color w:val="222222"/>
          <w:sz w:val="24"/>
          <w:szCs w:val="24"/>
          <w:shd w:val="clear" w:color="auto" w:fill="FFFFFF"/>
        </w:rPr>
        <w:t> generators </w:t>
      </w:r>
      <w:proofErr w:type="gramStart"/>
      <w:r w:rsidRPr="007B5E1C">
        <w:rPr>
          <w:rFonts w:asciiTheme="minorBidi" w:hAnsiTheme="minorBidi"/>
          <w:color w:val="222222"/>
          <w:sz w:val="24"/>
          <w:szCs w:val="24"/>
          <w:shd w:val="clear" w:color="auto" w:fill="FFFFFF"/>
        </w:rPr>
        <w:t>The</w:t>
      </w:r>
      <w:proofErr w:type="gramEnd"/>
      <w:r w:rsidRPr="007B5E1C">
        <w:rPr>
          <w:rFonts w:asciiTheme="minorBidi" w:hAnsiTheme="minorBidi"/>
          <w:color w:val="222222"/>
          <w:sz w:val="24"/>
          <w:szCs w:val="24"/>
          <w:shd w:val="clear" w:color="auto" w:fill="FFFFFF"/>
        </w:rPr>
        <w:t xml:space="preserve"> power station is an underground cavern type and is 82 m (269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long, 17.6 m (58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high and 38.5 m (126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wide.</w:t>
      </w:r>
      <w:r w:rsidRPr="007B5E1C">
        <w:rPr>
          <w:rStyle w:val="apple-converted-space"/>
          <w:rFonts w:asciiTheme="minorBidi" w:hAnsiTheme="minorBidi"/>
          <w:color w:val="222222"/>
          <w:sz w:val="24"/>
          <w:szCs w:val="24"/>
          <w:shd w:val="clear" w:color="auto" w:fill="FFFFFF"/>
        </w:rPr>
        <w:t> </w:t>
      </w:r>
      <w:r w:rsidRPr="007B5E1C">
        <w:rPr>
          <w:rFonts w:asciiTheme="minorBidi" w:hAnsiTheme="minorBidi"/>
          <w:color w:val="222222"/>
          <w:sz w:val="24"/>
          <w:szCs w:val="24"/>
          <w:shd w:val="clear" w:color="auto" w:fill="FFFFFF"/>
        </w:rPr>
        <w:t>It has a 91.2 m (299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deep and 8 m (26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diameter surge shaft</w:t>
      </w:r>
      <w:r w:rsidRPr="007B5E1C">
        <w:rPr>
          <w:rStyle w:val="apple-converted-space"/>
          <w:rFonts w:asciiTheme="minorBidi" w:hAnsiTheme="minorBidi"/>
          <w:color w:val="222222"/>
          <w:sz w:val="24"/>
          <w:szCs w:val="24"/>
          <w:shd w:val="clear" w:color="auto" w:fill="FFFFFF"/>
        </w:rPr>
        <w:t> </w:t>
      </w:r>
      <w:r w:rsidRPr="007B5E1C">
        <w:rPr>
          <w:rFonts w:asciiTheme="minorBidi" w:hAnsiTheme="minorBidi"/>
          <w:color w:val="222222"/>
          <w:sz w:val="24"/>
          <w:szCs w:val="24"/>
          <w:shd w:val="clear" w:color="auto" w:fill="FFFFFF"/>
        </w:rPr>
        <w:t>as well.</w:t>
      </w:r>
      <w:hyperlink r:id="rId4" w:anchor="cite_note-Piet-3" w:history="1"/>
      <w:r w:rsidRPr="007B5E1C">
        <w:rPr>
          <w:rFonts w:asciiTheme="minorBidi" w:hAnsiTheme="minorBidi"/>
          <w:color w:val="222222"/>
          <w:sz w:val="24"/>
          <w:szCs w:val="24"/>
          <w:shd w:val="clear" w:color="auto" w:fill="FFFFFF"/>
        </w:rPr>
        <w:t xml:space="preserve"> Once the water is used in hydroelectric production it is then discharged from the power station to the Beles River via a 7.2 km (4.5 mi) tailrace tunnel with the same diameter as the headrace. Normal water level at the inlet is 1,800 m (5,900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above sea level and the power station resides at 1,450 m (4,760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allowing for 350 m (1,150 </w:t>
      </w:r>
      <w:proofErr w:type="spellStart"/>
      <w:r w:rsidRPr="007B5E1C">
        <w:rPr>
          <w:rFonts w:asciiTheme="minorBidi" w:hAnsiTheme="minorBidi"/>
          <w:color w:val="222222"/>
          <w:sz w:val="24"/>
          <w:szCs w:val="24"/>
          <w:shd w:val="clear" w:color="auto" w:fill="FFFFFF"/>
        </w:rPr>
        <w:t>ft</w:t>
      </w:r>
      <w:proofErr w:type="spellEnd"/>
      <w:r w:rsidRPr="007B5E1C">
        <w:rPr>
          <w:rFonts w:asciiTheme="minorBidi" w:hAnsiTheme="minorBidi"/>
          <w:color w:val="222222"/>
          <w:sz w:val="24"/>
          <w:szCs w:val="24"/>
          <w:shd w:val="clear" w:color="auto" w:fill="FFFFFF"/>
        </w:rPr>
        <w:t>) of</w:t>
      </w:r>
      <w:r w:rsidRPr="007B5E1C">
        <w:rPr>
          <w:rStyle w:val="apple-converted-space"/>
          <w:rFonts w:asciiTheme="minorBidi" w:hAnsiTheme="minorBidi"/>
          <w:color w:val="222222"/>
          <w:sz w:val="24"/>
          <w:szCs w:val="24"/>
          <w:shd w:val="clear" w:color="auto" w:fill="FFFFFF"/>
        </w:rPr>
        <w:t>  hydraulic head </w:t>
      </w:r>
      <w:r w:rsidRPr="007B5E1C">
        <w:rPr>
          <w:rFonts w:asciiTheme="minorBidi" w:hAnsiTheme="minorBidi"/>
          <w:color w:val="222222"/>
          <w:sz w:val="24"/>
          <w:szCs w:val="24"/>
          <w:shd w:val="clear" w:color="auto" w:fill="FFFFFF"/>
        </w:rPr>
        <w:t>The project is also expected to help irrigate 140,000 ha (350,000 acres) in the future as well.</w:t>
      </w:r>
      <w:r w:rsidR="00CA2B01" w:rsidRPr="007B5E1C">
        <w:rPr>
          <w:rFonts w:asciiTheme="minorBidi" w:hAnsiTheme="minorBidi"/>
          <w:color w:val="222222"/>
          <w:sz w:val="24"/>
          <w:szCs w:val="24"/>
          <w:shd w:val="clear" w:color="auto" w:fill="FFFFFF"/>
        </w:rPr>
        <w:t xml:space="preserve"> </w:t>
      </w: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Pr="00335E7A" w:rsidRDefault="002A0962" w:rsidP="00CA2B01">
      <w:pPr>
        <w:rPr>
          <w:rFonts w:asciiTheme="minorBidi" w:hAnsiTheme="minorBidi"/>
          <w:color w:val="000000" w:themeColor="text1"/>
          <w:sz w:val="24"/>
          <w:szCs w:val="24"/>
          <w:shd w:val="clear" w:color="auto" w:fill="FFFFFF"/>
        </w:rPr>
      </w:pPr>
    </w:p>
    <w:p w:rsidR="002A0962" w:rsidRPr="00515784" w:rsidRDefault="002A0962" w:rsidP="00CA2B01">
      <w:pPr>
        <w:rPr>
          <w:rFonts w:asciiTheme="minorBidi" w:hAnsiTheme="minorBidi"/>
          <w:b/>
          <w:bCs/>
          <w:color w:val="000000" w:themeColor="text1"/>
          <w:sz w:val="28"/>
          <w:szCs w:val="28"/>
          <w:shd w:val="clear" w:color="auto" w:fill="FFFFFF"/>
        </w:rPr>
      </w:pPr>
    </w:p>
    <w:p w:rsidR="002A0962" w:rsidRPr="00515784" w:rsidRDefault="002A0962" w:rsidP="00AC0126">
      <w:pPr>
        <w:pStyle w:val="Heading1"/>
        <w:spacing w:before="0" w:beforeAutospacing="0" w:after="300" w:afterAutospacing="0"/>
        <w:rPr>
          <w:rFonts w:ascii="Arial" w:hAnsi="Arial" w:cs="Arial"/>
          <w:color w:val="2E74B5" w:themeColor="accent1" w:themeShade="BF"/>
          <w:sz w:val="52"/>
          <w:szCs w:val="52"/>
        </w:rPr>
      </w:pPr>
      <w:r w:rsidRPr="00515784">
        <w:rPr>
          <w:rFonts w:ascii="Arial" w:hAnsi="Arial" w:cs="Arial"/>
          <w:color w:val="2E74B5" w:themeColor="accent1" w:themeShade="BF"/>
          <w:sz w:val="52"/>
          <w:szCs w:val="52"/>
        </w:rPr>
        <w:t>Grand Ethiopian Renaissance Dam Project</w:t>
      </w:r>
    </w:p>
    <w:p w:rsidR="00335E7A" w:rsidRDefault="00335E7A" w:rsidP="00335E7A">
      <w:pPr>
        <w:pStyle w:val="Heading1"/>
        <w:shd w:val="clear" w:color="auto" w:fill="FFFFFF"/>
        <w:spacing w:before="0" w:beforeAutospacing="0" w:after="300" w:afterAutospacing="0"/>
        <w:jc w:val="both"/>
        <w:rPr>
          <w:rFonts w:ascii="Arial" w:hAnsi="Arial" w:cs="Arial"/>
          <w:b w:val="0"/>
          <w:bCs w:val="0"/>
          <w:color w:val="000000" w:themeColor="text1"/>
          <w:sz w:val="24"/>
          <w:szCs w:val="24"/>
        </w:rPr>
      </w:pPr>
      <w:r w:rsidRPr="00335E7A">
        <w:rPr>
          <w:rFonts w:ascii="Arial" w:hAnsi="Arial" w:cs="Arial"/>
          <w:b w:val="0"/>
          <w:bCs w:val="0"/>
          <w:color w:val="000000" w:themeColor="text1"/>
          <w:sz w:val="24"/>
          <w:szCs w:val="24"/>
        </w:rPr>
        <w:t xml:space="preserve">The project is located approximately 500 km north west of the capital Addis Ababa, in the region of </w:t>
      </w:r>
      <w:proofErr w:type="spellStart"/>
      <w:r w:rsidRPr="00335E7A">
        <w:rPr>
          <w:rFonts w:ascii="Arial" w:hAnsi="Arial" w:cs="Arial"/>
          <w:b w:val="0"/>
          <w:bCs w:val="0"/>
          <w:color w:val="000000" w:themeColor="text1"/>
          <w:sz w:val="24"/>
          <w:szCs w:val="24"/>
        </w:rPr>
        <w:t>Benishangul</w:t>
      </w:r>
      <w:proofErr w:type="spellEnd"/>
      <w:r w:rsidRPr="00335E7A">
        <w:rPr>
          <w:rFonts w:ascii="Arial" w:hAnsi="Arial" w:cs="Arial"/>
          <w:b w:val="0"/>
          <w:bCs w:val="0"/>
          <w:color w:val="000000" w:themeColor="text1"/>
          <w:sz w:val="24"/>
          <w:szCs w:val="24"/>
        </w:rPr>
        <w:t xml:space="preserve"> - </w:t>
      </w:r>
      <w:proofErr w:type="spellStart"/>
      <w:r w:rsidRPr="00335E7A">
        <w:rPr>
          <w:rFonts w:ascii="Arial" w:hAnsi="Arial" w:cs="Arial"/>
          <w:b w:val="0"/>
          <w:bCs w:val="0"/>
          <w:color w:val="000000" w:themeColor="text1"/>
          <w:sz w:val="24"/>
          <w:szCs w:val="24"/>
        </w:rPr>
        <w:t>Gumaz</w:t>
      </w:r>
      <w:proofErr w:type="spellEnd"/>
      <w:r w:rsidRPr="00335E7A">
        <w:rPr>
          <w:rFonts w:ascii="Arial" w:hAnsi="Arial" w:cs="Arial"/>
          <w:b w:val="0"/>
          <w:bCs w:val="0"/>
          <w:color w:val="000000" w:themeColor="text1"/>
          <w:sz w:val="24"/>
          <w:szCs w:val="24"/>
        </w:rPr>
        <w:t xml:space="preserve"> along the Blue Nile.</w:t>
      </w:r>
    </w:p>
    <w:p w:rsidR="00335E7A" w:rsidRPr="00335E7A" w:rsidRDefault="00335E7A" w:rsidP="00335E7A">
      <w:pPr>
        <w:pStyle w:val="NormalWeb"/>
        <w:shd w:val="clear" w:color="auto" w:fill="FFFFFF"/>
        <w:spacing w:before="0" w:beforeAutospacing="0" w:after="150" w:afterAutospacing="0"/>
        <w:jc w:val="both"/>
        <w:rPr>
          <w:rFonts w:ascii="Arial" w:hAnsi="Arial" w:cs="Arial"/>
          <w:color w:val="53575A"/>
        </w:rPr>
      </w:pPr>
      <w:r w:rsidRPr="00335E7A">
        <w:rPr>
          <w:rFonts w:ascii="Arial" w:hAnsi="Arial" w:cs="Arial"/>
          <w:color w:val="53575A"/>
        </w:rPr>
        <w:t xml:space="preserve">The project is located approximately 500 km north west of the capital Addis Ababa, in the region of </w:t>
      </w:r>
      <w:proofErr w:type="spellStart"/>
      <w:r w:rsidRPr="00335E7A">
        <w:rPr>
          <w:rFonts w:ascii="Arial" w:hAnsi="Arial" w:cs="Arial"/>
          <w:color w:val="53575A"/>
        </w:rPr>
        <w:t>Benishangul</w:t>
      </w:r>
      <w:proofErr w:type="spellEnd"/>
      <w:r w:rsidRPr="00335E7A">
        <w:rPr>
          <w:rFonts w:ascii="Arial" w:hAnsi="Arial" w:cs="Arial"/>
          <w:color w:val="53575A"/>
        </w:rPr>
        <w:t xml:space="preserve"> - </w:t>
      </w:r>
      <w:proofErr w:type="spellStart"/>
      <w:r w:rsidRPr="00335E7A">
        <w:rPr>
          <w:rFonts w:ascii="Arial" w:hAnsi="Arial" w:cs="Arial"/>
          <w:color w:val="53575A"/>
        </w:rPr>
        <w:t>Gumaz</w:t>
      </w:r>
      <w:proofErr w:type="spellEnd"/>
      <w:r w:rsidRPr="00335E7A">
        <w:rPr>
          <w:rFonts w:ascii="Arial" w:hAnsi="Arial" w:cs="Arial"/>
          <w:color w:val="53575A"/>
        </w:rPr>
        <w:t xml:space="preserve"> along the Blue Nile. At the end of the works, the Grand Ethiopian Renaissance Dam will be the largest dam in Africa: 1,800 m long, 155 m high and with a total volume of 74,000 million m³.</w:t>
      </w:r>
    </w:p>
    <w:p w:rsidR="00335E7A" w:rsidRDefault="00335E7A" w:rsidP="00335E7A">
      <w:pPr>
        <w:pStyle w:val="NormalWeb"/>
        <w:shd w:val="clear" w:color="auto" w:fill="FFFFFF"/>
        <w:spacing w:before="0" w:beforeAutospacing="0" w:after="150" w:afterAutospacing="0"/>
        <w:jc w:val="both"/>
        <w:rPr>
          <w:rFonts w:ascii="Arial" w:hAnsi="Arial" w:cs="Arial"/>
          <w:color w:val="53575A"/>
        </w:rPr>
      </w:pPr>
      <w:r w:rsidRPr="00335E7A">
        <w:rPr>
          <w:rFonts w:ascii="Arial" w:hAnsi="Arial" w:cs="Arial"/>
          <w:color w:val="53575A"/>
        </w:rPr>
        <w:t xml:space="preserve">The project involves the construction of a main dam in Roller Compacted Concrete (RCC), with 2 power stations installed at the foot of the dam. The power stations are positioned on the right and left banks of the river and comprise 16 Francis turbines with a total installed power of 6,000 MW and estimated production of 15,000 </w:t>
      </w:r>
      <w:proofErr w:type="spellStart"/>
      <w:r w:rsidRPr="00335E7A">
        <w:rPr>
          <w:rFonts w:ascii="Arial" w:hAnsi="Arial" w:cs="Arial"/>
          <w:color w:val="53575A"/>
        </w:rPr>
        <w:t>GWh</w:t>
      </w:r>
      <w:proofErr w:type="spellEnd"/>
      <w:r w:rsidRPr="00335E7A">
        <w:rPr>
          <w:rFonts w:ascii="Arial" w:hAnsi="Arial" w:cs="Arial"/>
          <w:color w:val="53575A"/>
        </w:rPr>
        <w:t xml:space="preserve"> per year. The project is completed by a 15,000 m3/s capacity concrete spillway and a </w:t>
      </w:r>
      <w:proofErr w:type="spellStart"/>
      <w:r w:rsidRPr="00335E7A">
        <w:rPr>
          <w:rFonts w:ascii="Arial" w:hAnsi="Arial" w:cs="Arial"/>
          <w:color w:val="53575A"/>
        </w:rPr>
        <w:t>rockfill</w:t>
      </w:r>
      <w:proofErr w:type="spellEnd"/>
      <w:r w:rsidRPr="00335E7A">
        <w:rPr>
          <w:rFonts w:ascii="Arial" w:hAnsi="Arial" w:cs="Arial"/>
          <w:color w:val="53575A"/>
        </w:rPr>
        <w:t xml:space="preserve"> saddle dam 5 km long and 50 m high, both located on the left bank.</w:t>
      </w:r>
    </w:p>
    <w:p w:rsidR="00335E7A" w:rsidRDefault="00335E7A" w:rsidP="00335E7A">
      <w:pPr>
        <w:pStyle w:val="NormalWeb"/>
        <w:shd w:val="clear" w:color="auto" w:fill="FFFFFF"/>
        <w:spacing w:before="0" w:beforeAutospacing="0" w:after="150" w:afterAutospacing="0"/>
        <w:jc w:val="both"/>
        <w:rPr>
          <w:rFonts w:ascii="Arial" w:hAnsi="Arial" w:cs="Arial"/>
          <w:color w:val="53575A"/>
        </w:rPr>
      </w:pPr>
    </w:p>
    <w:p w:rsidR="00EA1E56" w:rsidRPr="00EA1E56" w:rsidRDefault="00335E7A" w:rsidP="00EA1E56">
      <w:pPr>
        <w:pStyle w:val="NormalWeb"/>
        <w:shd w:val="clear" w:color="auto" w:fill="FFFFFF"/>
        <w:spacing w:before="0" w:beforeAutospacing="0" w:after="150" w:afterAutospacing="0"/>
        <w:jc w:val="both"/>
        <w:rPr>
          <w:rFonts w:asciiTheme="minorBidi" w:hAnsiTheme="minorBidi" w:cstheme="minorBidi"/>
          <w:color w:val="222222"/>
          <w:sz w:val="22"/>
          <w:szCs w:val="22"/>
          <w:shd w:val="clear" w:color="auto" w:fill="FFFFFF"/>
        </w:rPr>
      </w:pPr>
      <w:r w:rsidRPr="00335E7A">
        <w:rPr>
          <w:rFonts w:asciiTheme="minorBidi" w:hAnsiTheme="minorBidi" w:cstheme="minorBidi"/>
          <w:color w:val="222222"/>
          <w:sz w:val="22"/>
          <w:szCs w:val="22"/>
          <w:shd w:val="clear" w:color="auto" w:fill="FFFFFF"/>
        </w:rPr>
        <w:t>The</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b/>
          <w:bCs/>
          <w:color w:val="222222"/>
          <w:sz w:val="22"/>
          <w:szCs w:val="22"/>
          <w:shd w:val="clear" w:color="auto" w:fill="FFFFFF"/>
        </w:rPr>
        <w:t>Grand Ethiopian Renaissance Dam</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w:t>
      </w:r>
      <w:r w:rsidRPr="00335E7A">
        <w:rPr>
          <w:rFonts w:asciiTheme="minorBidi" w:hAnsiTheme="minorBidi" w:cstheme="minorBidi"/>
          <w:b/>
          <w:bCs/>
          <w:color w:val="222222"/>
          <w:sz w:val="22"/>
          <w:szCs w:val="22"/>
          <w:shd w:val="clear" w:color="auto" w:fill="FFFFFF"/>
        </w:rPr>
        <w:t>GERD</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 xml:space="preserve"> formerly known as the</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b/>
          <w:bCs/>
          <w:color w:val="222222"/>
          <w:sz w:val="22"/>
          <w:szCs w:val="22"/>
          <w:shd w:val="clear" w:color="auto" w:fill="FFFFFF"/>
        </w:rPr>
        <w:t>Millennium Dam</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and sometimes referred to as</w:t>
      </w:r>
      <w:r w:rsidRPr="00335E7A">
        <w:rPr>
          <w:rStyle w:val="apple-converted-space"/>
          <w:rFonts w:asciiTheme="minorBidi" w:hAnsiTheme="minorBidi" w:cstheme="minorBidi"/>
          <w:color w:val="222222"/>
          <w:sz w:val="22"/>
          <w:szCs w:val="22"/>
          <w:shd w:val="clear" w:color="auto" w:fill="FFFFFF"/>
        </w:rPr>
        <w:t> </w:t>
      </w:r>
      <w:proofErr w:type="spellStart"/>
      <w:r w:rsidRPr="00335E7A">
        <w:rPr>
          <w:rFonts w:asciiTheme="minorBidi" w:hAnsiTheme="minorBidi" w:cstheme="minorBidi"/>
          <w:b/>
          <w:bCs/>
          <w:color w:val="222222"/>
          <w:sz w:val="22"/>
          <w:szCs w:val="22"/>
          <w:shd w:val="clear" w:color="auto" w:fill="FFFFFF"/>
        </w:rPr>
        <w:t>Hidase</w:t>
      </w:r>
      <w:proofErr w:type="spellEnd"/>
      <w:r w:rsidRPr="00335E7A">
        <w:rPr>
          <w:rFonts w:asciiTheme="minorBidi" w:hAnsiTheme="minorBidi" w:cstheme="minorBidi"/>
          <w:b/>
          <w:bCs/>
          <w:color w:val="222222"/>
          <w:sz w:val="22"/>
          <w:szCs w:val="22"/>
          <w:shd w:val="clear" w:color="auto" w:fill="FFFFFF"/>
        </w:rPr>
        <w:t xml:space="preserve"> Dam</w:t>
      </w:r>
      <w:r w:rsidRPr="00335E7A">
        <w:rPr>
          <w:rFonts w:asciiTheme="minorBidi" w:hAnsiTheme="minorBidi" w:cstheme="minorBidi"/>
          <w:color w:val="222222"/>
          <w:sz w:val="22"/>
          <w:szCs w:val="22"/>
          <w:shd w:val="clear" w:color="auto" w:fill="FFFFFF"/>
        </w:rPr>
        <w:t>, is a</w:t>
      </w:r>
      <w:r w:rsidRPr="00335E7A">
        <w:rPr>
          <w:rStyle w:val="apple-converted-space"/>
          <w:rFonts w:asciiTheme="minorBidi" w:hAnsiTheme="minorBidi" w:cstheme="minorBidi"/>
          <w:color w:val="222222"/>
          <w:sz w:val="22"/>
          <w:szCs w:val="22"/>
          <w:shd w:val="clear" w:color="auto" w:fill="FFFFFF"/>
        </w:rPr>
        <w:t>  gravity dam </w:t>
      </w:r>
      <w:r w:rsidRPr="00335E7A">
        <w:rPr>
          <w:rFonts w:asciiTheme="minorBidi" w:hAnsiTheme="minorBidi" w:cstheme="minorBidi"/>
          <w:color w:val="222222"/>
          <w:sz w:val="22"/>
          <w:szCs w:val="22"/>
          <w:shd w:val="clear" w:color="auto" w:fill="FFFFFF"/>
        </w:rPr>
        <w:t>on the</w:t>
      </w:r>
      <w:r w:rsidRPr="00335E7A">
        <w:rPr>
          <w:rStyle w:val="apple-converted-space"/>
          <w:rFonts w:asciiTheme="minorBidi" w:hAnsiTheme="minorBidi" w:cstheme="minorBidi"/>
          <w:color w:val="222222"/>
          <w:sz w:val="22"/>
          <w:szCs w:val="22"/>
          <w:shd w:val="clear" w:color="auto" w:fill="FFFFFF"/>
        </w:rPr>
        <w:t>  Blue Nile River in Ethiopia </w:t>
      </w:r>
      <w:r w:rsidRPr="00335E7A">
        <w:rPr>
          <w:rFonts w:asciiTheme="minorBidi" w:hAnsiTheme="minorBidi" w:cstheme="minorBidi"/>
          <w:color w:val="222222"/>
          <w:sz w:val="22"/>
          <w:szCs w:val="22"/>
          <w:shd w:val="clear" w:color="auto" w:fill="FFFFFF"/>
        </w:rPr>
        <w:t>that has been under construction since 2011. It is in the</w:t>
      </w:r>
      <w:r w:rsidRPr="00335E7A">
        <w:rPr>
          <w:rStyle w:val="apple-converted-space"/>
          <w:rFonts w:asciiTheme="minorBidi" w:hAnsiTheme="minorBidi" w:cstheme="minorBidi"/>
          <w:color w:val="222222"/>
          <w:sz w:val="22"/>
          <w:szCs w:val="22"/>
          <w:shd w:val="clear" w:color="auto" w:fill="FFFFFF"/>
        </w:rPr>
        <w:t> </w:t>
      </w:r>
      <w:proofErr w:type="spellStart"/>
      <w:r w:rsidRPr="00335E7A">
        <w:rPr>
          <w:rStyle w:val="apple-converted-space"/>
          <w:rFonts w:asciiTheme="minorBidi" w:hAnsiTheme="minorBidi" w:cstheme="minorBidi"/>
          <w:color w:val="222222"/>
          <w:sz w:val="22"/>
          <w:szCs w:val="22"/>
          <w:shd w:val="clear" w:color="auto" w:fill="FFFFFF"/>
        </w:rPr>
        <w:t>Benishangul-Gumuz</w:t>
      </w:r>
      <w:proofErr w:type="spellEnd"/>
      <w:r w:rsidRPr="00335E7A">
        <w:rPr>
          <w:rStyle w:val="apple-converted-space"/>
          <w:rFonts w:asciiTheme="minorBidi" w:hAnsiTheme="minorBidi" w:cstheme="minorBidi"/>
          <w:color w:val="222222"/>
          <w:sz w:val="22"/>
          <w:szCs w:val="22"/>
          <w:shd w:val="clear" w:color="auto" w:fill="FFFFFF"/>
        </w:rPr>
        <w:t xml:space="preserve"> region </w:t>
      </w:r>
      <w:hyperlink r:id="rId5" w:tooltip="Benishangul-Gumuz Region" w:history="1"/>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of Ethiopia, about 15 km (9 mi) east of the border with</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sz w:val="28"/>
          <w:szCs w:val="28"/>
        </w:rPr>
        <w:t xml:space="preserve">Sudan </w:t>
      </w:r>
      <w:r w:rsidRPr="00335E7A">
        <w:rPr>
          <w:rFonts w:asciiTheme="minorBidi" w:hAnsiTheme="minorBidi" w:cstheme="minorBidi"/>
          <w:color w:val="222222"/>
          <w:sz w:val="22"/>
          <w:szCs w:val="22"/>
          <w:shd w:val="clear" w:color="auto" w:fill="FFFFFF"/>
        </w:rPr>
        <w:t>at 6.45</w:t>
      </w:r>
      <w:r w:rsidRPr="00335E7A">
        <w:rPr>
          <w:rStyle w:val="apple-converted-space"/>
          <w:rFonts w:asciiTheme="minorBidi" w:hAnsiTheme="minorBidi" w:cstheme="minorBidi"/>
          <w:color w:val="222222"/>
          <w:sz w:val="22"/>
          <w:szCs w:val="22"/>
          <w:shd w:val="clear" w:color="auto" w:fill="FFFFFF"/>
        </w:rPr>
        <w:t> gigawatts</w:t>
      </w:r>
      <w:r w:rsidRPr="00335E7A">
        <w:rPr>
          <w:rFonts w:asciiTheme="minorBidi" w:hAnsiTheme="minorBidi" w:cstheme="minorBidi"/>
          <w:color w:val="222222"/>
          <w:sz w:val="22"/>
          <w:szCs w:val="22"/>
          <w:shd w:val="clear" w:color="auto" w:fill="FFFFFF"/>
        </w:rPr>
        <w:t>, the dam will be the</w:t>
      </w:r>
      <w:r w:rsidRPr="00335E7A">
        <w:rPr>
          <w:rStyle w:val="apple-converted-space"/>
          <w:rFonts w:asciiTheme="minorBidi" w:hAnsiTheme="minorBidi" w:cstheme="minorBidi"/>
          <w:color w:val="222222"/>
          <w:sz w:val="22"/>
          <w:szCs w:val="22"/>
          <w:shd w:val="clear" w:color="auto" w:fill="FFFFFF"/>
        </w:rPr>
        <w:t xml:space="preserve"> largest </w:t>
      </w:r>
      <w:r w:rsidR="00EA1E56" w:rsidRPr="00335E7A">
        <w:rPr>
          <w:rStyle w:val="apple-converted-space"/>
          <w:rFonts w:asciiTheme="minorBidi" w:hAnsiTheme="minorBidi" w:cstheme="minorBidi"/>
          <w:color w:val="222222"/>
          <w:sz w:val="22"/>
          <w:szCs w:val="22"/>
          <w:shd w:val="clear" w:color="auto" w:fill="FFFFFF"/>
        </w:rPr>
        <w:t>hydroelectric</w:t>
      </w:r>
      <w:r w:rsidRPr="00335E7A">
        <w:rPr>
          <w:rStyle w:val="apple-converted-space"/>
          <w:rFonts w:asciiTheme="minorBidi" w:hAnsiTheme="minorBidi" w:cstheme="minorBidi"/>
          <w:color w:val="222222"/>
          <w:sz w:val="22"/>
          <w:szCs w:val="22"/>
          <w:shd w:val="clear" w:color="auto" w:fill="FFFFFF"/>
        </w:rPr>
        <w:t xml:space="preserve"> power plant </w:t>
      </w:r>
      <w:r w:rsidRPr="00335E7A">
        <w:rPr>
          <w:rFonts w:asciiTheme="minorBidi" w:hAnsiTheme="minorBidi" w:cstheme="minorBidi"/>
          <w:color w:val="222222"/>
          <w:sz w:val="22"/>
          <w:szCs w:val="22"/>
          <w:shd w:val="clear" w:color="auto" w:fill="FFFFFF"/>
        </w:rPr>
        <w:t>in Africa when completed, as well as the 7th largest in the world.</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As of August 2017, the work stood at 60% completion.</w:t>
      </w:r>
      <w:r w:rsidRPr="00335E7A">
        <w:rPr>
          <w:rStyle w:val="apple-converted-space"/>
          <w:rFonts w:asciiTheme="minorBidi" w:hAnsiTheme="minorBidi" w:cstheme="minorBidi"/>
          <w:color w:val="222222"/>
          <w:sz w:val="22"/>
          <w:szCs w:val="22"/>
          <w:shd w:val="clear" w:color="auto" w:fill="FFFFFF"/>
        </w:rPr>
        <w:t> </w:t>
      </w:r>
      <w:r w:rsidRPr="00335E7A">
        <w:rPr>
          <w:rFonts w:asciiTheme="minorBidi" w:hAnsiTheme="minorBidi" w:cstheme="minorBidi"/>
          <w:color w:val="222222"/>
          <w:sz w:val="22"/>
          <w:szCs w:val="22"/>
          <w:shd w:val="clear" w:color="auto" w:fill="FFFFFF"/>
        </w:rPr>
        <w:t>Once completed, the reservoir will take from 5 to 15 years to fill with water</w:t>
      </w:r>
    </w:p>
    <w:p w:rsidR="00EA1E56" w:rsidRPr="00EA1E56" w:rsidRDefault="00EA1E56" w:rsidP="00EA1E56">
      <w:pPr>
        <w:pStyle w:val="NormalWeb"/>
        <w:shd w:val="clear" w:color="auto" w:fill="FFFFFF"/>
        <w:spacing w:before="120" w:beforeAutospacing="0" w:after="120" w:afterAutospacing="0"/>
        <w:rPr>
          <w:rFonts w:ascii="Arial" w:hAnsi="Arial" w:cs="Arial"/>
          <w:b/>
          <w:bCs/>
          <w:color w:val="222222"/>
          <w:sz w:val="21"/>
          <w:szCs w:val="21"/>
        </w:rPr>
      </w:pPr>
      <w:r w:rsidRPr="00EA1E56">
        <w:rPr>
          <w:rFonts w:ascii="Arial" w:hAnsi="Arial" w:cs="Arial"/>
          <w:b/>
          <w:bCs/>
          <w:color w:val="222222"/>
          <w:sz w:val="52"/>
          <w:szCs w:val="52"/>
        </w:rPr>
        <w:t>Background</w:t>
      </w:r>
    </w:p>
    <w:p w:rsidR="00EA1E56" w:rsidRDefault="00EA1E56" w:rsidP="00EA1E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eventual site for the Grand Ethiopian Renaissance Dam was identified by the United States bureau of reclamation</w:t>
      </w:r>
      <w:r>
        <w:rPr>
          <w:rStyle w:val="apple-converted-space"/>
          <w:rFonts w:ascii="Arial" w:hAnsi="Arial" w:cs="Arial"/>
          <w:color w:val="222222"/>
          <w:sz w:val="21"/>
          <w:szCs w:val="21"/>
        </w:rPr>
        <w:t> during</w:t>
      </w:r>
      <w:r>
        <w:rPr>
          <w:rFonts w:ascii="Arial" w:hAnsi="Arial" w:cs="Arial"/>
          <w:color w:val="222222"/>
          <w:sz w:val="21"/>
          <w:szCs w:val="21"/>
        </w:rPr>
        <w:t xml:space="preserve"> a Blue Nile survey conducted between 1956 and 1964. The Ethiopian Government surveyed the site in October 2009 and August 2010. In November 2010, a design for the dam was submitted.</w:t>
      </w:r>
      <w:r>
        <w:rPr>
          <w:rStyle w:val="apple-converted-space"/>
          <w:rFonts w:ascii="Arial" w:hAnsi="Arial" w:cs="Arial"/>
          <w:color w:val="222222"/>
          <w:sz w:val="21"/>
          <w:szCs w:val="21"/>
        </w:rPr>
        <w:t> </w:t>
      </w:r>
      <w:r>
        <w:rPr>
          <w:rFonts w:ascii="Arial" w:hAnsi="Arial" w:cs="Arial"/>
          <w:color w:val="222222"/>
          <w:sz w:val="21"/>
          <w:szCs w:val="21"/>
        </w:rPr>
        <w:t xml:space="preserve">On 31 March 2011, a day after the project was made public, a US$4.8 </w:t>
      </w:r>
      <w:r>
        <w:rPr>
          <w:rFonts w:ascii="Arial" w:hAnsi="Arial" w:cs="Arial"/>
          <w:color w:val="222222"/>
          <w:sz w:val="21"/>
          <w:szCs w:val="21"/>
        </w:rPr>
        <w:lastRenderedPageBreak/>
        <w:t>billion contract was awarded without competitive bidding to</w:t>
      </w:r>
      <w:r>
        <w:rPr>
          <w:rStyle w:val="apple-converted-space"/>
          <w:rFonts w:ascii="Arial" w:hAnsi="Arial" w:cs="Arial"/>
          <w:color w:val="222222"/>
          <w:sz w:val="21"/>
          <w:szCs w:val="21"/>
        </w:rPr>
        <w:t xml:space="preserve"> saline </w:t>
      </w:r>
      <w:proofErr w:type="spellStart"/>
      <w:r>
        <w:rPr>
          <w:rStyle w:val="apple-converted-space"/>
          <w:rFonts w:ascii="Arial" w:hAnsi="Arial" w:cs="Arial"/>
          <w:color w:val="222222"/>
          <w:sz w:val="21"/>
          <w:szCs w:val="21"/>
        </w:rPr>
        <w:t>costruttori</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and the dam's foundation stone was laid on 2 April 2011 by then Prime Minister </w:t>
      </w:r>
      <w:proofErr w:type="spellStart"/>
      <w:r>
        <w:rPr>
          <w:rFonts w:ascii="Arial" w:hAnsi="Arial" w:cs="Arial"/>
          <w:color w:val="222222"/>
          <w:sz w:val="21"/>
          <w:szCs w:val="21"/>
        </w:rPr>
        <w:t>Meles</w:t>
      </w:r>
      <w:proofErr w:type="spellEnd"/>
      <w:r>
        <w:rPr>
          <w:rFonts w:ascii="Arial" w:hAnsi="Arial" w:cs="Arial"/>
          <w:color w:val="222222"/>
          <w:sz w:val="21"/>
          <w:szCs w:val="21"/>
        </w:rPr>
        <w:t xml:space="preserve"> </w:t>
      </w:r>
      <w:proofErr w:type="spellStart"/>
      <w:r>
        <w:rPr>
          <w:rFonts w:ascii="Arial" w:hAnsi="Arial" w:cs="Arial"/>
          <w:color w:val="222222"/>
          <w:sz w:val="21"/>
          <w:szCs w:val="21"/>
        </w:rPr>
        <w:t>Zenawi</w:t>
      </w:r>
      <w:proofErr w:type="spellEnd"/>
      <w:r>
        <w:rPr>
          <w:rStyle w:val="apple-converted-space"/>
          <w:rFonts w:ascii="Arial" w:hAnsi="Arial" w:cs="Arial"/>
          <w:color w:val="222222"/>
          <w:sz w:val="21"/>
          <w:szCs w:val="21"/>
        </w:rPr>
        <w:t> </w:t>
      </w:r>
      <w:r>
        <w:rPr>
          <w:rFonts w:ascii="Arial" w:hAnsi="Arial" w:cs="Arial"/>
          <w:color w:val="222222"/>
          <w:sz w:val="21"/>
          <w:szCs w:val="21"/>
        </w:rPr>
        <w:t>A rock crushing plant has been constructed along with a small air strip for fast transportation. The first two generators are expected to become operational after 44 months of construction.</w:t>
      </w:r>
      <w:r>
        <w:rPr>
          <w:rStyle w:val="apple-converted-space"/>
          <w:rFonts w:ascii="Arial" w:hAnsi="Arial" w:cs="Arial"/>
          <w:color w:val="222222"/>
          <w:sz w:val="21"/>
          <w:szCs w:val="21"/>
        </w:rPr>
        <w:t> </w:t>
      </w:r>
      <w:r>
        <w:rPr>
          <w:rFonts w:ascii="Arial" w:hAnsi="Arial" w:cs="Arial"/>
          <w:color w:val="222222"/>
          <w:sz w:val="21"/>
          <w:szCs w:val="21"/>
        </w:rPr>
        <w:t>Egypt, which lies downstream, opposes the dam which it believes will reduce the amount of water that it gets from the Nile.</w:t>
      </w:r>
      <w:r>
        <w:rPr>
          <w:rStyle w:val="apple-converted-space"/>
          <w:rFonts w:ascii="Arial" w:hAnsi="Arial" w:cs="Arial"/>
          <w:color w:val="222222"/>
          <w:sz w:val="21"/>
          <w:szCs w:val="21"/>
        </w:rPr>
        <w:t> </w:t>
      </w:r>
      <w:proofErr w:type="spellStart"/>
      <w:r>
        <w:rPr>
          <w:rFonts w:ascii="Arial" w:hAnsi="Arial" w:cs="Arial"/>
          <w:color w:val="222222"/>
          <w:sz w:val="21"/>
          <w:szCs w:val="21"/>
        </w:rPr>
        <w:t>Zenawi</w:t>
      </w:r>
      <w:proofErr w:type="spellEnd"/>
      <w:r>
        <w:rPr>
          <w:rFonts w:ascii="Arial" w:hAnsi="Arial" w:cs="Arial"/>
          <w:color w:val="222222"/>
          <w:sz w:val="21"/>
          <w:szCs w:val="21"/>
        </w:rPr>
        <w:t xml:space="preserve"> argued, based on an unnamed study, that the dam would not reduce water availability downstream and would also regulate water for irrigation.</w:t>
      </w:r>
      <w:r>
        <w:rPr>
          <w:rStyle w:val="apple-converted-space"/>
          <w:rFonts w:ascii="Arial" w:hAnsi="Arial" w:cs="Arial"/>
          <w:color w:val="222222"/>
          <w:sz w:val="21"/>
          <w:szCs w:val="21"/>
        </w:rPr>
        <w:t> </w:t>
      </w:r>
      <w:r>
        <w:rPr>
          <w:rFonts w:ascii="Arial" w:hAnsi="Arial" w:cs="Arial"/>
          <w:color w:val="222222"/>
          <w:sz w:val="21"/>
          <w:szCs w:val="21"/>
        </w:rPr>
        <w:t xml:space="preserve">In May 2011, it was announced that Ethiopia would share blueprints for the dam with Egypt so the downstream impact could be examined. </w:t>
      </w:r>
    </w:p>
    <w:p w:rsidR="00EA1E56" w:rsidRDefault="00EA1E56" w:rsidP="00EA1E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dam was originally called "Project X", and after its contract was announced it was called the Millennium Dam.</w:t>
      </w:r>
      <w:r>
        <w:rPr>
          <w:rStyle w:val="apple-converted-space"/>
          <w:rFonts w:ascii="Arial" w:hAnsi="Arial" w:cs="Arial"/>
          <w:color w:val="222222"/>
          <w:sz w:val="21"/>
          <w:szCs w:val="21"/>
        </w:rPr>
        <w:t> </w:t>
      </w:r>
      <w:r>
        <w:rPr>
          <w:rFonts w:ascii="Arial" w:hAnsi="Arial" w:cs="Arial"/>
          <w:color w:val="222222"/>
          <w:sz w:val="21"/>
          <w:szCs w:val="21"/>
        </w:rPr>
        <w:t>On 15 April 2011, the Council of Ministers renamed it Grand Ethiopian Renaissance Dam.</w:t>
      </w:r>
      <w:r>
        <w:rPr>
          <w:rStyle w:val="apple-converted-space"/>
          <w:rFonts w:ascii="Arial" w:hAnsi="Arial" w:cs="Arial"/>
          <w:color w:val="222222"/>
          <w:sz w:val="21"/>
          <w:szCs w:val="21"/>
        </w:rPr>
        <w:t> </w:t>
      </w:r>
      <w:r>
        <w:rPr>
          <w:rFonts w:ascii="Arial" w:hAnsi="Arial" w:cs="Arial"/>
          <w:color w:val="222222"/>
          <w:sz w:val="21"/>
          <w:szCs w:val="21"/>
        </w:rPr>
        <w:t>Ethiopia has a potential for around 45 GW of hydropower. The dam is being funded by government bond</w:t>
      </w:r>
      <w:r>
        <w:rPr>
          <w:rStyle w:val="apple-converted-space"/>
          <w:rFonts w:ascii="Arial" w:hAnsi="Arial" w:cs="Arial"/>
          <w:color w:val="222222"/>
          <w:sz w:val="21"/>
          <w:szCs w:val="21"/>
        </w:rPr>
        <w:t> </w:t>
      </w:r>
      <w:r>
        <w:rPr>
          <w:rFonts w:ascii="Arial" w:hAnsi="Arial" w:cs="Arial"/>
          <w:color w:val="222222"/>
          <w:sz w:val="21"/>
          <w:szCs w:val="21"/>
        </w:rPr>
        <w:t xml:space="preserve">and private donations. It was slated for completion in July 2017. </w:t>
      </w:r>
    </w:p>
    <w:p w:rsidR="00EA1E56" w:rsidRDefault="00EA1E56" w:rsidP="00CD120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potential impacts of the dam have been the source of severe regional controversy. The Government of Egypt, a country which relies heavily on the waters of the Nile, has demanded that Ethiopia cease construction on the dam as a preconditions to negotiations, sought regional support for its position, and some political leaders have discussed methods to sabotage it.</w:t>
      </w:r>
      <w:r>
        <w:rPr>
          <w:rStyle w:val="apple-converted-space"/>
          <w:rFonts w:ascii="Arial" w:hAnsi="Arial" w:cs="Arial"/>
          <w:color w:val="222222"/>
          <w:sz w:val="21"/>
          <w:szCs w:val="21"/>
        </w:rPr>
        <w:t> </w:t>
      </w:r>
      <w:r>
        <w:rPr>
          <w:rFonts w:ascii="Arial" w:hAnsi="Arial" w:cs="Arial"/>
          <w:color w:val="222222"/>
          <w:sz w:val="21"/>
          <w:szCs w:val="21"/>
        </w:rPr>
        <w:t>Egypt has planned a diplomatic initiative to undermine support for the dam in the region as well as in other countries supporting the project such as China and Italy.</w:t>
      </w:r>
      <w:r>
        <w:rPr>
          <w:rStyle w:val="apple-converted-space"/>
          <w:rFonts w:ascii="Arial" w:hAnsi="Arial" w:cs="Arial"/>
          <w:color w:val="222222"/>
          <w:sz w:val="21"/>
          <w:szCs w:val="21"/>
        </w:rPr>
        <w:t> </w:t>
      </w:r>
      <w:r>
        <w:rPr>
          <w:rFonts w:ascii="Arial" w:hAnsi="Arial" w:cs="Arial"/>
          <w:color w:val="222222"/>
          <w:sz w:val="21"/>
          <w:szCs w:val="21"/>
        </w:rPr>
        <w:t>However, other nations in the</w:t>
      </w:r>
      <w:r>
        <w:rPr>
          <w:rStyle w:val="apple-converted-space"/>
          <w:rFonts w:ascii="Arial" w:hAnsi="Arial" w:cs="Arial"/>
          <w:color w:val="222222"/>
          <w:sz w:val="21"/>
          <w:szCs w:val="21"/>
        </w:rPr>
        <w:t> </w:t>
      </w:r>
      <w:r w:rsidR="00CD1203">
        <w:rPr>
          <w:rStyle w:val="apple-converted-space"/>
          <w:rFonts w:ascii="Arial" w:hAnsi="Arial" w:cs="Arial"/>
          <w:color w:val="222222"/>
          <w:sz w:val="21"/>
          <w:szCs w:val="21"/>
        </w:rPr>
        <w:t>N</w:t>
      </w:r>
      <w:r>
        <w:rPr>
          <w:rStyle w:val="apple-converted-space"/>
          <w:rFonts w:ascii="Arial" w:hAnsi="Arial" w:cs="Arial"/>
          <w:color w:val="222222"/>
          <w:sz w:val="21"/>
          <w:szCs w:val="21"/>
        </w:rPr>
        <w:t>ile basin in</w:t>
      </w:r>
      <w:r w:rsidR="00CD1203">
        <w:rPr>
          <w:rStyle w:val="apple-converted-space"/>
          <w:rFonts w:ascii="Arial" w:hAnsi="Arial" w:cs="Arial"/>
          <w:color w:val="222222"/>
          <w:sz w:val="21"/>
          <w:szCs w:val="21"/>
        </w:rPr>
        <w:t xml:space="preserve">itiative </w:t>
      </w:r>
      <w:r>
        <w:rPr>
          <w:rFonts w:ascii="Arial" w:hAnsi="Arial" w:cs="Arial"/>
          <w:color w:val="222222"/>
          <w:sz w:val="21"/>
          <w:szCs w:val="21"/>
        </w:rPr>
        <w:t>have expressed support for the dam, including Sudan, the only other nation downstream of the Blue Nile, which has accused Egypt of inflaming the situation</w:t>
      </w:r>
      <w:r w:rsidR="00CD1203">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Ethiopia denies that the dam will have a negative impact on downstream water flows and contends that the dam will in fact increase water flows to Egypt by reducing evaporation on Lake Nasser.</w:t>
      </w:r>
      <w:r>
        <w:rPr>
          <w:rStyle w:val="apple-converted-space"/>
          <w:rFonts w:ascii="Arial" w:hAnsi="Arial" w:cs="Arial"/>
          <w:color w:val="222222"/>
          <w:sz w:val="21"/>
          <w:szCs w:val="21"/>
        </w:rPr>
        <w:t> </w:t>
      </w:r>
      <w:r>
        <w:rPr>
          <w:rFonts w:ascii="Arial" w:hAnsi="Arial" w:cs="Arial"/>
          <w:color w:val="222222"/>
          <w:sz w:val="21"/>
          <w:szCs w:val="21"/>
        </w:rPr>
        <w:t>It has accused Egypt of being unreasonable; Egypt is demanding to increase its share of the Nile's water flow from 66% to 90%.</w:t>
      </w:r>
    </w:p>
    <w:p w:rsidR="00CD1203" w:rsidRPr="00CD1203" w:rsidRDefault="00CD1203" w:rsidP="00EA1E56">
      <w:pPr>
        <w:pStyle w:val="NormalWeb"/>
        <w:shd w:val="clear" w:color="auto" w:fill="FFFFFF"/>
        <w:spacing w:before="120" w:beforeAutospacing="0" w:after="120" w:afterAutospacing="0"/>
        <w:rPr>
          <w:rFonts w:ascii="Arial" w:hAnsi="Arial" w:cs="Arial"/>
          <w:b/>
          <w:bCs/>
          <w:color w:val="222222"/>
          <w:sz w:val="44"/>
          <w:szCs w:val="44"/>
        </w:rPr>
      </w:pPr>
      <w:r w:rsidRPr="00CD1203">
        <w:rPr>
          <w:rFonts w:ascii="Arial" w:hAnsi="Arial" w:cs="Arial"/>
          <w:b/>
          <w:bCs/>
          <w:color w:val="222222"/>
          <w:sz w:val="44"/>
          <w:szCs w:val="44"/>
        </w:rPr>
        <w:t>Cost and financing</w:t>
      </w:r>
    </w:p>
    <w:p w:rsidR="00EA1E56" w:rsidRDefault="00EA1E56" w:rsidP="00CD120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Ethiopian government has stated that it intends to fund the entire cost of the dam by itself. It has issued a bond targeted at Ethiopians in the country and abroad to that end.</w:t>
      </w:r>
      <w:r>
        <w:rPr>
          <w:rStyle w:val="apple-converted-space"/>
          <w:rFonts w:ascii="Arial" w:hAnsi="Arial" w:cs="Arial"/>
          <w:color w:val="222222"/>
          <w:sz w:val="21"/>
          <w:szCs w:val="21"/>
        </w:rPr>
        <w:t> </w:t>
      </w:r>
      <w:r>
        <w:rPr>
          <w:rFonts w:ascii="Arial" w:hAnsi="Arial" w:cs="Arial"/>
          <w:color w:val="222222"/>
          <w:sz w:val="21"/>
          <w:szCs w:val="21"/>
        </w:rPr>
        <w:t>The turbines and associated electrical equipment of the hydropower plants costing about US$1.8 billion are reportedly financed by Chinese banks. This would leave US$3 billion to be financed by the Ethiopian government through other means.</w:t>
      </w:r>
      <w:r>
        <w:rPr>
          <w:rStyle w:val="apple-converted-space"/>
          <w:rFonts w:ascii="Arial" w:hAnsi="Arial" w:cs="Arial"/>
          <w:color w:val="222222"/>
          <w:sz w:val="21"/>
          <w:szCs w:val="21"/>
        </w:rPr>
        <w:t> </w:t>
      </w:r>
      <w:r>
        <w:rPr>
          <w:rFonts w:ascii="Arial" w:hAnsi="Arial" w:cs="Arial"/>
          <w:color w:val="222222"/>
          <w:sz w:val="21"/>
          <w:szCs w:val="21"/>
        </w:rPr>
        <w:t>The estimated US$4.8 billion construction cost, apparently excluding the cost of power transmission lines, corresponds to about 5% of Ethiopia’s Gross Domestic Product of US$87 billion in 2017.</w:t>
      </w:r>
    </w:p>
    <w:p w:rsidR="00CD1203" w:rsidRDefault="00CD1203" w:rsidP="00CD1203">
      <w:pPr>
        <w:pStyle w:val="NormalWeb"/>
        <w:shd w:val="clear" w:color="auto" w:fill="FFFFFF"/>
        <w:spacing w:before="120" w:beforeAutospacing="0" w:after="120" w:afterAutospacing="0"/>
        <w:rPr>
          <w:rFonts w:ascii="Arial" w:hAnsi="Arial" w:cs="Arial"/>
          <w:color w:val="222222"/>
          <w:sz w:val="21"/>
          <w:szCs w:val="21"/>
        </w:rPr>
      </w:pPr>
    </w:p>
    <w:p w:rsidR="00CD1203" w:rsidRPr="00CD1203" w:rsidRDefault="00CD1203" w:rsidP="00CD1203">
      <w:pPr>
        <w:pStyle w:val="NormalWeb"/>
        <w:shd w:val="clear" w:color="auto" w:fill="FFFFFF"/>
        <w:spacing w:before="120" w:beforeAutospacing="0" w:after="120" w:afterAutospacing="0"/>
        <w:rPr>
          <w:rFonts w:ascii="Arial" w:hAnsi="Arial" w:cs="Arial"/>
          <w:b/>
          <w:bCs/>
          <w:color w:val="222222"/>
          <w:sz w:val="48"/>
          <w:szCs w:val="48"/>
        </w:rPr>
      </w:pPr>
      <w:r w:rsidRPr="00CD1203">
        <w:rPr>
          <w:rFonts w:ascii="Arial" w:hAnsi="Arial" w:cs="Arial"/>
          <w:b/>
          <w:bCs/>
          <w:color w:val="222222"/>
          <w:sz w:val="48"/>
          <w:szCs w:val="48"/>
        </w:rPr>
        <w:t>Design</w:t>
      </w:r>
    </w:p>
    <w:p w:rsidR="00CD1203" w:rsidRPr="00CD1203" w:rsidRDefault="00CD1203" w:rsidP="00CD1203">
      <w:pPr>
        <w:pStyle w:val="NormalWeb"/>
        <w:shd w:val="clear" w:color="auto" w:fill="FFFFFF"/>
        <w:spacing w:before="120" w:beforeAutospacing="0" w:after="120" w:afterAutospacing="0"/>
        <w:jc w:val="both"/>
        <w:rPr>
          <w:rFonts w:asciiTheme="minorBidi" w:hAnsiTheme="minorBidi" w:cstheme="minorBidi"/>
          <w:color w:val="222222"/>
          <w:sz w:val="22"/>
          <w:szCs w:val="22"/>
        </w:rPr>
      </w:pPr>
      <w:r w:rsidRPr="00CD1203">
        <w:rPr>
          <w:rFonts w:asciiTheme="minorBidi" w:hAnsiTheme="minorBidi" w:cstheme="minorBidi"/>
          <w:color w:val="222222"/>
          <w:sz w:val="22"/>
          <w:szCs w:val="22"/>
        </w:rPr>
        <w:t>T</w:t>
      </w:r>
      <w:r>
        <w:rPr>
          <w:rFonts w:asciiTheme="minorBidi" w:hAnsiTheme="minorBidi" w:cstheme="minorBidi"/>
          <w:color w:val="222222"/>
          <w:sz w:val="22"/>
          <w:szCs w:val="22"/>
        </w:rPr>
        <w:t xml:space="preserve">he design changed several times </w:t>
      </w:r>
      <w:proofErr w:type="gramStart"/>
      <w:r w:rsidRPr="00CD1203">
        <w:rPr>
          <w:rFonts w:asciiTheme="minorBidi" w:hAnsiTheme="minorBidi" w:cstheme="minorBidi"/>
          <w:color w:val="222222"/>
          <w:sz w:val="22"/>
          <w:szCs w:val="22"/>
        </w:rPr>
        <w:t>between 2011–2017</w:t>
      </w:r>
      <w:proofErr w:type="gramEnd"/>
      <w:r w:rsidRPr="00CD1203">
        <w:rPr>
          <w:rFonts w:asciiTheme="minorBidi" w:hAnsiTheme="minorBidi" w:cstheme="minorBidi"/>
          <w:color w:val="222222"/>
          <w:sz w:val="22"/>
          <w:szCs w:val="22"/>
        </w:rPr>
        <w:t>. This affected both the electrical parameters and the storage parameters.</w:t>
      </w:r>
    </w:p>
    <w:p w:rsidR="00CD1203" w:rsidRPr="00CD1203" w:rsidRDefault="00CD1203" w:rsidP="00CD1203">
      <w:pPr>
        <w:pStyle w:val="NormalWeb"/>
        <w:shd w:val="clear" w:color="auto" w:fill="FFFFFF"/>
        <w:spacing w:before="120" w:beforeAutospacing="0" w:after="120" w:afterAutospacing="0"/>
        <w:jc w:val="both"/>
        <w:rPr>
          <w:rFonts w:asciiTheme="minorBidi" w:hAnsiTheme="minorBidi" w:cstheme="minorBidi"/>
          <w:color w:val="222222"/>
          <w:sz w:val="22"/>
          <w:szCs w:val="22"/>
        </w:rPr>
      </w:pPr>
      <w:r w:rsidRPr="00CD1203">
        <w:rPr>
          <w:rFonts w:asciiTheme="minorBidi" w:hAnsiTheme="minorBidi" w:cstheme="minorBidi"/>
          <w:color w:val="222222"/>
          <w:sz w:val="22"/>
          <w:szCs w:val="22"/>
        </w:rPr>
        <w:t>Originally, in 2011, the hydropower plant was to receive 15 generating units with 350 MW</w:t>
      </w:r>
      <w:proofErr w:type="gramStart"/>
      <w:r w:rsidRPr="00CD1203">
        <w:rPr>
          <w:rStyle w:val="apple-converted-space"/>
          <w:rFonts w:asciiTheme="minorBidi" w:hAnsiTheme="minorBidi" w:cstheme="minorBidi"/>
          <w:color w:val="222222"/>
          <w:sz w:val="22"/>
          <w:szCs w:val="22"/>
        </w:rPr>
        <w:t>  nameplate</w:t>
      </w:r>
      <w:proofErr w:type="gramEnd"/>
      <w:r w:rsidRPr="00CD1203">
        <w:rPr>
          <w:rStyle w:val="apple-converted-space"/>
          <w:rFonts w:asciiTheme="minorBidi" w:hAnsiTheme="minorBidi" w:cstheme="minorBidi"/>
          <w:color w:val="222222"/>
          <w:sz w:val="22"/>
          <w:szCs w:val="22"/>
        </w:rPr>
        <w:t xml:space="preserve"> capacity </w:t>
      </w:r>
      <w:r w:rsidRPr="00CD1203">
        <w:rPr>
          <w:rFonts w:asciiTheme="minorBidi" w:hAnsiTheme="minorBidi" w:cstheme="minorBidi"/>
          <w:color w:val="222222"/>
          <w:sz w:val="22"/>
          <w:szCs w:val="22"/>
        </w:rPr>
        <w:t>each, resulting in a total installed capacity of 5,250 MW with an expected power generation of 15,128 </w:t>
      </w:r>
      <w:proofErr w:type="spellStart"/>
      <w:r w:rsidRPr="00CD1203">
        <w:rPr>
          <w:rFonts w:asciiTheme="minorBidi" w:hAnsiTheme="minorBidi" w:cstheme="minorBidi"/>
          <w:color w:val="222222"/>
          <w:sz w:val="22"/>
          <w:szCs w:val="22"/>
        </w:rPr>
        <w:t>GWh</w:t>
      </w:r>
      <w:proofErr w:type="spellEnd"/>
      <w:r w:rsidRPr="00CD1203">
        <w:rPr>
          <w:rFonts w:asciiTheme="minorBidi" w:hAnsiTheme="minorBidi" w:cstheme="minorBidi"/>
          <w:color w:val="222222"/>
          <w:sz w:val="22"/>
          <w:szCs w:val="22"/>
        </w:rPr>
        <w:t xml:space="preserve"> per annum.</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However, due to the upgrading made on the power plant, its generation capacity was uplifted to 6,000 MW from 5,250 MW, with a power generation of 15,692 </w:t>
      </w:r>
      <w:proofErr w:type="spellStart"/>
      <w:r w:rsidRPr="00CD1203">
        <w:rPr>
          <w:rFonts w:asciiTheme="minorBidi" w:hAnsiTheme="minorBidi" w:cstheme="minorBidi"/>
          <w:color w:val="222222"/>
          <w:sz w:val="22"/>
          <w:szCs w:val="22"/>
        </w:rPr>
        <w:t>GWh</w:t>
      </w:r>
      <w:proofErr w:type="spellEnd"/>
      <w:r w:rsidRPr="00CD1203">
        <w:rPr>
          <w:rFonts w:asciiTheme="minorBidi" w:hAnsiTheme="minorBidi" w:cstheme="minorBidi"/>
          <w:color w:val="222222"/>
          <w:sz w:val="22"/>
          <w:szCs w:val="22"/>
        </w:rPr>
        <w:t xml:space="preserve"> per annum through 16 generating units with 375 MW nameplate capacity each. In 2017, the design has again been changed to add another 450 MW, with a power generation of 16,153 </w:t>
      </w:r>
      <w:proofErr w:type="spellStart"/>
      <w:r w:rsidRPr="00CD1203">
        <w:rPr>
          <w:rFonts w:asciiTheme="minorBidi" w:hAnsiTheme="minorBidi" w:cstheme="minorBidi"/>
          <w:color w:val="222222"/>
          <w:sz w:val="22"/>
          <w:szCs w:val="22"/>
        </w:rPr>
        <w:t>GWh</w:t>
      </w:r>
      <w:proofErr w:type="spellEnd"/>
      <w:r w:rsidRPr="00CD1203">
        <w:rPr>
          <w:rFonts w:asciiTheme="minorBidi" w:hAnsiTheme="minorBidi" w:cstheme="minorBidi"/>
          <w:color w:val="222222"/>
          <w:sz w:val="22"/>
          <w:szCs w:val="22"/>
        </w:rPr>
        <w:t xml:space="preserve"> per annum. That was achieved by upgrading 14 of the 16 generating units from 375 MW to 400 MW without changing the nameplate capacity. </w:t>
      </w:r>
    </w:p>
    <w:p w:rsidR="00CD1203" w:rsidRPr="00CD1203" w:rsidRDefault="00CD1203" w:rsidP="00CD1203">
      <w:pPr>
        <w:pStyle w:val="NormalWeb"/>
        <w:shd w:val="clear" w:color="auto" w:fill="FFFFFF"/>
        <w:spacing w:before="120" w:beforeAutospacing="0" w:after="120" w:afterAutospacing="0"/>
        <w:jc w:val="both"/>
        <w:rPr>
          <w:rFonts w:asciiTheme="minorBidi" w:hAnsiTheme="minorBidi" w:cstheme="minorBidi"/>
          <w:color w:val="222222"/>
          <w:sz w:val="22"/>
          <w:szCs w:val="22"/>
        </w:rPr>
      </w:pPr>
      <w:r w:rsidRPr="00CD1203">
        <w:rPr>
          <w:rFonts w:asciiTheme="minorBidi" w:hAnsiTheme="minorBidi" w:cstheme="minorBidi"/>
          <w:color w:val="222222"/>
          <w:sz w:val="22"/>
          <w:szCs w:val="22"/>
        </w:rPr>
        <w:t>Not only the electrical power parameters were to change over time, but also the storage parameters. Originally, in 2011, the dam was considered to be 145 m (476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xml:space="preserve">) tall with a volume </w:t>
      </w:r>
      <w:r w:rsidRPr="00CD1203">
        <w:rPr>
          <w:rFonts w:asciiTheme="minorBidi" w:hAnsiTheme="minorBidi" w:cstheme="minorBidi"/>
          <w:color w:val="222222"/>
          <w:sz w:val="22"/>
          <w:szCs w:val="22"/>
        </w:rPr>
        <w:lastRenderedPageBreak/>
        <w:t>of 10.1 million 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 The reservoir was considered to have a volume of 66 </w:t>
      </w:r>
      <w:proofErr w:type="gramStart"/>
      <w:r w:rsidRPr="00CD1203">
        <w:rPr>
          <w:rFonts w:asciiTheme="minorBidi" w:hAnsiTheme="minorBidi" w:cstheme="minorBidi"/>
          <w:color w:val="222222"/>
          <w:sz w:val="22"/>
          <w:szCs w:val="22"/>
        </w:rPr>
        <w:t>km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w:t>
      </w:r>
      <w:proofErr w:type="gramEnd"/>
      <w:r w:rsidRPr="00CD1203">
        <w:rPr>
          <w:rFonts w:asciiTheme="minorBidi" w:hAnsiTheme="minorBidi" w:cstheme="minorBidi"/>
          <w:color w:val="222222"/>
          <w:sz w:val="22"/>
          <w:szCs w:val="22"/>
        </w:rPr>
        <w:t>54,000,000 </w:t>
      </w:r>
      <w:proofErr w:type="spellStart"/>
      <w:r w:rsidRPr="00CD1203">
        <w:rPr>
          <w:rFonts w:asciiTheme="minorBidi" w:hAnsiTheme="minorBidi" w:cstheme="minorBidi"/>
          <w:color w:val="222222"/>
          <w:sz w:val="22"/>
          <w:szCs w:val="22"/>
        </w:rPr>
        <w:t>acre</w:t>
      </w:r>
      <w:r w:rsidRPr="00CD1203">
        <w:rPr>
          <w:rFonts w:ascii="Cambria Math" w:hAnsi="Cambria Math" w:cs="Cambria Math"/>
          <w:color w:val="222222"/>
          <w:sz w:val="22"/>
          <w:szCs w:val="22"/>
        </w:rPr>
        <w:t>⋅</w:t>
      </w:r>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and a surface area of 1,680</w:t>
      </w:r>
      <w:r w:rsidRPr="00CD1203">
        <w:rPr>
          <w:rFonts w:ascii="Arial" w:hAnsi="Arial" w:cs="Arial"/>
          <w:color w:val="222222"/>
          <w:sz w:val="22"/>
          <w:szCs w:val="22"/>
        </w:rPr>
        <w:t> </w:t>
      </w:r>
      <w:r w:rsidRPr="00CD1203">
        <w:rPr>
          <w:rFonts w:asciiTheme="minorBidi" w:hAnsiTheme="minorBidi" w:cstheme="minorBidi"/>
          <w:color w:val="222222"/>
          <w:sz w:val="22"/>
          <w:szCs w:val="22"/>
        </w:rPr>
        <w:t>km</w:t>
      </w:r>
      <w:r w:rsidRPr="00CD1203">
        <w:rPr>
          <w:rFonts w:asciiTheme="minorBidi" w:hAnsiTheme="minorBidi" w:cstheme="minorBidi"/>
          <w:color w:val="222222"/>
          <w:sz w:val="18"/>
          <w:szCs w:val="18"/>
          <w:vertAlign w:val="superscript"/>
        </w:rPr>
        <w:t>2</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(650 </w:t>
      </w:r>
      <w:proofErr w:type="spellStart"/>
      <w:r w:rsidRPr="00CD1203">
        <w:rPr>
          <w:rFonts w:asciiTheme="minorBidi" w:hAnsiTheme="minorBidi" w:cstheme="minorBidi"/>
          <w:color w:val="222222"/>
          <w:sz w:val="22"/>
          <w:szCs w:val="22"/>
        </w:rPr>
        <w:t>sq</w:t>
      </w:r>
      <w:proofErr w:type="spellEnd"/>
      <w:r w:rsidRPr="00CD1203">
        <w:rPr>
          <w:rFonts w:asciiTheme="minorBidi" w:hAnsiTheme="minorBidi" w:cstheme="minorBidi"/>
          <w:color w:val="222222"/>
          <w:sz w:val="22"/>
          <w:szCs w:val="22"/>
        </w:rPr>
        <w:t> mi) at full supply level. The rock-filled</w:t>
      </w:r>
      <w:proofErr w:type="gramStart"/>
      <w:r w:rsidRPr="00CD1203">
        <w:rPr>
          <w:rStyle w:val="apple-converted-space"/>
          <w:rFonts w:asciiTheme="minorBidi" w:hAnsiTheme="minorBidi" w:cstheme="minorBidi"/>
          <w:color w:val="222222"/>
          <w:sz w:val="22"/>
          <w:szCs w:val="22"/>
        </w:rPr>
        <w:t>  saddle</w:t>
      </w:r>
      <w:proofErr w:type="gramEnd"/>
      <w:r w:rsidRPr="00CD1203">
        <w:rPr>
          <w:rStyle w:val="apple-converted-space"/>
          <w:rFonts w:asciiTheme="minorBidi" w:hAnsiTheme="minorBidi" w:cstheme="minorBidi"/>
          <w:color w:val="222222"/>
          <w:sz w:val="22"/>
          <w:szCs w:val="22"/>
        </w:rPr>
        <w:t xml:space="preserve"> dam </w:t>
      </w:r>
      <w:r w:rsidRPr="00CD1203">
        <w:rPr>
          <w:rFonts w:asciiTheme="minorBidi" w:hAnsiTheme="minorBidi" w:cstheme="minorBidi"/>
          <w:color w:val="222222"/>
          <w:sz w:val="22"/>
          <w:szCs w:val="22"/>
        </w:rPr>
        <w:t>besides the main dam was considered to have a height of 45 m (148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meters and a length of 4,800 m (15,700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and a volume of 15 million 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 xml:space="preserve">. </w:t>
      </w:r>
    </w:p>
    <w:p w:rsidR="00CD1203" w:rsidRPr="00CD1203" w:rsidRDefault="00CD1203" w:rsidP="00CD1203">
      <w:pPr>
        <w:pStyle w:val="NormalWeb"/>
        <w:shd w:val="clear" w:color="auto" w:fill="FFFFFF"/>
        <w:spacing w:before="120" w:beforeAutospacing="0" w:after="120" w:afterAutospacing="0"/>
        <w:jc w:val="both"/>
        <w:rPr>
          <w:rFonts w:asciiTheme="minorBidi" w:hAnsiTheme="minorBidi" w:cstheme="minorBidi"/>
          <w:color w:val="222222"/>
          <w:sz w:val="22"/>
          <w:szCs w:val="22"/>
        </w:rPr>
      </w:pPr>
      <w:r w:rsidRPr="00CD1203">
        <w:rPr>
          <w:rFonts w:asciiTheme="minorBidi" w:hAnsiTheme="minorBidi" w:cstheme="minorBidi"/>
          <w:color w:val="222222"/>
          <w:sz w:val="22"/>
          <w:szCs w:val="22"/>
        </w:rPr>
        <w:t>In 2013, an Independent Panel of Experts (</w:t>
      </w:r>
      <w:proofErr w:type="spellStart"/>
      <w:r w:rsidRPr="00CD1203">
        <w:rPr>
          <w:rFonts w:asciiTheme="minorBidi" w:hAnsiTheme="minorBidi" w:cstheme="minorBidi"/>
          <w:color w:val="222222"/>
          <w:sz w:val="22"/>
          <w:szCs w:val="22"/>
        </w:rPr>
        <w:t>IPoE</w:t>
      </w:r>
      <w:proofErr w:type="spellEnd"/>
      <w:r w:rsidRPr="00CD1203">
        <w:rPr>
          <w:rFonts w:asciiTheme="minorBidi" w:hAnsiTheme="minorBidi" w:cstheme="minorBidi"/>
          <w:color w:val="222222"/>
          <w:sz w:val="22"/>
          <w:szCs w:val="22"/>
        </w:rPr>
        <w:t>) assessed the dam and its technological parameters. At that time, the reservoir sizes were changed already. The size of the reservoir at</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i/>
          <w:iCs/>
          <w:color w:val="222222"/>
          <w:sz w:val="22"/>
          <w:szCs w:val="22"/>
        </w:rPr>
        <w:t>full supply level</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went up to 1,874 km</w:t>
      </w:r>
      <w:r w:rsidRPr="00CD1203">
        <w:rPr>
          <w:rFonts w:asciiTheme="minorBidi" w:hAnsiTheme="minorBidi" w:cstheme="minorBidi"/>
          <w:color w:val="222222"/>
          <w:sz w:val="18"/>
          <w:szCs w:val="18"/>
          <w:vertAlign w:val="superscript"/>
        </w:rPr>
        <w:t>2</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(724 </w:t>
      </w:r>
      <w:proofErr w:type="spellStart"/>
      <w:r w:rsidRPr="00CD1203">
        <w:rPr>
          <w:rFonts w:asciiTheme="minorBidi" w:hAnsiTheme="minorBidi" w:cstheme="minorBidi"/>
          <w:color w:val="222222"/>
          <w:sz w:val="22"/>
          <w:szCs w:val="22"/>
        </w:rPr>
        <w:t>sq</w:t>
      </w:r>
      <w:proofErr w:type="spellEnd"/>
      <w:r w:rsidRPr="00CD1203">
        <w:rPr>
          <w:rFonts w:asciiTheme="minorBidi" w:hAnsiTheme="minorBidi" w:cstheme="minorBidi"/>
          <w:color w:val="222222"/>
          <w:sz w:val="22"/>
          <w:szCs w:val="22"/>
        </w:rPr>
        <w:t> mi) (plus 194 km</w:t>
      </w:r>
      <w:r w:rsidRPr="00CD1203">
        <w:rPr>
          <w:rFonts w:asciiTheme="minorBidi" w:hAnsiTheme="minorBidi" w:cstheme="minorBidi"/>
          <w:color w:val="222222"/>
          <w:sz w:val="18"/>
          <w:szCs w:val="18"/>
          <w:vertAlign w:val="superscript"/>
        </w:rPr>
        <w:t>2</w:t>
      </w:r>
      <w:r w:rsidRPr="00CD1203">
        <w:rPr>
          <w:rFonts w:asciiTheme="minorBidi" w:hAnsiTheme="minorBidi" w:cstheme="minorBidi"/>
          <w:color w:val="222222"/>
          <w:sz w:val="22"/>
          <w:szCs w:val="22"/>
        </w:rPr>
        <w:t>). The storage volume at</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i/>
          <w:iCs/>
          <w:color w:val="222222"/>
          <w:sz w:val="22"/>
          <w:szCs w:val="22"/>
        </w:rPr>
        <w:t>full supply level</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had increased to 74 km</w:t>
      </w:r>
      <w:r w:rsidRPr="00CD1203">
        <w:rPr>
          <w:rFonts w:asciiTheme="minorBidi" w:hAnsiTheme="minorBidi" w:cstheme="minorBidi"/>
          <w:color w:val="222222"/>
          <w:sz w:val="18"/>
          <w:szCs w:val="18"/>
          <w:vertAlign w:val="superscript"/>
        </w:rPr>
        <w:t>3</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(60,000,000 </w:t>
      </w:r>
      <w:proofErr w:type="spellStart"/>
      <w:r w:rsidRPr="00CD1203">
        <w:rPr>
          <w:rFonts w:asciiTheme="minorBidi" w:hAnsiTheme="minorBidi" w:cstheme="minorBidi"/>
          <w:color w:val="222222"/>
          <w:sz w:val="22"/>
          <w:szCs w:val="22"/>
        </w:rPr>
        <w:t>acre</w:t>
      </w:r>
      <w:r w:rsidRPr="00CD1203">
        <w:rPr>
          <w:rFonts w:ascii="Cambria Math" w:hAnsi="Cambria Math" w:cs="Cambria Math"/>
          <w:color w:val="222222"/>
          <w:sz w:val="22"/>
          <w:szCs w:val="22"/>
        </w:rPr>
        <w:t>⋅</w:t>
      </w:r>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(plus 7</w:t>
      </w:r>
      <w:r w:rsidRPr="00CD1203">
        <w:rPr>
          <w:rFonts w:ascii="Arial" w:hAnsi="Arial" w:cs="Arial"/>
          <w:color w:val="222222"/>
          <w:sz w:val="22"/>
          <w:szCs w:val="22"/>
        </w:rPr>
        <w:t> </w:t>
      </w:r>
      <w:r w:rsidRPr="00CD1203">
        <w:rPr>
          <w:rFonts w:asciiTheme="minorBidi" w:hAnsiTheme="minorBidi" w:cstheme="minorBidi"/>
          <w:color w:val="222222"/>
          <w:sz w:val="22"/>
          <w:szCs w:val="22"/>
        </w:rPr>
        <w:t>km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 These numbers did not change anymore after 2013.</w:t>
      </w:r>
    </w:p>
    <w:p w:rsidR="00CD1203" w:rsidRPr="00CD1203" w:rsidRDefault="00CD1203" w:rsidP="00CD1203">
      <w:pPr>
        <w:pStyle w:val="NormalWeb"/>
        <w:shd w:val="clear" w:color="auto" w:fill="FFFFFF"/>
        <w:spacing w:before="120" w:beforeAutospacing="0" w:after="120" w:afterAutospacing="0"/>
        <w:jc w:val="both"/>
        <w:rPr>
          <w:rFonts w:asciiTheme="minorBidi" w:hAnsiTheme="minorBidi" w:cstheme="minorBidi"/>
          <w:color w:val="222222"/>
          <w:sz w:val="22"/>
          <w:szCs w:val="22"/>
        </w:rPr>
      </w:pPr>
      <w:r w:rsidRPr="00CD1203">
        <w:rPr>
          <w:rFonts w:asciiTheme="minorBidi" w:hAnsiTheme="minorBidi" w:cstheme="minorBidi"/>
          <w:color w:val="222222"/>
          <w:sz w:val="22"/>
          <w:szCs w:val="22"/>
        </w:rPr>
        <w:t xml:space="preserve">After the </w:t>
      </w:r>
      <w:proofErr w:type="spellStart"/>
      <w:r w:rsidRPr="00CD1203">
        <w:rPr>
          <w:rFonts w:asciiTheme="minorBidi" w:hAnsiTheme="minorBidi" w:cstheme="minorBidi"/>
          <w:color w:val="222222"/>
          <w:sz w:val="22"/>
          <w:szCs w:val="22"/>
        </w:rPr>
        <w:t>IPoE</w:t>
      </w:r>
      <w:proofErr w:type="spellEnd"/>
      <w:r w:rsidRPr="00CD1203">
        <w:rPr>
          <w:rFonts w:asciiTheme="minorBidi" w:hAnsiTheme="minorBidi" w:cstheme="minorBidi"/>
          <w:color w:val="222222"/>
          <w:sz w:val="22"/>
          <w:szCs w:val="22"/>
        </w:rPr>
        <w:t xml:space="preserve"> made its recommendations, in 2013, the dam parameters were changed to account for higher flow volumes in case of extreme floods: a main dam height of 155 m (509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(plus 10 meters) with a length of 1,780 m (5,840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(no change) and a dam volume of 10.2 million m</w:t>
      </w:r>
      <w:r w:rsidRPr="00CD1203">
        <w:rPr>
          <w:rFonts w:asciiTheme="minorBidi" w:hAnsiTheme="minorBidi" w:cstheme="minorBidi"/>
          <w:color w:val="222222"/>
          <w:sz w:val="18"/>
          <w:szCs w:val="18"/>
          <w:vertAlign w:val="superscript"/>
        </w:rPr>
        <w:t>3</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(plus 0.1 million 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 The outlet parameters did not change, only the crest of the main dam was raised. The rock saddle dam went up to a height of 50 m (160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(plus 5 meters) with a length of 5,200 m (17,100 </w:t>
      </w:r>
      <w:proofErr w:type="spellStart"/>
      <w:r w:rsidRPr="00CD1203">
        <w:rPr>
          <w:rFonts w:asciiTheme="minorBidi" w:hAnsiTheme="minorBidi" w:cstheme="minorBidi"/>
          <w:color w:val="222222"/>
          <w:sz w:val="22"/>
          <w:szCs w:val="22"/>
        </w:rPr>
        <w:t>ft</w:t>
      </w:r>
      <w:proofErr w:type="spellEnd"/>
      <w:r w:rsidRPr="00CD1203">
        <w:rPr>
          <w:rFonts w:asciiTheme="minorBidi" w:hAnsiTheme="minorBidi" w:cstheme="minorBidi"/>
          <w:color w:val="222222"/>
          <w:sz w:val="22"/>
          <w:szCs w:val="22"/>
        </w:rPr>
        <w:t>) (plus 400 meters). The volume of the rock saddle dam increased to 16.5 million m</w:t>
      </w:r>
      <w:r w:rsidRPr="00CD1203">
        <w:rPr>
          <w:rFonts w:asciiTheme="minorBidi" w:hAnsiTheme="minorBidi" w:cstheme="minorBidi"/>
          <w:color w:val="222222"/>
          <w:sz w:val="18"/>
          <w:szCs w:val="18"/>
          <w:vertAlign w:val="superscript"/>
        </w:rPr>
        <w:t>3</w:t>
      </w:r>
      <w:r w:rsidRPr="00CD1203">
        <w:rPr>
          <w:rStyle w:val="apple-converted-space"/>
          <w:rFonts w:asciiTheme="minorBidi" w:hAnsiTheme="minorBidi" w:cstheme="minorBidi"/>
          <w:color w:val="222222"/>
          <w:sz w:val="22"/>
          <w:szCs w:val="22"/>
        </w:rPr>
        <w:t> </w:t>
      </w:r>
      <w:r w:rsidRPr="00CD1203">
        <w:rPr>
          <w:rFonts w:asciiTheme="minorBidi" w:hAnsiTheme="minorBidi" w:cstheme="minorBidi"/>
          <w:color w:val="222222"/>
          <w:sz w:val="22"/>
          <w:szCs w:val="22"/>
        </w:rPr>
        <w:t>(plus 1.5 million m</w:t>
      </w:r>
      <w:r w:rsidRPr="00CD1203">
        <w:rPr>
          <w:rFonts w:asciiTheme="minorBidi" w:hAnsiTheme="minorBidi" w:cstheme="minorBidi"/>
          <w:color w:val="222222"/>
          <w:sz w:val="18"/>
          <w:szCs w:val="18"/>
          <w:vertAlign w:val="superscript"/>
        </w:rPr>
        <w:t>3</w:t>
      </w:r>
      <w:r w:rsidRPr="00CD1203">
        <w:rPr>
          <w:rFonts w:asciiTheme="minorBidi" w:hAnsiTheme="minorBidi" w:cstheme="minorBidi"/>
          <w:color w:val="222222"/>
          <w:sz w:val="22"/>
          <w:szCs w:val="22"/>
        </w:rPr>
        <w:t>)</w:t>
      </w:r>
    </w:p>
    <w:p w:rsidR="00CD1203" w:rsidRDefault="00CD1203"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935EC6" w:rsidRPr="00DB4BEC" w:rsidRDefault="00935EC6" w:rsidP="00DB4BEC">
      <w:pPr>
        <w:pStyle w:val="NormalWeb"/>
        <w:shd w:val="clear" w:color="auto" w:fill="FFFFFF"/>
        <w:spacing w:before="120" w:beforeAutospacing="0" w:after="120" w:afterAutospacing="0"/>
        <w:jc w:val="both"/>
        <w:rPr>
          <w:rFonts w:ascii="Arial" w:hAnsi="Arial" w:cs="Arial"/>
          <w:b/>
          <w:bCs/>
          <w:color w:val="222222"/>
          <w:sz w:val="44"/>
          <w:szCs w:val="44"/>
        </w:rPr>
      </w:pPr>
      <w:proofErr w:type="spellStart"/>
      <w:r w:rsidRPr="00DB4BEC">
        <w:rPr>
          <w:rFonts w:ascii="Arial" w:hAnsi="Arial" w:cs="Arial"/>
          <w:b/>
          <w:bCs/>
          <w:color w:val="222222"/>
          <w:sz w:val="44"/>
          <w:szCs w:val="44"/>
        </w:rPr>
        <w:lastRenderedPageBreak/>
        <w:t>Gilgel</w:t>
      </w:r>
      <w:proofErr w:type="spellEnd"/>
      <w:r w:rsidRPr="00DB4BEC">
        <w:rPr>
          <w:rFonts w:ascii="Arial" w:hAnsi="Arial" w:cs="Arial"/>
          <w:b/>
          <w:bCs/>
          <w:color w:val="222222"/>
          <w:sz w:val="44"/>
          <w:szCs w:val="44"/>
        </w:rPr>
        <w:t xml:space="preserve"> Gibe I Dam</w:t>
      </w:r>
      <w:r w:rsidRPr="00DB4BEC">
        <w:rPr>
          <w:rStyle w:val="apple-converted-space"/>
          <w:rFonts w:ascii="Arial" w:hAnsi="Arial" w:cs="Arial"/>
          <w:b/>
          <w:bCs/>
          <w:color w:val="222222"/>
          <w:sz w:val="44"/>
          <w:szCs w:val="44"/>
        </w:rPr>
        <w:t> </w:t>
      </w:r>
    </w:p>
    <w:p w:rsidR="00935EC6" w:rsidRPr="00DB4BEC" w:rsidRDefault="00935EC6" w:rsidP="00DB4BEC">
      <w:pPr>
        <w:pStyle w:val="NormalWeb"/>
        <w:shd w:val="clear" w:color="auto" w:fill="FFFFFF"/>
        <w:spacing w:before="120" w:beforeAutospacing="0" w:after="120" w:afterAutospacing="0"/>
        <w:jc w:val="both"/>
        <w:rPr>
          <w:rFonts w:ascii="Arial" w:hAnsi="Arial" w:cs="Arial"/>
          <w:color w:val="222222"/>
          <w:sz w:val="22"/>
          <w:szCs w:val="22"/>
        </w:rPr>
      </w:pPr>
      <w:r w:rsidRPr="00DB4BEC">
        <w:rPr>
          <w:rFonts w:ascii="Arial" w:hAnsi="Arial" w:cs="Arial"/>
          <w:color w:val="222222"/>
          <w:sz w:val="22"/>
          <w:szCs w:val="22"/>
        </w:rPr>
        <w:t>The</w:t>
      </w:r>
      <w:r w:rsidRPr="00DB4BEC">
        <w:rPr>
          <w:rStyle w:val="apple-converted-space"/>
          <w:rFonts w:ascii="Arial" w:hAnsi="Arial" w:cs="Arial"/>
          <w:color w:val="222222"/>
          <w:sz w:val="22"/>
          <w:szCs w:val="22"/>
        </w:rPr>
        <w:t> </w:t>
      </w:r>
      <w:proofErr w:type="spellStart"/>
      <w:r w:rsidRPr="00DB4BEC">
        <w:rPr>
          <w:rFonts w:ascii="Arial" w:hAnsi="Arial" w:cs="Arial"/>
          <w:b/>
          <w:bCs/>
          <w:color w:val="222222"/>
          <w:sz w:val="22"/>
          <w:szCs w:val="22"/>
        </w:rPr>
        <w:t>Gilgel</w:t>
      </w:r>
      <w:proofErr w:type="spellEnd"/>
      <w:r w:rsidRPr="00DB4BEC">
        <w:rPr>
          <w:rFonts w:ascii="Arial" w:hAnsi="Arial" w:cs="Arial"/>
          <w:b/>
          <w:bCs/>
          <w:color w:val="222222"/>
          <w:sz w:val="22"/>
          <w:szCs w:val="22"/>
        </w:rPr>
        <w:t xml:space="preserve"> Gibe I Dam</w:t>
      </w:r>
      <w:r w:rsidRPr="00DB4BEC">
        <w:rPr>
          <w:rStyle w:val="apple-converted-space"/>
          <w:rFonts w:ascii="Arial" w:hAnsi="Arial" w:cs="Arial"/>
          <w:color w:val="222222"/>
          <w:sz w:val="22"/>
          <w:szCs w:val="22"/>
        </w:rPr>
        <w:t> </w:t>
      </w:r>
      <w:r w:rsidRPr="00DB4BEC">
        <w:rPr>
          <w:rFonts w:ascii="Arial" w:hAnsi="Arial" w:cs="Arial"/>
          <w:color w:val="222222"/>
          <w:sz w:val="22"/>
          <w:szCs w:val="22"/>
        </w:rPr>
        <w:t>is a rock-filled</w:t>
      </w:r>
      <w:proofErr w:type="gramStart"/>
      <w:r w:rsidRPr="00DB4BEC">
        <w:rPr>
          <w:rStyle w:val="apple-converted-space"/>
          <w:rFonts w:ascii="Arial" w:hAnsi="Arial" w:cs="Arial"/>
          <w:color w:val="222222"/>
          <w:sz w:val="22"/>
          <w:szCs w:val="22"/>
        </w:rPr>
        <w:t>  embankment</w:t>
      </w:r>
      <w:proofErr w:type="gramEnd"/>
      <w:r w:rsidRPr="00DB4BEC">
        <w:rPr>
          <w:rStyle w:val="apple-converted-space"/>
          <w:rFonts w:ascii="Arial" w:hAnsi="Arial" w:cs="Arial"/>
          <w:color w:val="222222"/>
          <w:sz w:val="22"/>
          <w:szCs w:val="22"/>
        </w:rPr>
        <w:t xml:space="preserve"> dam </w:t>
      </w:r>
      <w:r w:rsidRPr="00DB4BEC">
        <w:rPr>
          <w:rFonts w:ascii="Arial" w:hAnsi="Arial" w:cs="Arial"/>
          <w:color w:val="222222"/>
          <w:sz w:val="22"/>
          <w:szCs w:val="22"/>
        </w:rPr>
        <w:t xml:space="preserve">on the </w:t>
      </w:r>
      <w:proofErr w:type="spellStart"/>
      <w:r w:rsidRPr="00DB4BEC">
        <w:rPr>
          <w:rFonts w:ascii="Arial" w:hAnsi="Arial" w:cs="Arial"/>
          <w:color w:val="222222"/>
          <w:sz w:val="22"/>
          <w:szCs w:val="22"/>
        </w:rPr>
        <w:t>Gilgel</w:t>
      </w:r>
      <w:proofErr w:type="spellEnd"/>
      <w:r w:rsidRPr="00DB4BEC">
        <w:rPr>
          <w:rFonts w:ascii="Arial" w:hAnsi="Arial" w:cs="Arial"/>
          <w:color w:val="222222"/>
          <w:sz w:val="22"/>
          <w:szCs w:val="22"/>
        </w:rPr>
        <w:t xml:space="preserve"> Gibe river in Ethiopia </w:t>
      </w:r>
      <w:r w:rsidRPr="00DB4BEC">
        <w:rPr>
          <w:rStyle w:val="apple-converted-space"/>
          <w:rFonts w:ascii="Arial" w:hAnsi="Arial" w:cs="Arial"/>
          <w:color w:val="222222"/>
          <w:sz w:val="22"/>
          <w:szCs w:val="22"/>
        </w:rPr>
        <w:t>  </w:t>
      </w:r>
      <w:r w:rsidRPr="00DB4BEC">
        <w:rPr>
          <w:rFonts w:ascii="Arial" w:hAnsi="Arial" w:cs="Arial"/>
          <w:color w:val="222222"/>
          <w:sz w:val="22"/>
          <w:szCs w:val="22"/>
        </w:rPr>
        <w:t>. It is located about 57 km (35 mi) northeast of</w:t>
      </w:r>
      <w:proofErr w:type="gramStart"/>
      <w:r w:rsidRPr="00DB4BEC">
        <w:rPr>
          <w:rStyle w:val="apple-converted-space"/>
          <w:rFonts w:ascii="Arial" w:hAnsi="Arial" w:cs="Arial"/>
          <w:color w:val="222222"/>
          <w:sz w:val="22"/>
          <w:szCs w:val="22"/>
        </w:rPr>
        <w:t xml:space="preserve">  </w:t>
      </w:r>
      <w:proofErr w:type="spellStart"/>
      <w:r w:rsidRPr="00DB4BEC">
        <w:rPr>
          <w:rStyle w:val="apple-converted-space"/>
          <w:rFonts w:ascii="Arial" w:hAnsi="Arial" w:cs="Arial"/>
          <w:color w:val="222222"/>
          <w:sz w:val="22"/>
          <w:szCs w:val="22"/>
        </w:rPr>
        <w:t>Jimma</w:t>
      </w:r>
      <w:proofErr w:type="spellEnd"/>
      <w:proofErr w:type="gramEnd"/>
      <w:r w:rsidRPr="00DB4BEC">
        <w:rPr>
          <w:rStyle w:val="apple-converted-space"/>
          <w:rFonts w:ascii="Arial" w:hAnsi="Arial" w:cs="Arial"/>
          <w:color w:val="222222"/>
          <w:sz w:val="22"/>
          <w:szCs w:val="22"/>
        </w:rPr>
        <w:t xml:space="preserve"> in Oromia Region</w:t>
      </w:r>
      <w:r w:rsidRPr="00DB4BEC">
        <w:rPr>
          <w:rFonts w:ascii="Arial" w:hAnsi="Arial" w:cs="Arial"/>
          <w:color w:val="222222"/>
          <w:sz w:val="22"/>
          <w:szCs w:val="22"/>
        </w:rPr>
        <w:t xml:space="preserve">. The primary purpose of the dam is </w:t>
      </w:r>
      <w:proofErr w:type="gramStart"/>
      <w:r w:rsidRPr="00DB4BEC">
        <w:rPr>
          <w:rFonts w:ascii="Arial" w:hAnsi="Arial" w:cs="Arial"/>
          <w:color w:val="222222"/>
          <w:sz w:val="22"/>
          <w:szCs w:val="22"/>
        </w:rPr>
        <w:t>Hydroelectric</w:t>
      </w:r>
      <w:proofErr w:type="gramEnd"/>
      <w:r w:rsidRPr="00DB4BEC">
        <w:rPr>
          <w:rStyle w:val="apple-converted-space"/>
          <w:rFonts w:ascii="Arial" w:hAnsi="Arial" w:cs="Arial"/>
          <w:color w:val="222222"/>
          <w:sz w:val="22"/>
          <w:szCs w:val="22"/>
        </w:rPr>
        <w:t> </w:t>
      </w:r>
      <w:r w:rsidRPr="00DB4BEC">
        <w:rPr>
          <w:rFonts w:ascii="Arial" w:hAnsi="Arial" w:cs="Arial"/>
          <w:color w:val="222222"/>
          <w:sz w:val="22"/>
          <w:szCs w:val="22"/>
        </w:rPr>
        <w:t xml:space="preserve">power production. The </w:t>
      </w:r>
      <w:proofErr w:type="spellStart"/>
      <w:r w:rsidRPr="00DB4BEC">
        <w:rPr>
          <w:rFonts w:ascii="Arial" w:hAnsi="Arial" w:cs="Arial"/>
          <w:color w:val="222222"/>
          <w:sz w:val="22"/>
          <w:szCs w:val="22"/>
        </w:rPr>
        <w:t>Gilgel</w:t>
      </w:r>
      <w:proofErr w:type="spellEnd"/>
      <w:r w:rsidRPr="00DB4BEC">
        <w:rPr>
          <w:rFonts w:ascii="Arial" w:hAnsi="Arial" w:cs="Arial"/>
          <w:color w:val="222222"/>
          <w:sz w:val="22"/>
          <w:szCs w:val="22"/>
        </w:rPr>
        <w:t xml:space="preserve"> Gibe I hydroelectric </w:t>
      </w:r>
      <w:proofErr w:type="spellStart"/>
      <w:r w:rsidRPr="00DB4BEC">
        <w:rPr>
          <w:rFonts w:ascii="Arial" w:hAnsi="Arial" w:cs="Arial"/>
          <w:color w:val="222222"/>
          <w:sz w:val="22"/>
          <w:szCs w:val="22"/>
        </w:rPr>
        <w:t>powerplant</w:t>
      </w:r>
      <w:proofErr w:type="spellEnd"/>
      <w:r w:rsidRPr="00DB4BEC">
        <w:rPr>
          <w:rFonts w:ascii="Arial" w:hAnsi="Arial" w:cs="Arial"/>
          <w:color w:val="222222"/>
          <w:sz w:val="22"/>
          <w:szCs w:val="22"/>
        </w:rPr>
        <w:t xml:space="preserve"> has an installed capacity of 184</w:t>
      </w:r>
      <w:r w:rsidRPr="00DB4BEC">
        <w:rPr>
          <w:rStyle w:val="apple-converted-space"/>
          <w:rFonts w:ascii="Arial" w:hAnsi="Arial" w:cs="Arial"/>
          <w:color w:val="222222"/>
          <w:sz w:val="22"/>
          <w:szCs w:val="22"/>
        </w:rPr>
        <w:t>  MW</w:t>
      </w:r>
      <w:r w:rsidRPr="00DB4BEC">
        <w:rPr>
          <w:rFonts w:ascii="Arial" w:hAnsi="Arial" w:cs="Arial"/>
          <w:color w:val="222222"/>
          <w:sz w:val="22"/>
          <w:szCs w:val="22"/>
        </w:rPr>
        <w:t xml:space="preserve">, enough to power over 123,200 </w:t>
      </w:r>
      <w:proofErr w:type="spellStart"/>
      <w:r w:rsidRPr="00DB4BEC">
        <w:rPr>
          <w:rFonts w:ascii="Arial" w:hAnsi="Arial" w:cs="Arial"/>
          <w:color w:val="222222"/>
          <w:sz w:val="22"/>
          <w:szCs w:val="22"/>
        </w:rPr>
        <w:t>households.The</w:t>
      </w:r>
      <w:proofErr w:type="spellEnd"/>
      <w:r w:rsidRPr="00DB4BEC">
        <w:rPr>
          <w:rFonts w:ascii="Arial" w:hAnsi="Arial" w:cs="Arial"/>
          <w:color w:val="222222"/>
          <w:sz w:val="22"/>
          <w:szCs w:val="22"/>
        </w:rPr>
        <w:t xml:space="preserve"> dam is 1,700 m (5,600 </w:t>
      </w:r>
      <w:proofErr w:type="spellStart"/>
      <w:r w:rsidRPr="00DB4BEC">
        <w:rPr>
          <w:rFonts w:ascii="Arial" w:hAnsi="Arial" w:cs="Arial"/>
          <w:color w:val="222222"/>
          <w:sz w:val="22"/>
          <w:szCs w:val="22"/>
        </w:rPr>
        <w:t>ft</w:t>
      </w:r>
      <w:proofErr w:type="spellEnd"/>
      <w:r w:rsidRPr="00DB4BEC">
        <w:rPr>
          <w:rFonts w:ascii="Arial" w:hAnsi="Arial" w:cs="Arial"/>
          <w:color w:val="222222"/>
          <w:sz w:val="22"/>
          <w:szCs w:val="22"/>
        </w:rPr>
        <w:t>) long and 40 m (130 </w:t>
      </w:r>
      <w:proofErr w:type="spellStart"/>
      <w:r w:rsidRPr="00DB4BEC">
        <w:rPr>
          <w:rFonts w:ascii="Arial" w:hAnsi="Arial" w:cs="Arial"/>
          <w:color w:val="222222"/>
          <w:sz w:val="22"/>
          <w:szCs w:val="22"/>
        </w:rPr>
        <w:t>ft</w:t>
      </w:r>
      <w:proofErr w:type="spellEnd"/>
      <w:r w:rsidRPr="00DB4BEC">
        <w:rPr>
          <w:rFonts w:ascii="Arial" w:hAnsi="Arial" w:cs="Arial"/>
          <w:color w:val="222222"/>
          <w:sz w:val="22"/>
          <w:szCs w:val="22"/>
        </w:rPr>
        <w:t>) tall. Construction on the dam began in 1988 but work was halted in 1994. In 1995 construction restarted with a new construction firm. The power station was commissioned in 2004.</w:t>
      </w:r>
    </w:p>
    <w:p w:rsidR="00935EC6" w:rsidRDefault="00935EC6" w:rsidP="00DB4BEC">
      <w:pPr>
        <w:pStyle w:val="NormalWeb"/>
        <w:shd w:val="clear" w:color="auto" w:fill="FFFFFF"/>
        <w:spacing w:before="120" w:beforeAutospacing="0" w:after="120" w:afterAutospacing="0"/>
        <w:jc w:val="both"/>
        <w:rPr>
          <w:rFonts w:ascii="Arial" w:hAnsi="Arial" w:cs="Arial"/>
          <w:color w:val="222222"/>
          <w:sz w:val="22"/>
          <w:szCs w:val="22"/>
        </w:rPr>
      </w:pPr>
      <w:r w:rsidRPr="00DB4BEC">
        <w:rPr>
          <w:rFonts w:ascii="Arial" w:hAnsi="Arial" w:cs="Arial"/>
          <w:color w:val="222222"/>
          <w:sz w:val="22"/>
          <w:szCs w:val="22"/>
        </w:rPr>
        <w:t>Water from the dam is diverted through a 9.2 km (5.7 mi) long tunnel to an</w:t>
      </w:r>
      <w:r w:rsidRPr="00DB4BEC">
        <w:rPr>
          <w:rStyle w:val="apple-converted-space"/>
          <w:rFonts w:ascii="Arial" w:hAnsi="Arial" w:cs="Arial"/>
          <w:color w:val="222222"/>
          <w:sz w:val="22"/>
          <w:szCs w:val="22"/>
        </w:rPr>
        <w:t> underground power station </w:t>
      </w:r>
      <w:r w:rsidRPr="00DB4BEC">
        <w:rPr>
          <w:rFonts w:ascii="Arial" w:hAnsi="Arial" w:cs="Arial"/>
          <w:color w:val="222222"/>
          <w:sz w:val="22"/>
          <w:szCs w:val="22"/>
        </w:rPr>
        <w:t xml:space="preserve">downstream. The waters after power generation are discharged back into the </w:t>
      </w:r>
      <w:proofErr w:type="spellStart"/>
      <w:r w:rsidRPr="00DB4BEC">
        <w:rPr>
          <w:rFonts w:ascii="Arial" w:hAnsi="Arial" w:cs="Arial"/>
          <w:color w:val="222222"/>
          <w:sz w:val="22"/>
          <w:szCs w:val="22"/>
        </w:rPr>
        <w:t>Gilgel</w:t>
      </w:r>
      <w:proofErr w:type="spellEnd"/>
      <w:r w:rsidRPr="00DB4BEC">
        <w:rPr>
          <w:rFonts w:ascii="Arial" w:hAnsi="Arial" w:cs="Arial"/>
          <w:color w:val="222222"/>
          <w:sz w:val="22"/>
          <w:szCs w:val="22"/>
        </w:rPr>
        <w:t xml:space="preserve"> Gibe River to flow downstream northwards for roughly 2 km only to enter a 26 km (16 mi) long tunnel through a mountain ridge to an </w:t>
      </w:r>
      <w:r w:rsidRPr="00DB4BEC">
        <w:rPr>
          <w:rStyle w:val="apple-converted-space"/>
          <w:rFonts w:ascii="Arial" w:hAnsi="Arial" w:cs="Arial"/>
          <w:color w:val="222222"/>
          <w:sz w:val="22"/>
          <w:szCs w:val="22"/>
        </w:rPr>
        <w:t xml:space="preserve">underground power station plant </w:t>
      </w:r>
      <w:r w:rsidRPr="00DB4BEC">
        <w:rPr>
          <w:rFonts w:ascii="Arial" w:hAnsi="Arial" w:cs="Arial"/>
          <w:color w:val="222222"/>
          <w:sz w:val="22"/>
          <w:szCs w:val="22"/>
        </w:rPr>
        <w:t>(</w:t>
      </w:r>
      <w:r w:rsidRPr="00DB4BEC">
        <w:rPr>
          <w:rStyle w:val="apple-converted-space"/>
          <w:rFonts w:ascii="Arial" w:hAnsi="Arial" w:cs="Arial"/>
          <w:color w:val="222222"/>
          <w:sz w:val="22"/>
          <w:szCs w:val="22"/>
        </w:rPr>
        <w:t> </w:t>
      </w:r>
      <w:proofErr w:type="spellStart"/>
      <w:r w:rsidRPr="00DB4BEC">
        <w:rPr>
          <w:rFonts w:ascii="Arial" w:hAnsi="Arial" w:cs="Arial"/>
          <w:b/>
          <w:bCs/>
          <w:color w:val="222222"/>
          <w:sz w:val="22"/>
          <w:szCs w:val="22"/>
        </w:rPr>
        <w:t>Gilgel</w:t>
      </w:r>
      <w:proofErr w:type="spellEnd"/>
      <w:r w:rsidRPr="00DB4BEC">
        <w:rPr>
          <w:rFonts w:ascii="Arial" w:hAnsi="Arial" w:cs="Arial"/>
          <w:b/>
          <w:bCs/>
          <w:color w:val="222222"/>
          <w:sz w:val="22"/>
          <w:szCs w:val="22"/>
        </w:rPr>
        <w:t xml:space="preserve"> Gibe I</w:t>
      </w:r>
      <w:r w:rsidR="00DB4BEC" w:rsidRPr="00DB4BEC">
        <w:rPr>
          <w:rFonts w:ascii="Arial" w:hAnsi="Arial" w:cs="Arial"/>
          <w:b/>
          <w:bCs/>
          <w:color w:val="222222"/>
          <w:sz w:val="22"/>
          <w:szCs w:val="22"/>
        </w:rPr>
        <w:t xml:space="preserve">I power station </w:t>
      </w:r>
      <w:r w:rsidRPr="00DB4BEC">
        <w:rPr>
          <w:rFonts w:ascii="Arial" w:hAnsi="Arial" w:cs="Arial"/>
          <w:color w:val="222222"/>
          <w:sz w:val="22"/>
          <w:szCs w:val="22"/>
        </w:rPr>
        <w:t>) at the lower-lying</w:t>
      </w:r>
      <w:r w:rsidRPr="00DB4BEC">
        <w:rPr>
          <w:rStyle w:val="apple-converted-space"/>
          <w:rFonts w:ascii="Arial" w:hAnsi="Arial" w:cs="Arial"/>
          <w:color w:val="222222"/>
          <w:sz w:val="22"/>
          <w:szCs w:val="22"/>
        </w:rPr>
        <w:t> </w:t>
      </w:r>
      <w:proofErr w:type="spellStart"/>
      <w:r w:rsidR="00DB4BEC" w:rsidRPr="00DB4BEC">
        <w:rPr>
          <w:rStyle w:val="apple-converted-space"/>
          <w:rFonts w:ascii="Arial" w:hAnsi="Arial" w:cs="Arial"/>
          <w:color w:val="222222"/>
          <w:sz w:val="22"/>
          <w:szCs w:val="22"/>
        </w:rPr>
        <w:t>Omo</w:t>
      </w:r>
      <w:proofErr w:type="spellEnd"/>
      <w:r w:rsidR="00DB4BEC" w:rsidRPr="00DB4BEC">
        <w:rPr>
          <w:rStyle w:val="apple-converted-space"/>
          <w:rFonts w:ascii="Arial" w:hAnsi="Arial" w:cs="Arial"/>
          <w:color w:val="222222"/>
          <w:sz w:val="22"/>
          <w:szCs w:val="22"/>
        </w:rPr>
        <w:t xml:space="preserve"> River </w:t>
      </w:r>
      <w:r w:rsidR="00DB4BEC" w:rsidRPr="00DB4BEC">
        <w:rPr>
          <w:rFonts w:ascii="Arial" w:hAnsi="Arial" w:cs="Arial"/>
          <w:color w:val="222222"/>
          <w:sz w:val="22"/>
          <w:szCs w:val="22"/>
        </w:rPr>
        <w:t>.</w:t>
      </w:r>
    </w:p>
    <w:p w:rsidR="005D5C5D" w:rsidRDefault="005D5C5D" w:rsidP="00DB4BEC">
      <w:pPr>
        <w:pStyle w:val="NormalWeb"/>
        <w:shd w:val="clear" w:color="auto" w:fill="FFFFFF"/>
        <w:spacing w:before="120" w:beforeAutospacing="0" w:after="120" w:afterAutospacing="0"/>
        <w:jc w:val="both"/>
        <w:rPr>
          <w:rFonts w:ascii="Arial" w:hAnsi="Arial" w:cs="Arial"/>
          <w:color w:val="222222"/>
          <w:sz w:val="22"/>
          <w:szCs w:val="22"/>
        </w:rPr>
      </w:pPr>
    </w:p>
    <w:p w:rsidR="005D5C5D" w:rsidRDefault="005D5C5D" w:rsidP="00DB4BEC">
      <w:pPr>
        <w:pStyle w:val="NormalWeb"/>
        <w:shd w:val="clear" w:color="auto" w:fill="FFFFFF"/>
        <w:spacing w:before="120" w:beforeAutospacing="0" w:after="120" w:afterAutospacing="0"/>
        <w:jc w:val="both"/>
        <w:rPr>
          <w:rFonts w:ascii="Arial" w:hAnsi="Arial" w:cs="Arial"/>
          <w:color w:val="222222"/>
          <w:sz w:val="22"/>
          <w:szCs w:val="22"/>
        </w:rPr>
      </w:pPr>
    </w:p>
    <w:p w:rsidR="005D5C5D" w:rsidRDefault="005D5C5D" w:rsidP="00DB4BEC">
      <w:pPr>
        <w:pStyle w:val="NormalWeb"/>
        <w:shd w:val="clear" w:color="auto" w:fill="FFFFFF"/>
        <w:spacing w:before="120" w:beforeAutospacing="0" w:after="120" w:afterAutospacing="0"/>
        <w:jc w:val="both"/>
        <w:rPr>
          <w:rFonts w:ascii="Arial" w:hAnsi="Arial" w:cs="Arial"/>
          <w:color w:val="222222"/>
          <w:sz w:val="22"/>
          <w:szCs w:val="22"/>
        </w:rPr>
      </w:pPr>
    </w:p>
    <w:p w:rsidR="005D5C5D" w:rsidRDefault="005D5C5D" w:rsidP="00DB4BEC">
      <w:pPr>
        <w:pStyle w:val="NormalWeb"/>
        <w:shd w:val="clear" w:color="auto" w:fill="FFFFFF"/>
        <w:spacing w:before="120" w:beforeAutospacing="0" w:after="120" w:afterAutospacing="0"/>
        <w:jc w:val="both"/>
        <w:rPr>
          <w:rFonts w:ascii="Arial" w:hAnsi="Arial" w:cs="Arial"/>
          <w:color w:val="222222"/>
          <w:sz w:val="22"/>
          <w:szCs w:val="22"/>
        </w:rPr>
      </w:pPr>
    </w:p>
    <w:p w:rsidR="005D5C5D" w:rsidRPr="00FA3F48" w:rsidRDefault="005D5C5D" w:rsidP="00FA3F48">
      <w:pPr>
        <w:pStyle w:val="NormalWeb"/>
        <w:shd w:val="clear" w:color="auto" w:fill="FFFFFF"/>
        <w:spacing w:before="120" w:beforeAutospacing="0" w:after="120" w:afterAutospacing="0"/>
        <w:jc w:val="both"/>
        <w:rPr>
          <w:rFonts w:ascii="Arial" w:hAnsi="Arial" w:cs="Arial"/>
          <w:color w:val="222222"/>
          <w:sz w:val="52"/>
          <w:szCs w:val="52"/>
        </w:rPr>
      </w:pPr>
      <w:bookmarkStart w:id="0" w:name="_GoBack"/>
      <w:proofErr w:type="spellStart"/>
      <w:r w:rsidRPr="00FA3F48">
        <w:rPr>
          <w:rFonts w:ascii="Arial" w:hAnsi="Arial" w:cs="Arial"/>
          <w:b/>
          <w:bCs/>
          <w:color w:val="222222"/>
          <w:sz w:val="48"/>
          <w:szCs w:val="48"/>
          <w:shd w:val="clear" w:color="auto" w:fill="FFFFFF"/>
        </w:rPr>
        <w:t>Gilgel</w:t>
      </w:r>
      <w:proofErr w:type="spellEnd"/>
      <w:r w:rsidRPr="00FA3F48">
        <w:rPr>
          <w:rFonts w:ascii="Arial" w:hAnsi="Arial" w:cs="Arial"/>
          <w:b/>
          <w:bCs/>
          <w:color w:val="222222"/>
          <w:sz w:val="48"/>
          <w:szCs w:val="48"/>
          <w:shd w:val="clear" w:color="auto" w:fill="FFFFFF"/>
        </w:rPr>
        <w:t xml:space="preserve"> Gibe II Power Station</w:t>
      </w:r>
      <w:r w:rsidRPr="00FA3F48">
        <w:rPr>
          <w:rStyle w:val="apple-converted-space"/>
          <w:rFonts w:ascii="Arial" w:hAnsi="Arial" w:cs="Arial"/>
          <w:color w:val="222222"/>
          <w:sz w:val="48"/>
          <w:szCs w:val="48"/>
          <w:shd w:val="clear" w:color="auto" w:fill="FFFFFF"/>
        </w:rPr>
        <w:t> </w:t>
      </w:r>
    </w:p>
    <w:p w:rsidR="005D5C5D" w:rsidRPr="00FA3F48" w:rsidRDefault="005D5C5D" w:rsidP="00FA3F48">
      <w:pPr>
        <w:pStyle w:val="NormalWeb"/>
        <w:shd w:val="clear" w:color="auto" w:fill="FFFFFF"/>
        <w:spacing w:before="120" w:beforeAutospacing="0" w:after="120" w:afterAutospacing="0"/>
        <w:jc w:val="both"/>
        <w:rPr>
          <w:rFonts w:ascii="Arial" w:hAnsi="Arial" w:cs="Arial"/>
          <w:color w:val="222222"/>
          <w:sz w:val="28"/>
          <w:szCs w:val="28"/>
        </w:rPr>
      </w:pPr>
    </w:p>
    <w:p w:rsidR="00FA3F48" w:rsidRPr="00FA3F48" w:rsidRDefault="005D5C5D" w:rsidP="00FA3F48">
      <w:pPr>
        <w:pStyle w:val="NormalWeb"/>
        <w:shd w:val="clear" w:color="auto" w:fill="FFFFFF"/>
        <w:spacing w:before="120" w:beforeAutospacing="0" w:after="120" w:afterAutospacing="0"/>
        <w:jc w:val="both"/>
        <w:rPr>
          <w:rStyle w:val="mw-headline"/>
          <w:rFonts w:ascii="Georgia" w:eastAsiaTheme="majorEastAsia" w:hAnsi="Georgia" w:cstheme="majorBidi"/>
          <w:b/>
          <w:bCs/>
          <w:color w:val="000000"/>
          <w:sz w:val="32"/>
          <w:szCs w:val="32"/>
        </w:rPr>
      </w:pPr>
      <w:r w:rsidRPr="00FA3F48">
        <w:rPr>
          <w:rFonts w:ascii="Arial" w:hAnsi="Arial" w:cs="Arial"/>
          <w:color w:val="222222"/>
          <w:shd w:val="clear" w:color="auto" w:fill="FFFFFF"/>
        </w:rPr>
        <w:t>The</w:t>
      </w:r>
      <w:r w:rsidRPr="00FA3F48">
        <w:rPr>
          <w:rStyle w:val="apple-converted-space"/>
          <w:rFonts w:ascii="Arial" w:hAnsi="Arial" w:cs="Arial"/>
          <w:color w:val="222222"/>
          <w:shd w:val="clear" w:color="auto" w:fill="FFFFFF"/>
        </w:rPr>
        <w:t> </w:t>
      </w:r>
      <w:proofErr w:type="spellStart"/>
      <w:r w:rsidRPr="00FA3F48">
        <w:rPr>
          <w:rFonts w:ascii="Arial" w:hAnsi="Arial" w:cs="Arial"/>
          <w:b/>
          <w:bCs/>
          <w:color w:val="222222"/>
          <w:shd w:val="clear" w:color="auto" w:fill="FFFFFF"/>
        </w:rPr>
        <w:t>Gilgel</w:t>
      </w:r>
      <w:proofErr w:type="spellEnd"/>
      <w:r w:rsidRPr="00FA3F48">
        <w:rPr>
          <w:rFonts w:ascii="Arial" w:hAnsi="Arial" w:cs="Arial"/>
          <w:b/>
          <w:bCs/>
          <w:color w:val="222222"/>
          <w:shd w:val="clear" w:color="auto" w:fill="FFFFFF"/>
        </w:rPr>
        <w:t xml:space="preserve"> Gibe II Power Station</w:t>
      </w:r>
      <w:r w:rsidRPr="00FA3F48">
        <w:rPr>
          <w:rStyle w:val="apple-converted-space"/>
          <w:rFonts w:ascii="Arial" w:hAnsi="Arial" w:cs="Arial"/>
          <w:color w:val="222222"/>
          <w:shd w:val="clear" w:color="auto" w:fill="FFFFFF"/>
        </w:rPr>
        <w:t> </w:t>
      </w:r>
      <w:r w:rsidRPr="00FA3F48">
        <w:rPr>
          <w:rFonts w:ascii="Arial" w:hAnsi="Arial" w:cs="Arial"/>
          <w:color w:val="222222"/>
          <w:shd w:val="clear" w:color="auto" w:fill="FFFFFF"/>
        </w:rPr>
        <w:t>is a</w:t>
      </w:r>
      <w:proofErr w:type="gramStart"/>
      <w:r w:rsidRPr="00FA3F48">
        <w:rPr>
          <w:rStyle w:val="apple-converted-space"/>
          <w:rFonts w:ascii="Arial" w:hAnsi="Arial" w:cs="Arial"/>
          <w:color w:val="222222"/>
          <w:shd w:val="clear" w:color="auto" w:fill="FFFFFF"/>
        </w:rPr>
        <w:t> </w:t>
      </w:r>
      <w:r w:rsidRPr="00FA3F48">
        <w:rPr>
          <w:rStyle w:val="apple-converted-space"/>
          <w:rFonts w:ascii="Arial" w:hAnsi="Arial" w:cs="Arial"/>
          <w:color w:val="222222"/>
          <w:shd w:val="clear" w:color="auto" w:fill="FFFFFF"/>
        </w:rPr>
        <w:t xml:space="preserve"> hydroelectric</w:t>
      </w:r>
      <w:proofErr w:type="gramEnd"/>
      <w:r w:rsidRPr="00FA3F48">
        <w:rPr>
          <w:rStyle w:val="apple-converted-space"/>
          <w:rFonts w:ascii="Arial" w:hAnsi="Arial" w:cs="Arial"/>
          <w:color w:val="222222"/>
          <w:shd w:val="clear" w:color="auto" w:fill="FFFFFF"/>
        </w:rPr>
        <w:t xml:space="preserve"> power station</w:t>
      </w:r>
      <w:r w:rsidRPr="00FA3F48">
        <w:rPr>
          <w:rStyle w:val="apple-converted-space"/>
          <w:rFonts w:ascii="Arial" w:hAnsi="Arial" w:cs="Arial"/>
          <w:color w:val="222222"/>
          <w:shd w:val="clear" w:color="auto" w:fill="FFFFFF"/>
        </w:rPr>
        <w:t> </w:t>
      </w:r>
      <w:r w:rsidRPr="00FA3F48">
        <w:rPr>
          <w:rFonts w:ascii="Arial" w:hAnsi="Arial" w:cs="Arial"/>
          <w:color w:val="222222"/>
          <w:shd w:val="clear" w:color="auto" w:fill="FFFFFF"/>
        </w:rPr>
        <w:t>on the</w:t>
      </w:r>
      <w:r w:rsidRPr="00FA3F48">
        <w:rPr>
          <w:rFonts w:ascii="Arial" w:hAnsi="Arial" w:cs="Arial"/>
          <w:color w:val="222222"/>
          <w:shd w:val="clear" w:color="auto" w:fill="FFFFFF"/>
        </w:rPr>
        <w:t xml:space="preserve"> </w:t>
      </w:r>
      <w:proofErr w:type="spellStart"/>
      <w:r w:rsidRPr="00FA3F48">
        <w:rPr>
          <w:rFonts w:ascii="Arial" w:hAnsi="Arial" w:cs="Arial"/>
          <w:color w:val="222222"/>
          <w:shd w:val="clear" w:color="auto" w:fill="FFFFFF"/>
        </w:rPr>
        <w:t>Omo</w:t>
      </w:r>
      <w:proofErr w:type="spellEnd"/>
      <w:r w:rsidRPr="00FA3F48">
        <w:rPr>
          <w:rFonts w:ascii="Arial" w:hAnsi="Arial" w:cs="Arial"/>
          <w:color w:val="222222"/>
          <w:shd w:val="clear" w:color="auto" w:fill="FFFFFF"/>
        </w:rPr>
        <w:t xml:space="preserve"> River </w:t>
      </w:r>
      <w:r w:rsidRPr="00FA3F48">
        <w:rPr>
          <w:rStyle w:val="apple-converted-space"/>
          <w:rFonts w:ascii="Arial" w:hAnsi="Arial" w:cs="Arial"/>
          <w:color w:val="222222"/>
          <w:shd w:val="clear" w:color="auto" w:fill="FFFFFF"/>
        </w:rPr>
        <w:t> </w:t>
      </w:r>
      <w:r w:rsidRPr="00FA3F48">
        <w:rPr>
          <w:sz w:val="32"/>
          <w:szCs w:val="32"/>
        </w:rPr>
        <w:t xml:space="preserve">in Ethiopia </w:t>
      </w:r>
      <w:r w:rsidRPr="00FA3F48">
        <w:rPr>
          <w:rFonts w:ascii="Arial" w:hAnsi="Arial" w:cs="Arial"/>
          <w:color w:val="222222"/>
          <w:shd w:val="clear" w:color="auto" w:fill="FFFFFF"/>
        </w:rPr>
        <w:t>. It is located about 80 km (50 mi) east of</w:t>
      </w:r>
      <w:proofErr w:type="gramStart"/>
      <w:r w:rsidRPr="00FA3F48">
        <w:rPr>
          <w:rStyle w:val="apple-converted-space"/>
          <w:rFonts w:ascii="Arial" w:hAnsi="Arial" w:cs="Arial"/>
          <w:color w:val="222222"/>
          <w:shd w:val="clear" w:color="auto" w:fill="FFFFFF"/>
        </w:rPr>
        <w:t> </w:t>
      </w:r>
      <w:r w:rsidRPr="00FA3F48">
        <w:rPr>
          <w:rStyle w:val="apple-converted-space"/>
          <w:rFonts w:ascii="Arial" w:hAnsi="Arial" w:cs="Arial"/>
          <w:color w:val="222222"/>
          <w:shd w:val="clear" w:color="auto" w:fill="FFFFFF"/>
        </w:rPr>
        <w:t xml:space="preserve"> </w:t>
      </w:r>
      <w:proofErr w:type="spellStart"/>
      <w:r w:rsidRPr="00FA3F48">
        <w:rPr>
          <w:rStyle w:val="apple-converted-space"/>
          <w:rFonts w:ascii="Arial" w:hAnsi="Arial" w:cs="Arial"/>
          <w:color w:val="222222"/>
          <w:shd w:val="clear" w:color="auto" w:fill="FFFFFF"/>
        </w:rPr>
        <w:t>Jimma</w:t>
      </w:r>
      <w:proofErr w:type="spellEnd"/>
      <w:proofErr w:type="gramEnd"/>
      <w:r w:rsidRPr="00FA3F48">
        <w:rPr>
          <w:rStyle w:val="apple-converted-space"/>
          <w:rFonts w:ascii="Arial" w:hAnsi="Arial" w:cs="Arial"/>
          <w:color w:val="222222"/>
          <w:shd w:val="clear" w:color="auto" w:fill="FFFFFF"/>
        </w:rPr>
        <w:t> </w:t>
      </w:r>
      <w:r w:rsidRPr="00FA3F48">
        <w:rPr>
          <w:rFonts w:ascii="Arial" w:hAnsi="Arial" w:cs="Arial"/>
          <w:color w:val="222222"/>
          <w:shd w:val="clear" w:color="auto" w:fill="FFFFFF"/>
        </w:rPr>
        <w:t>in</w:t>
      </w:r>
      <w:r w:rsidRPr="00FA3F48">
        <w:rPr>
          <w:rStyle w:val="apple-converted-space"/>
          <w:rFonts w:ascii="Arial" w:hAnsi="Arial" w:cs="Arial"/>
          <w:color w:val="222222"/>
          <w:shd w:val="clear" w:color="auto" w:fill="FFFFFF"/>
        </w:rPr>
        <w:t> </w:t>
      </w:r>
      <w:r w:rsidRPr="00FA3F48">
        <w:rPr>
          <w:rStyle w:val="apple-converted-space"/>
          <w:rFonts w:ascii="Arial" w:hAnsi="Arial" w:cs="Arial"/>
          <w:color w:val="222222"/>
          <w:shd w:val="clear" w:color="auto" w:fill="FFFFFF"/>
        </w:rPr>
        <w:t xml:space="preserve"> Oromia Region</w:t>
      </w:r>
      <w:r w:rsidRPr="00FA3F48">
        <w:rPr>
          <w:rFonts w:ascii="Arial" w:hAnsi="Arial" w:cs="Arial"/>
          <w:color w:val="222222"/>
          <w:shd w:val="clear" w:color="auto" w:fill="FFFFFF"/>
        </w:rPr>
        <w:t>. The power station receives water from a tunnel entrance</w:t>
      </w:r>
      <w:r w:rsidRPr="00FA3F48">
        <w:rPr>
          <w:rStyle w:val="apple-converted-space"/>
          <w:rFonts w:ascii="Arial" w:hAnsi="Arial" w:cs="Arial"/>
          <w:color w:val="222222"/>
          <w:shd w:val="clear" w:color="auto" w:fill="FFFFFF"/>
        </w:rPr>
        <w:t> </w:t>
      </w:r>
      <w:r w:rsidR="001B66FD" w:rsidRPr="00FA3F48">
        <w:rPr>
          <w:rStyle w:val="apple-converted-space"/>
          <w:rFonts w:ascii="Arial" w:hAnsi="Arial" w:cs="Arial"/>
          <w:color w:val="222222"/>
          <w:shd w:val="clear" w:color="auto" w:fill="FFFFFF"/>
        </w:rPr>
        <w:t>7</w:t>
      </w:r>
      <w:r w:rsidR="001B66FD" w:rsidRPr="00FA3F48">
        <w:rPr>
          <w:rStyle w:val="apple-converted-space"/>
          <w:rFonts w:ascii="Arial" w:hAnsi="Arial" w:cs="Arial"/>
          <w:color w:val="222222"/>
          <w:shd w:val="clear" w:color="auto" w:fill="FFFFFF"/>
          <w:vertAlign w:val="superscript"/>
        </w:rPr>
        <w:t>0</w:t>
      </w:r>
      <w:r w:rsidR="001B66FD" w:rsidRPr="00FA3F48">
        <w:rPr>
          <w:rStyle w:val="apple-converted-space"/>
          <w:rFonts w:ascii="Arial" w:hAnsi="Arial" w:cs="Arial"/>
          <w:color w:val="222222"/>
          <w:shd w:val="clear" w:color="auto" w:fill="FFFFFF"/>
        </w:rPr>
        <w:t>55’27”N 37</w:t>
      </w:r>
      <w:r w:rsidR="001B66FD" w:rsidRPr="00FA3F48">
        <w:rPr>
          <w:rStyle w:val="apple-converted-space"/>
          <w:rFonts w:ascii="Arial" w:hAnsi="Arial" w:cs="Arial"/>
          <w:color w:val="222222"/>
          <w:shd w:val="clear" w:color="auto" w:fill="FFFFFF"/>
          <w:vertAlign w:val="superscript"/>
        </w:rPr>
        <w:t>0</w:t>
      </w:r>
      <w:r w:rsidR="001B66FD" w:rsidRPr="00FA3F48">
        <w:rPr>
          <w:rStyle w:val="apple-converted-space"/>
          <w:rFonts w:ascii="Arial" w:hAnsi="Arial" w:cs="Arial"/>
          <w:color w:val="222222"/>
          <w:shd w:val="clear" w:color="auto" w:fill="FFFFFF"/>
        </w:rPr>
        <w:t>23’16”E</w:t>
      </w:r>
      <w:r w:rsidRPr="00FA3F48">
        <w:rPr>
          <w:rStyle w:val="apple-converted-space"/>
          <w:rFonts w:ascii="Arial" w:hAnsi="Arial" w:cs="Arial"/>
          <w:color w:val="222222"/>
          <w:shd w:val="clear" w:color="auto" w:fill="FFFFFF"/>
        </w:rPr>
        <w:t> </w:t>
      </w:r>
      <w:r w:rsidRPr="00FA3F48">
        <w:rPr>
          <w:rFonts w:ascii="Arial" w:hAnsi="Arial" w:cs="Arial"/>
          <w:color w:val="222222"/>
          <w:shd w:val="clear" w:color="auto" w:fill="FFFFFF"/>
        </w:rPr>
        <w:t>on the</w:t>
      </w:r>
      <w:r w:rsidR="001B66FD" w:rsidRPr="00FA3F48">
        <w:rPr>
          <w:rFonts w:ascii="Arial" w:hAnsi="Arial" w:cs="Arial"/>
          <w:color w:val="222222"/>
          <w:shd w:val="clear" w:color="auto" w:fill="FFFFFF"/>
        </w:rPr>
        <w:t xml:space="preserve"> </w:t>
      </w:r>
      <w:proofErr w:type="spellStart"/>
      <w:r w:rsidR="001B66FD" w:rsidRPr="00FA3F48">
        <w:rPr>
          <w:rFonts w:ascii="Arial" w:hAnsi="Arial" w:cs="Arial"/>
          <w:color w:val="222222"/>
          <w:shd w:val="clear" w:color="auto" w:fill="FFFFFF"/>
        </w:rPr>
        <w:t>Gilgel</w:t>
      </w:r>
      <w:proofErr w:type="spellEnd"/>
      <w:r w:rsidR="001B66FD" w:rsidRPr="00FA3F48">
        <w:rPr>
          <w:rFonts w:ascii="Arial" w:hAnsi="Arial" w:cs="Arial"/>
          <w:color w:val="222222"/>
          <w:shd w:val="clear" w:color="auto" w:fill="FFFFFF"/>
        </w:rPr>
        <w:t xml:space="preserve"> Gibe </w:t>
      </w:r>
      <w:proofErr w:type="gramStart"/>
      <w:r w:rsidR="001B66FD" w:rsidRPr="00FA3F48">
        <w:rPr>
          <w:rFonts w:ascii="Arial" w:hAnsi="Arial" w:cs="Arial"/>
          <w:color w:val="222222"/>
          <w:shd w:val="clear" w:color="auto" w:fill="FFFFFF"/>
        </w:rPr>
        <w:t>River</w:t>
      </w:r>
      <w:r w:rsidRPr="00FA3F48">
        <w:rPr>
          <w:rStyle w:val="apple-converted-space"/>
          <w:rFonts w:ascii="Arial" w:hAnsi="Arial" w:cs="Arial"/>
          <w:color w:val="222222"/>
          <w:shd w:val="clear" w:color="auto" w:fill="FFFFFF"/>
        </w:rPr>
        <w:t> </w:t>
      </w:r>
      <w:r w:rsidRPr="00FA3F48">
        <w:rPr>
          <w:rFonts w:ascii="Arial" w:hAnsi="Arial" w:cs="Arial"/>
          <w:color w:val="222222"/>
          <w:shd w:val="clear" w:color="auto" w:fill="FFFFFF"/>
        </w:rPr>
        <w:t>.</w:t>
      </w:r>
      <w:proofErr w:type="gramEnd"/>
      <w:r w:rsidRPr="00FA3F48">
        <w:rPr>
          <w:rFonts w:ascii="Arial" w:hAnsi="Arial" w:cs="Arial"/>
          <w:color w:val="222222"/>
          <w:shd w:val="clear" w:color="auto" w:fill="FFFFFF"/>
        </w:rPr>
        <w:t xml:space="preserve"> It has an installed capacity of 420 MW and was inaugurated on January 14, 2010. Almost two weeks after inauguration, a portion of the head race tunnel collapsed causing the station to shut down. Repairs were completed on December 26, 2010</w:t>
      </w:r>
    </w:p>
    <w:p w:rsidR="00FA3F48" w:rsidRPr="00FA3F48" w:rsidRDefault="00FA3F48" w:rsidP="00FA3F48">
      <w:pPr>
        <w:pStyle w:val="NormalWeb"/>
        <w:shd w:val="clear" w:color="auto" w:fill="FFFFFF"/>
        <w:spacing w:before="120" w:beforeAutospacing="0" w:after="120" w:afterAutospacing="0"/>
        <w:jc w:val="both"/>
        <w:rPr>
          <w:rFonts w:ascii="Georgia" w:eastAsiaTheme="majorEastAsia" w:hAnsi="Georgia" w:cstheme="majorBidi"/>
          <w:b/>
          <w:bCs/>
          <w:color w:val="000000"/>
          <w:sz w:val="56"/>
          <w:szCs w:val="56"/>
        </w:rPr>
      </w:pPr>
      <w:r w:rsidRPr="00FA3F48">
        <w:rPr>
          <w:rStyle w:val="mw-headline"/>
          <w:rFonts w:ascii="Georgia" w:eastAsiaTheme="majorEastAsia" w:hAnsi="Georgia" w:cstheme="majorBidi"/>
          <w:b/>
          <w:bCs/>
          <w:color w:val="000000"/>
          <w:sz w:val="56"/>
          <w:szCs w:val="56"/>
        </w:rPr>
        <w:t>Design</w:t>
      </w:r>
    </w:p>
    <w:p w:rsidR="001B66FD" w:rsidRPr="00FA3F48" w:rsidRDefault="001B66FD" w:rsidP="00FA3F48">
      <w:pPr>
        <w:pStyle w:val="NormalWeb"/>
        <w:shd w:val="clear" w:color="auto" w:fill="FFFFFF"/>
        <w:spacing w:before="120" w:beforeAutospacing="0" w:after="120" w:afterAutospacing="0"/>
        <w:jc w:val="both"/>
        <w:rPr>
          <w:rFonts w:ascii="Arial" w:hAnsi="Arial" w:cs="Arial"/>
          <w:color w:val="222222"/>
        </w:rPr>
      </w:pPr>
      <w:r w:rsidRPr="00FA3F48">
        <w:rPr>
          <w:rFonts w:ascii="Arial" w:hAnsi="Arial" w:cs="Arial"/>
          <w:color w:val="222222"/>
        </w:rPr>
        <w:t xml:space="preserve">The </w:t>
      </w:r>
      <w:proofErr w:type="spellStart"/>
      <w:r w:rsidRPr="00FA3F48">
        <w:rPr>
          <w:rFonts w:ascii="Arial" w:hAnsi="Arial" w:cs="Arial"/>
          <w:color w:val="222222"/>
        </w:rPr>
        <w:t>Gilgel</w:t>
      </w:r>
      <w:proofErr w:type="spellEnd"/>
      <w:r w:rsidRPr="00FA3F48">
        <w:rPr>
          <w:rFonts w:ascii="Arial" w:hAnsi="Arial" w:cs="Arial"/>
          <w:color w:val="222222"/>
        </w:rPr>
        <w:t xml:space="preserve"> Gibe II consists of a power station on the </w:t>
      </w:r>
      <w:proofErr w:type="spellStart"/>
      <w:r w:rsidRPr="00FA3F48">
        <w:rPr>
          <w:rFonts w:ascii="Arial" w:hAnsi="Arial" w:cs="Arial"/>
          <w:color w:val="222222"/>
        </w:rPr>
        <w:t>Omo</w:t>
      </w:r>
      <w:proofErr w:type="spellEnd"/>
      <w:r w:rsidRPr="00FA3F48">
        <w:rPr>
          <w:rFonts w:ascii="Arial" w:hAnsi="Arial" w:cs="Arial"/>
          <w:color w:val="222222"/>
        </w:rPr>
        <w:t xml:space="preserve"> River that is fed with water from a headrace tunnel and</w:t>
      </w:r>
      <w:proofErr w:type="gramStart"/>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 sluice</w:t>
      </w:r>
      <w:proofErr w:type="gramEnd"/>
      <w:r w:rsidR="00FA3F48" w:rsidRPr="00FA3F48">
        <w:rPr>
          <w:rStyle w:val="apple-converted-space"/>
          <w:rFonts w:ascii="Arial" w:hAnsi="Arial" w:cs="Arial"/>
          <w:color w:val="222222"/>
        </w:rPr>
        <w:t xml:space="preserve"> gate</w:t>
      </w:r>
      <w:r w:rsidRPr="00FA3F48">
        <w:rPr>
          <w:rStyle w:val="apple-converted-space"/>
          <w:rFonts w:ascii="Arial" w:hAnsi="Arial" w:cs="Arial"/>
          <w:color w:val="222222"/>
        </w:rPr>
        <w:t> </w:t>
      </w:r>
      <w:r w:rsidRPr="00FA3F48">
        <w:rPr>
          <w:rFonts w:ascii="Arial" w:hAnsi="Arial" w:cs="Arial"/>
          <w:color w:val="222222"/>
        </w:rPr>
        <w:t xml:space="preserve">on the </w:t>
      </w:r>
      <w:proofErr w:type="spellStart"/>
      <w:r w:rsidRPr="00FA3F48">
        <w:rPr>
          <w:rFonts w:ascii="Arial" w:hAnsi="Arial" w:cs="Arial"/>
          <w:color w:val="222222"/>
        </w:rPr>
        <w:t>Gilgel</w:t>
      </w:r>
      <w:proofErr w:type="spellEnd"/>
      <w:r w:rsidRPr="00FA3F48">
        <w:rPr>
          <w:rFonts w:ascii="Arial" w:hAnsi="Arial" w:cs="Arial"/>
          <w:color w:val="222222"/>
        </w:rPr>
        <w:t xml:space="preserve"> Gibe River. The headrace tunnel runs 26 km (16 mi) under the </w:t>
      </w:r>
      <w:proofErr w:type="spellStart"/>
      <w:r w:rsidRPr="00FA3F48">
        <w:rPr>
          <w:rFonts w:ascii="Arial" w:hAnsi="Arial" w:cs="Arial"/>
          <w:color w:val="222222"/>
        </w:rPr>
        <w:t>Fofa</w:t>
      </w:r>
      <w:proofErr w:type="spellEnd"/>
      <w:r w:rsidRPr="00FA3F48">
        <w:rPr>
          <w:rFonts w:ascii="Arial" w:hAnsi="Arial" w:cs="Arial"/>
          <w:color w:val="222222"/>
        </w:rPr>
        <w:t xml:space="preserve"> Mountain and at its end, it converts into a</w:t>
      </w:r>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penstock </w:t>
      </w:r>
      <w:r w:rsidRPr="00FA3F48">
        <w:rPr>
          <w:rFonts w:ascii="Arial" w:hAnsi="Arial" w:cs="Arial"/>
          <w:color w:val="222222"/>
        </w:rPr>
        <w:t>with a 500 m (1,600 </w:t>
      </w:r>
      <w:proofErr w:type="spellStart"/>
      <w:r w:rsidRPr="00FA3F48">
        <w:rPr>
          <w:rFonts w:ascii="Arial" w:hAnsi="Arial" w:cs="Arial"/>
          <w:color w:val="222222"/>
        </w:rPr>
        <w:t>ft</w:t>
      </w:r>
      <w:proofErr w:type="spellEnd"/>
      <w:r w:rsidRPr="00FA3F48">
        <w:rPr>
          <w:rFonts w:ascii="Arial" w:hAnsi="Arial" w:cs="Arial"/>
          <w:color w:val="222222"/>
        </w:rPr>
        <w:t>) drop.</w:t>
      </w:r>
      <w:r w:rsidRPr="00FA3F48">
        <w:rPr>
          <w:rStyle w:val="apple-converted-space"/>
          <w:rFonts w:ascii="Arial" w:hAnsi="Arial" w:cs="Arial"/>
          <w:color w:val="222222"/>
        </w:rPr>
        <w:t> </w:t>
      </w:r>
      <w:r w:rsidRPr="00FA3F48">
        <w:rPr>
          <w:rFonts w:ascii="Arial" w:hAnsi="Arial" w:cs="Arial"/>
          <w:color w:val="222222"/>
        </w:rPr>
        <w:t>When the water reaches the power station, it powers four</w:t>
      </w:r>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 pelton turbine</w:t>
      </w:r>
      <w:r w:rsidRPr="00FA3F48">
        <w:rPr>
          <w:rStyle w:val="apple-converted-space"/>
          <w:rFonts w:ascii="Arial" w:hAnsi="Arial" w:cs="Arial"/>
          <w:color w:val="222222"/>
        </w:rPr>
        <w:t> </w:t>
      </w:r>
      <w:r w:rsidRPr="00FA3F48">
        <w:rPr>
          <w:rFonts w:ascii="Arial" w:hAnsi="Arial" w:cs="Arial"/>
          <w:color w:val="222222"/>
        </w:rPr>
        <w:t>that operate four 107 MW</w:t>
      </w:r>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 generators</w:t>
      </w:r>
      <w:r w:rsidRPr="00FA3F48">
        <w:rPr>
          <w:rFonts w:ascii="Arial" w:hAnsi="Arial" w:cs="Arial"/>
          <w:color w:val="222222"/>
        </w:rPr>
        <w:t>. Each turbine is 3.5 m (11 </w:t>
      </w:r>
      <w:proofErr w:type="spellStart"/>
      <w:r w:rsidRPr="00FA3F48">
        <w:rPr>
          <w:rFonts w:ascii="Arial" w:hAnsi="Arial" w:cs="Arial"/>
          <w:color w:val="222222"/>
        </w:rPr>
        <w:t>ft</w:t>
      </w:r>
      <w:proofErr w:type="spellEnd"/>
      <w:r w:rsidRPr="00FA3F48">
        <w:rPr>
          <w:rFonts w:ascii="Arial" w:hAnsi="Arial" w:cs="Arial"/>
          <w:color w:val="222222"/>
        </w:rPr>
        <w:t>) in diameter.</w:t>
      </w:r>
    </w:p>
    <w:p w:rsidR="00FA3F48" w:rsidRPr="00FA3F48" w:rsidRDefault="00FA3F48" w:rsidP="00FA3F48">
      <w:pPr>
        <w:pStyle w:val="NormalWeb"/>
        <w:shd w:val="clear" w:color="auto" w:fill="FFFFFF"/>
        <w:spacing w:before="120" w:beforeAutospacing="0" w:after="120" w:afterAutospacing="0"/>
        <w:jc w:val="both"/>
        <w:rPr>
          <w:rFonts w:ascii="Arial" w:hAnsi="Arial" w:cs="Arial"/>
          <w:b/>
          <w:bCs/>
          <w:color w:val="222222"/>
          <w:sz w:val="52"/>
          <w:szCs w:val="52"/>
        </w:rPr>
      </w:pPr>
      <w:r w:rsidRPr="00FA3F48">
        <w:rPr>
          <w:rFonts w:ascii="Arial" w:hAnsi="Arial" w:cs="Arial"/>
          <w:b/>
          <w:bCs/>
          <w:color w:val="222222"/>
          <w:sz w:val="52"/>
          <w:szCs w:val="52"/>
        </w:rPr>
        <w:t>Construction</w:t>
      </w:r>
    </w:p>
    <w:p w:rsidR="001B66FD" w:rsidRPr="00FA3F48" w:rsidRDefault="001B66FD" w:rsidP="00FA3F48">
      <w:pPr>
        <w:pStyle w:val="NormalWeb"/>
        <w:shd w:val="clear" w:color="auto" w:fill="FFFFFF"/>
        <w:spacing w:before="120" w:beforeAutospacing="0" w:after="120" w:afterAutospacing="0"/>
        <w:jc w:val="both"/>
        <w:rPr>
          <w:rFonts w:ascii="Arial" w:hAnsi="Arial" w:cs="Arial"/>
          <w:color w:val="222222"/>
        </w:rPr>
      </w:pPr>
      <w:r w:rsidRPr="00FA3F48">
        <w:rPr>
          <w:rFonts w:ascii="Arial" w:hAnsi="Arial" w:cs="Arial"/>
          <w:color w:val="222222"/>
        </w:rPr>
        <w:t>Construction on the power plant began on March 19, 2005, with</w:t>
      </w:r>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saline </w:t>
      </w:r>
      <w:proofErr w:type="spellStart"/>
      <w:r w:rsidR="00FA3F48" w:rsidRPr="00FA3F48">
        <w:rPr>
          <w:rStyle w:val="apple-converted-space"/>
          <w:rFonts w:ascii="Arial" w:hAnsi="Arial" w:cs="Arial"/>
          <w:color w:val="222222"/>
        </w:rPr>
        <w:t>costruttori</w:t>
      </w:r>
      <w:proofErr w:type="spellEnd"/>
      <w:r w:rsidR="00FA3F48" w:rsidRPr="00FA3F48">
        <w:rPr>
          <w:rStyle w:val="apple-converted-space"/>
          <w:rFonts w:ascii="Arial" w:hAnsi="Arial" w:cs="Arial"/>
          <w:color w:val="222222"/>
        </w:rPr>
        <w:t xml:space="preserve"> </w:t>
      </w:r>
      <w:hyperlink r:id="rId6" w:tooltip="Salini Impregilo" w:history="1">
        <w:r w:rsidRPr="00FA3F48">
          <w:rPr>
            <w:rStyle w:val="Hyperlink"/>
            <w:rFonts w:ascii="Arial" w:eastAsiaTheme="majorEastAsia" w:hAnsi="Arial" w:cs="Arial"/>
            <w:color w:val="0B0080"/>
          </w:rPr>
          <w:t xml:space="preserve"> </w:t>
        </w:r>
      </w:hyperlink>
      <w:r w:rsidRPr="00FA3F48">
        <w:rPr>
          <w:rStyle w:val="apple-converted-space"/>
          <w:rFonts w:ascii="Arial" w:hAnsi="Arial" w:cs="Arial"/>
          <w:color w:val="222222"/>
        </w:rPr>
        <w:t> </w:t>
      </w:r>
      <w:r w:rsidRPr="00FA3F48">
        <w:rPr>
          <w:rFonts w:ascii="Arial" w:hAnsi="Arial" w:cs="Arial"/>
          <w:color w:val="222222"/>
        </w:rPr>
        <w:t>as the main contractor.</w:t>
      </w:r>
      <w:r w:rsidRPr="00FA3F48">
        <w:rPr>
          <w:rStyle w:val="apple-converted-space"/>
          <w:rFonts w:ascii="Arial" w:hAnsi="Arial" w:cs="Arial"/>
          <w:color w:val="222222"/>
        </w:rPr>
        <w:t> </w:t>
      </w:r>
      <w:r w:rsidRPr="00FA3F48">
        <w:rPr>
          <w:rFonts w:ascii="Arial" w:hAnsi="Arial" w:cs="Arial"/>
          <w:color w:val="222222"/>
        </w:rPr>
        <w:t>The power station was originally slated to be complete in late 2007 but was delayed because engineering problems encountered during construction. In March 2005, the contract to excavate the tunnel was awarded to</w:t>
      </w:r>
      <w:proofErr w:type="gramStart"/>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 </w:t>
      </w:r>
      <w:proofErr w:type="spellStart"/>
      <w:r w:rsidR="00FA3F48" w:rsidRPr="00FA3F48">
        <w:rPr>
          <w:rStyle w:val="apple-converted-space"/>
          <w:rFonts w:ascii="Arial" w:hAnsi="Arial" w:cs="Arial"/>
          <w:color w:val="222222"/>
        </w:rPr>
        <w:t>seli</w:t>
      </w:r>
      <w:proofErr w:type="spellEnd"/>
      <w:proofErr w:type="gramEnd"/>
      <w:r w:rsidRPr="00FA3F48">
        <w:rPr>
          <w:rStyle w:val="apple-converted-space"/>
          <w:rFonts w:ascii="Arial" w:hAnsi="Arial" w:cs="Arial"/>
          <w:color w:val="222222"/>
        </w:rPr>
        <w:t> </w:t>
      </w:r>
      <w:r w:rsidRPr="00FA3F48">
        <w:rPr>
          <w:rFonts w:ascii="Arial" w:hAnsi="Arial" w:cs="Arial"/>
          <w:color w:val="222222"/>
        </w:rPr>
        <w:t>and in October 2006, a</w:t>
      </w:r>
      <w:r w:rsidRPr="00FA3F48">
        <w:rPr>
          <w:rStyle w:val="apple-converted-space"/>
          <w:rFonts w:ascii="Arial" w:hAnsi="Arial" w:cs="Arial"/>
          <w:color w:val="222222"/>
        </w:rPr>
        <w:t> </w:t>
      </w:r>
      <w:r w:rsidR="00FA3F48" w:rsidRPr="00FA3F48">
        <w:rPr>
          <w:rStyle w:val="apple-converted-space"/>
          <w:rFonts w:ascii="Arial" w:hAnsi="Arial" w:cs="Arial"/>
          <w:color w:val="222222"/>
        </w:rPr>
        <w:t xml:space="preserve"> tunnel boring machine </w:t>
      </w:r>
      <w:r w:rsidRPr="00FA3F48">
        <w:rPr>
          <w:rFonts w:ascii="Arial" w:hAnsi="Arial" w:cs="Arial"/>
          <w:color w:val="222222"/>
        </w:rPr>
        <w:t xml:space="preserve">(TBM) hit a fault, delaying the project. On June 9, 2009, both </w:t>
      </w:r>
      <w:r w:rsidRPr="00FA3F48">
        <w:rPr>
          <w:rFonts w:ascii="Arial" w:hAnsi="Arial" w:cs="Arial"/>
          <w:color w:val="222222"/>
        </w:rPr>
        <w:lastRenderedPageBreak/>
        <w:t>TBMs met each other and the tunnel was ready for hydraulic testing that September. The tunnel is "considered one of the most difficult tunnel projects ever undertaken, due to the critical, and in some reaches, exceptionally adverse, ground conditions."</w:t>
      </w:r>
      <w:r w:rsidRPr="00FA3F48">
        <w:rPr>
          <w:rStyle w:val="apple-converted-space"/>
          <w:rFonts w:ascii="Arial" w:hAnsi="Arial" w:cs="Arial"/>
          <w:color w:val="222222"/>
        </w:rPr>
        <w:t> </w:t>
      </w:r>
      <w:r w:rsidRPr="00FA3F48">
        <w:rPr>
          <w:rFonts w:ascii="Arial" w:hAnsi="Arial" w:cs="Arial"/>
          <w:color w:val="222222"/>
        </w:rPr>
        <w:t>The power station was inaugurated on January 14, 2010.</w:t>
      </w:r>
      <w:r w:rsidR="00FA3F48" w:rsidRPr="00FA3F48">
        <w:rPr>
          <w:rFonts w:ascii="Arial" w:hAnsi="Arial" w:cs="Arial"/>
          <w:color w:val="222222"/>
        </w:rPr>
        <w:t xml:space="preserve"> </w:t>
      </w:r>
    </w:p>
    <w:p w:rsidR="001B66FD" w:rsidRPr="00FA3F48" w:rsidRDefault="001B66FD" w:rsidP="00FA3F48">
      <w:pPr>
        <w:pStyle w:val="NormalWeb"/>
        <w:shd w:val="clear" w:color="auto" w:fill="FFFFFF"/>
        <w:spacing w:before="120" w:beforeAutospacing="0" w:after="120" w:afterAutospacing="0"/>
        <w:jc w:val="both"/>
        <w:rPr>
          <w:rFonts w:ascii="Arial" w:hAnsi="Arial" w:cs="Arial"/>
          <w:color w:val="222222"/>
          <w:sz w:val="28"/>
          <w:szCs w:val="28"/>
        </w:rPr>
      </w:pPr>
    </w:p>
    <w:bookmarkEnd w:id="0"/>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2447D0" w:rsidRPr="00CD1203" w:rsidRDefault="002447D0" w:rsidP="00CD1203">
      <w:pPr>
        <w:pStyle w:val="NormalWeb"/>
        <w:shd w:val="clear" w:color="auto" w:fill="FFFFFF"/>
        <w:spacing w:before="120" w:beforeAutospacing="0" w:after="120" w:afterAutospacing="0"/>
        <w:rPr>
          <w:rFonts w:asciiTheme="minorBidi" w:hAnsiTheme="minorBidi" w:cstheme="minorBidi"/>
          <w:color w:val="222222"/>
          <w:sz w:val="22"/>
          <w:szCs w:val="22"/>
        </w:rPr>
      </w:pPr>
    </w:p>
    <w:p w:rsidR="00EA1E56" w:rsidRPr="00CD1203" w:rsidRDefault="00EA1E56" w:rsidP="00335E7A">
      <w:pPr>
        <w:pStyle w:val="NormalWeb"/>
        <w:shd w:val="clear" w:color="auto" w:fill="FFFFFF"/>
        <w:spacing w:before="0" w:beforeAutospacing="0" w:after="150" w:afterAutospacing="0"/>
        <w:jc w:val="both"/>
        <w:rPr>
          <w:rFonts w:asciiTheme="minorBidi" w:hAnsiTheme="minorBidi" w:cstheme="minorBidi"/>
          <w:color w:val="53575A"/>
          <w:sz w:val="32"/>
          <w:szCs w:val="32"/>
        </w:rPr>
      </w:pPr>
    </w:p>
    <w:p w:rsidR="00335E7A" w:rsidRPr="00CD1203" w:rsidRDefault="00335E7A" w:rsidP="00335E7A">
      <w:pPr>
        <w:pStyle w:val="Heading1"/>
        <w:shd w:val="clear" w:color="auto" w:fill="FFFFFF"/>
        <w:spacing w:before="0" w:beforeAutospacing="0" w:after="300" w:afterAutospacing="0"/>
        <w:rPr>
          <w:rFonts w:asciiTheme="minorBidi" w:hAnsiTheme="minorBidi" w:cstheme="minorBidi"/>
          <w:b w:val="0"/>
          <w:bCs w:val="0"/>
          <w:color w:val="000000" w:themeColor="text1"/>
          <w:sz w:val="28"/>
          <w:szCs w:val="28"/>
        </w:rPr>
      </w:pPr>
    </w:p>
    <w:p w:rsidR="00335E7A" w:rsidRPr="00CD1203" w:rsidRDefault="00335E7A" w:rsidP="00335E7A">
      <w:pPr>
        <w:pStyle w:val="Heading1"/>
        <w:shd w:val="clear" w:color="auto" w:fill="FFFFFF"/>
        <w:spacing w:before="0" w:beforeAutospacing="0" w:after="300" w:afterAutospacing="0"/>
        <w:rPr>
          <w:rFonts w:asciiTheme="minorBidi" w:hAnsiTheme="minorBidi" w:cstheme="minorBidi"/>
          <w:b w:val="0"/>
          <w:bCs w:val="0"/>
          <w:color w:val="9CA2A7"/>
          <w:sz w:val="28"/>
          <w:szCs w:val="28"/>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Pr="00CD1203" w:rsidRDefault="002A0962" w:rsidP="00CA2B01">
      <w:pPr>
        <w:rPr>
          <w:rFonts w:asciiTheme="minorBidi" w:hAnsiTheme="minorBidi"/>
          <w:color w:val="222222"/>
          <w:sz w:val="28"/>
          <w:szCs w:val="28"/>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Default="002A0962" w:rsidP="00CA2B01">
      <w:pPr>
        <w:rPr>
          <w:rFonts w:asciiTheme="minorBidi" w:hAnsiTheme="minorBidi"/>
          <w:color w:val="222222"/>
          <w:sz w:val="24"/>
          <w:szCs w:val="24"/>
          <w:shd w:val="clear" w:color="auto" w:fill="FFFFFF"/>
        </w:rPr>
      </w:pPr>
    </w:p>
    <w:p w:rsidR="002A0962" w:rsidRPr="007B5E1C" w:rsidRDefault="002A0962" w:rsidP="00CA2B01">
      <w:pPr>
        <w:rPr>
          <w:rFonts w:asciiTheme="minorBidi" w:hAnsiTheme="minorBidi"/>
          <w:color w:val="222222"/>
          <w:sz w:val="24"/>
          <w:szCs w:val="24"/>
          <w:shd w:val="clear" w:color="auto" w:fill="FFFFFF"/>
        </w:rPr>
      </w:pPr>
    </w:p>
    <w:sectPr w:rsidR="002A0962" w:rsidRPr="007B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34"/>
    <w:rsid w:val="00132A85"/>
    <w:rsid w:val="001B66FD"/>
    <w:rsid w:val="002447D0"/>
    <w:rsid w:val="002A0962"/>
    <w:rsid w:val="00335E7A"/>
    <w:rsid w:val="00515784"/>
    <w:rsid w:val="005D5C5D"/>
    <w:rsid w:val="00642334"/>
    <w:rsid w:val="007B5E1C"/>
    <w:rsid w:val="00935EC6"/>
    <w:rsid w:val="00AC0126"/>
    <w:rsid w:val="00BB442E"/>
    <w:rsid w:val="00CA2B01"/>
    <w:rsid w:val="00CD1203"/>
    <w:rsid w:val="00D157AD"/>
    <w:rsid w:val="00DB4BEC"/>
    <w:rsid w:val="00EA1E56"/>
    <w:rsid w:val="00FA3D1B"/>
    <w:rsid w:val="00FA3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A28DB-2E47-4A41-B973-F8B82D1C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2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3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2334"/>
  </w:style>
  <w:style w:type="character" w:styleId="Hyperlink">
    <w:name w:val="Hyperlink"/>
    <w:basedOn w:val="DefaultParagraphFont"/>
    <w:uiPriority w:val="99"/>
    <w:semiHidden/>
    <w:unhideWhenUsed/>
    <w:rsid w:val="00642334"/>
    <w:rPr>
      <w:color w:val="0000FF"/>
      <w:u w:val="single"/>
    </w:rPr>
  </w:style>
  <w:style w:type="character" w:customStyle="1" w:styleId="Heading1Char">
    <w:name w:val="Heading 1 Char"/>
    <w:basedOn w:val="DefaultParagraphFont"/>
    <w:link w:val="Heading1"/>
    <w:uiPriority w:val="9"/>
    <w:rsid w:val="006423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42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3D1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FA3D1B"/>
  </w:style>
  <w:style w:type="character" w:customStyle="1" w:styleId="mw-editsection">
    <w:name w:val="mw-editsection"/>
    <w:basedOn w:val="DefaultParagraphFont"/>
    <w:rsid w:val="00FA3D1B"/>
  </w:style>
  <w:style w:type="character" w:customStyle="1" w:styleId="mw-editsection-bracket">
    <w:name w:val="mw-editsection-bracket"/>
    <w:basedOn w:val="DefaultParagraphFont"/>
    <w:rsid w:val="00FA3D1B"/>
  </w:style>
  <w:style w:type="character" w:customStyle="1" w:styleId="plainlinks">
    <w:name w:val="plainlinks"/>
    <w:basedOn w:val="DefaultParagraphFont"/>
    <w:rsid w:val="005D5C5D"/>
  </w:style>
  <w:style w:type="character" w:customStyle="1" w:styleId="latitude">
    <w:name w:val="latitude"/>
    <w:basedOn w:val="DefaultParagraphFont"/>
    <w:rsid w:val="005D5C5D"/>
  </w:style>
  <w:style w:type="character" w:customStyle="1" w:styleId="longitude">
    <w:name w:val="longitude"/>
    <w:basedOn w:val="DefaultParagraphFont"/>
    <w:rsid w:val="005D5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2130">
      <w:bodyDiv w:val="1"/>
      <w:marLeft w:val="0"/>
      <w:marRight w:val="0"/>
      <w:marTop w:val="0"/>
      <w:marBottom w:val="0"/>
      <w:divBdr>
        <w:top w:val="none" w:sz="0" w:space="0" w:color="auto"/>
        <w:left w:val="none" w:sz="0" w:space="0" w:color="auto"/>
        <w:bottom w:val="none" w:sz="0" w:space="0" w:color="auto"/>
        <w:right w:val="none" w:sz="0" w:space="0" w:color="auto"/>
      </w:divBdr>
    </w:div>
    <w:div w:id="542600178">
      <w:bodyDiv w:val="1"/>
      <w:marLeft w:val="0"/>
      <w:marRight w:val="0"/>
      <w:marTop w:val="0"/>
      <w:marBottom w:val="0"/>
      <w:divBdr>
        <w:top w:val="none" w:sz="0" w:space="0" w:color="auto"/>
        <w:left w:val="none" w:sz="0" w:space="0" w:color="auto"/>
        <w:bottom w:val="none" w:sz="0" w:space="0" w:color="auto"/>
        <w:right w:val="none" w:sz="0" w:space="0" w:color="auto"/>
      </w:divBdr>
    </w:div>
    <w:div w:id="563687731">
      <w:bodyDiv w:val="1"/>
      <w:marLeft w:val="0"/>
      <w:marRight w:val="0"/>
      <w:marTop w:val="0"/>
      <w:marBottom w:val="0"/>
      <w:divBdr>
        <w:top w:val="none" w:sz="0" w:space="0" w:color="auto"/>
        <w:left w:val="none" w:sz="0" w:space="0" w:color="auto"/>
        <w:bottom w:val="none" w:sz="0" w:space="0" w:color="auto"/>
        <w:right w:val="none" w:sz="0" w:space="0" w:color="auto"/>
      </w:divBdr>
    </w:div>
    <w:div w:id="581260394">
      <w:bodyDiv w:val="1"/>
      <w:marLeft w:val="0"/>
      <w:marRight w:val="0"/>
      <w:marTop w:val="0"/>
      <w:marBottom w:val="0"/>
      <w:divBdr>
        <w:top w:val="none" w:sz="0" w:space="0" w:color="auto"/>
        <w:left w:val="none" w:sz="0" w:space="0" w:color="auto"/>
        <w:bottom w:val="none" w:sz="0" w:space="0" w:color="auto"/>
        <w:right w:val="none" w:sz="0" w:space="0" w:color="auto"/>
      </w:divBdr>
    </w:div>
    <w:div w:id="1054548233">
      <w:bodyDiv w:val="1"/>
      <w:marLeft w:val="0"/>
      <w:marRight w:val="0"/>
      <w:marTop w:val="0"/>
      <w:marBottom w:val="0"/>
      <w:divBdr>
        <w:top w:val="none" w:sz="0" w:space="0" w:color="auto"/>
        <w:left w:val="none" w:sz="0" w:space="0" w:color="auto"/>
        <w:bottom w:val="none" w:sz="0" w:space="0" w:color="auto"/>
        <w:right w:val="none" w:sz="0" w:space="0" w:color="auto"/>
      </w:divBdr>
    </w:div>
    <w:div w:id="1317031254">
      <w:bodyDiv w:val="1"/>
      <w:marLeft w:val="0"/>
      <w:marRight w:val="0"/>
      <w:marTop w:val="0"/>
      <w:marBottom w:val="0"/>
      <w:divBdr>
        <w:top w:val="none" w:sz="0" w:space="0" w:color="auto"/>
        <w:left w:val="none" w:sz="0" w:space="0" w:color="auto"/>
        <w:bottom w:val="none" w:sz="0" w:space="0" w:color="auto"/>
        <w:right w:val="none" w:sz="0" w:space="0" w:color="auto"/>
      </w:divBdr>
    </w:div>
    <w:div w:id="1353800953">
      <w:bodyDiv w:val="1"/>
      <w:marLeft w:val="0"/>
      <w:marRight w:val="0"/>
      <w:marTop w:val="0"/>
      <w:marBottom w:val="0"/>
      <w:divBdr>
        <w:top w:val="none" w:sz="0" w:space="0" w:color="auto"/>
        <w:left w:val="none" w:sz="0" w:space="0" w:color="auto"/>
        <w:bottom w:val="none" w:sz="0" w:space="0" w:color="auto"/>
        <w:right w:val="none" w:sz="0" w:space="0" w:color="auto"/>
      </w:divBdr>
    </w:div>
    <w:div w:id="1485660357">
      <w:bodyDiv w:val="1"/>
      <w:marLeft w:val="0"/>
      <w:marRight w:val="0"/>
      <w:marTop w:val="0"/>
      <w:marBottom w:val="0"/>
      <w:divBdr>
        <w:top w:val="none" w:sz="0" w:space="0" w:color="auto"/>
        <w:left w:val="none" w:sz="0" w:space="0" w:color="auto"/>
        <w:bottom w:val="none" w:sz="0" w:space="0" w:color="auto"/>
        <w:right w:val="none" w:sz="0" w:space="0" w:color="auto"/>
      </w:divBdr>
      <w:divsChild>
        <w:div w:id="1970741853">
          <w:marLeft w:val="0"/>
          <w:marRight w:val="0"/>
          <w:marTop w:val="0"/>
          <w:marBottom w:val="390"/>
          <w:divBdr>
            <w:top w:val="none" w:sz="0" w:space="0" w:color="auto"/>
            <w:left w:val="none" w:sz="0" w:space="0" w:color="auto"/>
            <w:bottom w:val="none" w:sz="0" w:space="0" w:color="auto"/>
            <w:right w:val="none" w:sz="0" w:space="0" w:color="auto"/>
          </w:divBdr>
        </w:div>
      </w:divsChild>
    </w:div>
    <w:div w:id="1604070691">
      <w:bodyDiv w:val="1"/>
      <w:marLeft w:val="0"/>
      <w:marRight w:val="0"/>
      <w:marTop w:val="0"/>
      <w:marBottom w:val="0"/>
      <w:divBdr>
        <w:top w:val="none" w:sz="0" w:space="0" w:color="auto"/>
        <w:left w:val="none" w:sz="0" w:space="0" w:color="auto"/>
        <w:bottom w:val="none" w:sz="0" w:space="0" w:color="auto"/>
        <w:right w:val="none" w:sz="0" w:space="0" w:color="auto"/>
      </w:divBdr>
    </w:div>
    <w:div w:id="1894848183">
      <w:bodyDiv w:val="1"/>
      <w:marLeft w:val="0"/>
      <w:marRight w:val="0"/>
      <w:marTop w:val="0"/>
      <w:marBottom w:val="0"/>
      <w:divBdr>
        <w:top w:val="none" w:sz="0" w:space="0" w:color="auto"/>
        <w:left w:val="none" w:sz="0" w:space="0" w:color="auto"/>
        <w:bottom w:val="none" w:sz="0" w:space="0" w:color="auto"/>
        <w:right w:val="none" w:sz="0" w:space="0" w:color="auto"/>
      </w:divBdr>
    </w:div>
    <w:div w:id="21342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alini_Impregilo" TargetMode="External"/><Relationship Id="rId5" Type="http://schemas.openxmlformats.org/officeDocument/2006/relationships/hyperlink" Target="https://en.wikipedia.org/wiki/Benishangul-Gumuz_Region" TargetMode="External"/><Relationship Id="rId4" Type="http://schemas.openxmlformats.org/officeDocument/2006/relationships/hyperlink" Target="https://en.wikipedia.org/wiki/Beles_Hydroelectric_Power_Pl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Semira sherefa</dc:creator>
  <cp:keywords/>
  <dc:description/>
  <cp:lastModifiedBy>Semira sherefa</cp:lastModifiedBy>
  <cp:revision>1</cp:revision>
  <dcterms:created xsi:type="dcterms:W3CDTF">2018-10-30T15:37:00Z</dcterms:created>
  <dcterms:modified xsi:type="dcterms:W3CDTF">2018-10-31T19:09:00Z</dcterms:modified>
</cp:coreProperties>
</file>