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scdd5rp64v5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Deskripsi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Puncak Nawirahi adalah salah satu destinasi wisata alam di Kecamatan Tamako, Kabupaten Kepulauan Sangihe, Provinsi Sulawesi Utara. Terletak pada ketinggian yang menawarkan panorama yang luas ke arah teluk dan pulau-pulau di sekitarnya.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  <w:t xml:space="preserve"> Jarak tempuh dari pusat kota Tahuna ke lokasi ini sekitar 45 menit dengan kendaraan darat.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  <w:t xml:space="preserve"> Di lokasi Puncak Nawirahi ini terdapat aktivitas pertanian lokal seperti panen semangka yang dilaksanakan sebagai bagian dari pengelolaan wisata oleh masyarakat setempat.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58gfpemwgm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Alamat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Kecamatan Tamako, Kabupaten Kepulauan Sangihe, Provinsi Sulawesi Utara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Titik koordinat: </w:t>
      </w:r>
      <w:r w:rsidDel="00000000" w:rsidR="00000000" w:rsidRPr="00000000">
        <w:rPr>
          <w:b w:val="1"/>
          <w:bCs w:val="1"/>
          <w:rtl w:val="0"/>
        </w:rPr>
        <w:t xml:space="preserve">(3.4340929, 125.5438939)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Lokasi lebih spesifik: berada di Kampung Pananaru atau sekitarnya di Tamako.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rwwxes7zjj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Harga Tiket Masuk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Tidak ditemukan informasi resmi dan terkini mengenai biaya masuk. Disarankan untuk menghubungi pengelola lokal saat kunjungan.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pjqkz2ihqz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Fasilitas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Karena lokasi masih relatif alami, fasilitas umum seperti toilet umum atau penginapan belum disebut detail di sumber yang tersedia.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Keunggulan utama adalah panorama alam dari ketinggian dan suasana yang masih tenang.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iw3u4qhfny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Catatan untuk Pengunjung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Waktu terbaik kunjungan: sore hari atau saat cuaca cerah, agar pemandangan pulau dan teluk terlihat maksimal.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Gunakan alas kaki yang aman karena jalur menuju puncak bisa membutuhkan sedikit trekking.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Karena fasilitas terbatas, pengunjung dianjurkan membawa perlengkapan pribadi seperti air minum, makanan ringan, dan jaket ringan.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Menghargai lingkungan: jangan tinggalkan sampah, hormati kegiatan masyarakat lokal, dan nikmati panorama secara bertanggung-jawab.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rri.co.id/wisata/1035243/puncak-nawirahi-menjadi-salah-satu-destinasi-wisata-sangihe?utm_source=chatgpt.com" TargetMode="External"/><Relationship Id="rId7" Type="http://schemas.openxmlformats.org/officeDocument/2006/relationships/hyperlink" Target="https://rri.co.id/wisata/1035243/puncak-nawirahi-menjadi-salah-satu-destinasi-wisata-sangihe?utm_source=chatgpt.com" TargetMode="External"/><Relationship Id="rId8" Type="http://schemas.openxmlformats.org/officeDocument/2006/relationships/hyperlink" Target="https://www.facebook.com/studentsofsmkn1tahuna/posts/puncak-biopuncak-bio-terletak-di-desa-kalinda-kecamatan-tamako-kabupaten-kepulau/114079631070901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