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8xtb7t0nm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Bakso Amoy adalah salah satu tempat bakso populer di </w:t>
      </w:r>
      <w:r w:rsidDel="00000000" w:rsidR="00000000" w:rsidRPr="00000000">
        <w:rPr>
          <w:b w:val="1"/>
          <w:bCs w:val="1"/>
          <w:rtl w:val="0"/>
        </w:rPr>
        <w:t xml:space="preserve">kelurahan Tidore, Kecamatan Tahuna Timur, Kabupaten Kepulauan Sangihe</w:t>
      </w:r>
      <w:r w:rsidDel="00000000" w:rsidR="00000000" w:rsidRPr="00000000">
        <w:rPr>
          <w:rtl w:val="0"/>
        </w:rPr>
        <w:t xml:space="preserve">. Tempat ini dikenal dengan varian bakso yang cukup lengkap: mulai dari bakso biasa, urat, hingga bakso iga. Dari postingan Facebook, menu seperti </w:t>
      </w:r>
      <w:r w:rsidDel="00000000" w:rsidR="00000000" w:rsidRPr="00000000">
        <w:rPr>
          <w:i w:val="1"/>
          <w:iCs w:val="1"/>
          <w:rtl w:val="0"/>
        </w:rPr>
        <w:t xml:space="preserve">Bakso Iga Amoy lengkap</w:t>
      </w:r>
      <w:r w:rsidDel="00000000" w:rsidR="00000000" w:rsidRPr="00000000">
        <w:rPr>
          <w:rtl w:val="0"/>
        </w:rPr>
        <w:t xml:space="preserve"> (dengan tahu dan pangsit) dihargai sekitar Rp 40.000.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Bakso Amoy juga tampak cukup dikenal di komunitas lokal karena menjadi salah satu pilihan kuliner di </w:t>
      </w:r>
      <w:r w:rsidDel="00000000" w:rsidR="00000000" w:rsidRPr="00000000">
        <w:rPr>
          <w:b w:val="1"/>
          <w:bCs w:val="1"/>
          <w:rtl w:val="0"/>
        </w:rPr>
        <w:t xml:space="preserve">Boulevard tahuna</w:t>
      </w:r>
      <w:r w:rsidDel="00000000" w:rsidR="00000000" w:rsidRPr="00000000">
        <w:rPr>
          <w:rtl w:val="0"/>
        </w:rPr>
        <w:t xml:space="preserve">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Di Instagram, lokasi Bakso Amoy tercatat sebagai “Bakso Amoy Rapid Fast Food” dengan sejumlah posting pengguna lokal.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Ada juga kanal YouTube “BAKSO AMOY SANGIHE” yang menampilkan konten lokal terkait tempat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k6ldpumyd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Berada di Kelurahan Tidore, Kecamatan </w:t>
      </w:r>
      <w:r w:rsidDel="00000000" w:rsidR="00000000" w:rsidRPr="00000000">
        <w:rPr>
          <w:b w:val="1"/>
          <w:bCs w:val="1"/>
          <w:rtl w:val="0"/>
        </w:rPr>
        <w:t xml:space="preserve">Tahuna Timur, Kepulauan Sangihe</w:t>
      </w:r>
      <w:r w:rsidDel="00000000" w:rsidR="00000000" w:rsidRPr="00000000">
        <w:rPr>
          <w:rtl w:val="0"/>
        </w:rPr>
        <w:t xml:space="preserve"> (Sangihe Islands Regency, Sulawesi Utara).</w:t>
        <w:br w:type="textWrapping"/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media sosial belum ditemukan koordinat GPS yang jelas, tetapi cukup mudah diakses karena berada di pusat kuliner kota.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/>
      </w:pPr>
      <w:bookmarkStart w:colFirst="0" w:colLast="0" w:name="_d6p8lukr2de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Harga &amp;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Bakso Iga Amoy + Tetelan + tahu + pangsit</w:t>
      </w:r>
      <w:r w:rsidDel="00000000" w:rsidR="00000000" w:rsidRPr="00000000">
        <w:rPr>
          <w:rtl w:val="0"/>
        </w:rPr>
        <w:t xml:space="preserve">: Rp 40.000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Bakso Urat Amoy</w:t>
      </w:r>
      <w:r w:rsidDel="00000000" w:rsidR="00000000" w:rsidRPr="00000000">
        <w:rPr>
          <w:rtl w:val="0"/>
        </w:rPr>
        <w:t xml:space="preserve">: sekitar Rp 25.000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64nhrugpa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Fasilitas &amp; Suasana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Tempat tergolong warung / kedai bakso di tidore, jadi suasananya sangat lokal dan kasual.</w:t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ditemukan info spesifik tentang fasilitas tambahan (seperti area outdoor besar, hiburan, dsb).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8f7q4z6fz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Catatan untuk Pengunjung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Cocok untuk wisatawan yang ingin merasakan kuliner lokal khas Sangihe — terutama bakso — dalam suasana warung lokal.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menu cukup beragam, bisa dicoba berbagai varian bakso (iga, urat) jika ingin pengalaman kuliner lengkap.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groups/214262473913620/posts/644477174225479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groups/214262473913620/posts/644477174225479/?utm_source=chatgpt.com" TargetMode="External"/><Relationship Id="rId7" Type="http://schemas.openxmlformats.org/officeDocument/2006/relationships/hyperlink" Target="https://lintasutara.com/2021/05/20/kembali-dibuka-oleh-bupati-sentra-kuliner-tahuna-siap-puaskan-masyarakat-sangihe/?utm_source=chatgpt.com" TargetMode="External"/><Relationship Id="rId8" Type="http://schemas.openxmlformats.org/officeDocument/2006/relationships/hyperlink" Target="https://www.instagram.com/explore/locations/104610438161627/bakso-amoy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