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f996agebh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RM Eci Palo Sandiri – Mangrove Tahuna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Deskripsi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RM Eci Palo Sandiri berlokasi di tepi sungai dekat </w:t>
      </w:r>
      <w:r w:rsidDel="00000000" w:rsidR="00000000" w:rsidRPr="00000000">
        <w:rPr>
          <w:b w:val="1"/>
          <w:bCs w:val="1"/>
          <w:rtl w:val="0"/>
        </w:rPr>
        <w:t xml:space="preserve">Kawasan Mangrove PRPM</w:t>
      </w:r>
      <w:r w:rsidDel="00000000" w:rsidR="00000000" w:rsidRPr="00000000">
        <w:rPr>
          <w:rtl w:val="0"/>
        </w:rPr>
        <w:t xml:space="preserve">, Kelurahan Tapuang, Kecamatan Tahuna Timur, Kabupaten Kepulauan Sangihe.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Menurut blog wisata, rumah makan ini telah menjadi destinasi favorit bagi wisatawan dan masyarakat lokal yang mengunjungi mangrove Tahuna.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yang ditawarkan cukup khas lokal Sangihe, seperti: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Woku Blanga</w:t>
      </w:r>
      <w:r w:rsidDel="00000000" w:rsidR="00000000" w:rsidRPr="00000000">
        <w:rPr>
          <w:rtl w:val="0"/>
        </w:rPr>
        <w:t xml:space="preserve"> (ikan dimasak khas lokal)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Sagu Porno</w:t>
      </w:r>
      <w:r w:rsidDel="00000000" w:rsidR="00000000" w:rsidRPr="00000000">
        <w:rPr>
          <w:rtl w:val="0"/>
        </w:rPr>
        <w:t xml:space="preserve"> (makanan tradisional khas Sangihe)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Kuah asam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Ikan bakar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kelapa muda sebagai minuman segar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layanan: menurut blog, pengunjung dapat “mengukur sendiri” jenis dan jumlah makanan yang diambil untuk disajikan, dan tarif porsi ditentukan relatif (sekitar </w:t>
      </w:r>
      <w:r w:rsidDel="00000000" w:rsidR="00000000" w:rsidRPr="00000000">
        <w:rPr>
          <w:b w:val="1"/>
          <w:bCs w:val="1"/>
          <w:rtl w:val="0"/>
        </w:rPr>
        <w:t xml:space="preserve">Rp 20.000 per porsi</w:t>
      </w:r>
      <w:r w:rsidDel="00000000" w:rsidR="00000000" w:rsidRPr="00000000">
        <w:rPr>
          <w:rtl w:val="0"/>
        </w:rPr>
        <w:t xml:space="preserve"> untuk beberapa menu lokal).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Alamat &amp; Lokasi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Kelurahan Tapuang, Kecamatan Tahuna Timur, Kabupaten Kepulauan Sangihe, Sulawesi Utara.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Letaknya sangat dekat dengan area mangrove edukasi/restorasi (PRPM Mangrove Tahuna) sehingga cocok untuk dikombinasikan dengan kunjungan wisata alam.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Catatan untuk Pengunjung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Karena lokasinya di ekowisata mangrove, suasana makan di sini sangat alami dan “liar”: lebih santai, rindang, dan cocok untuk mereka yang suka makan sambil menikmati alam bakau.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Disarankan datang di siang atau sore hari agar bisa merasakan suasana mangrove + sungai dengan lebih jelas.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sistem “ambil dan ukur sendiri” untuk beberapa menu, pengunjung bisa menyesuaikan porsi sesuai kantong — ini fleksibel dan ramah wisatawan.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berada di zona alam, fasilitas mungkin tidak sekompleks restoran kota besar — bawa kebutuhan dasar sendiri (air, alas kaki, kamera).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putan15.com/2019/11/kawasan-wisata-mangrove-prpm-tahuna-kini-menyajikan-ragam-kuliner-khas-sangihe/?utm_source=chatgpt.com" TargetMode="External"/><Relationship Id="rId10" Type="http://schemas.openxmlformats.org/officeDocument/2006/relationships/hyperlink" Target="https://wisatasangihe.blogspot.com/2021/11/rm-eci-palo-sandiri-mangrove-tahuna.html?utm_source=chatgpt.com" TargetMode="External"/><Relationship Id="rId13" Type="http://schemas.openxmlformats.org/officeDocument/2006/relationships/hyperlink" Target="https://liputan15.com/2019/11/kawasan-wisata-mangrove-prpm-tahuna-kini-menyajikan-ragam-kuliner-khas-sangihe/?utm_source=chatgpt.com" TargetMode="External"/><Relationship Id="rId12" Type="http://schemas.openxmlformats.org/officeDocument/2006/relationships/hyperlink" Target="https://wisatasangihe.blogspot.com/2021/11/rm-eci-palo-sandiri-mangrove-tahuna.htm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satasangihe.blogspot.com/2021/11/rm-eci-palo-sandiri-mangrove-tahuna.htm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isatasangihe.blogspot.com/2021/11/rm-eci-palo-sandiri-mangrove-tahuna.html?utm_source=chatgpt.com" TargetMode="External"/><Relationship Id="rId7" Type="http://schemas.openxmlformats.org/officeDocument/2006/relationships/hyperlink" Target="https://wisatasangihe.blogspot.com/2021/11/rm-eci-palo-sandiri-mangrove-tahuna.html?utm_source=chatgpt.com" TargetMode="External"/><Relationship Id="rId8" Type="http://schemas.openxmlformats.org/officeDocument/2006/relationships/hyperlink" Target="https://wisatasangihe.blogspot.com/2021/11/rm-eci-palo-sandiri-mangrove-tahuna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