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document.xml" ContentType="application/vnd.openxmlformats-officedocument.wordprocessingml.document.main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</Types>
</file>

<file path=_rels/.rels><?xml version="1.0" encoding="UTF-8" standalone="yes"?>
<Relationships xmlns="http://schemas.openxmlformats.org/package/2006/relationships"><Relationship Id="rId4" Type="http://schemas.openxmlformats.org/officeDocument/2006/relationships/officeDocument" Target="word/document.xml"/><Relationship Id="rId2" Type="http://schemas.openxmlformats.org/package/2006/relationships/metadata/core-properties" Target="docProps/core.xml"/><Relationship Id="rId1" Type="http://schemas.openxmlformats.org/officeDocument/2006/relationships/extended-properties" Target="docProps/app.xml"/><Relationship Id="rId3" Type="http://schemas.openxmlformats.org/officeDocument/2006/relationships/custom-properties" Target="docProps/custom.xml"/></Relationships>
</file>

<file path=word/document.xml><?xml version="1.0" encoding="utf-8"?>
<w:document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0="urn:schemas-microsoft-com:office:word" xmlns:w15="http://schemas.microsoft.com/office/word/2012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body>
    <w:p w14:paraId="33BC194A">
      <w:pPr>
        <w:pStyle w:val="2"/>
      </w:pPr>
      <w:bookmarkStart w:id="14" w:name="_GoBack"/>
      <w:bookmarkStart w:id="0" w:name="iteration-1-test-execution-report"/>
      <w:r>
        <w:t>Iteration 1 Test Execution Report</w:t>
      </w:r>
    </w:p>
    <w:p w14:paraId="014D0161">
      <w:pPr>
        <w:pStyle w:val="4"/>
      </w:pPr>
      <w:bookmarkStart w:id="1" w:name="executive-result"/>
      <w:r>
        <w:t>1. Executive result</w:t>
      </w:r>
    </w:p>
    <w:p w14:paraId="346D9E94">
      <w:pPr>
        <w:pStyle w:val="23"/>
      </w:pPr>
      <w:r>
        <w:t>RimbaQuest Iteration 1 was first exercised on 30 and 31 August 2026. All 95 LeanKit acceptance criteria received an executed Pass or Fail result at that time: 87 Pass and 8 Fail. Six product defects were opened.</w:t>
      </w:r>
    </w:p>
    <w:p w14:paraId="30C1FA2E">
      <w:pPr>
        <w:pStyle w:val="3"/>
      </w:pPr>
      <w:r>
        <w:t xml:space="preserve">On </w:t>
      </w:r>
      <w:r>
        <w:rPr>
          <w:b/>
          <w:bCs/>
        </w:rPr>
        <w:t>3 September 2026</w:t>
      </w:r>
      <w:r>
        <w:t xml:space="preserve">, remediations were merged as commit </w:t>
      </w:r>
      <w:r>
        <w:rPr>
          <w:rStyle w:val="48"/>
        </w:rPr>
        <w:t>93c3a03e6ad429c345f9199b29b2e33ac72637c8</w:t>
      </w:r>
      <w:r>
        <w:t xml:space="preserve"> (</w:t>
      </w:r>
      <w:r>
        <w:rPr>
          <w:rStyle w:val="48"/>
        </w:rPr>
        <w:t>93c3a03</w:t>
      </w:r>
      <w:r>
        <w:t>, Merge pull request #10 from Sitozzmonash/fix/testing). Manual testing and an automated rerun were completed against that commit. Discovery automated checks now upload or attach a photo, matching the product rule that a photo is required to confirm a discovery.</w:t>
      </w:r>
    </w:p>
    <w:p w14:paraId="635D42E7">
      <w:pPr>
        <w:pStyle w:val="3"/>
      </w:pPr>
      <w:r>
        <w:t xml:space="preserve">After the 3 September 2026 retest, all 95 acceptance criteria are Pass. </w:t>
      </w:r>
    </w:p>
    <w:bookmarkEnd w:id="1"/>
    <w:p w14:paraId="0A1D9475">
      <w:pPr>
        <w:pStyle w:val="4"/>
      </w:pPr>
      <w:bookmarkStart w:id="2" w:name="test-item-environment-and-date"/>
      <w:r>
        <w:t>2. Test item, environment and date</w:t>
      </w:r>
    </w:p>
    <w:p w14:paraId="5BFE4A4C">
      <w:pPr>
        <w:pStyle w:val="24"/>
        <w:numPr>
          <w:ilvl w:val="0"/>
          <w:numId w:val="1"/>
        </w:numPr>
      </w:pPr>
      <w:r>
        <w:rPr>
          <w:b/>
          <w:bCs/>
        </w:rPr>
        <w:t>Original execution dates:</w:t>
      </w:r>
      <w:r>
        <w:t xml:space="preserve"> 30 August 2026 and 31 August 2026, against commit </w:t>
      </w:r>
      <w:r>
        <w:rPr>
          <w:rStyle w:val="48"/>
        </w:rPr>
        <w:t>f1ce06eebb9041af42441e821cad605760d60d5f</w:t>
      </w:r>
      <w:r>
        <w:t xml:space="preserve"> (</w:t>
      </w:r>
      <w:r>
        <w:rPr>
          <w:rStyle w:val="48"/>
        </w:rPr>
        <w:t>f1ce06e</w:t>
      </w:r>
      <w:r>
        <w:t>).</w:t>
      </w:r>
    </w:p>
    <w:p w14:paraId="5BF8E05F">
      <w:pPr>
        <w:pStyle w:val="24"/>
        <w:numPr>
          <w:ilvl w:val="0"/>
          <w:numId w:val="1"/>
        </w:numPr>
      </w:pPr>
      <w:r>
        <w:rPr>
          <w:b/>
          <w:bCs/>
        </w:rPr>
        <w:t>Remediations commit:</w:t>
      </w:r>
      <w:r>
        <w:t xml:space="preserve"> </w:t>
      </w:r>
      <w:r>
        <w:rPr>
          <w:rStyle w:val="48"/>
        </w:rPr>
        <w:t>93c3a03e6ad429c345f9199b29b2e33ac72637c8</w:t>
      </w:r>
      <w:r>
        <w:t xml:space="preserve"> (</w:t>
      </w:r>
      <w:r>
        <w:rPr>
          <w:rStyle w:val="48"/>
        </w:rPr>
        <w:t>93c3a03</w:t>
      </w:r>
      <w:r>
        <w:t>), 3 September 2026.</w:t>
      </w:r>
    </w:p>
    <w:p w14:paraId="1FD45146">
      <w:pPr>
        <w:pStyle w:val="24"/>
        <w:numPr>
          <w:ilvl w:val="0"/>
          <w:numId w:val="1"/>
        </w:numPr>
      </w:pPr>
      <w:r>
        <w:rPr>
          <w:b/>
          <w:bCs/>
        </w:rPr>
        <w:t>Manual retest:</w:t>
      </w:r>
      <w:r>
        <w:t xml:space="preserve"> 3 September 2026, against </w:t>
      </w:r>
      <w:r>
        <w:rPr>
          <w:rStyle w:val="48"/>
        </w:rPr>
        <w:t>93c3a03</w:t>
      </w:r>
      <w:r>
        <w:t>.</w:t>
      </w:r>
    </w:p>
    <w:p w14:paraId="4BFC8420">
      <w:pPr>
        <w:pStyle w:val="24"/>
        <w:numPr>
          <w:ilvl w:val="0"/>
          <w:numId w:val="1"/>
        </w:numPr>
      </w:pPr>
      <w:r>
        <w:rPr>
          <w:b/>
          <w:bCs/>
        </w:rPr>
        <w:t>Automated rerun:</w:t>
      </w:r>
      <w:r>
        <w:t xml:space="preserve"> 3 September 2026, against </w:t>
      </w:r>
      <w:r>
        <w:rPr>
          <w:rStyle w:val="48"/>
        </w:rPr>
        <w:t>93c3a03</w:t>
      </w:r>
      <w:r>
        <w:t xml:space="preserve">. Discovery requests used a synthetic JPEG / </w:t>
      </w:r>
      <w:r>
        <w:rPr>
          <w:rStyle w:val="48"/>
        </w:rPr>
        <w:t>photo_path</w:t>
      </w:r>
      <w:r>
        <w:t>. No real child media.</w:t>
      </w:r>
    </w:p>
    <w:p w14:paraId="29F33836">
      <w:pPr>
        <w:pStyle w:val="24"/>
        <w:numPr>
          <w:ilvl w:val="0"/>
          <w:numId w:val="1"/>
        </w:numPr>
      </w:pPr>
      <w:r>
        <w:rPr>
          <w:b/>
          <w:bCs/>
        </w:rPr>
        <w:t>Deployed API:</w:t>
      </w:r>
      <w:r>
        <w:t xml:space="preserve"> https://fit5120rimbaquest.onrender.com (health: PostgreSQL, version 1.2.0).</w:t>
      </w:r>
    </w:p>
    <w:p w14:paraId="10AF4AF3">
      <w:pPr>
        <w:pStyle w:val="24"/>
        <w:numPr>
          <w:ilvl w:val="0"/>
          <w:numId w:val="1"/>
        </w:numPr>
      </w:pPr>
      <w:r>
        <w:rPr>
          <w:b/>
          <w:bCs/>
        </w:rPr>
        <w:t>Deployed Web:</w:t>
      </w:r>
      <w:r>
        <w:t xml:space="preserve"> https://rimbaquest-preview–latest.expo.app/.</w:t>
      </w:r>
    </w:p>
    <w:p w14:paraId="13EAE076">
      <w:pPr>
        <w:pStyle w:val="24"/>
        <w:numPr>
          <w:ilvl w:val="0"/>
          <w:numId w:val="1"/>
        </w:numPr>
      </w:pPr>
      <w:r>
        <w:rPr>
          <w:b/>
          <w:bCs/>
        </w:rPr>
        <w:t>Local runner:</w:t>
      </w:r>
      <w:r>
        <w:t xml:space="preserve"> macOS/Darwin 25.6.0 arm64, Python 3.14.3, Node.js v26.8.1, npm 11.19.0.</w:t>
      </w:r>
    </w:p>
    <w:p w14:paraId="399961DB">
      <w:pPr>
        <w:pStyle w:val="24"/>
        <w:numPr>
          <w:ilvl w:val="0"/>
          <w:numId w:val="1"/>
        </w:numPr>
      </w:pPr>
      <w:r>
        <w:rPr>
          <w:b/>
          <w:bCs/>
        </w:rPr>
        <w:t>Backend automated database:</w:t>
      </w:r>
      <w:r>
        <w:t xml:space="preserve"> temporary isolated SQLite with a test-only JWT secret and read-only seed SQL.</w:t>
      </w:r>
    </w:p>
    <w:p w14:paraId="78F447CB">
      <w:pPr>
        <w:pStyle w:val="24"/>
        <w:numPr>
          <w:ilvl w:val="0"/>
          <w:numId w:val="1"/>
        </w:numPr>
      </w:pPr>
      <w:r>
        <w:rPr>
          <w:b/>
          <w:bCs/>
        </w:rPr>
        <w:t>Data:</w:t>
      </w:r>
      <w:r>
        <w:t xml:space="preserve"> synthetic adult-controlled test accounts, synthetic images and non-personal location labels. Credentials are omitted.</w:t>
      </w:r>
    </w:p>
    <w:bookmarkEnd w:id="2"/>
    <w:p w14:paraId="027B5FBA">
      <w:pPr>
        <w:pStyle w:val="4"/>
      </w:pPr>
      <w:bookmarkStart w:id="3" w:name="method"/>
      <w:r>
        <w:t>3. Method</w:t>
      </w:r>
    </w:p>
    <w:p w14:paraId="7DC27C7A">
      <w:pPr>
        <w:pStyle w:val="24"/>
        <w:numPr>
          <w:ilvl w:val="0"/>
          <w:numId w:val="2"/>
        </w:numPr>
      </w:pPr>
      <w:r>
        <w:t xml:space="preserve">Existing backend regression against local application code at </w:t>
      </w:r>
      <w:r>
        <w:rPr>
          <w:rStyle w:val="48"/>
        </w:rPr>
        <w:t>93c3a03</w:t>
      </w:r>
      <w:r>
        <w:t>.</w:t>
      </w:r>
    </w:p>
    <w:p w14:paraId="7A892824">
      <w:pPr>
        <w:pStyle w:val="24"/>
        <w:numPr>
          <w:ilvl w:val="0"/>
          <w:numId w:val="2"/>
        </w:numPr>
      </w:pPr>
      <w:r>
        <w:t xml:space="preserve">Testing-folder API acceptance checks against a disposable SQLite database. Discovery posts include </w:t>
      </w:r>
      <w:r>
        <w:rPr>
          <w:rStyle w:val="48"/>
        </w:rPr>
        <w:t>photo_path</w:t>
      </w:r>
      <w:r>
        <w:t>. A no-photo post is asserted to return 400.</w:t>
      </w:r>
    </w:p>
    <w:p w14:paraId="2B9A524F">
      <w:pPr>
        <w:pStyle w:val="24"/>
        <w:numPr>
          <w:ilvl w:val="0"/>
          <w:numId w:val="2"/>
        </w:numPr>
      </w:pPr>
      <w:r>
        <w:t>TypeScript compilation, Expo Web static export and Expo ESLint using the testing-only external configuration.</w:t>
      </w:r>
    </w:p>
    <w:p w14:paraId="5C51FBF7">
      <w:pPr>
        <w:pStyle w:val="24"/>
        <w:numPr>
          <w:ilvl w:val="0"/>
          <w:numId w:val="2"/>
        </w:numPr>
      </w:pPr>
      <w:r>
        <w:t>Deployed API smoke, including synthetic JPEG upload then photo-backed first/repeat discovery.</w:t>
      </w:r>
    </w:p>
    <w:p w14:paraId="05475E0A">
      <w:pPr>
        <w:pStyle w:val="24"/>
        <w:numPr>
          <w:ilvl w:val="0"/>
          <w:numId w:val="2"/>
        </w:numPr>
      </w:pPr>
      <w:r>
        <w:t xml:space="preserve">Manual Web retest of the previously failed ACs against </w:t>
      </w:r>
      <w:r>
        <w:rPr>
          <w:rStyle w:val="48"/>
        </w:rPr>
        <w:t>93c3a03</w:t>
      </w:r>
      <w:r>
        <w:t>.</w:t>
      </w:r>
    </w:p>
    <w:p w14:paraId="0DA97B83">
      <w:pPr>
        <w:pStyle w:val="24"/>
        <w:numPr>
          <w:ilvl w:val="0"/>
          <w:numId w:val="2"/>
        </w:numPr>
      </w:pPr>
      <w:r>
        <w:t>Traceability update in the 95-row matrix.</w:t>
      </w:r>
    </w:p>
    <w:bookmarkEnd w:id="3"/>
    <w:p w14:paraId="4C8D2C5D">
      <w:pPr>
        <w:pStyle w:val="4"/>
      </w:pPr>
      <w:bookmarkStart w:id="4" w:name="Xed51eeb3dfe177e3ca6c63f0e1a97957da0d597"/>
      <w:r>
        <w:t xml:space="preserve">4. Command and build-check outcomes (3 September 2026, commit </w:t>
      </w:r>
      <w:r>
        <w:rPr>
          <w:rStyle w:val="48"/>
        </w:rPr>
        <w:t>93c3a03</w:t>
      </w:r>
      <w:r>
        <w:t>)</w:t>
      </w:r>
    </w:p>
    <w:p w14:paraId="355EEC33">
      <w:pPr>
        <w:pStyle w:val="24"/>
        <w:numPr>
          <w:ilvl w:val="0"/>
          <w:numId w:val="1"/>
        </w:numPr>
      </w:pPr>
      <w:r>
        <w:rPr>
          <w:b/>
          <w:bCs/>
        </w:rPr>
        <w:t>Existing backend regression:</w:t>
      </w:r>
      <w:r>
        <w:t xml:space="preserve"> 10 passed. Evidence: evidence/logs/backend-regression.txt. Original 30 August log (11 passed on </w:t>
      </w:r>
      <w:r>
        <w:rPr>
          <w:rStyle w:val="48"/>
        </w:rPr>
        <w:t>f1ce06e</w:t>
      </w:r>
      <w:r>
        <w:t>) is retained as backend-regression-30aug.txt.</w:t>
      </w:r>
    </w:p>
    <w:p w14:paraId="390FAFBC">
      <w:pPr>
        <w:pStyle w:val="24"/>
        <w:numPr>
          <w:ilvl w:val="0"/>
          <w:numId w:val="1"/>
        </w:numPr>
      </w:pPr>
      <w:r>
        <w:rPr>
          <w:b/>
          <w:bCs/>
        </w:rPr>
        <w:t>Testing-only API acceptance:</w:t>
      </w:r>
      <w:r>
        <w:t xml:space="preserve"> 13 passed, including photo-backed recovery/discovery and a 400 for missing photo. Evidence: evidence/logs/testing-folder-api-acceptance.txt.</w:t>
      </w:r>
    </w:p>
    <w:p w14:paraId="18C37920">
      <w:pPr>
        <w:pStyle w:val="24"/>
        <w:numPr>
          <w:ilvl w:val="0"/>
          <w:numId w:val="1"/>
        </w:numPr>
      </w:pPr>
      <w:r>
        <w:rPr>
          <w:b/>
          <w:bCs/>
        </w:rPr>
        <w:t>TypeScript:</w:t>
      </w:r>
      <w:r>
        <w:t xml:space="preserve"> npx tsc –noEmit passed. Evidence: evidence/logs/frontend-typescript-status.txt (LOG-TS-01).</w:t>
      </w:r>
    </w:p>
    <w:p w14:paraId="75B9B39C">
      <w:pPr>
        <w:pStyle w:val="24"/>
        <w:numPr>
          <w:ilvl w:val="0"/>
          <w:numId w:val="1"/>
        </w:numPr>
      </w:pPr>
      <w:r>
        <w:rPr>
          <w:b/>
          <w:bCs/>
        </w:rPr>
        <w:t>Expo Web export:</w:t>
      </w:r>
      <w:r>
        <w:t xml:space="preserve"> npx expo export –platform web passed. The bulky export directory is not retained. Evidence: evidence/logs/frontend-web-export.txt.</w:t>
      </w:r>
    </w:p>
    <w:p w14:paraId="531F775C">
      <w:pPr>
        <w:pStyle w:val="24"/>
        <w:numPr>
          <w:ilvl w:val="0"/>
          <w:numId w:val="1"/>
        </w:numPr>
      </w:pPr>
      <w:r>
        <w:rPr>
          <w:b/>
          <w:bCs/>
        </w:rPr>
        <w:t>Expo ESLint (external testing-only config):</w:t>
      </w:r>
      <w:r>
        <w:t xml:space="preserve"> failed with 6 errors and 16 warnings (DEF-I1-002 remains Open). Evidence: evidence/logs/frontend-lint.txt. Original 30 August log (4 errors / 16 warnings) is retained as frontend-lint-30aug.txt.</w:t>
      </w:r>
    </w:p>
    <w:p w14:paraId="2F0751C2">
      <w:pPr>
        <w:pStyle w:val="24"/>
        <w:numPr>
          <w:ilvl w:val="0"/>
          <w:numId w:val="1"/>
        </w:numPr>
      </w:pPr>
      <w:r>
        <w:rPr>
          <w:b/>
          <w:bCs/>
        </w:rPr>
        <w:t>Deployed API smoke:</w:t>
      </w:r>
      <w:r>
        <w:t xml:space="preserve"> 22/22 passed, including no-photo rejection (DEP-API-17), synthetic JPEG upload (DEP-API-18) and photo-backed discovery/gallery (DEP-API-19 to 21). Evidence: evidence/logs/deployed-api-smoke.txt and evidence/deployed-api-results.json.</w:t>
      </w:r>
    </w:p>
    <w:bookmarkEnd w:id="4"/>
    <w:p w14:paraId="643A8EF1">
      <w:pPr>
        <w:pStyle w:val="4"/>
      </w:pPr>
      <w:bookmarkStart w:id="5" w:name="coverage-against-the-95-acs"/>
      <w:r>
        <w:t>5. Coverage against the 95 ACs</w:t>
      </w:r>
    </w:p>
    <w:p w14:paraId="64F5B62E">
      <w:pPr>
        <w:pStyle w:val="23"/>
      </w:pPr>
      <w:r>
        <w:t xml:space="preserve">Original executed result on 30-31 August 2026 against </w:t>
      </w:r>
      <w:r>
        <w:rPr>
          <w:rStyle w:val="48"/>
        </w:rPr>
        <w:t>f1ce06e</w:t>
      </w:r>
      <w:r>
        <w:t>: 87 Pass, 8 Fail.</w:t>
      </w:r>
    </w:p>
    <w:p w14:paraId="2911F1BF">
      <w:pPr>
        <w:pStyle w:val="3"/>
      </w:pPr>
      <w:r>
        <w:t xml:space="preserve">Result after 3 September 2026 manual retest and automated rerun against </w:t>
      </w:r>
      <w:r>
        <w:rPr>
          <w:rStyle w:val="48"/>
        </w:rPr>
        <w:t>93c3a03</w:t>
      </w:r>
      <w:r>
        <w:t>:</w:t>
      </w:r>
    </w:p>
    <w:tbl>
      <w:tblPr>
        <w:tblStyle w:val="41"/>
        <w:tblW w:w="4306" w:type="pct"/>
        <w:tblInd w:w="0" w:type="dxa"/>
        <w:tblLayout w:type="fixed"/>
        <w:tblCellMar>
          <w:top w:w="0" w:type="dxa"/>
          <w:left w:w="108" w:type="dxa"/>
          <w:bottom w:w="0" w:type="dxa"/>
          <w:right w:w="108" w:type="dxa"/>
        </w:tblCellMar>
      </w:tblPr>
      <w:tblGrid>
        <w:gridCol w:w="5167"/>
        <w:gridCol w:w="1107"/>
        <w:gridCol w:w="1353"/>
      </w:tblGrid>
      <w:tr w14:paraId="1DAEFFCB">
        <w:trPr>
          <w:tblHeader/>
        </w:trPr>
        <w:tc>
          <w:p w14:paraId="2BF17500">
            <w:pPr>
              <w:pStyle w:val="24"/>
              <w:jc w:val="left"/>
            </w:pPr>
            <w:r>
              <w:t>Result</w:t>
            </w:r>
          </w:p>
        </w:tc>
        <w:tc>
          <w:p w14:paraId="0EE34D03">
            <w:pPr>
              <w:pStyle w:val="24"/>
              <w:jc w:val="left"/>
            </w:pPr>
            <w:r>
              <w:t>Count</w:t>
            </w:r>
          </w:p>
        </w:tc>
        <w:tc>
          <w:p w14:paraId="6C030B30">
            <w:pPr>
              <w:pStyle w:val="24"/>
              <w:jc w:val="left"/>
            </w:pPr>
            <w:r>
              <w:t>Share</w:t>
            </w:r>
          </w:p>
        </w:tc>
      </w:tr>
      <w:tr w14:paraId="575322F5">
        <w:tc>
          <w:p w14:paraId="1B11C95D">
            <w:pPr>
              <w:pStyle w:val="24"/>
              <w:jc w:val="left"/>
            </w:pPr>
            <w:r>
              <w:t>Pass</w:t>
            </w:r>
          </w:p>
        </w:tc>
        <w:tc>
          <w:p w14:paraId="5D9376CB">
            <w:pPr>
              <w:pStyle w:val="24"/>
              <w:jc w:val="left"/>
            </w:pPr>
            <w:r>
              <w:t>95</w:t>
            </w:r>
          </w:p>
        </w:tc>
        <w:tc>
          <w:p w14:paraId="43CE975B">
            <w:pPr>
              <w:pStyle w:val="24"/>
              <w:jc w:val="left"/>
            </w:pPr>
            <w:r>
              <w:t>100%</w:t>
            </w:r>
          </w:p>
        </w:tc>
      </w:tr>
      <w:tr w14:paraId="4483C183">
        <w:tc>
          <w:p w14:paraId="628B76B9">
            <w:pPr>
              <w:pStyle w:val="24"/>
              <w:jc w:val="left"/>
            </w:pPr>
            <w:r>
              <w:t>Fail</w:t>
            </w:r>
          </w:p>
        </w:tc>
        <w:tc>
          <w:p w14:paraId="3FCE1817">
            <w:pPr>
              <w:pStyle w:val="24"/>
              <w:jc w:val="left"/>
            </w:pPr>
            <w:r>
              <w:t>0</w:t>
            </w:r>
          </w:p>
        </w:tc>
        <w:tc>
          <w:p w14:paraId="62A224EE">
            <w:pPr>
              <w:pStyle w:val="24"/>
              <w:jc w:val="left"/>
            </w:pPr>
            <w:r>
              <w:t>0%</w:t>
            </w:r>
          </w:p>
        </w:tc>
      </w:tr>
      <w:tr w14:paraId="58DBE536">
        <w:tc>
          <w:p w14:paraId="24400E73">
            <w:pPr>
              <w:pStyle w:val="24"/>
              <w:jc w:val="left"/>
            </w:pPr>
            <w:r>
              <w:t>Not Run / Blocked / Scope Clarification</w:t>
            </w:r>
          </w:p>
        </w:tc>
        <w:tc>
          <w:p w14:paraId="33576C26">
            <w:pPr>
              <w:pStyle w:val="24"/>
              <w:jc w:val="left"/>
            </w:pPr>
            <w:r>
              <w:t>0</w:t>
            </w:r>
          </w:p>
        </w:tc>
        <w:tc>
          <w:p w14:paraId="1E26F487">
            <w:pPr>
              <w:pStyle w:val="24"/>
              <w:jc w:val="left"/>
            </w:pPr>
            <w:r>
              <w:t>0%</w:t>
            </w:r>
          </w:p>
        </w:tc>
      </w:tr>
      <w:tr w14:paraId="33AB5AC5">
        <w:tc>
          <w:p w14:paraId="0084E703">
            <w:pPr>
              <w:pStyle w:val="24"/>
              <w:jc w:val="left"/>
            </w:pPr>
            <w:r>
              <w:rPr>
                <w:b/>
                <w:bCs/>
              </w:rPr>
              <w:t>Total</w:t>
            </w:r>
          </w:p>
        </w:tc>
        <w:tc>
          <w:p w14:paraId="2A3DA294">
            <w:pPr>
              <w:pStyle w:val="24"/>
              <w:jc w:val="left"/>
            </w:pPr>
            <w:r>
              <w:rPr>
                <w:b/>
                <w:bCs/>
              </w:rPr>
              <w:t>95</w:t>
            </w:r>
          </w:p>
        </w:tc>
        <w:tc>
          <w:p w14:paraId="41975D6C">
            <w:pPr>
              <w:pStyle w:val="24"/>
              <w:jc w:val="left"/>
            </w:pPr>
            <w:r>
              <w:rPr>
                <w:b/>
                <w:bCs/>
              </w:rPr>
              <w:t>100%</w:t>
            </w:r>
          </w:p>
        </w:tc>
      </w:tr>
    </w:tbl>
    <w:p w14:paraId="2C3E3936">
      <w:pPr>
        <w:pStyle w:val="3"/>
      </w:pPr>
      <w:r>
        <w:t>Originally failed ACs, all Pass after remediations: AC3.1.7, AC3.3.10, AC4.1.12, AC4.1.13, AC4.2.2, AC4.2.4, AC4.2.9, AC8.1.7.</w:t>
      </w:r>
    </w:p>
    <w:p w14:paraId="3F8471E6">
      <w:pPr>
        <w:pStyle w:val="3"/>
      </w:pPr>
      <w:r>
        <w:t>Team-accepted interpretations remain: AC1.1.1 (Age optional) and AC3.3.7 (Back accepted as Choose Another Species).</w:t>
      </w:r>
    </w:p>
    <w:bookmarkEnd w:id="5"/>
    <w:p w14:paraId="0F106D62">
      <w:pPr>
        <w:pStyle w:val="4"/>
      </w:pPr>
      <w:bookmarkStart w:id="6" w:name="functional-and-ui-results"/>
      <w:r>
        <w:t>6. Functional and UI results</w:t>
      </w:r>
    </w:p>
    <w:p w14:paraId="0C468F16">
      <w:pPr>
        <w:pStyle w:val="5"/>
      </w:pPr>
      <w:bookmarkStart w:id="7" w:name="authentication-and-profile"/>
      <w:r>
        <w:t>Authentication and profile</w:t>
      </w:r>
    </w:p>
    <w:p w14:paraId="69D8AE77">
      <w:pPr>
        <w:pStyle w:val="23"/>
      </w:pPr>
      <w:r>
        <w:t>Registration, login, recovery and profile paths from original execution remain Pass. Recovery/data-preservation automation (AUTO-I1-07) now confirms a photo-backed discovery before password reset and still reports found=1.</w:t>
      </w:r>
    </w:p>
    <w:bookmarkEnd w:id="7"/>
    <w:p w14:paraId="357DA4F8">
      <w:pPr>
        <w:pStyle w:val="5"/>
      </w:pPr>
      <w:bookmarkStart w:id="8" w:name="locations"/>
      <w:r>
        <w:t>Locations</w:t>
      </w:r>
    </w:p>
    <w:p w14:paraId="4EB7CDCE">
      <w:pPr>
        <w:pStyle w:val="23"/>
      </w:pPr>
      <w:r>
        <w:t>Six KL/Klang Valley locations, search and delayed-loading behaviour remain Pass.</w:t>
      </w:r>
    </w:p>
    <w:bookmarkEnd w:id="8"/>
    <w:p w14:paraId="2E9161BC">
      <w:pPr>
        <w:pStyle w:val="5"/>
      </w:pPr>
      <w:bookmarkStart w:id="9" w:name="discovery"/>
      <w:r>
        <w:t>Discovery</w:t>
      </w:r>
    </w:p>
    <w:p w14:paraId="700ED75C">
      <w:pPr>
        <w:pStyle w:val="24"/>
        <w:numPr>
          <w:ilvl w:val="0"/>
          <w:numId w:val="1"/>
        </w:numPr>
      </w:pPr>
      <w:r>
        <w:t>Camera, gallery, category, species, confirm and success remain Pass.</w:t>
      </w:r>
    </w:p>
    <w:p w14:paraId="6C6A3759">
      <w:pPr>
        <w:pStyle w:val="24"/>
        <w:numPr>
          <w:ilvl w:val="0"/>
          <w:numId w:val="1"/>
        </w:numPr>
      </w:pPr>
      <w:r>
        <w:t>Photo-upload failure copy remains Pass (AC3.1.9).</w:t>
      </w:r>
    </w:p>
    <w:p w14:paraId="61504EB5">
      <w:pPr>
        <w:pStyle w:val="24"/>
        <w:numPr>
          <w:ilvl w:val="0"/>
          <w:numId w:val="1"/>
        </w:numPr>
      </w:pPr>
      <w:r>
        <w:t>Back from Confirm Discovery remains accepted as Choose Another Species (AC3.3.7).</w:t>
      </w:r>
    </w:p>
    <w:p w14:paraId="3202C97D">
      <w:pPr>
        <w:pStyle w:val="24"/>
        <w:numPr>
          <w:ilvl w:val="0"/>
          <w:numId w:val="1"/>
        </w:numPr>
      </w:pPr>
      <w:r>
        <w:t>Save-failure copy is Pass after the 3 September 2026 manual retest (AC3.3.10; DEF-I1-007 Closed).</w:t>
      </w:r>
    </w:p>
    <w:p w14:paraId="5276D1FB">
      <w:pPr>
        <w:pStyle w:val="24"/>
        <w:numPr>
          <w:ilvl w:val="0"/>
          <w:numId w:val="1"/>
        </w:numPr>
      </w:pPr>
      <w:r>
        <w:t>Confirmed discovery without a photo is rejected by the API with 400 (DEP-API-17). Photo-backed first and repeat discoveries unlock XP once and retain two gallery entries (DEP-API-18 to 21; AUTO-I1-12). DEF-I1-004 Closed.</w:t>
      </w:r>
    </w:p>
    <w:bookmarkEnd w:id="9"/>
    <w:p w14:paraId="638A8191">
      <w:pPr>
        <w:pStyle w:val="5"/>
      </w:pPr>
      <w:bookmarkStart w:id="10" w:name="collection-and-progress"/>
      <w:r>
        <w:t>Collection and progress</w:t>
      </w:r>
    </w:p>
    <w:p w14:paraId="7F15F7F9">
      <w:pPr>
        <w:pStyle w:val="23"/>
      </w:pPr>
      <w:r>
        <w:t>Manual retest on 3 September 2026 confirmed Home, Profile and Collection use denominator 152, matching DEP-API-02 and DEP-API-16. DEF-I1-001 Closed.</w:t>
      </w:r>
    </w:p>
    <w:bookmarkEnd w:id="10"/>
    <w:p w14:paraId="12E80107">
      <w:pPr>
        <w:pStyle w:val="5"/>
      </w:pPr>
      <w:bookmarkStart w:id="11" w:name="battle-prototype"/>
      <w:r>
        <w:t>Battle prototype</w:t>
      </w:r>
    </w:p>
    <w:p w14:paraId="49CEF061">
      <w:pPr>
        <w:pStyle w:val="23"/>
      </w:pPr>
      <w:r>
        <w:t>Victory remains Pass. Defeat is reachable after the 3 September 2026 manual retest (AC8.1.7; DEF-I1-008 Closed). Arena quit/exit control is present (DEF-I1-003 Closed).</w:t>
      </w:r>
    </w:p>
    <w:bookmarkEnd w:id="6"/>
    <w:bookmarkEnd w:id="11"/>
    <w:p w14:paraId="2A337221">
      <w:pPr>
        <w:pStyle w:val="4"/>
      </w:pPr>
      <w:bookmarkStart w:id="12" w:name="defects"/>
      <w:r>
        <w:t>7. Defects</w:t>
      </w:r>
    </w:p>
    <w:p w14:paraId="50FD0FF8">
      <w:pPr>
        <w:pStyle w:val="23"/>
      </w:pPr>
      <w:r>
        <w:t>See 05_Defect_Log.csv.</w:t>
      </w:r>
    </w:p>
    <w:p w14:paraId="31000B81">
      <w:pPr>
        <w:pStyle w:val="3"/>
      </w:pPr>
      <w:r>
        <w:t xml:space="preserve">Closed on </w:t>
      </w:r>
      <w:r>
        <w:rPr>
          <w:b/>
          <w:bCs/>
        </w:rPr>
        <w:t>3 September 2026</w:t>
      </w:r>
      <w:r>
        <w:t xml:space="preserve"> against </w:t>
      </w:r>
      <w:r>
        <w:rPr>
          <w:rStyle w:val="48"/>
        </w:rPr>
        <w:t>93c3a03</w:t>
      </w:r>
      <w:r>
        <w:t>:</w:t>
      </w:r>
    </w:p>
    <w:p w14:paraId="442FE17D">
      <w:pPr>
        <w:pStyle w:val="24"/>
        <w:numPr>
          <w:ilvl w:val="0"/>
          <w:numId w:val="1"/>
        </w:numPr>
      </w:pPr>
      <w:r>
        <w:t>DEF-I1-001 P1 - catalogue/progress denominator 151 vs 152 (manual retest)</w:t>
      </w:r>
    </w:p>
    <w:p w14:paraId="1AB87DE4">
      <w:pPr>
        <w:pStyle w:val="24"/>
        <w:numPr>
          <w:ilvl w:val="0"/>
          <w:numId w:val="1"/>
        </w:numPr>
      </w:pPr>
      <w:r>
        <w:t>DEF-I1-003 P2 - no visible exit on battle arena (manual retest)</w:t>
      </w:r>
    </w:p>
    <w:p w14:paraId="50FDD505">
      <w:pPr>
        <w:pStyle w:val="24"/>
        <w:numPr>
          <w:ilvl w:val="0"/>
          <w:numId w:val="1"/>
        </w:numPr>
      </w:pPr>
      <w:r>
        <w:t>DEF-I1-004 P2 - API accepted no-photo discoveries (automated photo rerun)</w:t>
      </w:r>
    </w:p>
    <w:p w14:paraId="14B88786">
      <w:pPr>
        <w:pStyle w:val="24"/>
        <w:numPr>
          <w:ilvl w:val="0"/>
          <w:numId w:val="1"/>
        </w:numPr>
      </w:pPr>
      <w:r>
        <w:t>DEF-I1-007 P2 - save-failure copy (manual retest)</w:t>
      </w:r>
    </w:p>
    <w:p w14:paraId="2B011F94">
      <w:pPr>
        <w:pStyle w:val="24"/>
        <w:numPr>
          <w:ilvl w:val="0"/>
          <w:numId w:val="1"/>
        </w:numPr>
      </w:pPr>
      <w:r>
        <w:t>DEF-I1-008 P2 - Defeat unreachable (manual retest)</w:t>
      </w:r>
    </w:p>
    <w:p w14:paraId="1C748028">
      <w:pPr>
        <w:pStyle w:val="24"/>
        <w:numPr>
          <w:numId w:val="0"/>
        </w:numPr>
      </w:pPr>
    </w:p>
    <w:bookmarkEnd w:id="12"/>
    <w:p w14:paraId="6C22A36A">
      <w:pPr>
        <w:pStyle w:val="3"/>
      </w:pPr>
      <w:bookmarkStart w:id="13" w:name="residual-risk-and-recommendation"/>
      <w:bookmarkEnd w:id="0"/>
      <w:bookmarkEnd w:id="13"/>
    </w:p>
    <w:bookmarkEnd w:id="14"/>
    <w:sectPr>
      <w:footnotePr>
        <w:numRestart w:val="eachSect"/>
      </w:footnotePr>
      <w:cols w:space="720" w:num="1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mc:Ignorable="w14">
  <w:font w:name="Times New Roman">
    <w:panose1 w:val="02020603050405020304"/>
    <w:charset w:val="00"/>
    <w:family w:val="roman"/>
    <w:pitch w:val="variable"/>
    <w:sig w:usb0="20007A87" w:usb1="80000000" w:usb2="00000008" w:usb3="00000000" w:csb0="000001FF" w:csb1="00000000"/>
  </w:font>
  <w:font w:name="宋体">
    <w:altName w:val="SimSun"/>
    <w:panose1 w:val="02010600030101010101"/>
    <w:charset w:val="86"/>
    <w:family w:val="auto"/>
    <w:pitch w:val="variable"/>
    <w:sig w:usb0="00000003" w:usb1="080E0000" w:usb2="00000010" w:usb3="00000000" w:csb0="00040001" w:csb1="00000000"/>
  </w:font>
  <w:font w:name="SimSun">
    <w:altName w:val="汉仪书宋二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rial">
    <w:panose1 w:val="020B0604020202090204"/>
    <w:charset w:val="00"/>
    <w:family w:val="swiss"/>
    <w:pitch w:val="default"/>
    <w:sig w:usb0="E0000AFF" w:usb1="00007843" w:usb2="00000001" w:usb3="00000000" w:csb0="400001BF" w:csb1="DFF70000"/>
  </w:font>
  <w:font w:name="SimHei">
    <w:altName w:val="汉仪中黑KW"/>
    <w:panose1 w:val="02010600030101010101"/>
    <w:charset w:val="00"/>
    <w:family w:val="auto"/>
    <w:pitch w:val="default"/>
    <w:sig w:usb0="00000001" w:usb1="080E0000" w:usb2="00000010" w:usb3="00000000" w:csb0="00040000" w:csb1="00000000"/>
  </w:font>
  <w:font w:name="Courier New">
    <w:panose1 w:val="02070409020205090404"/>
    <w:charset w:val="00"/>
    <w:family w:val="modern"/>
    <w:pitch w:val="default"/>
    <w:sig w:usb0="E0000AFF" w:usb1="40007843" w:usb2="00000001" w:usb3="00000000" w:csb0="400001BF" w:csb1="DFF70000"/>
  </w:font>
  <w:font w:name="Wingdings">
    <w:panose1 w:val="05000000000000000000"/>
    <w:charset w:val="00"/>
    <w:family w:val="auto"/>
    <w:pitch w:val="default"/>
    <w:sig w:usb0="00000000" w:usb1="00000000" w:usb2="00000000" w:usb3="00000000" w:csb0="80000000" w:csb1="00000000"/>
  </w:font>
  <w:font w:name="Calibri">
    <w:altName w:val="Helvetica Neue"/>
    <w:panose1 w:val="020F0502020204030204"/>
    <w:charset w:val="00"/>
    <w:family w:val="swiss"/>
    <w:pitch w:val="default"/>
    <w:sig w:usb0="00000000" w:usb1="00000000" w:usb2="00000001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">
    <w:altName w:val="Helvetica Neue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">
    <w:altName w:val="汉仪中等线KW"/>
    <w:panose1 w:val="00000000000000000000"/>
    <w:charset w:val="86"/>
    <w:family w:val="auto"/>
    <w:pitch w:val="default"/>
    <w:sig w:usb0="00000000" w:usb1="00000000" w:usb2="00000000" w:usb3="00000000" w:csb0="00000000" w:csb1="00000000"/>
  </w:font>
  <w:font w:name="Aptos Display">
    <w:altName w:val="Helvetica Neue"/>
    <w:panose1 w:val="020B0004020202020204"/>
    <w:charset w:val="00"/>
    <w:family w:val="swiss"/>
    <w:pitch w:val="default"/>
    <w:sig w:usb0="00000000" w:usb1="00000000" w:usb2="00000000" w:usb3="00000000" w:csb0="0000019F" w:csb1="00000000"/>
  </w:font>
  <w:font w:name="等线 Light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Consolas">
    <w:altName w:val="苹方-简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Symbol">
    <w:altName w:val="Kingsoft Sign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等线">
    <w:altName w:val="汉仪中等线KW"/>
    <w:panose1 w:val="00000000000000000000"/>
    <w:charset w:val="00"/>
    <w:family w:val="auto"/>
    <w:pitch w:val="default"/>
    <w:sig w:usb0="00000000" w:usb1="00000000" w:usb2="00000000" w:usb3="00000000" w:csb0="00000000" w:csb1="00000000"/>
  </w:font>
  <w:font w:name="汉仪中等线KW">
    <w:panose1 w:val="01010104010101010101"/>
    <w:charset w:val="86"/>
    <w:family w:val="auto"/>
    <w:pitch w:val="default"/>
    <w:sig w:usb0="800002BF" w:usb1="004F7CFA" w:usb2="00000000" w:usb3="00000000" w:csb0="00040001" w:csb1="00000000"/>
  </w:font>
  <w:font w:name="Helvetica Neue">
    <w:panose1 w:val="02000503000000020004"/>
    <w:charset w:val="00"/>
    <w:family w:val="auto"/>
    <w:pitch w:val="default"/>
    <w:sig w:usb0="E50002FF" w:usb1="500079DB" w:usb2="00000010" w:usb3="00000000" w:csb0="00000000" w:csb1="00000000"/>
  </w:font>
  <w:font w:name="苹方-简">
    <w:panose1 w:val="020B0400000000000000"/>
    <w:charset w:val="86"/>
    <w:family w:val="auto"/>
    <w:pitch w:val="default"/>
    <w:sig w:usb0="A00002FF" w:usb1="7ACFFDFB" w:usb2="00000017" w:usb3="00000000" w:csb0="00040001" w:csb1="00000000"/>
  </w:font>
  <w:font w:name="Kingsoft Sign">
    <w:panose1 w:val="05050102010706020507"/>
    <w:charset w:val="00"/>
    <w:family w:val="auto"/>
    <w:pitch w:val="default"/>
    <w:sig w:usb0="00000000" w:usb1="10000000" w:usb2="00000000" w:usb3="00000000" w:csb0="00000001" w:csb1="00000000"/>
  </w:font>
  <w:font w:name="汉仪书宋二KW">
    <w:panose1 w:val="00020600040101010101"/>
    <w:charset w:val="86"/>
    <w:family w:val="auto"/>
    <w:pitch w:val="default"/>
    <w:sig w:usb0="A00002BF" w:usb1="18EF7CFA" w:usb2="00000016" w:usb3="00000000" w:csb0="00040000" w:csb1="00000000"/>
  </w:font>
  <w:font w:name="汉仪中黑KW">
    <w:panose1 w:val="00020600040101010101"/>
    <w:charset w:val="86"/>
    <w:family w:val="auto"/>
    <w:pitch w:val="default"/>
    <w:sig w:usb0="A00002BF" w:usb1="18EF7CFA" w:usb2="00000016" w:usb3="00000000" w:csb0="00040000" w:csb1="00000000"/>
  </w:font>
</w:fonts>
</file>

<file path=word/footnotes.xml><?xml version="1.0" encoding="utf-8"?>
<w:footnotes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="http://schemas.openxmlformats.org/wordprocessingml/2006/main" xmlns:w14="http://schemas.microsoft.com/office/word/2010/wordml" xmlns:w15="http://schemas.microsoft.com/office/word/2012/wordml" xmlns:w10="urn:schemas-microsoft-com:office:word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15 wp14">
  <w:footnote w:type="separator" w:id="0">
    <w:p>
      <w:pPr>
        <w:spacing w:before="0" w:after="0"/>
      </w:pPr>
      <w:r>
        <w:separator/>
      </w:r>
    </w:p>
  </w:footnote>
  <w:footnote w:type="continuationSeparator" w:id="1">
    <w:p>
      <w:pPr>
        <w:spacing w:before="0" w:after="0"/>
      </w:pPr>
      <w:r>
        <w:continuationSeparator/>
      </w:r>
    </w:p>
  </w:footnote>
</w:footnotes>
</file>

<file path=word/numbering.xml><?xml version="1.0" encoding="utf-8"?>
<w:numbering xmlns:wpc="http://schemas.microsoft.com/office/word/2010/wordprocessingCanvas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xmlns:wpsCustomData="http://www.wps.cn/officeDocument/2013/wpsCustomData" mc:Ignorable="w14 wp14">
  <w:abstractNum w:abstractNumId="0">
    <w:nsid w:val="0000A991"/>
    <w:multiLevelType w:val="multilevel"/>
    <w:tmpl w:val="0000A991"/>
    <w:lvl w:ilvl="0" w:tentative="0">
      <w:start w:val="0"/>
      <w:numFmt w:val="bullet"/>
      <w:lvlText w:val=""/>
      <w:lvlJc w:val="left"/>
      <w:pPr>
        <w:ind w:left="720" w:hanging="360"/>
      </w:pPr>
      <w:rPr>
        <w:rFonts w:hint="default" w:ascii="Symbol" w:hAnsi="Symbol" w:cs="Symbol"/>
      </w:rPr>
    </w:lvl>
    <w:lvl w:ilvl="1" w:tentative="0">
      <w:start w:val="0"/>
      <w:numFmt w:val="bullet"/>
      <w:lvlText w:val="o"/>
      <w:lvlJc w:val="left"/>
      <w:pPr>
        <w:ind w:left="1440" w:hanging="360"/>
      </w:pPr>
      <w:rPr>
        <w:rFonts w:hint="default" w:ascii="Courier New" w:hAnsi="Courier New" w:cs="Courier New"/>
      </w:rPr>
    </w:lvl>
    <w:lvl w:ilvl="2" w:tentative="0">
      <w:start w:val="0"/>
      <w:numFmt w:val="bullet"/>
      <w:lvlText w:val=""/>
      <w:lvlJc w:val="left"/>
      <w:pPr>
        <w:ind w:left="2160" w:hanging="360"/>
      </w:pPr>
      <w:rPr>
        <w:rFonts w:hint="default" w:ascii="Wingdings" w:hAnsi="Wingdings" w:cs="Wingdings"/>
      </w:rPr>
    </w:lvl>
    <w:lvl w:ilvl="3" w:tentative="0">
      <w:start w:val="0"/>
      <w:numFmt w:val="bullet"/>
      <w:lvlText w:val=""/>
      <w:lvlJc w:val="left"/>
      <w:pPr>
        <w:ind w:left="2880" w:hanging="360"/>
      </w:pPr>
      <w:rPr>
        <w:rFonts w:hint="default" w:ascii="Symbol" w:hAnsi="Symbol" w:cs="Symbol"/>
      </w:rPr>
    </w:lvl>
    <w:lvl w:ilvl="4" w:tentative="0">
      <w:start w:val="0"/>
      <w:numFmt w:val="bullet"/>
      <w:lvlText w:val="o"/>
      <w:lvlJc w:val="left"/>
      <w:pPr>
        <w:ind w:left="3600" w:hanging="360"/>
      </w:pPr>
      <w:rPr>
        <w:rFonts w:hint="default" w:ascii="Courier New" w:hAnsi="Courier New" w:cs="Courier New"/>
      </w:rPr>
    </w:lvl>
    <w:lvl w:ilvl="5" w:tentative="0">
      <w:start w:val="0"/>
      <w:numFmt w:val="bullet"/>
      <w:lvlText w:val=""/>
      <w:lvlJc w:val="left"/>
      <w:pPr>
        <w:ind w:left="4320" w:hanging="360"/>
      </w:pPr>
      <w:rPr>
        <w:rFonts w:hint="default" w:ascii="Wingdings" w:hAnsi="Wingdings" w:cs="Wingdings"/>
      </w:rPr>
    </w:lvl>
    <w:lvl w:ilvl="6" w:tentative="0">
      <w:start w:val="0"/>
      <w:numFmt w:val="bullet"/>
      <w:lvlText w:val=""/>
      <w:lvlJc w:val="left"/>
      <w:pPr>
        <w:ind w:left="5040" w:hanging="360"/>
      </w:pPr>
      <w:rPr>
        <w:rFonts w:hint="default" w:ascii="Symbol" w:hAnsi="Symbol" w:cs="Symbol"/>
      </w:rPr>
    </w:lvl>
    <w:lvl w:ilvl="7" w:tentative="0">
      <w:start w:val="0"/>
      <w:numFmt w:val="bullet"/>
      <w:lvlText w:val="o"/>
      <w:lvlJc w:val="left"/>
      <w:pPr>
        <w:ind w:left="5760" w:hanging="360"/>
      </w:pPr>
      <w:rPr>
        <w:rFonts w:hint="default" w:ascii="Courier New" w:hAnsi="Courier New" w:cs="Courier New"/>
      </w:rPr>
    </w:lvl>
    <w:lvl w:ilvl="8" w:tentative="0">
      <w:start w:val="0"/>
      <w:numFmt w:val="bullet"/>
      <w:lvlText w:val=""/>
      <w:lvlJc w:val="left"/>
      <w:pPr>
        <w:ind w:left="6480" w:hanging="360"/>
      </w:pPr>
      <w:rPr>
        <w:rFonts w:hint="default" w:ascii="Wingdings" w:hAnsi="Wingdings" w:cs="Wingdings"/>
      </w:rPr>
    </w:lvl>
  </w:abstractNum>
  <w:abstractNum w:abstractNumId="1">
    <w:nsid w:val="00A99411"/>
    <w:multiLevelType w:val="multilevel"/>
    <w:tmpl w:val="00A99411"/>
    <w:lvl w:ilvl="0" w:tentative="0">
      <w:start w:val="1"/>
      <w:numFmt w:val="decimal"/>
      <w:lvlText w:val="%1."/>
      <w:lvlJc w:val="left"/>
      <w:pPr>
        <w:ind w:left="720" w:hanging="360"/>
      </w:pPr>
    </w:lvl>
    <w:lvl w:ilvl="1" w:tentative="0">
      <w:start w:val="1"/>
      <w:numFmt w:val="decimal"/>
      <w:lvlText w:val="%2."/>
      <w:lvlJc w:val="left"/>
      <w:pPr>
        <w:ind w:left="1440" w:hanging="360"/>
      </w:pPr>
    </w:lvl>
    <w:lvl w:ilvl="2" w:tentative="0">
      <w:start w:val="1"/>
      <w:numFmt w:val="decimal"/>
      <w:lvlText w:val="%3."/>
      <w:lvlJc w:val="left"/>
      <w:pPr>
        <w:ind w:left="2160" w:hanging="360"/>
      </w:pPr>
    </w:lvl>
    <w:lvl w:ilvl="3" w:tentative="0">
      <w:start w:val="1"/>
      <w:numFmt w:val="decimal"/>
      <w:lvlText w:val="%4."/>
      <w:lvlJc w:val="left"/>
      <w:pPr>
        <w:ind w:left="2880" w:hanging="360"/>
      </w:pPr>
    </w:lvl>
    <w:lvl w:ilvl="4" w:tentative="0">
      <w:start w:val="1"/>
      <w:numFmt w:val="decimal"/>
      <w:lvlText w:val="%5."/>
      <w:lvlJc w:val="left"/>
      <w:pPr>
        <w:ind w:left="3600" w:hanging="360"/>
      </w:pPr>
    </w:lvl>
    <w:lvl w:ilvl="5" w:tentative="0">
      <w:start w:val="1"/>
      <w:numFmt w:val="decimal"/>
      <w:lvlText w:val="%6."/>
      <w:lvlJc w:val="left"/>
      <w:pPr>
        <w:ind w:left="4320" w:hanging="360"/>
      </w:pPr>
    </w:lvl>
    <w:lvl w:ilvl="6" w:tentative="0">
      <w:start w:val="1"/>
      <w:numFmt w:val="decimal"/>
      <w:lvlText w:val="%7."/>
      <w:lvlJc w:val="left"/>
      <w:pPr>
        <w:ind w:left="5040" w:hanging="360"/>
      </w:pPr>
    </w:lvl>
    <w:lvl w:ilvl="7" w:tentative="0">
      <w:start w:val="1"/>
      <w:numFmt w:val="decimal"/>
      <w:lvlText w:val="%8."/>
      <w:lvlJc w:val="left"/>
      <w:pPr>
        <w:ind w:left="5760" w:hanging="360"/>
      </w:pPr>
    </w:lvl>
    <w:lvl w:ilvl="8" w:tentative="0">
      <w:start w:val="1"/>
      <w:numFmt w:val="decimal"/>
      <w:lvlText w:val="%9."/>
      <w:lvlJc w:val="left"/>
      <w:pPr>
        <w:ind w:left="6480" w:hanging="360"/>
      </w:pPr>
    </w:lvl>
  </w:abstractNum>
  <w:num w:numId="1">
    <w:abstractNumId w:val="0"/>
  </w:num>
  <w:num w:numId="2">
    <w:abstractNumId w:val="1"/>
    <w:lvlOverride w:ilvl="0">
      <w:startOverride w:val="1"/>
    </w:lvlOverride>
    <w:lvlOverride w:ilvl="1">
      <w:startOverride w:val="1"/>
    </w:lvlOverride>
    <w:lvlOverride w:ilvl="2">
      <w:startOverride w:val="1"/>
    </w:lvlOverride>
    <w:lvlOverride w:ilvl="3">
      <w:startOverride w:val="1"/>
    </w:lvlOverride>
    <w:lvlOverride w:ilvl="4">
      <w:startOverride w:val="1"/>
    </w:lvlOverride>
    <w:lvlOverride w:ilvl="5">
      <w:startOverride w:val="1"/>
    </w:lvlOverride>
    <w:lvlOverride w:ilvl="6">
      <w:startOverride w:val="1"/>
    </w:lvlOverride>
    <w:lvlOverride w:ilvl="7">
      <w:startOverride w:val="1"/>
    </w:lvlOverride>
    <w:lvlOverride w:ilvl="8">
      <w:startOverride w:val="1"/>
    </w:lvlOverride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sl="http://schemas.openxmlformats.org/schemaLibrary/2006/main" xmlns:wpsCustomData="http://www.wps.cn/officeDocument/2013/wpsCustomData" mc:Ignorable="w14">
  <w:zoom w:percent="139"/>
  <w:embedSystemFonts/>
  <w:doNotTrackMoves/>
  <w:documentProtection w:enforcement="0"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footnotePr>
    <w:numRestart w:val="eachSect"/>
    <w:footnote w:id="0"/>
    <w:footnote w:id="1"/>
  </w:footnotePr>
  <w:compat>
    <w:splitPgBreakAndParaMark/>
    <w:compatSetting w:name="compatibilityMode" w:uri="http://schemas.microsoft.com/office/word" w:val="12"/>
  </w:compat>
  <w:rsids>
    <w:rsidRoot w:val="00000000"/>
    <w:rsid w:val="5F3B3BAF"/>
  </w:rsids>
  <m:mathPr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zh-CN"/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="http://schemas.openxmlformats.org/wordprocessingml/2006/main" xmlns:w14="http://schemas.microsoft.com/office/word/2010/wordml" xmlns:w10="urn:schemas-microsoft-com:office:word" xmlns:sl="http://schemas.openxmlformats.org/schemaLibrary/2006/main" xmlns:wpsCustomData="http://www.wps.cn/officeDocument/2013/wpsCustomData" mc:Ignorable="w14">
  <w:docDefaults>
    <w:rPrDefault>
      <w:rPr>
        <w:rFonts w:asciiTheme="minorHAnsi" w:hAnsiTheme="minorHAnsi" w:eastAsiaTheme="minorEastAsia" w:cstheme="minorBidi"/>
      </w:rPr>
    </w:rPrDefault>
    <w:pPrDefault/>
  </w:docDefaults>
  <w:latentStyles w:count="260" w:defQFormat="0" w:defUnhideWhenUsed="1" w:defSemiHidden="1" w:defUIPriority="99" w:defLockedState="0">
    <w:lsdException w:qFormat="1" w:unhideWhenUsed="0" w:uiPriority="0" w:semiHidden="0" w:name="Normal"/>
    <w:lsdException w:qFormat="1" w:unhideWhenUsed="0" w:uiPriority="9" w:semiHidden="0" w:name="heading 1"/>
    <w:lsdException w:qFormat="1" w:uiPriority="9" w:name="heading 2"/>
    <w:lsdException w:qFormat="1" w:uiPriority="9" w:name="heading 3"/>
    <w:lsdException w:qFormat="1" w:uiPriority="9" w:name="heading 4"/>
    <w:lsdException w:qFormat="1" w:uiPriority="9" w:name="heading 5"/>
    <w:lsdException w:qFormat="1" w:uiPriority="9" w:name="heading 6"/>
    <w:lsdException w:qFormat="1" w:uiPriority="9" w:name="heading 7"/>
    <w:lsdException w:qFormat="1" w:uiPriority="9" w:name="heading 8"/>
    <w:lsdException w:qFormat="1" w:uiPriority="9" w:name="heading 9"/>
    <w:lsdException w:unhideWhenUsed="0" w:uiPriority="0" w:semiHidden="0" w:name="index 1"/>
    <w:lsdException w:unhideWhenUsed="0" w:uiPriority="0" w:semiHidden="0" w:name="index 2"/>
    <w:lsdException w:unhideWhenUsed="0" w:uiPriority="0" w:semiHidden="0" w:name="index 3"/>
    <w:lsdException w:unhideWhenUsed="0" w:uiPriority="0" w:semiHidden="0" w:name="index 4"/>
    <w:lsdException w:unhideWhenUsed="0" w:uiPriority="0" w:semiHidden="0" w:name="index 5"/>
    <w:lsdException w:unhideWhenUsed="0" w:uiPriority="0" w:semiHidden="0" w:name="index 6"/>
    <w:lsdException w:unhideWhenUsed="0" w:uiPriority="0" w:semiHidden="0" w:name="index 7"/>
    <w:lsdException w:unhideWhenUsed="0" w:uiPriority="0" w:semiHidden="0" w:name="index 8"/>
    <w:lsdException w:unhideWhenUsed="0" w:uiPriority="0" w:semiHidden="0" w:name="index 9"/>
    <w:lsdException w:unhideWhenUsed="0" w:uiPriority="0" w:semiHidden="0" w:name="toc 1"/>
    <w:lsdException w:unhideWhenUsed="0" w:uiPriority="0" w:semiHidden="0" w:name="toc 2"/>
    <w:lsdException w:unhideWhenUsed="0" w:uiPriority="0" w:semiHidden="0" w:name="toc 3"/>
    <w:lsdException w:unhideWhenUsed="0" w:uiPriority="0" w:semiHidden="0" w:name="toc 4"/>
    <w:lsdException w:unhideWhenUsed="0" w:uiPriority="0" w:semiHidden="0" w:name="toc 5"/>
    <w:lsdException w:unhideWhenUsed="0" w:uiPriority="0" w:semiHidden="0" w:name="toc 6"/>
    <w:lsdException w:unhideWhenUsed="0" w:uiPriority="0" w:semiHidden="0" w:name="toc 7"/>
    <w:lsdException w:unhideWhenUsed="0" w:uiPriority="0" w:semiHidden="0" w:name="toc 8"/>
    <w:lsdException w:unhideWhenUsed="0" w:uiPriority="0" w:semiHidden="0" w:name="toc 9"/>
    <w:lsdException w:unhideWhenUsed="0" w:uiPriority="0" w:semiHidden="0" w:name="Normal Indent"/>
    <w:lsdException w:qFormat="1" w:uiPriority="9" w:semiHidden="0" w:name="footnote text"/>
    <w:lsdException w:unhideWhenUsed="0" w:uiPriority="0" w:semiHidden="0" w:name="annotation text"/>
    <w:lsdException w:unhideWhenUsed="0" w:uiPriority="0" w:semiHidden="0" w:name="header"/>
    <w:lsdException w:unhideWhenUsed="0" w:uiPriority="0" w:semiHidden="0" w:name="footer"/>
    <w:lsdException w:unhideWhenUsed="0" w:uiPriority="0" w:semiHidden="0" w:name="index heading"/>
    <w:lsdException w:unhideWhenUsed="0" w:uiPriority="0" w:semiHidden="0" w:name="caption"/>
    <w:lsdException w:unhideWhenUsed="0" w:uiPriority="0" w:semiHidden="0" w:name="table of figures"/>
    <w:lsdException w:unhideWhenUsed="0" w:uiPriority="0" w:semiHidden="0" w:name="envelope address"/>
    <w:lsdException w:unhideWhenUsed="0" w:uiPriority="0" w:semiHidden="0" w:name="envelope return"/>
    <w:lsdException w:unhideWhenUsed="0" w:uiPriority="0" w:semiHidden="0" w:name="footnote reference"/>
    <w:lsdException w:unhideWhenUsed="0" w:uiPriority="0" w:semiHidden="0" w:name="annotation reference"/>
    <w:lsdException w:unhideWhenUsed="0" w:uiPriority="0" w:semiHidden="0" w:name="line number"/>
    <w:lsdException w:unhideWhenUsed="0" w:uiPriority="0" w:semiHidden="0" w:name="page number"/>
    <w:lsdException w:unhideWhenUsed="0" w:uiPriority="0" w:semiHidden="0" w:name="endnote reference"/>
    <w:lsdException w:unhideWhenUsed="0" w:uiPriority="0" w:semiHidden="0" w:name="endnote text"/>
    <w:lsdException w:unhideWhenUsed="0" w:uiPriority="0" w:semiHidden="0" w:name="table of authorities"/>
    <w:lsdException w:unhideWhenUsed="0" w:uiPriority="0" w:semiHidden="0" w:name="macro"/>
    <w:lsdException w:unhideWhenUsed="0" w:uiPriority="0" w:semiHidden="0" w:name="toa heading"/>
    <w:lsdException w:unhideWhenUsed="0" w:uiPriority="0" w:semiHidden="0" w:name="List"/>
    <w:lsdException w:unhideWhenUsed="0" w:uiPriority="0" w:semiHidden="0" w:name="List Bullet"/>
    <w:lsdException w:unhideWhenUsed="0" w:uiPriority="0" w:semiHidden="0" w:name="List Number"/>
    <w:lsdException w:unhideWhenUsed="0" w:uiPriority="0" w:semiHidden="0" w:name="List 2"/>
    <w:lsdException w:unhideWhenUsed="0" w:uiPriority="0" w:semiHidden="0" w:name="List 3"/>
    <w:lsdException w:unhideWhenUsed="0" w:uiPriority="0" w:semiHidden="0" w:name="List 4"/>
    <w:lsdException w:unhideWhenUsed="0" w:uiPriority="0" w:semiHidden="0" w:name="List 5"/>
    <w:lsdException w:unhideWhenUsed="0" w:uiPriority="0" w:semiHidden="0" w:name="List Bullet 2"/>
    <w:lsdException w:unhideWhenUsed="0" w:uiPriority="0" w:semiHidden="0" w:name="List Bullet 3"/>
    <w:lsdException w:unhideWhenUsed="0" w:uiPriority="0" w:semiHidden="0" w:name="List Bullet 4"/>
    <w:lsdException w:unhideWhenUsed="0" w:uiPriority="0" w:semiHidden="0" w:name="List Bullet 5"/>
    <w:lsdException w:unhideWhenUsed="0" w:uiPriority="0" w:semiHidden="0" w:name="List Number 2"/>
    <w:lsdException w:unhideWhenUsed="0" w:uiPriority="0" w:semiHidden="0" w:name="List Number 3"/>
    <w:lsdException w:unhideWhenUsed="0" w:uiPriority="0" w:semiHidden="0" w:name="List Number 4"/>
    <w:lsdException w:unhideWhenUsed="0" w:uiPriority="0" w:semiHidden="0" w:name="List Number 5"/>
    <w:lsdException w:qFormat="1" w:unhideWhenUsed="0" w:uiPriority="10" w:semiHidden="0" w:name="Title"/>
    <w:lsdException w:unhideWhenUsed="0" w:uiPriority="0" w:semiHidden="0" w:name="Closing"/>
    <w:lsdException w:unhideWhenUsed="0" w:uiPriority="0" w:semiHidden="0" w:name="Signature"/>
    <w:lsdException w:uiPriority="0" w:name="Default Paragraph Font"/>
    <w:lsdException w:qFormat="1" w:unhideWhenUsed="0" w:uiPriority="0" w:semiHidden="0" w:name="Body Text"/>
    <w:lsdException w:unhideWhenUsed="0" w:uiPriority="0" w:semiHidden="0" w:name="Body Text Indent"/>
    <w:lsdException w:unhideWhenUsed="0" w:uiPriority="0" w:semiHidden="0" w:name="List Continue"/>
    <w:lsdException w:unhideWhenUsed="0" w:uiPriority="0" w:semiHidden="0" w:name="List Continue 2"/>
    <w:lsdException w:unhideWhenUsed="0" w:uiPriority="0" w:semiHidden="0" w:name="List Continue 3"/>
    <w:lsdException w:unhideWhenUsed="0" w:uiPriority="0" w:semiHidden="0" w:name="List Continue 4"/>
    <w:lsdException w:unhideWhenUsed="0" w:uiPriority="0" w:semiHidden="0" w:name="List Continue 5"/>
    <w:lsdException w:unhideWhenUsed="0" w:uiPriority="0" w:semiHidden="0" w:name="Message Header"/>
    <w:lsdException w:qFormat="1" w:unhideWhenUsed="0" w:uiPriority="11" w:semiHidden="0" w:name="Subtitle"/>
    <w:lsdException w:unhideWhenUsed="0" w:uiPriority="0" w:semiHidden="0" w:name="Salutation"/>
    <w:lsdException w:qFormat="1" w:unhideWhenUsed="0" w:uiPriority="0" w:semiHidden="0" w:name="Date"/>
    <w:lsdException w:unhideWhenUsed="0" w:uiPriority="0" w:semiHidden="0" w:name="Body Text First Indent"/>
    <w:lsdException w:unhideWhenUsed="0" w:uiPriority="0" w:semiHidden="0" w:name="Body Text First Indent 2"/>
    <w:lsdException w:unhideWhenUsed="0" w:uiPriority="0" w:semiHidden="0" w:name="Note Heading"/>
    <w:lsdException w:unhideWhenUsed="0" w:uiPriority="0" w:semiHidden="0" w:name="Body Text 2"/>
    <w:lsdException w:unhideWhenUsed="0" w:uiPriority="0" w:semiHidden="0" w:name="Body Text 3"/>
    <w:lsdException w:unhideWhenUsed="0" w:uiPriority="0" w:semiHidden="0" w:name="Body Text Indent 2"/>
    <w:lsdException w:unhideWhenUsed="0" w:uiPriority="0" w:semiHidden="0" w:name="Body Text Indent 3"/>
    <w:lsdException w:qFormat="1" w:uiPriority="9" w:semiHidden="0" w:name="Block Text"/>
    <w:lsdException w:unhideWhenUsed="0" w:uiPriority="0" w:semiHidden="0" w:name="Hyperlink"/>
    <w:lsdException w:unhideWhenUsed="0" w:uiPriority="0" w:semiHidden="0" w:name="FollowedHyperlink"/>
    <w:lsdException w:unhideWhenUsed="0" w:uiPriority="0" w:semiHidden="0" w:name="Strong"/>
    <w:lsdException w:unhideWhenUsed="0" w:uiPriority="0" w:semiHidden="0" w:name="Emphasis"/>
    <w:lsdException w:unhideWhenUsed="0" w:uiPriority="0" w:semiHidden="0" w:name="Document Map"/>
    <w:lsdException w:unhideWhenUsed="0" w:uiPriority="0" w:semiHidden="0" w:name="Plain Text"/>
    <w:lsdException w:unhideWhenUsed="0" w:uiPriority="0" w:semiHidden="0" w:name="E-mail Signature"/>
    <w:lsdException w:unhideWhenUsed="0" w:uiPriority="0" w:semiHidden="0" w:name="Normal (Web)"/>
    <w:lsdException w:unhideWhenUsed="0" w:uiPriority="0" w:semiHidden="0" w:name="HTML Acronym"/>
    <w:lsdException w:unhideWhenUsed="0" w:uiPriority="0" w:semiHidden="0" w:name="HTML Address"/>
    <w:lsdException w:unhideWhenUsed="0" w:uiPriority="0" w:semiHidden="0" w:name="HTML Cite"/>
    <w:lsdException w:unhideWhenUsed="0" w:uiPriority="0" w:semiHidden="0" w:name="HTML Code"/>
    <w:lsdException w:unhideWhenUsed="0" w:uiPriority="0" w:semiHidden="0" w:name="HTML Definition"/>
    <w:lsdException w:unhideWhenUsed="0" w:uiPriority="0" w:semiHidden="0" w:name="HTML Keyboard"/>
    <w:lsdException w:unhideWhenUsed="0" w:uiPriority="0" w:semiHidden="0" w:name="HTML Preformatted"/>
    <w:lsdException w:unhideWhenUsed="0" w:uiPriority="0" w:semiHidden="0" w:name="HTML Sample"/>
    <w:lsdException w:unhideWhenUsed="0" w:uiPriority="0" w:semiHidden="0" w:name="HTML Typewriter"/>
    <w:lsdException w:unhideWhenUsed="0" w:uiPriority="0" w:semiHidden="0" w:name="HTML Variable"/>
    <w:lsdException w:unhideWhenUsed="0" w:uiPriority="0" w:semiHidden="0" w:name="Normal Table"/>
    <w:lsdException w:unhideWhenUsed="0" w:uiPriority="0" w:semiHidden="0" w:name="annotation subject"/>
    <w:lsdException w:unhideWhenUsed="0" w:uiPriority="0" w:semiHidden="0" w:name="Table Simple 1"/>
    <w:lsdException w:unhideWhenUsed="0" w:uiPriority="0" w:semiHidden="0" w:name="Table Simple 2"/>
    <w:lsdException w:unhideWhenUsed="0" w:uiPriority="0" w:semiHidden="0" w:name="Table Simple 3"/>
    <w:lsdException w:unhideWhenUsed="0" w:uiPriority="0" w:semiHidden="0" w:name="Table Classic 1"/>
    <w:lsdException w:unhideWhenUsed="0" w:uiPriority="0" w:semiHidden="0" w:name="Table Classic 2"/>
    <w:lsdException w:unhideWhenUsed="0" w:uiPriority="0" w:semiHidden="0" w:name="Table Classic 3"/>
    <w:lsdException w:unhideWhenUsed="0" w:uiPriority="0" w:semiHidden="0" w:name="Table Classic 4"/>
    <w:lsdException w:unhideWhenUsed="0" w:uiPriority="0" w:semiHidden="0" w:name="Table Colorful 1"/>
    <w:lsdException w:unhideWhenUsed="0" w:uiPriority="0" w:semiHidden="0" w:name="Table Colorful 2"/>
    <w:lsdException w:unhideWhenUsed="0" w:uiPriority="0" w:semiHidden="0" w:name="Table Colorful 3"/>
    <w:lsdException w:unhideWhenUsed="0" w:uiPriority="0" w:semiHidden="0" w:name="Table Columns 1"/>
    <w:lsdException w:unhideWhenUsed="0" w:uiPriority="0" w:semiHidden="0" w:name="Table Columns 2"/>
    <w:lsdException w:unhideWhenUsed="0" w:uiPriority="0" w:semiHidden="0" w:name="Table Columns 3"/>
    <w:lsdException w:unhideWhenUsed="0" w:uiPriority="0" w:semiHidden="0" w:name="Table Columns 4"/>
    <w:lsdException w:unhideWhenUsed="0" w:uiPriority="0" w:semiHidden="0" w:name="Table Columns 5"/>
    <w:lsdException w:unhideWhenUsed="0" w:uiPriority="0" w:semiHidden="0" w:name="Table Grid 1"/>
    <w:lsdException w:unhideWhenUsed="0" w:uiPriority="0" w:semiHidden="0" w:name="Table Grid 2"/>
    <w:lsdException w:unhideWhenUsed="0" w:uiPriority="0" w:semiHidden="0" w:name="Table Grid 3"/>
    <w:lsdException w:unhideWhenUsed="0" w:uiPriority="0" w:semiHidden="0" w:name="Table Grid 4"/>
    <w:lsdException w:unhideWhenUsed="0" w:uiPriority="0" w:semiHidden="0" w:name="Table Grid 5"/>
    <w:lsdException w:unhideWhenUsed="0" w:uiPriority="0" w:semiHidden="0" w:name="Table Grid 6"/>
    <w:lsdException w:unhideWhenUsed="0" w:uiPriority="0" w:semiHidden="0" w:name="Table Grid 7"/>
    <w:lsdException w:unhideWhenUsed="0" w:uiPriority="0" w:semiHidden="0" w:name="Table Grid 8"/>
    <w:lsdException w:unhideWhenUsed="0" w:uiPriority="0" w:semiHidden="0" w:name="Table List 1"/>
    <w:lsdException w:unhideWhenUsed="0" w:uiPriority="0" w:semiHidden="0" w:name="Table List 2"/>
    <w:lsdException w:unhideWhenUsed="0" w:uiPriority="0" w:semiHidden="0" w:name="Table List 3"/>
    <w:lsdException w:unhideWhenUsed="0" w:uiPriority="0" w:semiHidden="0" w:name="Table List 4"/>
    <w:lsdException w:unhideWhenUsed="0" w:uiPriority="0" w:semiHidden="0" w:name="Table List 5"/>
    <w:lsdException w:unhideWhenUsed="0" w:uiPriority="0" w:semiHidden="0" w:name="Table List 6"/>
    <w:lsdException w:unhideWhenUsed="0" w:uiPriority="0" w:semiHidden="0" w:name="Table List 7"/>
    <w:lsdException w:unhideWhenUsed="0" w:uiPriority="0" w:semiHidden="0" w:name="Table List 8"/>
    <w:lsdException w:unhideWhenUsed="0" w:uiPriority="0" w:semiHidden="0" w:name="Table 3D effects 1"/>
    <w:lsdException w:unhideWhenUsed="0" w:uiPriority="0" w:semiHidden="0" w:name="Table 3D effects 2"/>
    <w:lsdException w:unhideWhenUsed="0" w:uiPriority="0" w:semiHidden="0" w:name="Table 3D effects 3"/>
    <w:lsdException w:unhideWhenUsed="0" w:uiPriority="0" w:semiHidden="0" w:name="Table Contemporary"/>
    <w:lsdException w:unhideWhenUsed="0" w:uiPriority="0" w:semiHidden="0" w:name="Table Elegant"/>
    <w:lsdException w:unhideWhenUsed="0" w:uiPriority="0" w:semiHidden="0" w:name="Table Professional"/>
    <w:lsdException w:unhideWhenUsed="0" w:uiPriority="0" w:semiHidden="0" w:name="Table Subtle 1"/>
    <w:lsdException w:unhideWhenUsed="0" w:uiPriority="0" w:semiHidden="0" w:name="Table Subtle 2"/>
    <w:lsdException w:unhideWhenUsed="0" w:uiPriority="0" w:semiHidden="0" w:name="Table Web 1"/>
    <w:lsdException w:unhideWhenUsed="0" w:uiPriority="0" w:semiHidden="0" w:name="Table Web 2"/>
    <w:lsdException w:unhideWhenUsed="0" w:uiPriority="0" w:semiHidden="0" w:name="Table Web 3"/>
    <w:lsdException w:unhideWhenUsed="0" w:uiPriority="0" w:semiHidden="0" w:name="Balloon Text"/>
    <w:lsdException w:unhideWhenUsed="0" w:uiPriority="0" w:semiHidden="0" w:name="Table Grid"/>
    <w:lsdException w:unhideWhenUsed="0" w:uiPriority="0" w:semiHidden="0" w:name="Table Theme"/>
    <w:lsdException w:unhideWhenUsed="0" w:uiPriority="60" w:semiHidden="0" w:name="Light Shading"/>
    <w:lsdException w:unhideWhenUsed="0" w:uiPriority="61" w:semiHidden="0" w:name="Light List"/>
    <w:lsdException w:unhideWhenUsed="0" w:uiPriority="62" w:semiHidden="0" w:name="Light Grid"/>
    <w:lsdException w:unhideWhenUsed="0" w:uiPriority="63" w:semiHidden="0" w:name="Medium Shading 1"/>
    <w:lsdException w:unhideWhenUsed="0" w:uiPriority="64" w:semiHidden="0" w:name="Medium Shading 2"/>
    <w:lsdException w:unhideWhenUsed="0" w:uiPriority="65" w:semiHidden="0" w:name="Medium List 1"/>
    <w:lsdException w:unhideWhenUsed="0" w:uiPriority="66" w:semiHidden="0" w:name="Medium List 2"/>
    <w:lsdException w:unhideWhenUsed="0" w:uiPriority="67" w:semiHidden="0" w:name="Medium Grid 1"/>
    <w:lsdException w:unhideWhenUsed="0" w:uiPriority="68" w:semiHidden="0" w:name="Medium Grid 2"/>
    <w:lsdException w:unhideWhenUsed="0" w:uiPriority="69" w:semiHidden="0" w:name="Medium Grid 3"/>
    <w:lsdException w:unhideWhenUsed="0" w:uiPriority="70" w:semiHidden="0" w:name="Dark List"/>
    <w:lsdException w:unhideWhenUsed="0" w:uiPriority="71" w:semiHidden="0" w:name="Colorful Shading"/>
    <w:lsdException w:unhideWhenUsed="0" w:uiPriority="72" w:semiHidden="0" w:name="Colorful List"/>
    <w:lsdException w:unhideWhenUsed="0" w:uiPriority="73" w:semiHidden="0" w:name="Colorful Grid"/>
    <w:lsdException w:unhideWhenUsed="0" w:uiPriority="60" w:semiHidden="0" w:name="Light Shading Accent 1"/>
    <w:lsdException w:unhideWhenUsed="0" w:uiPriority="61" w:semiHidden="0" w:name="Light List Accent 1"/>
    <w:lsdException w:unhideWhenUsed="0" w:uiPriority="62" w:semiHidden="0" w:name="Light Grid Accent 1"/>
    <w:lsdException w:unhideWhenUsed="0" w:uiPriority="63" w:semiHidden="0" w:name="Medium Shading 1 Accent 1"/>
    <w:lsdException w:unhideWhenUsed="0" w:uiPriority="64" w:semiHidden="0" w:name="Medium Shading 2 Accent 1"/>
    <w:lsdException w:unhideWhenUsed="0" w:uiPriority="65" w:semiHidden="0" w:name="Medium List 1 Accent 1"/>
    <w:lsdException w:unhideWhenUsed="0" w:uiPriority="66" w:semiHidden="0" w:name="Medium List 2 Accent 1"/>
    <w:lsdException w:unhideWhenUsed="0" w:uiPriority="67" w:semiHidden="0" w:name="Medium Grid 1 Accent 1"/>
    <w:lsdException w:unhideWhenUsed="0" w:uiPriority="68" w:semiHidden="0" w:name="Medium Grid 2 Accent 1"/>
    <w:lsdException w:unhideWhenUsed="0" w:uiPriority="69" w:semiHidden="0" w:name="Medium Grid 3 Accent 1"/>
    <w:lsdException w:unhideWhenUsed="0" w:uiPriority="70" w:semiHidden="0" w:name="Dark List Accent 1"/>
    <w:lsdException w:unhideWhenUsed="0" w:uiPriority="71" w:semiHidden="0" w:name="Colorful Shading Accent 1"/>
    <w:lsdException w:unhideWhenUsed="0" w:uiPriority="72" w:semiHidden="0" w:name="Colorful List Accent 1"/>
    <w:lsdException w:unhideWhenUsed="0" w:uiPriority="73" w:semiHidden="0" w:name="Colorful Grid Accent 1"/>
    <w:lsdException w:unhideWhenUsed="0" w:uiPriority="60" w:semiHidden="0" w:name="Light Shading Accent 2"/>
    <w:lsdException w:unhideWhenUsed="0" w:uiPriority="61" w:semiHidden="0" w:name="Light List Accent 2"/>
    <w:lsdException w:unhideWhenUsed="0" w:uiPriority="62" w:semiHidden="0" w:name="Light Grid Accent 2"/>
    <w:lsdException w:unhideWhenUsed="0" w:uiPriority="63" w:semiHidden="0" w:name="Medium Shading 1 Accent 2"/>
    <w:lsdException w:unhideWhenUsed="0" w:uiPriority="64" w:semiHidden="0" w:name="Medium Shading 2 Accent 2"/>
    <w:lsdException w:unhideWhenUsed="0" w:uiPriority="65" w:semiHidden="0" w:name="Medium List 1 Accent 2"/>
    <w:lsdException w:unhideWhenUsed="0" w:uiPriority="66" w:semiHidden="0" w:name="Medium List 2 Accent 2"/>
    <w:lsdException w:unhideWhenUsed="0" w:uiPriority="67" w:semiHidden="0" w:name="Medium Grid 1 Accent 2"/>
    <w:lsdException w:unhideWhenUsed="0" w:uiPriority="68" w:semiHidden="0" w:name="Medium Grid 2 Accent 2"/>
    <w:lsdException w:unhideWhenUsed="0" w:uiPriority="69" w:semiHidden="0" w:name="Medium Grid 3 Accent 2"/>
    <w:lsdException w:unhideWhenUsed="0" w:uiPriority="70" w:semiHidden="0" w:name="Dark List Accent 2"/>
    <w:lsdException w:unhideWhenUsed="0" w:uiPriority="71" w:semiHidden="0" w:name="Colorful Shading Accent 2"/>
    <w:lsdException w:unhideWhenUsed="0" w:uiPriority="72" w:semiHidden="0" w:name="Colorful List Accent 2"/>
    <w:lsdException w:unhideWhenUsed="0" w:uiPriority="73" w:semiHidden="0" w:name="Colorful Grid Accent 2"/>
    <w:lsdException w:unhideWhenUsed="0" w:uiPriority="60" w:semiHidden="0" w:name="Light Shading Accent 3"/>
    <w:lsdException w:unhideWhenUsed="0" w:uiPriority="61" w:semiHidden="0" w:name="Light List Accent 3"/>
    <w:lsdException w:unhideWhenUsed="0" w:uiPriority="62" w:semiHidden="0" w:name="Light Grid Accent 3"/>
    <w:lsdException w:unhideWhenUsed="0" w:uiPriority="63" w:semiHidden="0" w:name="Medium Shading 1 Accent 3"/>
    <w:lsdException w:unhideWhenUsed="0" w:uiPriority="64" w:semiHidden="0" w:name="Medium Shading 2 Accent 3"/>
    <w:lsdException w:unhideWhenUsed="0" w:uiPriority="65" w:semiHidden="0" w:name="Medium List 1 Accent 3"/>
    <w:lsdException w:unhideWhenUsed="0" w:uiPriority="66" w:semiHidden="0" w:name="Medium List 2 Accent 3"/>
    <w:lsdException w:unhideWhenUsed="0" w:uiPriority="67" w:semiHidden="0" w:name="Medium Grid 1 Accent 3"/>
    <w:lsdException w:unhideWhenUsed="0" w:uiPriority="68" w:semiHidden="0" w:name="Medium Grid 2 Accent 3"/>
    <w:lsdException w:unhideWhenUsed="0" w:uiPriority="69" w:semiHidden="0" w:name="Medium Grid 3 Accent 3"/>
    <w:lsdException w:unhideWhenUsed="0" w:uiPriority="70" w:semiHidden="0" w:name="Dark List Accent 3"/>
    <w:lsdException w:unhideWhenUsed="0" w:uiPriority="71" w:semiHidden="0" w:name="Colorful Shading Accent 3"/>
    <w:lsdException w:unhideWhenUsed="0" w:uiPriority="72" w:semiHidden="0" w:name="Colorful List Accent 3"/>
    <w:lsdException w:unhideWhenUsed="0" w:uiPriority="73" w:semiHidden="0" w:name="Colorful Grid Accent 3"/>
    <w:lsdException w:unhideWhenUsed="0" w:uiPriority="60" w:semiHidden="0" w:name="Light Shading Accent 4"/>
    <w:lsdException w:unhideWhenUsed="0" w:uiPriority="61" w:semiHidden="0" w:name="Light List Accent 4"/>
    <w:lsdException w:unhideWhenUsed="0" w:uiPriority="62" w:semiHidden="0" w:name="Light Grid Accent 4"/>
    <w:lsdException w:unhideWhenUsed="0" w:uiPriority="63" w:semiHidden="0" w:name="Medium Shading 1 Accent 4"/>
    <w:lsdException w:unhideWhenUsed="0" w:uiPriority="64" w:semiHidden="0" w:name="Medium Shading 2 Accent 4"/>
    <w:lsdException w:unhideWhenUsed="0" w:uiPriority="65" w:semiHidden="0" w:name="Medium List 1 Accent 4"/>
    <w:lsdException w:unhideWhenUsed="0" w:uiPriority="66" w:semiHidden="0" w:name="Medium List 2 Accent 4"/>
    <w:lsdException w:unhideWhenUsed="0" w:uiPriority="67" w:semiHidden="0" w:name="Medium Grid 1 Accent 4"/>
    <w:lsdException w:unhideWhenUsed="0" w:uiPriority="68" w:semiHidden="0" w:name="Medium Grid 2 Accent 4"/>
    <w:lsdException w:unhideWhenUsed="0" w:uiPriority="69" w:semiHidden="0" w:name="Medium Grid 3 Accent 4"/>
    <w:lsdException w:unhideWhenUsed="0" w:uiPriority="70" w:semiHidden="0" w:name="Dark List Accent 4"/>
    <w:lsdException w:unhideWhenUsed="0" w:uiPriority="71" w:semiHidden="0" w:name="Colorful Shading Accent 4"/>
    <w:lsdException w:unhideWhenUsed="0" w:uiPriority="72" w:semiHidden="0" w:name="Colorful List Accent 4"/>
    <w:lsdException w:unhideWhenUsed="0" w:uiPriority="73" w:semiHidden="0" w:name="Colorful Grid Accent 4"/>
    <w:lsdException w:unhideWhenUsed="0" w:uiPriority="60" w:semiHidden="0" w:name="Light Shading Accent 5"/>
    <w:lsdException w:unhideWhenUsed="0" w:uiPriority="61" w:semiHidden="0" w:name="Light List Accent 5"/>
    <w:lsdException w:unhideWhenUsed="0" w:uiPriority="62" w:semiHidden="0" w:name="Light Grid Accent 5"/>
    <w:lsdException w:unhideWhenUsed="0" w:uiPriority="63" w:semiHidden="0" w:name="Medium Shading 1 Accent 5"/>
    <w:lsdException w:unhideWhenUsed="0" w:uiPriority="64" w:semiHidden="0" w:name="Medium Shading 2 Accent 5"/>
    <w:lsdException w:unhideWhenUsed="0" w:uiPriority="65" w:semiHidden="0" w:name="Medium List 1 Accent 5"/>
    <w:lsdException w:unhideWhenUsed="0" w:uiPriority="66" w:semiHidden="0" w:name="Medium List 2 Accent 5"/>
    <w:lsdException w:unhideWhenUsed="0" w:uiPriority="67" w:semiHidden="0" w:name="Medium Grid 1 Accent 5"/>
    <w:lsdException w:unhideWhenUsed="0" w:uiPriority="68" w:semiHidden="0" w:name="Medium Grid 2 Accent 5"/>
    <w:lsdException w:unhideWhenUsed="0" w:uiPriority="69" w:semiHidden="0" w:name="Medium Grid 3 Accent 5"/>
    <w:lsdException w:unhideWhenUsed="0" w:uiPriority="70" w:semiHidden="0" w:name="Dark List Accent 5"/>
    <w:lsdException w:unhideWhenUsed="0" w:uiPriority="71" w:semiHidden="0" w:name="Colorful Shading Accent 5"/>
    <w:lsdException w:unhideWhenUsed="0" w:uiPriority="72" w:semiHidden="0" w:name="Colorful List Accent 5"/>
    <w:lsdException w:unhideWhenUsed="0" w:uiPriority="73" w:semiHidden="0" w:name="Colorful Grid Accent 5"/>
    <w:lsdException w:unhideWhenUsed="0" w:uiPriority="60" w:semiHidden="0" w:name="Light Shading Accent 6"/>
    <w:lsdException w:unhideWhenUsed="0" w:uiPriority="61" w:semiHidden="0" w:name="Light List Accent 6"/>
    <w:lsdException w:unhideWhenUsed="0" w:uiPriority="62" w:semiHidden="0" w:name="Light Grid Accent 6"/>
    <w:lsdException w:unhideWhenUsed="0" w:uiPriority="63" w:semiHidden="0" w:name="Medium Shading 1 Accent 6"/>
    <w:lsdException w:unhideWhenUsed="0" w:uiPriority="64" w:semiHidden="0" w:name="Medium Shading 2 Accent 6"/>
    <w:lsdException w:unhideWhenUsed="0" w:uiPriority="65" w:semiHidden="0" w:name="Medium List 1 Accent 6"/>
    <w:lsdException w:unhideWhenUsed="0" w:uiPriority="66" w:semiHidden="0" w:name="Medium List 2 Accent 6"/>
    <w:lsdException w:unhideWhenUsed="0" w:uiPriority="67" w:semiHidden="0" w:name="Medium Grid 1 Accent 6"/>
    <w:lsdException w:unhideWhenUsed="0" w:uiPriority="68" w:semiHidden="0" w:name="Medium Grid 2 Accent 6"/>
    <w:lsdException w:unhideWhenUsed="0" w:uiPriority="69" w:semiHidden="0" w:name="Medium Grid 3 Accent 6"/>
    <w:lsdException w:unhideWhenUsed="0" w:uiPriority="70" w:semiHidden="0" w:name="Dark List Accent 6"/>
    <w:lsdException w:unhideWhenUsed="0" w:uiPriority="71" w:semiHidden="0" w:name="Colorful Shading Accent 6"/>
    <w:lsdException w:unhideWhenUsed="0" w:uiPriority="72" w:semiHidden="0" w:name="Colorful List Accent 6"/>
    <w:lsdException w:unhideWhenUsed="0" w:uiPriority="73" w:semiHidden="0" w:name="Colorful Grid Accent 6"/>
  </w:latentStyles>
  <w:style w:type="paragraph" w:default="1" w:styleId="1">
    <w:name w:val="Normal"/>
    <w:qFormat/>
    <w:uiPriority w:val="0"/>
    <w:pPr>
      <w:spacing w:after="200"/>
    </w:pPr>
    <w:rPr>
      <w:rFonts w:asciiTheme="minorHAnsi" w:hAnsiTheme="minorHAnsi" w:eastAsiaTheme="minorEastAsia" w:cstheme="minorBidi"/>
      <w:sz w:val="24"/>
      <w:szCs w:val="24"/>
      <w:lang w:val="en-US" w:eastAsia="zh-CN" w:bidi="ar-SA"/>
    </w:rPr>
  </w:style>
  <w:style w:type="paragraph" w:styleId="2">
    <w:name w:val="heading 1"/>
    <w:basedOn w:val="1"/>
    <w:next w:val="3"/>
    <w:link w:val="31"/>
    <w:qFormat/>
    <w:uiPriority w:val="9"/>
    <w:pPr>
      <w:keepNext/>
      <w:keepLines/>
      <w:spacing w:before="360" w:after="80"/>
      <w:outlineLvl w:val="0"/>
    </w:pPr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paragraph" w:styleId="4">
    <w:name w:val="heading 2"/>
    <w:basedOn w:val="1"/>
    <w:next w:val="3"/>
    <w:link w:val="32"/>
    <w:semiHidden/>
    <w:unhideWhenUsed/>
    <w:qFormat/>
    <w:uiPriority w:val="9"/>
    <w:pPr>
      <w:keepNext/>
      <w:keepLines/>
      <w:spacing w:before="160" w:after="80"/>
      <w:outlineLvl w:val="1"/>
    </w:pPr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paragraph" w:styleId="5">
    <w:name w:val="heading 3"/>
    <w:basedOn w:val="1"/>
    <w:next w:val="3"/>
    <w:link w:val="33"/>
    <w:semiHidden/>
    <w:unhideWhenUsed/>
    <w:qFormat/>
    <w:uiPriority w:val="9"/>
    <w:pPr>
      <w:keepNext/>
      <w:keepLines/>
      <w:spacing w:before="160" w:after="80"/>
      <w:outlineLvl w:val="2"/>
    </w:pPr>
    <w:rPr>
      <w:rFonts w:eastAsiaTheme="majorEastAsia" w:cstheme="majorBidi"/>
      <w:color w:val="0F4761" w:themeColor="accent1" w:themeShade="BF"/>
      <w:sz w:val="28"/>
      <w:szCs w:val="28"/>
    </w:rPr>
  </w:style>
  <w:style w:type="paragraph" w:styleId="6">
    <w:name w:val="heading 4"/>
    <w:basedOn w:val="1"/>
    <w:next w:val="3"/>
    <w:link w:val="34"/>
    <w:semiHidden/>
    <w:unhideWhenUsed/>
    <w:qFormat/>
    <w:uiPriority w:val="9"/>
    <w:pPr>
      <w:keepNext/>
      <w:keepLines/>
      <w:spacing w:before="80" w:after="40"/>
      <w:outlineLvl w:val="3"/>
    </w:pPr>
    <w:rPr>
      <w:rFonts w:eastAsiaTheme="majorEastAsia" w:cstheme="majorBidi"/>
      <w:i/>
      <w:iCs/>
      <w:color w:val="0F4761" w:themeColor="accent1" w:themeShade="BF"/>
    </w:rPr>
  </w:style>
  <w:style w:type="paragraph" w:styleId="7">
    <w:name w:val="heading 5"/>
    <w:basedOn w:val="1"/>
    <w:next w:val="3"/>
    <w:link w:val="35"/>
    <w:semiHidden/>
    <w:unhideWhenUsed/>
    <w:qFormat/>
    <w:uiPriority w:val="9"/>
    <w:pPr>
      <w:keepNext/>
      <w:keepLines/>
      <w:spacing w:before="80" w:after="40"/>
      <w:outlineLvl w:val="4"/>
    </w:pPr>
    <w:rPr>
      <w:rFonts w:eastAsiaTheme="majorEastAsia" w:cstheme="majorBidi"/>
      <w:color w:val="0F4761" w:themeColor="accent1" w:themeShade="BF"/>
    </w:rPr>
  </w:style>
  <w:style w:type="paragraph" w:styleId="8">
    <w:name w:val="heading 6"/>
    <w:basedOn w:val="1"/>
    <w:next w:val="3"/>
    <w:link w:val="36"/>
    <w:semiHidden/>
    <w:unhideWhenUsed/>
    <w:qFormat/>
    <w:uiPriority w:val="9"/>
    <w:pPr>
      <w:keepNext/>
      <w:keepLines/>
      <w:spacing w:before="40" w:after="0"/>
      <w:outlineLvl w:val="5"/>
    </w:pPr>
    <w:rPr>
      <w:rFonts w:eastAsiaTheme="majorEastAsia" w:cstheme="majorBidi"/>
      <w:i/>
      <w:iCs/>
      <w:color w:val="585858" w:themeColor="text1" w:themeTint="A6"/>
    </w:rPr>
  </w:style>
  <w:style w:type="paragraph" w:styleId="9">
    <w:name w:val="heading 7"/>
    <w:basedOn w:val="1"/>
    <w:next w:val="3"/>
    <w:link w:val="37"/>
    <w:semiHidden/>
    <w:unhideWhenUsed/>
    <w:qFormat/>
    <w:uiPriority w:val="9"/>
    <w:pPr>
      <w:keepNext/>
      <w:keepLines/>
      <w:spacing w:before="40" w:after="0"/>
      <w:outlineLvl w:val="6"/>
    </w:pPr>
    <w:rPr>
      <w:rFonts w:eastAsiaTheme="majorEastAsia" w:cstheme="majorBidi"/>
      <w:color w:val="585858" w:themeColor="text1" w:themeTint="A6"/>
    </w:rPr>
  </w:style>
  <w:style w:type="paragraph" w:styleId="10">
    <w:name w:val="heading 8"/>
    <w:basedOn w:val="1"/>
    <w:next w:val="3"/>
    <w:link w:val="38"/>
    <w:semiHidden/>
    <w:unhideWhenUsed/>
    <w:qFormat/>
    <w:uiPriority w:val="9"/>
    <w:pPr>
      <w:keepNext/>
      <w:keepLines/>
      <w:spacing w:after="0"/>
      <w:outlineLvl w:val="7"/>
    </w:pPr>
    <w:rPr>
      <w:rFonts w:eastAsiaTheme="majorEastAsia" w:cstheme="majorBidi"/>
      <w:i/>
      <w:iCs/>
      <w:color w:val="262626" w:themeColor="text1" w:themeTint="D8"/>
    </w:rPr>
  </w:style>
  <w:style w:type="paragraph" w:styleId="11">
    <w:name w:val="heading 9"/>
    <w:basedOn w:val="1"/>
    <w:next w:val="3"/>
    <w:link w:val="39"/>
    <w:semiHidden/>
    <w:unhideWhenUsed/>
    <w:qFormat/>
    <w:uiPriority w:val="9"/>
    <w:pPr>
      <w:keepNext/>
      <w:keepLines/>
      <w:spacing w:after="0"/>
      <w:outlineLvl w:val="8"/>
    </w:pPr>
    <w:rPr>
      <w:rFonts w:eastAsiaTheme="majorEastAsia" w:cstheme="majorBidi"/>
      <w:color w:val="262626" w:themeColor="text1" w:themeTint="D8"/>
    </w:rPr>
  </w:style>
  <w:style w:type="character" w:default="1" w:styleId="12">
    <w:name w:val="Default Paragraph Font"/>
    <w:semiHidden/>
    <w:unhideWhenUsed/>
    <w:uiPriority w:val="0"/>
  </w:style>
  <w:style w:type="table" w:default="1" w:styleId="13">
    <w:name w:val="Normal Table"/>
    <w:uiPriority w:val="0"/>
    <w:tblPr>
      <w:tblCellMar>
        <w:top w:w="0" w:type="dxa"/>
        <w:left w:w="108" w:type="dxa"/>
        <w:bottom w:w="0" w:type="dxa"/>
        <w:right w:w="108" w:type="dxa"/>
      </w:tblCellMar>
    </w:tblPr>
  </w:style>
  <w:style w:type="paragraph" w:styleId="3">
    <w:name w:val="Body Text"/>
    <w:basedOn w:val="1"/>
    <w:link w:val="19"/>
    <w:qFormat/>
    <w:uiPriority w:val="0"/>
    <w:pPr>
      <w:spacing w:before="180" w:after="180"/>
    </w:pPr>
  </w:style>
  <w:style w:type="paragraph" w:styleId="14">
    <w:name w:val="Block Text"/>
    <w:basedOn w:val="3"/>
    <w:next w:val="3"/>
    <w:unhideWhenUsed/>
    <w:qFormat/>
    <w:uiPriority w:val="9"/>
    <w:pPr>
      <w:spacing w:before="100" w:after="100"/>
      <w:ind w:left="480" w:right="480" w:firstLine="0"/>
    </w:pPr>
  </w:style>
  <w:style w:type="paragraph" w:styleId="15">
    <w:name w:val="caption"/>
    <w:basedOn w:val="1"/>
    <w:uiPriority w:val="0"/>
    <w:pPr>
      <w:spacing w:before="0" w:after="120"/>
    </w:pPr>
    <w:rPr>
      <w:i/>
    </w:rPr>
  </w:style>
  <w:style w:type="paragraph" w:styleId="16">
    <w:name w:val="Date"/>
    <w:basedOn w:val="17"/>
    <w:next w:val="3"/>
    <w:qFormat/>
    <w:uiPriority w:val="0"/>
    <w:pPr>
      <w:keepNext/>
      <w:keepLines/>
    </w:pPr>
    <w:rPr>
      <w:sz w:val="24"/>
      <w:szCs w:val="24"/>
    </w:rPr>
  </w:style>
  <w:style w:type="paragraph" w:styleId="17">
    <w:name w:val="Title"/>
    <w:basedOn w:val="1"/>
    <w:next w:val="3"/>
    <w:link w:val="25"/>
    <w:qFormat/>
    <w:uiPriority w:val="10"/>
    <w:pPr>
      <w:spacing w:after="80" w:line="240" w:lineRule="auto"/>
      <w:contextualSpacing/>
      <w:jc w:val="center"/>
    </w:pPr>
    <w:rPr>
      <w:rFonts w:asciiTheme="majorHAnsi" w:hAnsiTheme="majorHAnsi" w:eastAsiaTheme="majorEastAsia" w:cstheme="majorBidi"/>
      <w:sz w:val="56"/>
      <w:szCs w:val="56"/>
    </w:rPr>
  </w:style>
  <w:style w:type="character" w:styleId="18">
    <w:name w:val="footnote reference"/>
    <w:basedOn w:val="19"/>
    <w:uiPriority w:val="0"/>
    <w:rPr>
      <w:vertAlign w:val="superscript"/>
    </w:rPr>
  </w:style>
  <w:style w:type="character" w:customStyle="1" w:styleId="19">
    <w:name w:val="Body Text Char"/>
    <w:basedOn w:val="12"/>
    <w:link w:val="3"/>
    <w:uiPriority w:val="0"/>
  </w:style>
  <w:style w:type="paragraph" w:styleId="20">
    <w:name w:val="footnote text"/>
    <w:basedOn w:val="1"/>
    <w:unhideWhenUsed/>
    <w:qFormat/>
    <w:uiPriority w:val="9"/>
  </w:style>
  <w:style w:type="character" w:styleId="21">
    <w:name w:val="Hyperlink"/>
    <w:basedOn w:val="19"/>
    <w:uiPriority w:val="0"/>
    <w:rPr>
      <w:color w:val="156082" w:themeColor="accent1"/>
    </w:rPr>
  </w:style>
  <w:style w:type="paragraph" w:styleId="22">
    <w:name w:val="Subtitle"/>
    <w:basedOn w:val="17"/>
    <w:next w:val="3"/>
    <w:link w:val="26"/>
    <w:qFormat/>
    <w:uiPriority w:val="11"/>
    <w:rPr>
      <w:rFonts w:eastAsiaTheme="majorEastAsia" w:cstheme="majorBidi"/>
      <w:spacing w:val="15"/>
      <w:sz w:val="28"/>
      <w:szCs w:val="28"/>
    </w:rPr>
  </w:style>
  <w:style w:type="paragraph" w:customStyle="1" w:styleId="23">
    <w:name w:val="First Paragraph"/>
    <w:basedOn w:val="3"/>
    <w:next w:val="3"/>
    <w:qFormat/>
    <w:uiPriority w:val="0"/>
  </w:style>
  <w:style w:type="paragraph" w:customStyle="1" w:styleId="24">
    <w:name w:val="Compact"/>
    <w:basedOn w:val="3"/>
    <w:qFormat/>
    <w:uiPriority w:val="0"/>
    <w:pPr>
      <w:spacing w:before="36" w:after="36"/>
    </w:pPr>
  </w:style>
  <w:style w:type="character" w:customStyle="1" w:styleId="25">
    <w:name w:val="Title Char"/>
    <w:basedOn w:val="12"/>
    <w:link w:val="17"/>
    <w:uiPriority w:val="10"/>
    <w:rPr>
      <w:rFonts w:asciiTheme="majorHAnsi" w:hAnsiTheme="majorHAnsi" w:eastAsiaTheme="majorEastAsia" w:cstheme="majorBidi"/>
      <w:sz w:val="56"/>
      <w:szCs w:val="56"/>
    </w:rPr>
  </w:style>
  <w:style w:type="character" w:customStyle="1" w:styleId="26">
    <w:name w:val="Subtitle Char"/>
    <w:basedOn w:val="12"/>
    <w:link w:val="22"/>
    <w:uiPriority w:val="11"/>
    <w:rPr>
      <w:rFonts w:eastAsiaTheme="majorEastAsia" w:cstheme="majorBidi"/>
      <w:color w:val="585858" w:themeColor="text1" w:themeTint="A6"/>
      <w:spacing w:val="15"/>
      <w:sz w:val="28"/>
      <w:szCs w:val="28"/>
    </w:rPr>
  </w:style>
  <w:style w:type="paragraph" w:customStyle="1" w:styleId="27">
    <w:name w:val="Author"/>
    <w:basedOn w:val="17"/>
    <w:next w:val="3"/>
    <w:qFormat/>
    <w:uiPriority w:val="0"/>
    <w:pPr>
      <w:keepNext/>
      <w:keepLines/>
    </w:pPr>
    <w:rPr>
      <w:sz w:val="24"/>
      <w:szCs w:val="24"/>
    </w:rPr>
  </w:style>
  <w:style w:type="paragraph" w:customStyle="1" w:styleId="28">
    <w:name w:val="Abstract Title"/>
    <w:basedOn w:val="1"/>
    <w:next w:val="29"/>
    <w:qFormat/>
    <w:uiPriority w:val="0"/>
    <w:pPr>
      <w:keepNext/>
      <w:keepLines/>
      <w:spacing w:before="300" w:after="0"/>
      <w:jc w:val="center"/>
    </w:pPr>
    <w:rPr>
      <w:b/>
      <w:sz w:val="20"/>
      <w:szCs w:val="20"/>
    </w:rPr>
  </w:style>
  <w:style w:type="paragraph" w:customStyle="1" w:styleId="29">
    <w:name w:val="Abstract"/>
    <w:basedOn w:val="1"/>
    <w:next w:val="3"/>
    <w:qFormat/>
    <w:uiPriority w:val="0"/>
    <w:pPr>
      <w:keepNext/>
      <w:keepLines/>
      <w:spacing w:before="100" w:after="300"/>
    </w:pPr>
    <w:rPr>
      <w:sz w:val="20"/>
      <w:szCs w:val="20"/>
    </w:rPr>
  </w:style>
  <w:style w:type="paragraph" w:customStyle="1" w:styleId="30">
    <w:name w:val="Bibliography"/>
    <w:basedOn w:val="1"/>
    <w:qFormat/>
    <w:uiPriority w:val="0"/>
  </w:style>
  <w:style w:type="character" w:customStyle="1" w:styleId="31">
    <w:name w:val="Heading 1 Char"/>
    <w:basedOn w:val="12"/>
    <w:link w:val="2"/>
    <w:uiPriority w:val="9"/>
    <w:rPr>
      <w:rFonts w:asciiTheme="majorHAnsi" w:hAnsiTheme="majorHAnsi" w:eastAsiaTheme="majorEastAsia" w:cstheme="majorBidi"/>
      <w:color w:val="0F4761" w:themeColor="accent1" w:themeShade="BF"/>
      <w:sz w:val="40"/>
      <w:szCs w:val="40"/>
    </w:rPr>
  </w:style>
  <w:style w:type="character" w:customStyle="1" w:styleId="32">
    <w:name w:val="Heading 2 Char"/>
    <w:basedOn w:val="12"/>
    <w:link w:val="4"/>
    <w:semiHidden/>
    <w:uiPriority w:val="9"/>
    <w:rPr>
      <w:rFonts w:asciiTheme="majorHAnsi" w:hAnsiTheme="majorHAnsi" w:eastAsiaTheme="majorEastAsia" w:cstheme="majorBidi"/>
      <w:color w:val="0F4761" w:themeColor="accent1" w:themeShade="BF"/>
      <w:sz w:val="32"/>
      <w:szCs w:val="32"/>
    </w:rPr>
  </w:style>
  <w:style w:type="character" w:customStyle="1" w:styleId="33">
    <w:name w:val="Heading 3 Char"/>
    <w:basedOn w:val="12"/>
    <w:link w:val="5"/>
    <w:semiHidden/>
    <w:uiPriority w:val="9"/>
    <w:rPr>
      <w:rFonts w:eastAsiaTheme="majorEastAsia" w:cstheme="majorBidi"/>
      <w:color w:val="0F4761" w:themeColor="accent1" w:themeShade="BF"/>
      <w:sz w:val="28"/>
      <w:szCs w:val="28"/>
    </w:rPr>
  </w:style>
  <w:style w:type="character" w:customStyle="1" w:styleId="34">
    <w:name w:val="Heading 4 Char"/>
    <w:basedOn w:val="12"/>
    <w:link w:val="6"/>
    <w:semiHidden/>
    <w:uiPriority w:val="9"/>
    <w:rPr>
      <w:rFonts w:eastAsiaTheme="majorEastAsia" w:cstheme="majorBidi"/>
      <w:i/>
      <w:iCs/>
      <w:color w:val="0F4761" w:themeColor="accent1" w:themeShade="BF"/>
    </w:rPr>
  </w:style>
  <w:style w:type="character" w:customStyle="1" w:styleId="35">
    <w:name w:val="Heading 5 Char"/>
    <w:basedOn w:val="12"/>
    <w:link w:val="7"/>
    <w:semiHidden/>
    <w:uiPriority w:val="9"/>
    <w:rPr>
      <w:rFonts w:eastAsiaTheme="majorEastAsia" w:cstheme="majorBidi"/>
      <w:color w:val="0F4761" w:themeColor="accent1" w:themeShade="BF"/>
    </w:rPr>
  </w:style>
  <w:style w:type="character" w:customStyle="1" w:styleId="36">
    <w:name w:val="Heading 6 Char"/>
    <w:basedOn w:val="12"/>
    <w:link w:val="8"/>
    <w:semiHidden/>
    <w:uiPriority w:val="9"/>
    <w:rPr>
      <w:rFonts w:eastAsiaTheme="majorEastAsia" w:cstheme="majorBidi"/>
      <w:i/>
      <w:iCs/>
      <w:color w:val="585858" w:themeColor="text1" w:themeTint="A6"/>
    </w:rPr>
  </w:style>
  <w:style w:type="character" w:customStyle="1" w:styleId="37">
    <w:name w:val="Heading 7 Char"/>
    <w:basedOn w:val="12"/>
    <w:link w:val="9"/>
    <w:semiHidden/>
    <w:uiPriority w:val="9"/>
    <w:rPr>
      <w:rFonts w:eastAsiaTheme="majorEastAsia" w:cstheme="majorBidi"/>
      <w:color w:val="585858" w:themeColor="text1" w:themeTint="A6"/>
    </w:rPr>
  </w:style>
  <w:style w:type="character" w:customStyle="1" w:styleId="38">
    <w:name w:val="Heading 8 Char"/>
    <w:basedOn w:val="12"/>
    <w:link w:val="10"/>
    <w:semiHidden/>
    <w:uiPriority w:val="9"/>
    <w:rPr>
      <w:rFonts w:eastAsiaTheme="majorEastAsia" w:cstheme="majorBidi"/>
      <w:i/>
      <w:iCs/>
      <w:color w:val="262626" w:themeColor="text1" w:themeTint="D8"/>
    </w:rPr>
  </w:style>
  <w:style w:type="character" w:customStyle="1" w:styleId="39">
    <w:name w:val="Heading 9 Char"/>
    <w:basedOn w:val="12"/>
    <w:link w:val="11"/>
    <w:semiHidden/>
    <w:uiPriority w:val="9"/>
    <w:rPr>
      <w:rFonts w:eastAsiaTheme="majorEastAsia" w:cstheme="majorBidi"/>
      <w:color w:val="262626" w:themeColor="text1" w:themeTint="D8"/>
    </w:rPr>
  </w:style>
  <w:style w:type="paragraph" w:customStyle="1" w:styleId="40">
    <w:name w:val="Footnote Block Text"/>
    <w:basedOn w:val="20"/>
    <w:next w:val="20"/>
    <w:unhideWhenUsed/>
    <w:qFormat/>
    <w:uiPriority w:val="9"/>
    <w:pPr>
      <w:spacing w:before="100" w:after="100"/>
      <w:ind w:left="480" w:right="480" w:firstLine="0"/>
    </w:pPr>
  </w:style>
  <w:style w:type="table" w:customStyle="1" w:styleId="41">
    <w:name w:val="Table"/>
    <w:semiHidden/>
    <w:unhideWhenUsed/>
    <w:qFormat/>
    <w:uiPriority w:val="0"/>
    <w:tblPr>
      <w:tblCellMar>
        <w:top w:w="0" w:type="dxa"/>
        <w:left w:w="108" w:type="dxa"/>
        <w:bottom w:w="0" w:type="dxa"/>
        <w:right w:w="108" w:type="dxa"/>
      </w:tblCellMar>
    </w:tblPr>
    <w:tblStylePr w:type="firstRow">
      <w:tcPr>
        <w:tcBorders>
          <w:bottom w:val="single" w:color="auto" w:sz="0" w:space="0"/>
        </w:tcBorders>
        <w:vAlign w:val="bottom"/>
      </w:tcPr>
    </w:tblStylePr>
  </w:style>
  <w:style w:type="paragraph" w:customStyle="1" w:styleId="42">
    <w:name w:val="Definition Term"/>
    <w:basedOn w:val="1"/>
    <w:next w:val="43"/>
    <w:uiPriority w:val="0"/>
    <w:pPr>
      <w:keepNext/>
      <w:keepLines/>
      <w:spacing w:after="0"/>
    </w:pPr>
    <w:rPr>
      <w:b/>
    </w:rPr>
  </w:style>
  <w:style w:type="paragraph" w:customStyle="1" w:styleId="43">
    <w:name w:val="Definition"/>
    <w:basedOn w:val="1"/>
    <w:uiPriority w:val="0"/>
  </w:style>
  <w:style w:type="paragraph" w:customStyle="1" w:styleId="44">
    <w:name w:val="Table Caption"/>
    <w:basedOn w:val="15"/>
    <w:uiPriority w:val="0"/>
    <w:pPr>
      <w:keepNext/>
    </w:pPr>
  </w:style>
  <w:style w:type="paragraph" w:customStyle="1" w:styleId="45">
    <w:name w:val="Image Caption"/>
    <w:basedOn w:val="15"/>
    <w:uiPriority w:val="0"/>
  </w:style>
  <w:style w:type="paragraph" w:customStyle="1" w:styleId="46">
    <w:name w:val="Figure"/>
    <w:basedOn w:val="1"/>
    <w:uiPriority w:val="0"/>
  </w:style>
  <w:style w:type="paragraph" w:customStyle="1" w:styleId="47">
    <w:name w:val="Captioned Figure"/>
    <w:basedOn w:val="46"/>
    <w:uiPriority w:val="0"/>
    <w:pPr>
      <w:keepNext/>
    </w:pPr>
  </w:style>
  <w:style w:type="character" w:customStyle="1" w:styleId="48">
    <w:name w:val="Verbatim Char"/>
    <w:basedOn w:val="19"/>
    <w:link w:val="49"/>
    <w:uiPriority w:val="0"/>
    <w:rPr>
      <w:rFonts w:ascii="Consolas" w:hAnsi="Consolas"/>
      <w:sz w:val="22"/>
    </w:rPr>
  </w:style>
  <w:style w:type="paragraph" w:customStyle="1" w:styleId="49">
    <w:name w:val="Source Code"/>
    <w:basedOn w:val="1"/>
    <w:link w:val="48"/>
    <w:uiPriority w:val="0"/>
    <w:pPr>
      <w:wordWrap w:val="0"/>
    </w:pPr>
  </w:style>
  <w:style w:type="character" w:customStyle="1" w:styleId="50">
    <w:name w:val="Section Number"/>
    <w:basedOn w:val="19"/>
    <w:uiPriority w:val="0"/>
  </w:style>
  <w:style w:type="paragraph" w:customStyle="1" w:styleId="51">
    <w:name w:val="TOC Heading"/>
    <w:basedOn w:val="2"/>
    <w:next w:val="3"/>
    <w:unhideWhenUsed/>
    <w:qFormat/>
    <w:uiPriority w:val="39"/>
    <w:pPr>
      <w:spacing w:before="240" w:line="259" w:lineRule="auto"/>
      <w:outlineLvl w:val="9"/>
    </w:pPr>
    <w:rPr>
      <w:rFonts w:asciiTheme="majorHAnsi" w:hAnsiTheme="majorHAnsi" w:eastAsiaTheme="majorEastAsia" w:cstheme="majorBidi"/>
      <w:color w:val="0F4761" w:themeColor="accent1" w:themeShade="BF"/>
    </w:rPr>
  </w:style>
  <w:style w:type="character" w:customStyle="1" w:styleId="52">
    <w:name w:val="KeywordTok"/>
    <w:basedOn w:val="48"/>
    <w:uiPriority w:val="0"/>
    <w:rPr>
      <w:b/>
      <w:color w:val="007020"/>
    </w:rPr>
  </w:style>
  <w:style w:type="character" w:customStyle="1" w:styleId="53">
    <w:name w:val="DataTypeTok"/>
    <w:basedOn w:val="48"/>
    <w:uiPriority w:val="0"/>
    <w:rPr>
      <w:color w:val="902000"/>
    </w:rPr>
  </w:style>
  <w:style w:type="character" w:customStyle="1" w:styleId="54">
    <w:name w:val="DecValTok"/>
    <w:basedOn w:val="48"/>
    <w:uiPriority w:val="0"/>
    <w:rPr>
      <w:color w:val="40A070"/>
    </w:rPr>
  </w:style>
  <w:style w:type="character" w:customStyle="1" w:styleId="55">
    <w:name w:val="BaseNTok"/>
    <w:basedOn w:val="48"/>
    <w:uiPriority w:val="0"/>
    <w:rPr>
      <w:color w:val="40A070"/>
    </w:rPr>
  </w:style>
  <w:style w:type="character" w:customStyle="1" w:styleId="56">
    <w:name w:val="FloatTok"/>
    <w:basedOn w:val="48"/>
    <w:uiPriority w:val="0"/>
    <w:rPr>
      <w:color w:val="40A070"/>
    </w:rPr>
  </w:style>
  <w:style w:type="character" w:customStyle="1" w:styleId="57">
    <w:name w:val="ConstantTok"/>
    <w:basedOn w:val="48"/>
    <w:uiPriority w:val="0"/>
    <w:rPr>
      <w:color w:val="880000"/>
    </w:rPr>
  </w:style>
  <w:style w:type="character" w:customStyle="1" w:styleId="58">
    <w:name w:val="CharTok"/>
    <w:basedOn w:val="48"/>
    <w:uiPriority w:val="0"/>
    <w:rPr>
      <w:color w:val="4070A0"/>
    </w:rPr>
  </w:style>
  <w:style w:type="character" w:customStyle="1" w:styleId="59">
    <w:name w:val="SpecialCharTok"/>
    <w:basedOn w:val="48"/>
    <w:uiPriority w:val="0"/>
    <w:rPr>
      <w:color w:val="4070A0"/>
    </w:rPr>
  </w:style>
  <w:style w:type="character" w:customStyle="1" w:styleId="60">
    <w:name w:val="StringTok"/>
    <w:basedOn w:val="48"/>
    <w:uiPriority w:val="0"/>
    <w:rPr>
      <w:color w:val="4070A0"/>
    </w:rPr>
  </w:style>
  <w:style w:type="character" w:customStyle="1" w:styleId="61">
    <w:name w:val="VerbatimStringTok"/>
    <w:basedOn w:val="48"/>
    <w:uiPriority w:val="0"/>
    <w:rPr>
      <w:color w:val="4070A0"/>
    </w:rPr>
  </w:style>
  <w:style w:type="character" w:customStyle="1" w:styleId="62">
    <w:name w:val="SpecialStringTok"/>
    <w:basedOn w:val="48"/>
    <w:uiPriority w:val="0"/>
    <w:rPr>
      <w:color w:val="BB6688"/>
    </w:rPr>
  </w:style>
  <w:style w:type="character" w:customStyle="1" w:styleId="63">
    <w:name w:val="ImportTok"/>
    <w:basedOn w:val="48"/>
    <w:uiPriority w:val="0"/>
    <w:rPr>
      <w:b/>
      <w:color w:val="008000"/>
    </w:rPr>
  </w:style>
  <w:style w:type="character" w:customStyle="1" w:styleId="64">
    <w:name w:val="CommentTok"/>
    <w:basedOn w:val="48"/>
    <w:uiPriority w:val="0"/>
    <w:rPr>
      <w:i/>
      <w:color w:val="60A0B0"/>
    </w:rPr>
  </w:style>
  <w:style w:type="character" w:customStyle="1" w:styleId="65">
    <w:name w:val="DocumentationTok"/>
    <w:basedOn w:val="48"/>
    <w:uiPriority w:val="0"/>
    <w:rPr>
      <w:i/>
      <w:color w:val="BA2121"/>
    </w:rPr>
  </w:style>
  <w:style w:type="character" w:customStyle="1" w:styleId="66">
    <w:name w:val="AnnotationTok"/>
    <w:basedOn w:val="48"/>
    <w:uiPriority w:val="0"/>
    <w:rPr>
      <w:b/>
      <w:i/>
      <w:color w:val="60A0B0"/>
    </w:rPr>
  </w:style>
  <w:style w:type="character" w:customStyle="1" w:styleId="67">
    <w:name w:val="CommentVarTok"/>
    <w:basedOn w:val="48"/>
    <w:uiPriority w:val="0"/>
    <w:rPr>
      <w:b/>
      <w:i/>
      <w:color w:val="60A0B0"/>
    </w:rPr>
  </w:style>
  <w:style w:type="character" w:customStyle="1" w:styleId="68">
    <w:name w:val="OtherTok"/>
    <w:basedOn w:val="48"/>
    <w:uiPriority w:val="0"/>
    <w:rPr>
      <w:color w:val="007020"/>
    </w:rPr>
  </w:style>
  <w:style w:type="character" w:customStyle="1" w:styleId="69">
    <w:name w:val="FunctionTok"/>
    <w:basedOn w:val="48"/>
    <w:uiPriority w:val="0"/>
    <w:rPr>
      <w:color w:val="06287E"/>
    </w:rPr>
  </w:style>
  <w:style w:type="character" w:customStyle="1" w:styleId="70">
    <w:name w:val="VariableTok"/>
    <w:basedOn w:val="48"/>
    <w:uiPriority w:val="0"/>
    <w:rPr>
      <w:color w:val="19177C"/>
    </w:rPr>
  </w:style>
  <w:style w:type="character" w:customStyle="1" w:styleId="71">
    <w:name w:val="ControlFlowTok"/>
    <w:basedOn w:val="48"/>
    <w:uiPriority w:val="0"/>
    <w:rPr>
      <w:b/>
      <w:color w:val="007020"/>
    </w:rPr>
  </w:style>
  <w:style w:type="character" w:customStyle="1" w:styleId="72">
    <w:name w:val="OperatorTok"/>
    <w:basedOn w:val="48"/>
    <w:uiPriority w:val="0"/>
    <w:rPr>
      <w:color w:val="666666"/>
    </w:rPr>
  </w:style>
  <w:style w:type="character" w:customStyle="1" w:styleId="73">
    <w:name w:val="BuiltInTok"/>
    <w:basedOn w:val="48"/>
    <w:uiPriority w:val="0"/>
    <w:rPr>
      <w:color w:val="008000"/>
    </w:rPr>
  </w:style>
  <w:style w:type="character" w:customStyle="1" w:styleId="74">
    <w:name w:val="ExtensionTok"/>
    <w:basedOn w:val="48"/>
    <w:uiPriority w:val="0"/>
  </w:style>
  <w:style w:type="character" w:customStyle="1" w:styleId="75">
    <w:name w:val="PreprocessorTok"/>
    <w:basedOn w:val="48"/>
    <w:uiPriority w:val="0"/>
    <w:rPr>
      <w:color w:val="BC7A00"/>
    </w:rPr>
  </w:style>
  <w:style w:type="character" w:customStyle="1" w:styleId="76">
    <w:name w:val="AttributeTok"/>
    <w:basedOn w:val="48"/>
    <w:uiPriority w:val="0"/>
    <w:rPr>
      <w:color w:val="7D9029"/>
    </w:rPr>
  </w:style>
  <w:style w:type="character" w:customStyle="1" w:styleId="77">
    <w:name w:val="RegionMarkerTok"/>
    <w:basedOn w:val="48"/>
    <w:uiPriority w:val="0"/>
  </w:style>
  <w:style w:type="character" w:customStyle="1" w:styleId="78">
    <w:name w:val="InformationTok"/>
    <w:basedOn w:val="48"/>
    <w:uiPriority w:val="0"/>
    <w:rPr>
      <w:b/>
      <w:i/>
      <w:color w:val="60A0B0"/>
    </w:rPr>
  </w:style>
  <w:style w:type="character" w:customStyle="1" w:styleId="79">
    <w:name w:val="WarningTok"/>
    <w:basedOn w:val="48"/>
    <w:uiPriority w:val="0"/>
    <w:rPr>
      <w:b/>
      <w:i/>
      <w:color w:val="60A0B0"/>
    </w:rPr>
  </w:style>
  <w:style w:type="character" w:customStyle="1" w:styleId="80">
    <w:name w:val="AlertTok"/>
    <w:basedOn w:val="48"/>
    <w:uiPriority w:val="0"/>
    <w:rPr>
      <w:b/>
      <w:color w:val="FF0000"/>
    </w:rPr>
  </w:style>
  <w:style w:type="character" w:customStyle="1" w:styleId="81">
    <w:name w:val="ErrorTok"/>
    <w:basedOn w:val="48"/>
    <w:uiPriority w:val="0"/>
    <w:rPr>
      <w:b/>
      <w:color w:val="FF0000"/>
    </w:rPr>
  </w:style>
  <w:style w:type="character" w:customStyle="1" w:styleId="82">
    <w:name w:val="NormalTok"/>
    <w:basedOn w:val="48"/>
    <w:uiPriority w:val="0"/>
  </w:style>
</w:styles>
</file>

<file path=word/_rels/document.xml.rels><?xml version="1.0" encoding="UTF-8" standalone="yes"?>
<Relationships xmlns="http://schemas.openxmlformats.org/package/2006/relationships"><Relationship Id="rId6" Type="http://schemas.openxmlformats.org/officeDocument/2006/relationships/fontTable" Target="fontTable.xml"/><Relationship Id="rId5" Type="http://schemas.openxmlformats.org/officeDocument/2006/relationships/numbering" Target="numbering.xml"/><Relationship Id="rId4" Type="http://schemas.openxmlformats.org/officeDocument/2006/relationships/theme" Target="theme/theme1.xml"/><Relationship Id="rId3" Type="http://schemas.openxmlformats.org/officeDocument/2006/relationships/footnotes" Target="footnotes.xml"/><Relationship Id="rId2" Type="http://schemas.openxmlformats.org/officeDocument/2006/relationships/settings" Target="settings.xml"/><Relationship Id="rId1" Type="http://schemas.openxmlformats.org/officeDocument/2006/relationships/styles" Target="styles.xml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0E2841"/>
      </a:dk2>
      <a:lt2>
        <a:srgbClr val="E8E8E8"/>
      </a:lt2>
      <a:accent1>
        <a:srgbClr val="156082"/>
      </a:accent1>
      <a:accent2>
        <a:srgbClr val="E97132"/>
      </a:accent2>
      <a:accent3>
        <a:srgbClr val="196B24"/>
      </a:accent3>
      <a:accent4>
        <a:srgbClr val="0F9ED5"/>
      </a:accent4>
      <a:accent5>
        <a:srgbClr val="A02B93"/>
      </a:accent5>
      <a:accent6>
        <a:srgbClr val="4EA72E"/>
      </a:accent6>
      <a:hlink>
        <a:srgbClr val="467886"/>
      </a:hlink>
      <a:folHlink>
        <a:srgbClr val="96607D"/>
      </a:folHlink>
    </a:clrScheme>
    <a:fontScheme name="Office">
      <a:majorFont>
        <a:latin typeface="Aptos Display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Aptos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Pages>4</Pages>
  <Words>83</Words>
  <Characters>475</Characters>
  <Lines>12</Lines>
  <Paragraphs>8</Paragraphs>
  <TotalTime>11</TotalTime>
  <ScaleCrop>false</ScaleCrop>
  <LinksUpToDate>false</LinksUpToDate>
  <CharactersWithSpaces>583</CharactersWithSpaces>
  <Application>WPS Office_12.1.23540.23540_F1E327BC-269C-435d-A152-05C5408002CA</Application>
  <DocSecurity>0</DocSecurity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terms:created xsi:type="dcterms:W3CDTF">2026-09-03T20:32:00Z</dcterms:created>
  <dc:creator>Christine. </dc:creator>
  <cp:lastModifiedBy>Christine. </cp:lastModifiedBy>
  <dcterms:modified xsi:type="dcterms:W3CDTF">2026-09-03T23:23:45Z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KSOProductBuildVer">
    <vt:lpwstr>1033-12.1.23540.23540</vt:lpwstr>
  </property>
  <property fmtid="{D5CDD505-2E9C-101B-9397-08002B2CF9AE}" pid="3" name="ICV">
    <vt:lpwstr>40576D6057A970620191996A70BE94E0_42</vt:lpwstr>
  </property>
</Properties>
</file>