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4"/>
          <w:lang w:eastAsia="zh-TW"/>
        </w:rPr>
        <w:id w:val="975804178"/>
        <w:docPartObj>
          <w:docPartGallery w:val="Cover Pages"/>
          <w:docPartUnique/>
        </w:docPartObj>
      </w:sdtPr>
      <w:sdtEndPr>
        <w:rPr>
          <w:rFonts w:eastAsia="等线"/>
          <w:lang w:eastAsia="zh-CN"/>
        </w:rPr>
      </w:sdtEndPr>
      <w:sdtContent>
        <w:p w14:paraId="6C9B763A" w14:textId="5026DDFD" w:rsidR="00601504" w:rsidRDefault="0060150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137367" wp14:editId="3C3EF2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4DE5E4" w14:textId="41CB93F9" w:rsidR="00601504" w:rsidRDefault="0060150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10/30/2023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137367" id="Group 1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4DE5E4" w14:textId="41CB93F9" w:rsidR="00601504" w:rsidRDefault="0060150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10/30/2023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2130869" w14:textId="7E1F221A" w:rsidR="009A5188" w:rsidRDefault="0071596F">
          <w:pPr>
            <w:widowControl/>
            <w:rPr>
              <w:rFonts w:eastAsia="等线"/>
              <w:lang w:eastAsia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4CBC9" wp14:editId="2122B3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46220" cy="1501140"/>
                    <wp:effectExtent l="0" t="0" r="11430" b="381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6220" cy="1501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7A343" w14:textId="48FD48CA" w:rsidR="00601504" w:rsidRPr="0071596F" w:rsidRDefault="00000000" w:rsidP="0086082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082E" w:rsidRPr="007159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Interim Report</w:t>
                                    </w:r>
                                  </w:sdtContent>
                                </w:sdt>
                              </w:p>
                              <w:p w14:paraId="66FF46C9" w14:textId="5F5C5C88" w:rsidR="00601504" w:rsidRPr="0071596F" w:rsidRDefault="00000000" w:rsidP="0086082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6082E" w:rsidRPr="0071596F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EIE4432 Group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4CB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318.6pt;height:118.2pt;z-index:25166131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" filled="f" stroked="f" strokeweight=".5pt">
                    <v:textbox inset="0,0,0,0">
                      <w:txbxContent>
                        <w:p w14:paraId="73B7A343" w14:textId="48FD48CA" w:rsidR="00601504" w:rsidRPr="0071596F" w:rsidRDefault="00000000" w:rsidP="0086082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082E" w:rsidRPr="007159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Interim Report</w:t>
                              </w:r>
                            </w:sdtContent>
                          </w:sdt>
                        </w:p>
                        <w:p w14:paraId="66FF46C9" w14:textId="5F5C5C88" w:rsidR="00601504" w:rsidRPr="0071596F" w:rsidRDefault="00000000" w:rsidP="0086082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6082E" w:rsidRPr="0071596F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EIE4432 Group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6082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E1B961" wp14:editId="698A51D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3505200</wp:posOffset>
                    </wp:positionV>
                    <wp:extent cx="5679033" cy="2994660"/>
                    <wp:effectExtent l="0" t="0" r="0" b="1524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9033" cy="2994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CABD3" w14:textId="36359C2B" w:rsidR="00F42527" w:rsidRPr="00F42527" w:rsidRDefault="00F42527" w:rsidP="00F4252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2FC55AA3" w14:textId="10A24192" w:rsidR="00F42527" w:rsidRDefault="00F42527" w:rsidP="00F42527">
                                <w:pPr>
                                  <w:pStyle w:val="NoSpacing"/>
                                  <w:jc w:val="center"/>
                                  <w:rPr>
                                    <w:rFonts w:eastAsia="等线"/>
                                    <w:color w:val="4472C4" w:themeColor="accent1"/>
                                    <w:sz w:val="56"/>
                                    <w:szCs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="等线" w:hint="eastAsia"/>
                                    <w:color w:val="4472C4" w:themeColor="accent1"/>
                                    <w:sz w:val="56"/>
                                    <w:szCs w:val="56"/>
                                    <w:lang w:eastAsia="zh-CN"/>
                                  </w:rPr>
                                  <w:t>HUI</w:t>
                                </w:r>
                                <w:r>
                                  <w:rPr>
                                    <w:rFonts w:eastAsia="等线"/>
                                    <w:color w:val="4472C4" w:themeColor="accent1"/>
                                    <w:sz w:val="56"/>
                                    <w:szCs w:val="56"/>
                                    <w:lang w:eastAsia="zh-CN"/>
                                  </w:rPr>
                                  <w:t xml:space="preserve"> Siu Ming</w:t>
                                </w:r>
                              </w:p>
                              <w:p w14:paraId="3BBA3197" w14:textId="3461DDA7" w:rsidR="00F42527" w:rsidRPr="00F42527" w:rsidRDefault="00F42527" w:rsidP="00F42527">
                                <w:pPr>
                                  <w:pStyle w:val="NoSpacing"/>
                                  <w:jc w:val="center"/>
                                  <w:rPr>
                                    <w:rFonts w:eastAsia="等线" w:hint="eastAsia"/>
                                    <w:color w:val="4472C4" w:themeColor="accent1"/>
                                    <w:sz w:val="56"/>
                                    <w:szCs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="等线" w:hint="eastAsia"/>
                                    <w:color w:val="4472C4" w:themeColor="accent1"/>
                                    <w:sz w:val="56"/>
                                    <w:szCs w:val="56"/>
                                    <w:lang w:eastAsia="zh-CN"/>
                                  </w:rPr>
                                  <w:t>2</w:t>
                                </w:r>
                                <w:r>
                                  <w:rPr>
                                    <w:rFonts w:eastAsia="等线"/>
                                    <w:color w:val="4472C4" w:themeColor="accent1"/>
                                    <w:sz w:val="56"/>
                                    <w:szCs w:val="56"/>
                                    <w:lang w:eastAsia="zh-CN"/>
                                  </w:rPr>
                                  <w:t>3020776D</w:t>
                                </w:r>
                              </w:p>
                              <w:p w14:paraId="27E23B15" w14:textId="4E6321B2" w:rsidR="0086082E" w:rsidRDefault="0086082E" w:rsidP="0086082E">
                                <w:pPr>
                                  <w:pStyle w:val="NoSpacing"/>
                                  <w:jc w:val="center"/>
                                  <w:rPr>
                                    <w:rFonts w:eastAsia="等线"/>
                                    <w:color w:val="4472C4" w:themeColor="accent1"/>
                                    <w:sz w:val="56"/>
                                    <w:szCs w:val="56"/>
                                    <w:lang w:eastAsia="zh-CN"/>
                                  </w:rPr>
                                </w:pPr>
                                <w:r w:rsidRPr="0086082E">
                                  <w:rPr>
                                    <w:rFonts w:eastAsia="等线"/>
                                    <w:color w:val="4472C4" w:themeColor="accent1"/>
                                    <w:sz w:val="56"/>
                                    <w:szCs w:val="56"/>
                                    <w:lang w:eastAsia="zh-CN"/>
                                  </w:rPr>
                                  <w:t>One-Person-Group</w:t>
                                </w:r>
                              </w:p>
                              <w:p w14:paraId="4C109078" w14:textId="77777777" w:rsidR="0086082E" w:rsidRDefault="0086082E" w:rsidP="0086082E">
                                <w:pPr>
                                  <w:pStyle w:val="NoSpacing"/>
                                  <w:jc w:val="center"/>
                                  <w:rPr>
                                    <w:rFonts w:eastAsia="等线"/>
                                    <w:color w:val="4472C4" w:themeColor="accent1"/>
                                    <w:sz w:val="56"/>
                                    <w:szCs w:val="56"/>
                                    <w:lang w:eastAsia="zh-CN"/>
                                  </w:rPr>
                                </w:pPr>
                              </w:p>
                              <w:p w14:paraId="54645362" w14:textId="4010D56F" w:rsidR="0086082E" w:rsidRDefault="0086082E" w:rsidP="0086082E">
                                <w:pPr>
                                  <w:pStyle w:val="NoSpacing"/>
                                  <w:jc w:val="center"/>
                                  <w:rPr>
                                    <w:rFonts w:eastAsia="等线"/>
                                    <w:color w:val="4472C4" w:themeColor="accent1"/>
                                    <w:sz w:val="72"/>
                                    <w:szCs w:val="72"/>
                                    <w:lang w:eastAsia="zh-CN"/>
                                  </w:rPr>
                                </w:pPr>
                                <w:r w:rsidRPr="0086082E">
                                  <w:rPr>
                                    <w:rFonts w:eastAsia="等线"/>
                                    <w:color w:val="4472C4" w:themeColor="accent1"/>
                                    <w:sz w:val="72"/>
                                    <w:szCs w:val="72"/>
                                    <w:lang w:eastAsia="zh-CN"/>
                                  </w:rPr>
                                  <w:t>Train Ticket Selling System</w:t>
                                </w:r>
                              </w:p>
                              <w:p w14:paraId="60D8EB53" w14:textId="77777777" w:rsidR="0086082E" w:rsidRPr="0086082E" w:rsidRDefault="0086082E" w:rsidP="0086082E">
                                <w:pPr>
                                  <w:pStyle w:val="NoSpacing"/>
                                  <w:jc w:val="center"/>
                                  <w:rPr>
                                    <w:rFonts w:eastAsia="等线"/>
                                    <w:color w:val="4472C4" w:themeColor="accent1"/>
                                    <w:sz w:val="72"/>
                                    <w:szCs w:val="72"/>
                                    <w:lang w:eastAsia="zh-CN"/>
                                  </w:rPr>
                                </w:pPr>
                              </w:p>
                              <w:p w14:paraId="29A5E548" w14:textId="77777777" w:rsidR="0086082E" w:rsidRPr="0086082E" w:rsidRDefault="0086082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E1B961" id="Text Box 2" o:spid="_x0000_s1056" type="#_x0000_t202" style="position:absolute;margin-left:0;margin-top:276pt;width:447.15pt;height:235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" filled="f" stroked="f" strokeweight=".5pt">
                    <v:textbox inset="0,0,0,0">
                      <w:txbxContent>
                        <w:p w14:paraId="409CABD3" w14:textId="36359C2B" w:rsidR="00F42527" w:rsidRPr="00F42527" w:rsidRDefault="00F42527" w:rsidP="00F42527">
                          <w:pPr>
                            <w:pStyle w:val="NoSpacing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</w:p>
                        <w:p w14:paraId="2FC55AA3" w14:textId="10A24192" w:rsidR="00F42527" w:rsidRDefault="00F42527" w:rsidP="00F42527">
                          <w:pPr>
                            <w:pStyle w:val="NoSpacing"/>
                            <w:jc w:val="center"/>
                            <w:rPr>
                              <w:rFonts w:eastAsia="等线"/>
                              <w:color w:val="4472C4" w:themeColor="accent1"/>
                              <w:sz w:val="56"/>
                              <w:szCs w:val="56"/>
                              <w:lang w:eastAsia="zh-CN"/>
                            </w:rPr>
                          </w:pPr>
                          <w:r>
                            <w:rPr>
                              <w:rFonts w:eastAsia="等线" w:hint="eastAsia"/>
                              <w:color w:val="4472C4" w:themeColor="accent1"/>
                              <w:sz w:val="56"/>
                              <w:szCs w:val="56"/>
                              <w:lang w:eastAsia="zh-CN"/>
                            </w:rPr>
                            <w:t>HUI</w:t>
                          </w:r>
                          <w:r>
                            <w:rPr>
                              <w:rFonts w:eastAsia="等线"/>
                              <w:color w:val="4472C4" w:themeColor="accent1"/>
                              <w:sz w:val="56"/>
                              <w:szCs w:val="56"/>
                              <w:lang w:eastAsia="zh-CN"/>
                            </w:rPr>
                            <w:t xml:space="preserve"> Siu Ming</w:t>
                          </w:r>
                        </w:p>
                        <w:p w14:paraId="3BBA3197" w14:textId="3461DDA7" w:rsidR="00F42527" w:rsidRPr="00F42527" w:rsidRDefault="00F42527" w:rsidP="00F42527">
                          <w:pPr>
                            <w:pStyle w:val="NoSpacing"/>
                            <w:jc w:val="center"/>
                            <w:rPr>
                              <w:rFonts w:eastAsia="等线" w:hint="eastAsia"/>
                              <w:color w:val="4472C4" w:themeColor="accent1"/>
                              <w:sz w:val="56"/>
                              <w:szCs w:val="56"/>
                              <w:lang w:eastAsia="zh-CN"/>
                            </w:rPr>
                          </w:pPr>
                          <w:r>
                            <w:rPr>
                              <w:rFonts w:eastAsia="等线" w:hint="eastAsia"/>
                              <w:color w:val="4472C4" w:themeColor="accent1"/>
                              <w:sz w:val="56"/>
                              <w:szCs w:val="56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eastAsia="等线"/>
                              <w:color w:val="4472C4" w:themeColor="accent1"/>
                              <w:sz w:val="56"/>
                              <w:szCs w:val="56"/>
                              <w:lang w:eastAsia="zh-CN"/>
                            </w:rPr>
                            <w:t>3020776D</w:t>
                          </w:r>
                        </w:p>
                        <w:p w14:paraId="27E23B15" w14:textId="4E6321B2" w:rsidR="0086082E" w:rsidRDefault="0086082E" w:rsidP="0086082E">
                          <w:pPr>
                            <w:pStyle w:val="NoSpacing"/>
                            <w:jc w:val="center"/>
                            <w:rPr>
                              <w:rFonts w:eastAsia="等线"/>
                              <w:color w:val="4472C4" w:themeColor="accent1"/>
                              <w:sz w:val="56"/>
                              <w:szCs w:val="56"/>
                              <w:lang w:eastAsia="zh-CN"/>
                            </w:rPr>
                          </w:pPr>
                          <w:r w:rsidRPr="0086082E">
                            <w:rPr>
                              <w:rFonts w:eastAsia="等线"/>
                              <w:color w:val="4472C4" w:themeColor="accent1"/>
                              <w:sz w:val="56"/>
                              <w:szCs w:val="56"/>
                              <w:lang w:eastAsia="zh-CN"/>
                            </w:rPr>
                            <w:t>One-Person-Group</w:t>
                          </w:r>
                        </w:p>
                        <w:p w14:paraId="4C109078" w14:textId="77777777" w:rsidR="0086082E" w:rsidRDefault="0086082E" w:rsidP="0086082E">
                          <w:pPr>
                            <w:pStyle w:val="NoSpacing"/>
                            <w:jc w:val="center"/>
                            <w:rPr>
                              <w:rFonts w:eastAsia="等线"/>
                              <w:color w:val="4472C4" w:themeColor="accent1"/>
                              <w:sz w:val="56"/>
                              <w:szCs w:val="56"/>
                              <w:lang w:eastAsia="zh-CN"/>
                            </w:rPr>
                          </w:pPr>
                        </w:p>
                        <w:p w14:paraId="54645362" w14:textId="4010D56F" w:rsidR="0086082E" w:rsidRDefault="0086082E" w:rsidP="0086082E">
                          <w:pPr>
                            <w:pStyle w:val="NoSpacing"/>
                            <w:jc w:val="center"/>
                            <w:rPr>
                              <w:rFonts w:eastAsia="等线"/>
                              <w:color w:val="4472C4" w:themeColor="accent1"/>
                              <w:sz w:val="72"/>
                              <w:szCs w:val="72"/>
                              <w:lang w:eastAsia="zh-CN"/>
                            </w:rPr>
                          </w:pPr>
                          <w:r w:rsidRPr="0086082E">
                            <w:rPr>
                              <w:rFonts w:eastAsia="等线"/>
                              <w:color w:val="4472C4" w:themeColor="accent1"/>
                              <w:sz w:val="72"/>
                              <w:szCs w:val="72"/>
                              <w:lang w:eastAsia="zh-CN"/>
                            </w:rPr>
                            <w:t>Train Ticket Selling System</w:t>
                          </w:r>
                        </w:p>
                        <w:p w14:paraId="60D8EB53" w14:textId="77777777" w:rsidR="0086082E" w:rsidRPr="0086082E" w:rsidRDefault="0086082E" w:rsidP="0086082E">
                          <w:pPr>
                            <w:pStyle w:val="NoSpacing"/>
                            <w:jc w:val="center"/>
                            <w:rPr>
                              <w:rFonts w:eastAsia="等线"/>
                              <w:color w:val="4472C4" w:themeColor="accent1"/>
                              <w:sz w:val="72"/>
                              <w:szCs w:val="72"/>
                              <w:lang w:eastAsia="zh-CN"/>
                            </w:rPr>
                          </w:pPr>
                        </w:p>
                        <w:p w14:paraId="29A5E548" w14:textId="77777777" w:rsidR="0086082E" w:rsidRPr="0086082E" w:rsidRDefault="0086082E">
                          <w:pPr>
                            <w:pStyle w:val="NoSpacing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01504">
            <w:rPr>
              <w:rFonts w:eastAsia="等线"/>
              <w:lang w:eastAsia="zh-CN"/>
            </w:rPr>
            <w:br w:type="page"/>
          </w:r>
        </w:p>
      </w:sdtContent>
    </w:sdt>
    <w:p w14:paraId="16CF8D80" w14:textId="3649C513" w:rsidR="009A5188" w:rsidRDefault="009A5188" w:rsidP="009A5188">
      <w:pPr>
        <w:rPr>
          <w:rFonts w:eastAsia="等线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71AF88" wp14:editId="6549687D">
            <wp:simplePos x="0" y="0"/>
            <wp:positionH relativeFrom="page">
              <wp:align>left</wp:align>
            </wp:positionH>
            <wp:positionV relativeFrom="paragraph">
              <wp:posOffset>190500</wp:posOffset>
            </wp:positionV>
            <wp:extent cx="7567295" cy="3080306"/>
            <wp:effectExtent l="0" t="0" r="0" b="6350"/>
            <wp:wrapTight wrapText="bothSides">
              <wp:wrapPolygon edited="0">
                <wp:start x="0" y="0"/>
                <wp:lineTo x="0" y="21511"/>
                <wp:lineTo x="21533" y="21511"/>
                <wp:lineTo x="21533" y="0"/>
                <wp:lineTo x="0" y="0"/>
              </wp:wrapPolygon>
            </wp:wrapTight>
            <wp:docPr id="216716335" name="Picture 1" descr="A diagram of a train ticket sell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16335" name="Picture 1" descr="A diagram of a train ticket selling syste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3080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his is a Draft Flowchart of my System.</w:t>
      </w:r>
    </w:p>
    <w:p w14:paraId="471A2E16" w14:textId="77777777" w:rsidR="009A5188" w:rsidRDefault="009A5188" w:rsidP="009A5188">
      <w:pPr>
        <w:rPr>
          <w:rFonts w:eastAsia="等线"/>
          <w:lang w:eastAsia="zh-CN"/>
        </w:rPr>
      </w:pPr>
    </w:p>
    <w:p w14:paraId="798ACDA8" w14:textId="755EC36B" w:rsidR="009A5188" w:rsidRDefault="009A5188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There are 2 types of Account: Customer and Administration.</w:t>
      </w:r>
    </w:p>
    <w:p w14:paraId="60E4E4DC" w14:textId="4F7BC6BF" w:rsidR="009A5188" w:rsidRDefault="009A5188">
      <w:pPr>
        <w:rPr>
          <w:rFonts w:eastAsia="等线"/>
          <w:lang w:eastAsia="zh-CN"/>
        </w:rPr>
      </w:pPr>
    </w:p>
    <w:p w14:paraId="5A84765C" w14:textId="28E90525" w:rsidR="009A5188" w:rsidRDefault="009A518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ustomer:</w:t>
      </w:r>
    </w:p>
    <w:p w14:paraId="5A36510A" w14:textId="68329098" w:rsidR="009A5188" w:rsidRDefault="009A5188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Buy Ticket on Ticketing Page. Ticketing Page can add the ticket to chart.</w:t>
      </w:r>
    </w:p>
    <w:p w14:paraId="0F9C63FC" w14:textId="6A7D2E4C" w:rsidR="009A5188" w:rsidRDefault="009A518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G</w:t>
      </w:r>
      <w:r>
        <w:rPr>
          <w:rFonts w:eastAsia="等线"/>
          <w:lang w:eastAsia="zh-CN"/>
        </w:rPr>
        <w:t>o to Chart and confirm the ticket. After confirmation, the information about tickets will be sent to the database.</w:t>
      </w:r>
    </w:p>
    <w:p w14:paraId="76E218EB" w14:textId="7051F294" w:rsidR="009A5188" w:rsidRDefault="009A518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an Check the Ticketing History on History Page.</w:t>
      </w:r>
    </w:p>
    <w:p w14:paraId="12D408C3" w14:textId="6B60D104" w:rsidR="009A5188" w:rsidRDefault="009A5188">
      <w:pPr>
        <w:rPr>
          <w:rFonts w:eastAsia="等线"/>
          <w:lang w:eastAsia="zh-CN"/>
        </w:rPr>
      </w:pPr>
    </w:p>
    <w:p w14:paraId="7C3F7EC9" w14:textId="7747FAD8" w:rsidR="009A5188" w:rsidRDefault="009A518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dmin:</w:t>
      </w:r>
    </w:p>
    <w:p w14:paraId="06F16F50" w14:textId="7F20E6DD" w:rsidR="009A5188" w:rsidRDefault="009A518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an manage the database.</w:t>
      </w:r>
    </w:p>
    <w:p w14:paraId="2C45A24C" w14:textId="0D5B5BE3" w:rsidR="009A5188" w:rsidRDefault="009A5188">
      <w:pPr>
        <w:rPr>
          <w:rFonts w:eastAsia="等线"/>
          <w:lang w:eastAsia="zh-CN"/>
        </w:rPr>
      </w:pPr>
      <w:r w:rsidRPr="009A5188">
        <w:rPr>
          <w:rFonts w:eastAsia="等线"/>
          <w:lang w:eastAsia="zh-CN"/>
        </w:rPr>
        <w:t>No ideas for content design</w:t>
      </w:r>
      <w:r>
        <w:rPr>
          <w:rFonts w:eastAsia="等线"/>
          <w:lang w:eastAsia="zh-CN"/>
        </w:rPr>
        <w:t>.</w:t>
      </w:r>
    </w:p>
    <w:p w14:paraId="04E0C093" w14:textId="3D488837" w:rsidR="009A5188" w:rsidRDefault="009A5188">
      <w:pPr>
        <w:rPr>
          <w:rFonts w:eastAsia="等线"/>
          <w:lang w:eastAsia="zh-CN"/>
        </w:rPr>
      </w:pPr>
    </w:p>
    <w:p w14:paraId="229E8464" w14:textId="117D8D68" w:rsidR="009A5188" w:rsidRDefault="009A518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F</w:t>
      </w:r>
      <w:r>
        <w:rPr>
          <w:rFonts w:eastAsia="等线"/>
          <w:lang w:eastAsia="zh-CN"/>
        </w:rPr>
        <w:t xml:space="preserve">or the system, </w:t>
      </w:r>
      <w:proofErr w:type="gramStart"/>
      <w:r>
        <w:rPr>
          <w:rFonts w:eastAsia="等线"/>
          <w:lang w:eastAsia="zh-CN"/>
        </w:rPr>
        <w:t>user</w:t>
      </w:r>
      <w:proofErr w:type="gramEnd"/>
      <w:r>
        <w:rPr>
          <w:rFonts w:eastAsia="等线"/>
          <w:lang w:eastAsia="zh-CN"/>
        </w:rPr>
        <w:t xml:space="preserve"> can check the train information.</w:t>
      </w:r>
    </w:p>
    <w:p w14:paraId="18A67EBD" w14:textId="77777777" w:rsidR="009A5188" w:rsidRDefault="009A5188">
      <w:pPr>
        <w:widowControl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54A5C57C" w14:textId="1F329678" w:rsidR="009121A5" w:rsidRPr="009A5188" w:rsidRDefault="009A5188" w:rsidP="009121A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T</w:t>
      </w:r>
      <w:r>
        <w:rPr>
          <w:rFonts w:eastAsia="等线"/>
          <w:lang w:eastAsia="zh-CN"/>
        </w:rPr>
        <w:t xml:space="preserve">here are some </w:t>
      </w:r>
      <w:r w:rsidR="009121A5">
        <w:rPr>
          <w:rFonts w:eastAsia="等线"/>
          <w:lang w:eastAsia="zh-CN"/>
        </w:rPr>
        <w:t xml:space="preserve">Screenshots of my System page. </w:t>
      </w:r>
      <w:r w:rsidR="009121A5" w:rsidRPr="009121A5">
        <w:rPr>
          <w:rFonts w:eastAsia="等线"/>
          <w:lang w:eastAsia="zh-CN"/>
        </w:rPr>
        <w:t>This is only designed and will continue to increase demand in the future</w:t>
      </w:r>
      <w:r w:rsidR="009121A5">
        <w:rPr>
          <w:rFonts w:eastAsia="等线"/>
          <w:lang w:eastAsia="zh-CN"/>
        </w:rPr>
        <w:t xml:space="preserve">. Both </w:t>
      </w:r>
      <w:r w:rsidR="009121A5">
        <w:rPr>
          <w:rFonts w:eastAsia="等线" w:hint="eastAsia"/>
          <w:lang w:eastAsia="zh-CN"/>
        </w:rPr>
        <w:t>B</w:t>
      </w:r>
      <w:r w:rsidR="009121A5">
        <w:rPr>
          <w:rFonts w:eastAsia="等线"/>
          <w:lang w:eastAsia="zh-CN"/>
        </w:rPr>
        <w:t>ootstrap and CSS are used. Bootstrap is used at most.</w:t>
      </w:r>
    </w:p>
    <w:p w14:paraId="2A9782B1" w14:textId="7695F7A4" w:rsidR="009A5188" w:rsidRDefault="009A5188">
      <w:pPr>
        <w:rPr>
          <w:rFonts w:eastAsia="等线"/>
          <w:lang w:eastAsia="zh-CN"/>
        </w:rPr>
      </w:pPr>
    </w:p>
    <w:p w14:paraId="6F2E2983" w14:textId="45E08F8E" w:rsidR="009121A5" w:rsidRDefault="009121A5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598A061E" wp14:editId="46BF1CCB">
            <wp:extent cx="5274310" cy="2692400"/>
            <wp:effectExtent l="0" t="0" r="2540" b="0"/>
            <wp:docPr id="2113470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04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0F41" w14:textId="0D0ED8A0" w:rsidR="009121A5" w:rsidRDefault="009121A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Home</w:t>
      </w:r>
      <w:r>
        <w:rPr>
          <w:rFonts w:eastAsia="等线"/>
          <w:lang w:eastAsia="zh-CN"/>
        </w:rPr>
        <w:t xml:space="preserve"> Page: Show the ticket in simple.</w:t>
      </w:r>
    </w:p>
    <w:p w14:paraId="0D993ABC" w14:textId="4A6EF226" w:rsidR="009121A5" w:rsidRDefault="009121A5">
      <w:pPr>
        <w:rPr>
          <w:rFonts w:eastAsia="等线"/>
          <w:lang w:eastAsia="zh-CN"/>
        </w:rPr>
      </w:pPr>
    </w:p>
    <w:p w14:paraId="1D4C69F5" w14:textId="38AE80AE" w:rsidR="009121A5" w:rsidRDefault="009121A5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0F342415" wp14:editId="398EDC84">
            <wp:extent cx="5274310" cy="2543810"/>
            <wp:effectExtent l="0" t="0" r="2540" b="8890"/>
            <wp:docPr id="11175167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674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6D0D" w14:textId="72212AD2" w:rsidR="009121A5" w:rsidRDefault="009121A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S</w:t>
      </w:r>
      <w:r>
        <w:rPr>
          <w:rFonts w:eastAsia="等线"/>
          <w:lang w:eastAsia="zh-CN"/>
        </w:rPr>
        <w:t>earch Page: For Search or Check the Train Tickets are valid to buy.</w:t>
      </w:r>
    </w:p>
    <w:p w14:paraId="7D74A0A3" w14:textId="77777777" w:rsidR="009121A5" w:rsidRDefault="009121A5">
      <w:pPr>
        <w:widowControl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572CF0DD" w14:textId="7E8B2DA0" w:rsidR="009121A5" w:rsidRDefault="009121A5">
      <w:pPr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49279854" wp14:editId="14579210">
            <wp:extent cx="5274310" cy="2710180"/>
            <wp:effectExtent l="0" t="0" r="2540" b="0"/>
            <wp:docPr id="179163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4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4DB5" w14:textId="50015C46" w:rsidR="009121A5" w:rsidRDefault="009121A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icketing Page: Select the information about the ticket and the seat(show in green rectangles).</w:t>
      </w:r>
    </w:p>
    <w:p w14:paraId="5F3DD27A" w14:textId="77777777" w:rsidR="009121A5" w:rsidRDefault="009121A5">
      <w:pPr>
        <w:rPr>
          <w:rFonts w:eastAsia="等线"/>
          <w:lang w:eastAsia="zh-CN"/>
        </w:rPr>
      </w:pPr>
    </w:p>
    <w:p w14:paraId="0C3B73D1" w14:textId="4357578A" w:rsidR="009121A5" w:rsidRDefault="00C72476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08C62EF7" wp14:editId="5A4FA605">
            <wp:extent cx="5274310" cy="2675890"/>
            <wp:effectExtent l="0" t="0" r="2540" b="0"/>
            <wp:docPr id="1326497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97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4A7C" w14:textId="2399608D" w:rsidR="009121A5" w:rsidRDefault="009121A5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P</w:t>
      </w:r>
      <w:r>
        <w:rPr>
          <w:rFonts w:eastAsia="等线" w:hint="eastAsia"/>
          <w:lang w:eastAsia="zh-CN"/>
        </w:rPr>
        <w:t>ay</w:t>
      </w:r>
      <w:r>
        <w:rPr>
          <w:rFonts w:eastAsia="等线"/>
          <w:lang w:eastAsia="zh-CN"/>
        </w:rPr>
        <w:t>ment: for payment</w:t>
      </w:r>
      <w:r w:rsidR="0086082E">
        <w:rPr>
          <w:rFonts w:eastAsia="等线"/>
          <w:lang w:eastAsia="zh-CN"/>
        </w:rPr>
        <w:t>, can check the information of tickets in cards and show the total price.</w:t>
      </w:r>
    </w:p>
    <w:p w14:paraId="4CC5D01A" w14:textId="035BB837" w:rsidR="009121A5" w:rsidRDefault="009121A5">
      <w:pPr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4CAC8C99" wp14:editId="5FE5863D">
            <wp:extent cx="5274310" cy="2547620"/>
            <wp:effectExtent l="0" t="0" r="2540" b="5080"/>
            <wp:docPr id="14495888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887" name="Picture 1" descr="A screenshot of a login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D897" w14:textId="530EC237" w:rsidR="009121A5" w:rsidRDefault="009121A5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1038790D" wp14:editId="21D9A95E">
            <wp:extent cx="5274310" cy="2548890"/>
            <wp:effectExtent l="0" t="0" r="2540" b="3810"/>
            <wp:docPr id="15117443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4436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AC7E" w14:textId="60FA3974" w:rsidR="009121A5" w:rsidRDefault="009121A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F</w:t>
      </w:r>
      <w:r>
        <w:rPr>
          <w:rFonts w:eastAsia="等线"/>
          <w:lang w:eastAsia="zh-CN"/>
        </w:rPr>
        <w:t>or user login and sign up</w:t>
      </w:r>
    </w:p>
    <w:p w14:paraId="1C0C5CC8" w14:textId="21502732" w:rsidR="009121A5" w:rsidRDefault="009121A5">
      <w:pPr>
        <w:rPr>
          <w:rFonts w:eastAsia="等线"/>
          <w:lang w:eastAsia="zh-CN"/>
        </w:rPr>
      </w:pPr>
    </w:p>
    <w:p w14:paraId="121121DD" w14:textId="77777777" w:rsidR="00601504" w:rsidRDefault="00601504">
      <w:pPr>
        <w:rPr>
          <w:rFonts w:eastAsia="等线"/>
          <w:lang w:eastAsia="zh-CN"/>
        </w:rPr>
      </w:pPr>
    </w:p>
    <w:p w14:paraId="1AFC7F09" w14:textId="364CC3BF" w:rsidR="009121A5" w:rsidRDefault="00601504">
      <w:pPr>
        <w:rPr>
          <w:rFonts w:eastAsia="等线"/>
          <w:lang w:eastAsia="zh-CN"/>
        </w:rPr>
      </w:pPr>
      <w:r w:rsidRPr="00601504">
        <w:rPr>
          <w:rFonts w:eastAsia="等线"/>
          <w:lang w:eastAsia="zh-CN"/>
        </w:rPr>
        <w:t>Because it is a</w:t>
      </w:r>
      <w:r>
        <w:rPr>
          <w:rFonts w:eastAsia="等线"/>
          <w:lang w:eastAsia="zh-CN"/>
        </w:rPr>
        <w:t xml:space="preserve">n one person </w:t>
      </w:r>
      <w:r w:rsidRPr="00601504">
        <w:rPr>
          <w:rFonts w:eastAsia="等线"/>
          <w:lang w:eastAsia="zh-CN"/>
        </w:rPr>
        <w:t>group, many web pages have not yet started designing</w:t>
      </w:r>
    </w:p>
    <w:p w14:paraId="39FE5386" w14:textId="358C2000" w:rsidR="00601504" w:rsidRDefault="00601504">
      <w:pPr>
        <w:rPr>
          <w:rFonts w:eastAsia="等线"/>
          <w:lang w:eastAsia="zh-CN"/>
        </w:rPr>
      </w:pPr>
      <w:r w:rsidRPr="00601504">
        <w:rPr>
          <w:rFonts w:eastAsia="等线"/>
          <w:lang w:eastAsia="zh-CN"/>
        </w:rPr>
        <w:t>I will improve and increase the design of all basic web pages as soon as possible</w:t>
      </w:r>
      <w:r>
        <w:rPr>
          <w:rFonts w:eastAsia="等线"/>
          <w:lang w:eastAsia="zh-CN"/>
        </w:rPr>
        <w:t>.</w:t>
      </w:r>
    </w:p>
    <w:p w14:paraId="5BB47438" w14:textId="34DB687A" w:rsidR="00B24572" w:rsidRDefault="00B24572">
      <w:pPr>
        <w:rPr>
          <w:rFonts w:eastAsia="等线"/>
          <w:lang w:eastAsia="zh-CN"/>
        </w:rPr>
      </w:pPr>
    </w:p>
    <w:p w14:paraId="6280A111" w14:textId="7BAFE7E2" w:rsidR="00B24572" w:rsidRDefault="00B24572" w:rsidP="00B24572">
      <w:r>
        <w:t>Work distribution:</w:t>
      </w:r>
    </w:p>
    <w:p w14:paraId="5C9933F3" w14:textId="06D77ABD" w:rsidR="00B24572" w:rsidRPr="00B24572" w:rsidRDefault="00B24572" w:rsidP="00B24572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One-Person-Group: </w:t>
      </w:r>
      <w:r>
        <w:rPr>
          <w:rFonts w:eastAsia="等线" w:hint="eastAsia"/>
          <w:lang w:eastAsia="zh-CN"/>
        </w:rPr>
        <w:t>1</w:t>
      </w:r>
      <w:r>
        <w:rPr>
          <w:rFonts w:eastAsia="等线"/>
          <w:lang w:eastAsia="zh-CN"/>
        </w:rPr>
        <w:t>00%</w:t>
      </w:r>
    </w:p>
    <w:sectPr w:rsidR="00B24572" w:rsidRPr="00B24572" w:rsidSect="0060150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18"/>
    <w:rsid w:val="00601504"/>
    <w:rsid w:val="0071596F"/>
    <w:rsid w:val="0086082E"/>
    <w:rsid w:val="00904D0A"/>
    <w:rsid w:val="009121A5"/>
    <w:rsid w:val="009A5188"/>
    <w:rsid w:val="00A31518"/>
    <w:rsid w:val="00B24572"/>
    <w:rsid w:val="00C72476"/>
    <w:rsid w:val="00F4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76B3"/>
  <w15:chartTrackingRefBased/>
  <w15:docId w15:val="{E1B19A63-A4B8-46AE-880C-F4539103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1504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504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792AE-B1B2-447B-8E6B-13410656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Interim Report</dc:title>
  <dc:subject>EIE4432 Group Project</dc:subject>
  <dc:creator>HUI Siu Ming</dc:creator>
  <cp:keywords/>
  <dc:description/>
  <cp:lastModifiedBy>HUI Siu Ming</cp:lastModifiedBy>
  <cp:revision>6</cp:revision>
  <dcterms:created xsi:type="dcterms:W3CDTF">2023-10-30T12:52:00Z</dcterms:created>
  <dcterms:modified xsi:type="dcterms:W3CDTF">2023-10-30T14:13:00Z</dcterms:modified>
</cp:coreProperties>
</file>