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4879" w14:textId="77777777" w:rsidR="00FD3C60" w:rsidRPr="00FD3C60" w:rsidRDefault="00FD3C60" w:rsidP="00FD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3C6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张然（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Ran Zhang</w:t>
      </w:r>
      <w:r w:rsidRPr="00FD3C6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）</w:t>
      </w:r>
    </w:p>
    <w:p w14:paraId="74AC25D1" w14:textId="77777777" w:rsidR="00FD3C60" w:rsidRPr="00FD3C60" w:rsidRDefault="00FD3C60" w:rsidP="00FD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📍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居住地：南京，江苏省（原籍：安徽滁州）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📧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邮箱：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ran.zhang.ds@gmail.com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📞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电话：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138-XXXX-XXXX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🌐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GitHub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：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github.com/zhangran-ai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🌍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LinkedIn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：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linkedin.com/in/ran-zhang-ai</w:t>
      </w:r>
    </w:p>
    <w:p w14:paraId="0B33B74B" w14:textId="77777777" w:rsidR="00FD3C60" w:rsidRPr="00FD3C60" w:rsidRDefault="009760BF" w:rsidP="00FD3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0BF">
        <w:rPr>
          <w:rFonts w:ascii="Times New Roman" w:eastAsia="Times New Roman" w:hAnsi="Times New Roman" w:cs="Times New Roman"/>
          <w:noProof/>
          <w:kern w:val="0"/>
        </w:rPr>
        <w:pict w14:anchorId="3C1ED4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A0B6F2B" w14:textId="77777777" w:rsidR="00FD3C60" w:rsidRPr="00FD3C60" w:rsidRDefault="00FD3C60" w:rsidP="00FD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个人简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介</w:t>
      </w:r>
    </w:p>
    <w:p w14:paraId="03B4A3EF" w14:textId="77777777" w:rsidR="00FD3C60" w:rsidRPr="00FD3C60" w:rsidRDefault="00FD3C60" w:rsidP="00FD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35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岁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+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华人候选人，原本在传统制造业工作，近十年逐步转型为数据科学家。曾任职国企、私企及一家以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年轻化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文化著称的创业公司，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2023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年因裁员离职，当前处于职业重新定位阶段。在经历职业不确定性与身份焦虑的过程中，逐步建立起关于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心理安全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年龄歧视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的清晰认知，愿在多代共事、多元共融的环境中继续成长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4401BD19" w14:textId="77777777" w:rsidR="00FD3C60" w:rsidRPr="00FD3C60" w:rsidRDefault="009760BF" w:rsidP="00FD3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0BF">
        <w:rPr>
          <w:rFonts w:ascii="Times New Roman" w:eastAsia="Times New Roman" w:hAnsi="Times New Roman" w:cs="Times New Roman"/>
          <w:noProof/>
          <w:kern w:val="0"/>
        </w:rPr>
        <w:pict w14:anchorId="05CBA8B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C0478B" w14:textId="77777777" w:rsidR="00FD3C60" w:rsidRPr="00FD3C60" w:rsidRDefault="00FD3C60" w:rsidP="00FD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💼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工作经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历</w:t>
      </w:r>
    </w:p>
    <w:p w14:paraId="188562B6" w14:textId="77777777" w:rsidR="00FD3C60" w:rsidRPr="00FD3C60" w:rsidRDefault="00FD3C60" w:rsidP="00FD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高级数据科学家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玖曜智能物流科技（前独角兽）｜南京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2019.04 – 2023.10</w:t>
      </w:r>
    </w:p>
    <w:p w14:paraId="502890F8" w14:textId="77777777" w:rsidR="00FD3C60" w:rsidRPr="00FD3C60" w:rsidRDefault="00FD3C60" w:rsidP="00FD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核心产品负责人：基于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GeoHash</w:t>
      </w:r>
      <w:r w:rsidRPr="00FD3C60">
        <w:rPr>
          <w:rFonts w:ascii="SimSun" w:eastAsia="SimSun" w:hAnsi="SimSun" w:cs="SimSun" w:hint="eastAsia"/>
          <w:kern w:val="0"/>
          <w14:ligatures w14:val="none"/>
        </w:rPr>
        <w:t>与动态回归模型优化干线调度策略，运输时间缩短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18%</w:t>
      </w:r>
      <w:r w:rsidRPr="00FD3C60">
        <w:rPr>
          <w:rFonts w:ascii="SimSun" w:eastAsia="SimSun" w:hAnsi="SimSun" w:cs="SimSun" w:hint="eastAsia"/>
          <w:kern w:val="0"/>
          <w14:ligatures w14:val="none"/>
        </w:rPr>
        <w:t>，显著减少碳排放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3F4E646B" w14:textId="77777777" w:rsidR="00FD3C60" w:rsidRPr="00FD3C60" w:rsidRDefault="00FD3C60" w:rsidP="00FD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年主导全公司公平性审查项目，推动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包容性地理模型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评估框架，引入区域偏差检测与反事实分析（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Counterfactual Testing</w:t>
      </w:r>
      <w:r w:rsidRPr="00FD3C60">
        <w:rPr>
          <w:rFonts w:ascii="SimSun" w:eastAsia="SimSun" w:hAnsi="SimSun" w:cs="SimSun" w:hint="eastAsia"/>
          <w:kern w:val="0"/>
          <w14:ligatures w14:val="none"/>
        </w:rPr>
        <w:t>）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3D6F2D0B" w14:textId="77777777" w:rsidR="00FD3C60" w:rsidRPr="00FD3C60" w:rsidRDefault="00FD3C60" w:rsidP="00FD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在被公司以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结构性优化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裁员后，仍持续参与公益数据项目，并为数个高校就业项目担任职业顾问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6D1FE678" w14:textId="77777777" w:rsidR="00FD3C60" w:rsidRPr="00FD3C60" w:rsidRDefault="00FD3C60" w:rsidP="00FD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数据分析师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数据科学家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利通机电股份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FD3C60">
        <w:rPr>
          <w:rFonts w:ascii="SimSun" w:eastAsia="SimSun" w:hAnsi="SimSun" w:cs="SimSun" w:hint="eastAsia"/>
          <w:b/>
          <w:bCs/>
          <w:kern w:val="0"/>
          <w14:ligatures w14:val="none"/>
        </w:rPr>
        <w:t>芜湖</w:t>
      </w:r>
      <w:r w:rsidRPr="00FD3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2013.07 – 2019.03</w:t>
      </w:r>
    </w:p>
    <w:p w14:paraId="7BD983E0" w14:textId="77777777" w:rsidR="00FD3C60" w:rsidRPr="00FD3C60" w:rsidRDefault="00FD3C60" w:rsidP="00FD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ERP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系统基础上搭建数据分析中台，首次实现销售预测模型，准确率从人工估算的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60%</w:t>
      </w:r>
      <w:r w:rsidRPr="00FD3C60">
        <w:rPr>
          <w:rFonts w:ascii="SimSun" w:eastAsia="SimSun" w:hAnsi="SimSun" w:cs="SimSun" w:hint="eastAsia"/>
          <w:kern w:val="0"/>
          <w14:ligatures w14:val="none"/>
        </w:rPr>
        <w:t>提升至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85%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62A512FF" w14:textId="77777777" w:rsidR="00FD3C60" w:rsidRPr="00FD3C60" w:rsidRDefault="00FD3C60" w:rsidP="00FD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面对工厂管理层文化的代际鸿沟，创造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用数据讲故事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方法，通过可视化桥接理解差异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71D6ACC1" w14:textId="77777777" w:rsidR="00FD3C60" w:rsidRPr="00FD3C60" w:rsidRDefault="00FD3C60" w:rsidP="00FD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作为非一线城市出生背景的代表，致力于打破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 w:hint="eastAsia"/>
          <w:kern w:val="0"/>
          <w14:ligatures w14:val="none"/>
        </w:rPr>
        <w:t>出身即天花板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的观念，积极参与内部社群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53AE6C70" w14:textId="77777777" w:rsidR="00FD3C60" w:rsidRPr="00FD3C60" w:rsidRDefault="009760BF" w:rsidP="00FD3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0BF">
        <w:rPr>
          <w:rFonts w:ascii="Times New Roman" w:eastAsia="Times New Roman" w:hAnsi="Times New Roman" w:cs="Times New Roman"/>
          <w:noProof/>
          <w:kern w:val="0"/>
        </w:rPr>
        <w:pict w14:anchorId="711449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82D5FC" w14:textId="77777777" w:rsidR="00FD3C60" w:rsidRPr="00FD3C60" w:rsidRDefault="00FD3C60" w:rsidP="00FD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🎓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教育背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景</w:t>
      </w:r>
    </w:p>
    <w:p w14:paraId="67580175" w14:textId="77777777" w:rsidR="00FD3C60" w:rsidRPr="00FD3C60" w:rsidRDefault="00FD3C60" w:rsidP="00FD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安徽大学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FD3C60">
        <w:rPr>
          <w:rFonts w:ascii="SimSun" w:eastAsia="SimSun" w:hAnsi="SimSun" w:cs="SimSun" w:hint="eastAsia"/>
          <w:kern w:val="0"/>
          <w14:ligatures w14:val="none"/>
        </w:rPr>
        <w:t>管理信息系统学士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 xml:space="preserve"> | 2009 – 2013</w:t>
      </w:r>
    </w:p>
    <w:p w14:paraId="363CC856" w14:textId="77777777" w:rsidR="00FD3C60" w:rsidRPr="00FD3C60" w:rsidRDefault="009760BF" w:rsidP="00FD3C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60BF">
        <w:rPr>
          <w:rFonts w:ascii="Times New Roman" w:eastAsia="Times New Roman" w:hAnsi="Times New Roman" w:cs="Times New Roman"/>
          <w:noProof/>
          <w:kern w:val="0"/>
        </w:rPr>
        <w:pict w14:anchorId="324FB9F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DE551F" w14:textId="77777777" w:rsidR="00FD3C60" w:rsidRPr="00FD3C60" w:rsidRDefault="00FD3C60" w:rsidP="00FD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D3C60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技能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栈</w:t>
      </w:r>
    </w:p>
    <w:p w14:paraId="707463D8" w14:textId="77777777" w:rsidR="00FD3C60" w:rsidRPr="00FD3C60" w:rsidRDefault="00FD3C60" w:rsidP="00FD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编程工具：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Python, SQL, Spark, Docker, Git</w:t>
      </w:r>
    </w:p>
    <w:p w14:paraId="3C2750A7" w14:textId="77777777" w:rsidR="00FD3C60" w:rsidRPr="00FD3C60" w:rsidRDefault="00FD3C60" w:rsidP="00FD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机器学习：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XGBoost, LightGBM, Prophet, Scikit-learn, SHAP</w:t>
      </w:r>
    </w:p>
    <w:p w14:paraId="4B4DE1D2" w14:textId="77777777" w:rsidR="00FD3C60" w:rsidRPr="00FD3C60" w:rsidRDefault="00FD3C60" w:rsidP="00FD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可视化：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Tableau, PowerBI, Plotly</w:t>
      </w:r>
    </w:p>
    <w:p w14:paraId="05DD1640" w14:textId="77777777" w:rsidR="00FD3C60" w:rsidRPr="00FD3C60" w:rsidRDefault="00FD3C60" w:rsidP="00FD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概念性工具：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Data Ethics, AI Fairness 360, Bias Mitigation Toolkit</w:t>
      </w:r>
    </w:p>
    <w:p w14:paraId="0DAB4A61" w14:textId="77777777" w:rsidR="00FD3C60" w:rsidRPr="00FD3C60" w:rsidRDefault="00FD3C60" w:rsidP="00FD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 w:hint="eastAsia"/>
          <w:kern w:val="0"/>
          <w14:ligatures w14:val="none"/>
        </w:rPr>
        <w:t>语言能力：中文（母语），英文（流利），日常德语（基础</w:t>
      </w:r>
      <w:r w:rsidRPr="00FD3C60">
        <w:rPr>
          <w:rFonts w:ascii="SimSun" w:eastAsia="SimSun" w:hAnsi="SimSun" w:cs="SimSun"/>
          <w:kern w:val="0"/>
          <w14:ligatures w14:val="none"/>
        </w:rPr>
        <w:t>）</w:t>
      </w:r>
    </w:p>
    <w:p w14:paraId="63FE7F03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｜技术深度挑战：模型公平性与系统误差分析</w:t>
      </w:r>
    </w:p>
    <w:p w14:paraId="355B6F1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：在你们干线物流模型中使用了地理编码和回归算法，如何评估模型在不同地区的公平性？</w:t>
      </w:r>
    </w:p>
    <w:p w14:paraId="0FC2308F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：我们用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GeoHash</w:t>
      </w:r>
      <w:r w:rsidRPr="00FD3C60">
        <w:rPr>
          <w:rFonts w:ascii="SimSun" w:eastAsia="SimSun" w:hAnsi="SimSun" w:cs="SimSun"/>
          <w:kern w:val="0"/>
          <w14:ligatures w14:val="none"/>
        </w:rPr>
        <w:t>标准化地区坐标，然后基于这些格子构建了一个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区域反事实组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”——</w:t>
      </w:r>
      <w:r w:rsidRPr="00FD3C60">
        <w:rPr>
          <w:rFonts w:ascii="SimSun" w:eastAsia="SimSun" w:hAnsi="SimSun" w:cs="SimSun"/>
          <w:kern w:val="0"/>
          <w14:ligatures w14:val="none"/>
        </w:rPr>
        <w:t>也就是同一个订单特征，用不同地理编码去模拟，观察模型输出的波动。我们发现中西部误差偏大，就引入了局部残差校正。</w:t>
      </w:r>
    </w:p>
    <w:p w14:paraId="27CD97F2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：你刚才提到的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局部残差校正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是你们自己设计的吗？和标准偏差处理或插值相比，有什么优势？</w:t>
      </w:r>
    </w:p>
    <w:p w14:paraId="154AE905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是我们团队讨论出来的机制，它类似于误差热力图回归，我们不只是调整，而是直接训练一个残差预测模型，用它加权修正主模型的输出。比插值更灵活，尤其适合异构数据区域。缺点是计算开销大，早期部署时我被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OPS</w:t>
      </w:r>
      <w:r w:rsidRPr="00FD3C60">
        <w:rPr>
          <w:rFonts w:ascii="SimSun" w:eastAsia="SimSun" w:hAnsi="SimSun" w:cs="SimSun"/>
          <w:kern w:val="0"/>
          <w14:ligatures w14:val="none"/>
        </w:rPr>
        <w:t>组骂过，说我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CPU</w:t>
      </w:r>
      <w:r w:rsidRPr="00FD3C60">
        <w:rPr>
          <w:rFonts w:ascii="SimSun" w:eastAsia="SimSun" w:hAnsi="SimSun" w:cs="SimSun"/>
          <w:kern w:val="0"/>
          <w14:ligatures w14:val="none"/>
        </w:rPr>
        <w:t>炸了（笑），后来我们加了分层缓存和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FD3C60">
        <w:rPr>
          <w:rFonts w:ascii="SimSun" w:eastAsia="SimSun" w:hAnsi="SimSun" w:cs="SimSun"/>
          <w:kern w:val="0"/>
          <w14:ligatures w14:val="none"/>
        </w:rPr>
        <w:t>预测缓解了问题。</w:t>
      </w:r>
    </w:p>
    <w:p w14:paraId="75DA30F1" w14:textId="77777777" w:rsidR="00FD3C60" w:rsidRPr="00FD3C60" w:rsidRDefault="009760BF" w:rsidP="00FD3C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noProof/>
        </w:rPr>
        <w:pict w14:anchorId="5964051B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947C5F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｜年龄焦虑的自我转化</w:t>
      </w:r>
    </w:p>
    <w:p w14:paraId="317414DD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：其实我已经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35</w:t>
      </w:r>
      <w:r w:rsidRPr="00FD3C60">
        <w:rPr>
          <w:rFonts w:ascii="SimSun" w:eastAsia="SimSun" w:hAnsi="SimSun" w:cs="SimSun"/>
          <w:kern w:val="0"/>
          <w14:ligatures w14:val="none"/>
        </w:rPr>
        <w:t>岁了，去年被裁员那会儿，很多人问我是不是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被时代淘汰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。我也曾焦虑，但后来意识到，技术会老，经验却能生根。</w:t>
      </w:r>
    </w:p>
    <w:p w14:paraId="4D513FA5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：你怎么让自己不被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快节奏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、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年轻文化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边缘化？现在很多团队对年龄很敏感。</w:t>
      </w:r>
    </w:p>
    <w:p w14:paraId="41038338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：我确实见过一些公司，把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活力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包装成年龄歧视。我选择不认同这种叙事。我更愿意用行动来证明，比如我在被裁后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FD3C60">
        <w:rPr>
          <w:rFonts w:ascii="SimSun" w:eastAsia="SimSun" w:hAnsi="SimSun" w:cs="SimSun"/>
          <w:kern w:val="0"/>
          <w14:ligatures w14:val="none"/>
        </w:rPr>
        <w:t>个月内系统性学了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r w:rsidRPr="00FD3C60">
        <w:rPr>
          <w:rFonts w:ascii="SimSun" w:eastAsia="SimSun" w:hAnsi="SimSun" w:cs="SimSun"/>
          <w:kern w:val="0"/>
          <w14:ligatures w14:val="none"/>
        </w:rPr>
        <w:t>、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Transformer</w:t>
      </w:r>
      <w:r w:rsidRPr="00FD3C60">
        <w:rPr>
          <w:rFonts w:ascii="SimSun" w:eastAsia="SimSun" w:hAnsi="SimSun" w:cs="SimSun"/>
          <w:kern w:val="0"/>
          <w14:ligatures w14:val="none"/>
        </w:rPr>
        <w:t>架构、还带了两个初级工程师做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NLP</w:t>
      </w:r>
      <w:r w:rsidRPr="00FD3C60">
        <w:rPr>
          <w:rFonts w:ascii="SimSun" w:eastAsia="SimSun" w:hAnsi="SimSun" w:cs="SimSun"/>
          <w:kern w:val="0"/>
          <w14:ligatures w14:val="none"/>
        </w:rPr>
        <w:t>项目。年纪大不是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卷不动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，而是我知道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卷什么才值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3ECDD2DC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：但现实是，很多用人经理就默认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35+</w:t>
      </w:r>
      <w:r w:rsidRPr="00FD3C60">
        <w:rPr>
          <w:rFonts w:ascii="SimSun" w:eastAsia="SimSun" w:hAnsi="SimSun" w:cs="SimSun"/>
          <w:kern w:val="0"/>
          <w14:ligatures w14:val="none"/>
        </w:rPr>
        <w:t>不灵活、适应慢，你怎么看这种刻板印象？</w:t>
      </w:r>
    </w:p>
    <w:p w14:paraId="791F21C1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：我不会去争论别人信什么，但我会让他们看到我解决问题的方式。我的学习方式不是死磕最新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paper</w:t>
      </w:r>
      <w:r w:rsidRPr="00FD3C60">
        <w:rPr>
          <w:rFonts w:ascii="SimSun" w:eastAsia="SimSun" w:hAnsi="SimSun" w:cs="SimSun"/>
          <w:kern w:val="0"/>
          <w14:ligatures w14:val="none"/>
        </w:rPr>
        <w:t>，而是找到业务价值，再反推模型策略。我见过太多年轻人模型做得漂亮却没人用，而我关注的是可落地、可解释、能维护。说白了：我不是最年轻的，但我更稳。</w:t>
      </w:r>
    </w:p>
    <w:p w14:paraId="3A5ECF2B" w14:textId="77777777" w:rsidR="00FD3C60" w:rsidRPr="00FD3C60" w:rsidRDefault="009760BF" w:rsidP="00FD3C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noProof/>
        </w:rPr>
        <w:lastRenderedPageBreak/>
        <w:pict w14:anchorId="6D24AFE7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623E673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｜系统架构与问题定位能力</w:t>
      </w:r>
    </w:p>
    <w:p w14:paraId="0F0B2EA2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：你提到你们做过一个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运输时间优化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的模型，能具体说下整体系统架构吗？你的角色是什么？</w:t>
      </w:r>
    </w:p>
    <w:p w14:paraId="3B08BB6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：我们搭了一个由调度预测、实时可视化、策略模拟器三层构成的系统。我主导建模部分，也参与了策略模拟器的设计，它是用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r w:rsidRPr="00FD3C60">
        <w:rPr>
          <w:rFonts w:ascii="SimSun" w:eastAsia="SimSun" w:hAnsi="SimSun" w:cs="SimSun"/>
          <w:kern w:val="0"/>
          <w14:ligatures w14:val="none"/>
        </w:rPr>
        <w:t>搭的，允许调度员手动修改参数查看路线影响。</w:t>
      </w:r>
    </w:p>
    <w:p w14:paraId="590AC50C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：这个模拟器做了哪些预防机制来避免非技术人员误操作？</w:t>
      </w:r>
    </w:p>
    <w:p w14:paraId="0D363AA6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：很关键的问题。我们设了参数边界，还加了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warning</w:t>
      </w:r>
      <w:r w:rsidRPr="00FD3C60">
        <w:rPr>
          <w:rFonts w:ascii="SimSun" w:eastAsia="SimSun" w:hAnsi="SimSun" w:cs="SimSun"/>
          <w:kern w:val="0"/>
          <w14:ligatures w14:val="none"/>
        </w:rPr>
        <w:t>提示和版本回退功能。此外，所有手动模拟都要生成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Token</w:t>
      </w:r>
      <w:r w:rsidRPr="00FD3C60">
        <w:rPr>
          <w:rFonts w:ascii="SimSun" w:eastAsia="SimSun" w:hAnsi="SimSun" w:cs="SimSun"/>
          <w:kern w:val="0"/>
          <w14:ligatures w14:val="none"/>
        </w:rPr>
        <w:t>用于追踪。上线初期我特地请两个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手残但聪明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的调度员做测试，他们帮我踩出很多坑，比如字段拼写错误导致预测异常，后来我用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Pydantic</w:t>
      </w:r>
      <w:r w:rsidRPr="00FD3C60">
        <w:rPr>
          <w:rFonts w:ascii="SimSun" w:eastAsia="SimSun" w:hAnsi="SimSun" w:cs="SimSun"/>
          <w:kern w:val="0"/>
          <w14:ligatures w14:val="none"/>
        </w:rPr>
        <w:t>做了字段校验自动转码。</w:t>
      </w:r>
    </w:p>
    <w:p w14:paraId="7474AB3F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：你怎么看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技术民主化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？你允许非技术员工碰核心预测系统吗？</w:t>
      </w:r>
    </w:p>
    <w:p w14:paraId="3ADA91E3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：我支持有边界的开放。我不怕系统被质疑，我怕技术陷在象牙塔。我不希望调度员看到模型就像看到祭坛，而是要像用导航一样自然。民主化不是妥协，是信任与解释力的双赢。</w:t>
      </w:r>
    </w:p>
    <w:p w14:paraId="6E1B90FF" w14:textId="77777777" w:rsidR="00FD3C60" w:rsidRPr="00FD3C60" w:rsidRDefault="009760BF" w:rsidP="00FD3C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noProof/>
        </w:rPr>
        <w:pict w14:anchorId="337D1B9E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3296772E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｜文化偏见与价值观挑战</w:t>
      </w:r>
    </w:p>
    <w:p w14:paraId="5166F2CE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：你在简历里说自己对公平性很敏感，说实话，这是不是有点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过度政治正确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？我们其实更看重结果。</w:t>
      </w:r>
    </w:p>
    <w:p w14:paraId="757DB388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（笑了笑）：我理解这个疑虑。但我觉得技术人说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只看结果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这件事，本身就容易忽视过程中的隐性歧视。我们不是做艺术，我们做的是会影响人命、饭碗、信用评级的模型。我关注公平性，是因为我不希望系统误杀任何一个弱者。</w:t>
      </w:r>
    </w:p>
    <w:p w14:paraId="725D5B6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：你会不会因此对同事太苛刻？会不会造成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说话谨慎气氛紧张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这种反效果？</w:t>
      </w:r>
    </w:p>
    <w:p w14:paraId="0289112F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：我不是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喊口号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的人，我相信行动胜于姿态。我会带头反思自己，比如我曾误用一个变量导致性别偏差，后来主动发邮件澄清、改掉代码。我相信的是坦诚文化，而不是审判文化。</w:t>
      </w:r>
    </w:p>
    <w:p w14:paraId="5F64EE8C" w14:textId="77777777" w:rsidR="00FD3C60" w:rsidRPr="00FD3C60" w:rsidRDefault="009760BF" w:rsidP="00FD3C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noProof/>
        </w:rPr>
        <w:pict w14:anchorId="6199490C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E204CB9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｜跨代沟通能力与技术领导力</w:t>
      </w:r>
    </w:p>
    <w:p w14:paraId="782C3A35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：你带过比你小很多的工程师吗？尤其那种刚毕业、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ego</w:t>
      </w:r>
      <w:r w:rsidRPr="00FD3C60">
        <w:rPr>
          <w:rFonts w:ascii="SimSun" w:eastAsia="SimSun" w:hAnsi="SimSun" w:cs="SimSun"/>
          <w:kern w:val="0"/>
          <w14:ligatures w14:val="none"/>
        </w:rPr>
        <w:t>强的。</w:t>
      </w:r>
    </w:p>
    <w:p w14:paraId="53C1FDC3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：有，一位是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00</w:t>
      </w:r>
      <w:r w:rsidRPr="00FD3C60">
        <w:rPr>
          <w:rFonts w:ascii="SimSun" w:eastAsia="SimSun" w:hAnsi="SimSun" w:cs="SimSun"/>
          <w:kern w:val="0"/>
          <w14:ligatures w14:val="none"/>
        </w:rPr>
        <w:t>后的实习生，刚来就挑战我设计的特征工程流程，说我这套是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“Excel</w:t>
      </w:r>
      <w:r w:rsidRPr="00FD3C60">
        <w:rPr>
          <w:rFonts w:ascii="SimSun" w:eastAsia="SimSun" w:hAnsi="SimSun" w:cs="SimSun"/>
          <w:kern w:val="0"/>
          <w14:ligatures w14:val="none"/>
        </w:rPr>
        <w:t>思维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。我当时确实挺别扭，但我忍住了情绪，让他自己用新方式跑一轮实验，结果性能确实比我好。我就拉着他给团队做了分享会。</w:t>
      </w:r>
    </w:p>
    <w:p w14:paraId="5430FB14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：你不担心这样会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削弱资深的权威感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吗？</w:t>
      </w:r>
    </w:p>
    <w:p w14:paraId="761D14EA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：如果权威来自资历，那是虚的。如果来自能力和愿意被挑战，那才是真正值得信服的。我现在也会公开承认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有些事年轻人确实做得更快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，但我也会提醒他们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快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不等于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准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，也不是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久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54B84F5D" w14:textId="77777777" w:rsidR="00FD3C60" w:rsidRPr="00FD3C60" w:rsidRDefault="009760BF" w:rsidP="00FD3C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noProof/>
        </w:rPr>
        <w:pict w14:anchorId="50944A98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C99474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对话</w:t>
      </w:r>
      <w:r w:rsidRPr="00FD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</w:t>
      </w:r>
      <w:r w:rsidRPr="00FD3C60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｜心理安全感与国际协作经验</w:t>
      </w:r>
    </w:p>
    <w:p w14:paraId="7950EEA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lastRenderedPageBreak/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：你怎么看在一个多国背景团队中构建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心理安全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？尤其你是非母语者，年纪也偏大。</w:t>
      </w:r>
    </w:p>
    <w:p w14:paraId="30E10FBB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：我有个经历是在一个临床数据项目里，和德国、印度、英国的数据组协作。起初我担心发音、用词、时差、幽默都不一样，很焦虑。但我慢慢发现，只要你愿意说出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我不确定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、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我需要解释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，别人是愿意等你的。</w:t>
      </w:r>
    </w:p>
    <w:p w14:paraId="45254B48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面试官</w:t>
      </w:r>
      <w:r w:rsidRPr="00FD3C60">
        <w:rPr>
          <w:rFonts w:ascii="SimSun" w:eastAsia="SimSun" w:hAnsi="SimSun" w:cs="SimSun"/>
          <w:kern w:val="0"/>
          <w14:ligatures w14:val="none"/>
        </w:rPr>
        <w:t>：你怎么让团队里的新成员也有这种心理安全感？</w:t>
      </w:r>
    </w:p>
    <w:p w14:paraId="42C5D489" w14:textId="77777777" w:rsidR="00FD3C60" w:rsidRPr="00FD3C60" w:rsidRDefault="00FD3C60" w:rsidP="00FD3C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60">
        <w:rPr>
          <w:rFonts w:ascii="SimSun" w:eastAsia="SimSun" w:hAnsi="SimSun" w:cs="SimSun"/>
          <w:b/>
          <w:bCs/>
          <w:kern w:val="0"/>
          <w14:ligatures w14:val="none"/>
        </w:rPr>
        <w:t>张然</w:t>
      </w:r>
      <w:r w:rsidRPr="00FD3C60">
        <w:rPr>
          <w:rFonts w:ascii="SimSun" w:eastAsia="SimSun" w:hAnsi="SimSun" w:cs="SimSun"/>
          <w:kern w:val="0"/>
          <w14:ligatures w14:val="none"/>
        </w:rPr>
        <w:t>：我带新人会用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我当年也搞砸过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开场，告诉他们：你允许自己犯错，我们才有可能进步。我不追求完美，而是追求有人敢说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D3C60">
        <w:rPr>
          <w:rFonts w:ascii="SimSun" w:eastAsia="SimSun" w:hAnsi="SimSun" w:cs="SimSun"/>
          <w:kern w:val="0"/>
          <w14:ligatures w14:val="none"/>
        </w:rPr>
        <w:t>不懂</w:t>
      </w:r>
      <w:r w:rsidRPr="00FD3C60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D3C60">
        <w:rPr>
          <w:rFonts w:ascii="SimSun" w:eastAsia="SimSun" w:hAnsi="SimSun" w:cs="SimSun"/>
          <w:kern w:val="0"/>
          <w14:ligatures w14:val="none"/>
        </w:rPr>
        <w:t>。</w:t>
      </w:r>
    </w:p>
    <w:p w14:paraId="60559127" w14:textId="77777777" w:rsidR="006E6FE0" w:rsidRDefault="006E6FE0"/>
    <w:sectPr w:rsidR="006E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765"/>
    <w:multiLevelType w:val="multilevel"/>
    <w:tmpl w:val="2FD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87DAB"/>
    <w:multiLevelType w:val="multilevel"/>
    <w:tmpl w:val="D2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C73E1"/>
    <w:multiLevelType w:val="multilevel"/>
    <w:tmpl w:val="8D8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367651">
    <w:abstractNumId w:val="0"/>
  </w:num>
  <w:num w:numId="2" w16cid:durableId="368141995">
    <w:abstractNumId w:val="1"/>
  </w:num>
  <w:num w:numId="3" w16cid:durableId="87589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60"/>
    <w:rsid w:val="00131585"/>
    <w:rsid w:val="002479D2"/>
    <w:rsid w:val="00677F37"/>
    <w:rsid w:val="006E6FE0"/>
    <w:rsid w:val="009760BF"/>
    <w:rsid w:val="00F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5A83"/>
  <w15:chartTrackingRefBased/>
  <w15:docId w15:val="{171A5151-40FE-324A-A66C-3ADBBCE4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3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1</cp:revision>
  <dcterms:created xsi:type="dcterms:W3CDTF">2025-08-05T06:57:00Z</dcterms:created>
  <dcterms:modified xsi:type="dcterms:W3CDTF">2025-08-05T07:07:00Z</dcterms:modified>
</cp:coreProperties>
</file>