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AC33D" w14:textId="77777777" w:rsidR="007D6331" w:rsidRPr="00471DF4" w:rsidRDefault="007D6331" w:rsidP="007D633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Arial"/>
          <w:b/>
          <w:color w:val="1CADE4"/>
          <w:lang w:eastAsia="en-IN"/>
        </w:rPr>
      </w:pPr>
      <w:r>
        <w:rPr>
          <w:rFonts w:ascii="Verdana" w:eastAsia="Times New Roman" w:hAnsi="Verdana" w:cs="Arial"/>
          <w:b/>
          <w:color w:val="1CADE4"/>
          <w:lang w:eastAsia="en-IN"/>
        </w:rPr>
        <w:t>Solution Architect:</w:t>
      </w:r>
    </w:p>
    <w:p w14:paraId="4D80FCC9" w14:textId="77777777" w:rsidR="007D6331" w:rsidRDefault="007D6331" w:rsidP="007D6331">
      <w:pPr>
        <w:pStyle w:val="Default"/>
      </w:pPr>
    </w:p>
    <w:p w14:paraId="686E8E26" w14:textId="77777777" w:rsidR="007D6331" w:rsidRDefault="007D6331" w:rsidP="007D6331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0324EB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Proven experience as a Solution Architect with a focus on 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Data, Analytics ad AI</w:t>
      </w:r>
      <w:r w:rsidRPr="000324EB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for </w:t>
      </w:r>
      <w:r w:rsidRPr="000324EB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business transformation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s</w:t>
      </w:r>
    </w:p>
    <w:p w14:paraId="74502D8E" w14:textId="77777777" w:rsidR="007D6331" w:rsidRDefault="007D6331" w:rsidP="007D6331">
      <w:pPr>
        <w:pStyle w:val="ListParagraph"/>
        <w:numPr>
          <w:ilvl w:val="1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0324EB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Develop solution proposals that provide details of project scope, approach, deliverables, estimations and project timeline.</w:t>
      </w:r>
    </w:p>
    <w:p w14:paraId="42F0940D" w14:textId="77777777" w:rsidR="007D6331" w:rsidRDefault="007D6331" w:rsidP="007D6331">
      <w:pPr>
        <w:pStyle w:val="ListParagraph"/>
        <w:numPr>
          <w:ilvl w:val="1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0324EB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Provide architectural expertise to sales, project and other analytics teams.</w:t>
      </w:r>
    </w:p>
    <w:p w14:paraId="226C8D1E" w14:textId="77777777" w:rsidR="007D6331" w:rsidRPr="00A661BC" w:rsidRDefault="007D6331" w:rsidP="007D6331">
      <w:pPr>
        <w:pStyle w:val="ListParagraph"/>
        <w:numPr>
          <w:ilvl w:val="1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0324EB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Identify risks, assumptions, and develop pricing estimates for the Data &amp; Analytics solutions</w:t>
      </w:r>
      <w:r w:rsidRPr="000324EB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Provide solution oversight to proposal teams</w:t>
      </w:r>
    </w:p>
    <w:p w14:paraId="396E7BEF" w14:textId="77777777" w:rsidR="007D6331" w:rsidRPr="000324EB" w:rsidRDefault="007D6331" w:rsidP="007D6331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0324EB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Strong understanding of 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Data, Analytics and AI</w:t>
      </w:r>
      <w:r w:rsidRPr="000324EB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concepts, tools, and best practices</w:t>
      </w:r>
    </w:p>
    <w:p w14:paraId="5E9556F7" w14:textId="77777777" w:rsidR="007D6331" w:rsidRDefault="007D6331" w:rsidP="007D6331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0324EB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Experience with </w:t>
      </w:r>
    </w:p>
    <w:p w14:paraId="22362516" w14:textId="77777777" w:rsidR="007D6331" w:rsidRDefault="007D6331" w:rsidP="007D6331">
      <w:pPr>
        <w:pStyle w:val="ListParagraph"/>
        <w:numPr>
          <w:ilvl w:val="1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</w:t>
      </w:r>
      <w:r w:rsidRPr="000324EB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nterprise architecture frameworks and methodologies</w:t>
      </w:r>
    </w:p>
    <w:p w14:paraId="1239914A" w14:textId="77777777" w:rsidR="007D6331" w:rsidRDefault="007D6331" w:rsidP="007D6331">
      <w:pPr>
        <w:pStyle w:val="ListParagraph"/>
        <w:numPr>
          <w:ilvl w:val="1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Data Warehouse, Data Lake, BI or AI solutions</w:t>
      </w:r>
    </w:p>
    <w:p w14:paraId="4587849F" w14:textId="77777777" w:rsidR="007D6331" w:rsidRDefault="007D6331" w:rsidP="007D6331">
      <w:pPr>
        <w:pStyle w:val="ListParagraph"/>
        <w:numPr>
          <w:ilvl w:val="1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proofErr w:type="spellStart"/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Hyperscalers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or leading Data, BI or AI tools </w:t>
      </w:r>
    </w:p>
    <w:p w14:paraId="7AF79F33" w14:textId="77777777" w:rsidR="007D6331" w:rsidRDefault="007D6331" w:rsidP="007D6331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0324EB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Excellent analytical, problem-solving, and decision-making skills.</w:t>
      </w:r>
    </w:p>
    <w:p w14:paraId="08A366C2" w14:textId="77777777" w:rsidR="007D6331" w:rsidRDefault="007D6331" w:rsidP="007D6331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7FA9E46F" w14:textId="77777777" w:rsidR="007D6331" w:rsidRPr="00471DF4" w:rsidRDefault="007D6331" w:rsidP="007D6331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</w:pPr>
      <w:r w:rsidRPr="00471DF4">
        <w:rPr>
          <w:rFonts w:ascii="Calibri" w:eastAsia="Times New Roman" w:hAnsi="Calibri" w:cs="Calibri"/>
          <w:b/>
          <w:bCs/>
          <w:color w:val="000000"/>
          <w:kern w:val="0"/>
          <w:lang w:eastAsia="en-IN"/>
          <w14:ligatures w14:val="none"/>
        </w:rPr>
        <w:t>Skills:</w:t>
      </w:r>
    </w:p>
    <w:p w14:paraId="33AD6CDD" w14:textId="77777777" w:rsidR="007D6331" w:rsidRDefault="007D6331" w:rsidP="007D6331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DE71CB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Prior experience building enterprise data warehouse, data lakes architectures using commercial and/or </w:t>
      </w:r>
      <w:proofErr w:type="gramStart"/>
      <w:r w:rsidRPr="00DE71CB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open source</w:t>
      </w:r>
      <w:proofErr w:type="gramEnd"/>
      <w:r w:rsidRPr="00DE71CB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 xml:space="preserve"> data engineering, data analytics technologies</w:t>
      </w:r>
    </w:p>
    <w:p w14:paraId="1F361B8D" w14:textId="77777777" w:rsidR="007D6331" w:rsidRDefault="007D6331" w:rsidP="007D6331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DE71CB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Data modelling and architecting skills including strong foundation in data warehousing concepts, data normalisation, and dimensional data modelling such as OLAP, or data vault</w:t>
      </w:r>
    </w:p>
    <w:p w14:paraId="79CBABB6" w14:textId="77777777" w:rsidR="007D6331" w:rsidRDefault="007D6331" w:rsidP="007D6331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DE71CB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Ability to estimate complexity, effort and cost</w:t>
      </w:r>
      <w:r w:rsidRPr="00DE71CB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>Ability to produce client ready solution architecture, business understandable presentations and good communication skills to lead and run workshops</w:t>
      </w:r>
    </w:p>
    <w:p w14:paraId="15876DDD" w14:textId="77777777" w:rsidR="007D6331" w:rsidRPr="007D6331" w:rsidRDefault="007D6331" w:rsidP="007D6331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7D633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Good knowledge in DevOps engineering using Continuous Integration/ Delivery tools</w:t>
      </w:r>
      <w:r w:rsidRPr="007D633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br/>
        <w:t xml:space="preserve">Understanding of cloud solutions – Microsoft Fabrics, Synapse, Azure Databricks, Snowflake, </w:t>
      </w:r>
      <w:proofErr w:type="spellStart"/>
      <w:r w:rsidRPr="007D633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BigQuery</w:t>
      </w:r>
      <w:proofErr w:type="spellEnd"/>
      <w:r w:rsidRPr="007D6331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, Informatica, Talend etc and experienced in integrating into traditional hosting/delivery models</w:t>
      </w:r>
    </w:p>
    <w:p w14:paraId="7A46339E" w14:textId="77777777" w:rsidR="00106CFE" w:rsidRDefault="00106CFE"/>
    <w:sectPr w:rsidR="00106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B7317"/>
    <w:multiLevelType w:val="hybridMultilevel"/>
    <w:tmpl w:val="6FBE2F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96080F"/>
    <w:multiLevelType w:val="hybridMultilevel"/>
    <w:tmpl w:val="396E9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2261631">
    <w:abstractNumId w:val="0"/>
  </w:num>
  <w:num w:numId="2" w16cid:durableId="1484857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31"/>
    <w:rsid w:val="00046FB9"/>
    <w:rsid w:val="00106CFE"/>
    <w:rsid w:val="002A2AE9"/>
    <w:rsid w:val="002A7D02"/>
    <w:rsid w:val="0061586B"/>
    <w:rsid w:val="007A4B50"/>
    <w:rsid w:val="007D6331"/>
    <w:rsid w:val="009F7DF0"/>
    <w:rsid w:val="00DD321E"/>
    <w:rsid w:val="00FB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49BF5"/>
  <w15:chartTrackingRefBased/>
  <w15:docId w15:val="{4657988E-B930-4ABB-B77C-BC517DD67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331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6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3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3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3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3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3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3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3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331"/>
    <w:rPr>
      <w:i/>
      <w:iCs/>
      <w:color w:val="404040" w:themeColor="text1" w:themeTint="BF"/>
    </w:rPr>
  </w:style>
  <w:style w:type="paragraph" w:styleId="ListParagraph">
    <w:name w:val="List Paragraph"/>
    <w:aliases w:val="Figure_name,List Paragraph1,Bullet- First level,Numbered Indented Text,List Number1,List Number11,List Paragraph11,Use Case List Paragraph,List Paragraph - bullets,Listenabsatz1,Style 2,numbered,Bullet List,FooterText,Alpha List Paragraph"/>
    <w:basedOn w:val="Normal"/>
    <w:link w:val="ListParagraphChar"/>
    <w:uiPriority w:val="34"/>
    <w:qFormat/>
    <w:rsid w:val="007D6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3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3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3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331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basedOn w:val="Normal"/>
    <w:rsid w:val="007D6331"/>
    <w:pPr>
      <w:autoSpaceDE w:val="0"/>
      <w:autoSpaceDN w:val="0"/>
      <w:spacing w:after="0" w:line="240" w:lineRule="auto"/>
    </w:pPr>
    <w:rPr>
      <w:rFonts w:ascii="Calibri" w:hAnsi="Calibri" w:cs="Calibri"/>
      <w:color w:val="000000"/>
      <w:kern w:val="0"/>
      <w:lang w:val="en-US"/>
      <w14:ligatures w14:val="none"/>
    </w:rPr>
  </w:style>
  <w:style w:type="character" w:customStyle="1" w:styleId="ListParagraphChar">
    <w:name w:val="List Paragraph Char"/>
    <w:aliases w:val="Figure_name Char,List Paragraph1 Char,Bullet- First level Char,Numbered Indented Text Char,List Number1 Char,List Number11 Char,List Paragraph11 Char,Use Case List Paragraph Char,List Paragraph - bullets Char,Listenabsatz1 Char"/>
    <w:basedOn w:val="DefaultParagraphFont"/>
    <w:link w:val="ListParagraph"/>
    <w:uiPriority w:val="34"/>
    <w:rsid w:val="007D6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., Sivanandham</dc:creator>
  <cp:keywords/>
  <dc:description/>
  <cp:lastModifiedBy>., Sivanandham</cp:lastModifiedBy>
  <cp:revision>5</cp:revision>
  <dcterms:created xsi:type="dcterms:W3CDTF">2025-03-01T12:56:00Z</dcterms:created>
  <dcterms:modified xsi:type="dcterms:W3CDTF">2025-03-01T16:26:00Z</dcterms:modified>
</cp:coreProperties>
</file>