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ADB" w:rsidRPr="003C6ADB" w:rsidRDefault="003C6ADB" w:rsidP="003C6ADB">
      <w:pPr>
        <w:spacing w:after="0" w:line="240" w:lineRule="auto"/>
        <w:outlineLvl w:val="1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3C6ADB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Quiz</w:t>
      </w:r>
    </w:p>
    <w:p w:rsidR="003C6ADB" w:rsidRPr="003C6ADB" w:rsidRDefault="003C6ADB" w:rsidP="003C6AD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3C6ADB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:rsidR="003C6ADB" w:rsidRPr="003C6ADB" w:rsidRDefault="003C6ADB" w:rsidP="003C6ADB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0" w:name="q43574"/>
      <w:bookmarkEnd w:id="0"/>
      <w:r w:rsidRPr="003C6ADB">
        <w:rPr>
          <w:rFonts w:ascii="Lucida Sans Unicode" w:eastAsia="Times New Roman" w:hAnsi="Lucida Sans Unicode" w:cs="Lucida Sans Unicode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1 </w:t>
      </w:r>
      <w:r w:rsidRPr="003C6ADB">
        <w:rPr>
          <w:rFonts w:ascii="Lucida Sans Unicode" w:eastAsia="Times New Roman" w:hAnsi="Lucida Sans Unicode" w:cs="Lucida Sans Unicode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3C6ADB" w:rsidRPr="003C6ADB" w:rsidRDefault="003C6ADB" w:rsidP="003C6ADB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3C6ADB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3C6ADB" w:rsidRPr="003C6ADB" w:rsidRDefault="003C6ADB" w:rsidP="003C6ADB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3C6ADB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3C6ADB">
        <w:rPr>
          <w:rFonts w:ascii="Lucida Sans Unicode" w:eastAsia="Times New Roman" w:hAnsi="Lucida Sans Unicode" w:cs="Lucida Sans Unicode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3C6ADB" w:rsidRPr="003C6ADB" w:rsidRDefault="003C6ADB" w:rsidP="003C6ADB">
      <w:pPr>
        <w:spacing w:after="12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3C6ADB">
        <w:rPr>
          <w:rFonts w:ascii="Book Antiqua" w:eastAsia="Times New Roman" w:hAnsi="Book Antiqua" w:cs="Lucida Sans Unicode"/>
          <w:color w:val="202122"/>
          <w:spacing w:val="3"/>
          <w:kern w:val="0"/>
          <w:sz w:val="24"/>
          <w:szCs w:val="24"/>
          <w14:ligatures w14:val="none"/>
        </w:rPr>
        <w:t>Workbooks are represented as a.XLSX file</w:t>
      </w:r>
    </w:p>
    <w:p w:rsidR="003C6ADB" w:rsidRPr="003C6ADB" w:rsidRDefault="003C6ADB" w:rsidP="003C6ADB">
      <w:pPr>
        <w:spacing w:after="12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3C6ADB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Question 1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3C6ADB" w:rsidRPr="003C6ADB" w:rsidTr="003C6ADB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6ADB" w:rsidRPr="003C6ADB" w:rsidRDefault="003C6ADB" w:rsidP="003C6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C6A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57" type="#_x0000_t75" style="width:20.2pt;height:18.3pt" o:ole="">
                  <v:imagedata r:id="rId4" o:title=""/>
                </v:shape>
                <w:control r:id="rId5" w:name="DefaultOcxName" w:shapeid="_x0000_i1657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6ADB" w:rsidRPr="003C6ADB" w:rsidRDefault="003C6ADB" w:rsidP="003C6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C6A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3C6ADB" w:rsidRPr="003C6ADB" w:rsidTr="003C6AD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6ADB" w:rsidRPr="003C6ADB" w:rsidRDefault="003C6ADB" w:rsidP="003C6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C6A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55" type="#_x0000_t75" style="width:20.2pt;height:18.3pt" o:ole="">
                  <v:imagedata r:id="rId6" o:title=""/>
                </v:shape>
                <w:control r:id="rId7" w:name="DefaultOcxName1" w:shapeid="_x0000_i165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6ADB" w:rsidRPr="003C6ADB" w:rsidRDefault="003C6ADB" w:rsidP="003C6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C6A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</w:tbl>
    <w:p w:rsidR="003C6ADB" w:rsidRPr="003C6ADB" w:rsidRDefault="003C6ADB" w:rsidP="003C6ADB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1" w:name="q43575"/>
      <w:bookmarkEnd w:id="1"/>
      <w:r w:rsidRPr="003C6ADB">
        <w:rPr>
          <w:rFonts w:ascii="Lucida Sans Unicode" w:eastAsia="Times New Roman" w:hAnsi="Lucida Sans Unicode" w:cs="Lucida Sans Unicode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2 </w:t>
      </w:r>
      <w:r w:rsidRPr="003C6ADB">
        <w:rPr>
          <w:rFonts w:ascii="Lucida Sans Unicode" w:eastAsia="Times New Roman" w:hAnsi="Lucida Sans Unicode" w:cs="Lucida Sans Unicode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3C6ADB" w:rsidRPr="003C6ADB" w:rsidRDefault="003C6ADB" w:rsidP="003C6ADB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3C6ADB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3C6ADB" w:rsidRPr="003C6ADB" w:rsidRDefault="003C6ADB" w:rsidP="003C6ADB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3C6ADB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3C6ADB">
        <w:rPr>
          <w:rFonts w:ascii="Lucida Sans Unicode" w:eastAsia="Times New Roman" w:hAnsi="Lucida Sans Unicode" w:cs="Lucida Sans Unicode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3C6ADB" w:rsidRPr="003C6ADB" w:rsidRDefault="003C6ADB" w:rsidP="003C6ADB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3C6ADB">
        <w:rPr>
          <w:rFonts w:ascii="Book Antiqua" w:eastAsia="Times New Roman" w:hAnsi="Book Antiqua" w:cs="Lucida Sans Unicode"/>
          <w:color w:val="202122"/>
          <w:spacing w:val="3"/>
          <w:kern w:val="0"/>
          <w:sz w:val="24"/>
          <w:szCs w:val="24"/>
          <w14:ligatures w14:val="none"/>
        </w:rPr>
        <w:t>Study the screenshot on below.  Which of the following options represent the actual contents of the selected cell (D4)?</w:t>
      </w:r>
    </w:p>
    <w:p w:rsidR="003C6ADB" w:rsidRPr="003C6ADB" w:rsidRDefault="003C6ADB" w:rsidP="003C6ADB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3C6ADB">
        <w:rPr>
          <w:rFonts w:ascii="Book Antiqua" w:eastAsia="Times New Roman" w:hAnsi="Book Antiqua" w:cs="Lucida Sans Unicode"/>
          <w:noProof/>
          <w:color w:val="202122"/>
          <w:spacing w:val="3"/>
          <w:kern w:val="0"/>
          <w:sz w:val="24"/>
          <w:szCs w:val="24"/>
          <w14:ligatures w14:val="none"/>
        </w:rPr>
        <w:drawing>
          <wp:inline distT="0" distB="0" distL="0" distR="0">
            <wp:extent cx="2823210" cy="1772920"/>
            <wp:effectExtent l="0" t="0" r="0" b="0"/>
            <wp:docPr id="124797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DB" w:rsidRPr="003C6ADB" w:rsidRDefault="003C6ADB" w:rsidP="003C6ADB">
      <w:pPr>
        <w:spacing w:line="235" w:lineRule="atLeast"/>
        <w:ind w:left="936"/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</w:pPr>
      <w:r w:rsidRPr="003C6ADB">
        <w:rPr>
          <w:rFonts w:ascii="Book Antiqua" w:eastAsia="Times New Roman" w:hAnsi="Book Antiqua" w:cs="Calibri"/>
          <w:color w:val="202122"/>
          <w:spacing w:val="3"/>
          <w:kern w:val="0"/>
          <w:sz w:val="24"/>
          <w:szCs w:val="24"/>
          <w14:ligatures w14:val="none"/>
        </w:rPr>
        <w:t> </w:t>
      </w:r>
    </w:p>
    <w:p w:rsidR="003C6ADB" w:rsidRPr="003C6ADB" w:rsidRDefault="003C6ADB" w:rsidP="003C6ADB">
      <w:pPr>
        <w:spacing w:after="12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3C6ADB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Question 2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3C6ADB" w:rsidRPr="003C6ADB" w:rsidTr="003C6ADB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ADB" w:rsidRPr="003C6ADB" w:rsidRDefault="003C6ADB" w:rsidP="003C6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C6A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58" type="#_x0000_t75" style="width:20.2pt;height:18.3pt" o:ole="">
                  <v:imagedata r:id="rId4" o:title=""/>
                </v:shape>
                <w:control r:id="rId9" w:name="DefaultOcxName2" w:shapeid="_x0000_i1658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6ADB" w:rsidRPr="003C6ADB" w:rsidRDefault="003C6ADB" w:rsidP="003C6AD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C6ADB">
              <w:rPr>
                <w:rFonts w:ascii="Book Antiqua" w:eastAsia="Times New Roman" w:hAnsi="Book Antiqua" w:cs="Times New Roman"/>
                <w:kern w:val="0"/>
                <w:sz w:val="24"/>
                <w:szCs w:val="24"/>
                <w14:ligatures w14:val="none"/>
              </w:rPr>
              <w:t>The contents of D4 is =SUM(B4,C4).</w:t>
            </w:r>
          </w:p>
        </w:tc>
      </w:tr>
      <w:tr w:rsidR="003C6ADB" w:rsidRPr="003C6ADB" w:rsidTr="003C6AD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ADB" w:rsidRPr="003C6ADB" w:rsidRDefault="003C6ADB" w:rsidP="003C6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C6A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53" type="#_x0000_t75" style="width:20.2pt;height:18.3pt" o:ole="">
                  <v:imagedata r:id="rId6" o:title=""/>
                </v:shape>
                <w:control r:id="rId10" w:name="DefaultOcxName3" w:shapeid="_x0000_i165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6ADB" w:rsidRPr="003C6ADB" w:rsidRDefault="003C6ADB" w:rsidP="003C6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C6ADB">
              <w:rPr>
                <w:rFonts w:ascii="Book Antiqua" w:eastAsia="Times New Roman" w:hAnsi="Book Antiqua" w:cs="Times New Roman"/>
                <w:kern w:val="0"/>
                <w:sz w:val="24"/>
                <w:szCs w:val="24"/>
                <w14:ligatures w14:val="none"/>
              </w:rPr>
              <w:t>The contents of D4 is $166.00.</w:t>
            </w:r>
            <w:r w:rsidRPr="003C6ADB">
              <w:rPr>
                <w:rFonts w:ascii="Book Antiqua" w:eastAsia="Times New Roman" w:hAnsi="Book Antiqua" w:cs="Times New Roman"/>
                <w:kern w:val="0"/>
                <w:sz w:val="24"/>
                <w:szCs w:val="24"/>
                <w14:ligatures w14:val="none"/>
              </w:rPr>
              <w:br/>
              <w:t> </w:t>
            </w:r>
          </w:p>
        </w:tc>
      </w:tr>
      <w:tr w:rsidR="003C6ADB" w:rsidRPr="003C6ADB" w:rsidTr="003C6AD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ADB" w:rsidRPr="003C6ADB" w:rsidRDefault="003C6ADB" w:rsidP="003C6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C6A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52" type="#_x0000_t75" style="width:20.2pt;height:18.3pt" o:ole="">
                  <v:imagedata r:id="rId6" o:title=""/>
                </v:shape>
                <w:control r:id="rId11" w:name="DefaultOcxName4" w:shapeid="_x0000_i165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6ADB" w:rsidRPr="003C6ADB" w:rsidRDefault="003C6ADB" w:rsidP="003C6AD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C6ADB">
              <w:rPr>
                <w:rFonts w:ascii="Book Antiqua" w:eastAsia="Times New Roman" w:hAnsi="Book Antiqua" w:cs="Times New Roman"/>
                <w:kern w:val="0"/>
                <w:sz w:val="24"/>
                <w:szCs w:val="24"/>
                <w14:ligatures w14:val="none"/>
              </w:rPr>
              <w:t>The contents of D4 is $33.00.</w:t>
            </w:r>
          </w:p>
        </w:tc>
      </w:tr>
      <w:tr w:rsidR="003C6ADB" w:rsidRPr="003C6ADB" w:rsidTr="003C6AD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ADB" w:rsidRPr="003C6ADB" w:rsidRDefault="003C6ADB" w:rsidP="003C6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C6A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51" type="#_x0000_t75" style="width:20.2pt;height:18.3pt" o:ole="">
                  <v:imagedata r:id="rId6" o:title=""/>
                </v:shape>
                <w:control r:id="rId12" w:name="DefaultOcxName5" w:shapeid="_x0000_i165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6ADB" w:rsidRPr="003C6ADB" w:rsidRDefault="003C6ADB" w:rsidP="003C6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C6ADB">
              <w:rPr>
                <w:rFonts w:ascii="Book Antiqua" w:eastAsia="Times New Roman" w:hAnsi="Book Antiqua" w:cs="Times New Roman"/>
                <w:kern w:val="0"/>
                <w:sz w:val="24"/>
                <w:szCs w:val="24"/>
                <w14:ligatures w14:val="none"/>
              </w:rPr>
              <w:t>The contents of D4 is D4.</w:t>
            </w:r>
          </w:p>
        </w:tc>
      </w:tr>
    </w:tbl>
    <w:p w:rsidR="003C6ADB" w:rsidRPr="003C6ADB" w:rsidRDefault="003C6ADB" w:rsidP="003C6ADB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2" w:name="q43576"/>
      <w:bookmarkEnd w:id="2"/>
      <w:r w:rsidRPr="003C6ADB">
        <w:rPr>
          <w:rFonts w:ascii="Lucida Sans Unicode" w:eastAsia="Times New Roman" w:hAnsi="Lucida Sans Unicode" w:cs="Lucida Sans Unicode"/>
          <w:b/>
          <w:bCs/>
          <w:color w:val="202122"/>
          <w:spacing w:val="3"/>
          <w:kern w:val="0"/>
          <w:sz w:val="36"/>
          <w:szCs w:val="36"/>
          <w14:ligatures w14:val="none"/>
        </w:rPr>
        <w:lastRenderedPageBreak/>
        <w:t>Question 3 </w:t>
      </w:r>
      <w:r w:rsidRPr="003C6ADB">
        <w:rPr>
          <w:rFonts w:ascii="Lucida Sans Unicode" w:eastAsia="Times New Roman" w:hAnsi="Lucida Sans Unicode" w:cs="Lucida Sans Unicode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3C6ADB" w:rsidRPr="003C6ADB" w:rsidRDefault="003C6ADB" w:rsidP="003C6ADB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3C6ADB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3C6ADB" w:rsidRPr="003C6ADB" w:rsidRDefault="003C6ADB" w:rsidP="003C6ADB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3C6ADB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3C6ADB">
        <w:rPr>
          <w:rFonts w:ascii="Lucida Sans Unicode" w:eastAsia="Times New Roman" w:hAnsi="Lucida Sans Unicode" w:cs="Lucida Sans Unicode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3C6ADB" w:rsidRPr="003C6ADB" w:rsidRDefault="003C6ADB" w:rsidP="003C6ADB">
      <w:pPr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</w:pPr>
      <w:r w:rsidRPr="003C6ADB">
        <w:rPr>
          <w:rFonts w:ascii="Book Antiqua" w:eastAsia="Times New Roman" w:hAnsi="Book Antiqua" w:cs="Calibri"/>
          <w:color w:val="202122"/>
          <w:spacing w:val="3"/>
          <w:kern w:val="0"/>
          <w:sz w:val="24"/>
          <w:szCs w:val="24"/>
          <w14:ligatures w14:val="none"/>
        </w:rPr>
        <w:t>Which area in an excel window allows entering values and formulas</w:t>
      </w:r>
    </w:p>
    <w:p w:rsidR="003C6ADB" w:rsidRPr="003C6ADB" w:rsidRDefault="003C6ADB" w:rsidP="003C6ADB">
      <w:pPr>
        <w:spacing w:line="235" w:lineRule="atLeast"/>
        <w:ind w:firstLine="720"/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</w:pPr>
      <w:r w:rsidRPr="003C6ADB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 </w:t>
      </w:r>
    </w:p>
    <w:p w:rsidR="003C6ADB" w:rsidRPr="003C6ADB" w:rsidRDefault="003C6ADB" w:rsidP="003C6ADB">
      <w:pPr>
        <w:spacing w:after="12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3C6ADB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Question 3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3C6ADB" w:rsidRPr="003C6ADB" w:rsidTr="003C6AD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ADB" w:rsidRPr="003C6ADB" w:rsidRDefault="003C6ADB" w:rsidP="003C6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C6A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50" type="#_x0000_t75" style="width:20.2pt;height:18.3pt" o:ole="">
                  <v:imagedata r:id="rId13" o:title=""/>
                </v:shape>
                <w:control r:id="rId14" w:name="DefaultOcxName6" w:shapeid="_x0000_i165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6ADB" w:rsidRPr="003C6ADB" w:rsidRDefault="003C6ADB" w:rsidP="003C6ADB">
            <w:pPr>
              <w:spacing w:line="235" w:lineRule="atLeast"/>
              <w:ind w:firstLine="72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C6ADB">
              <w:rPr>
                <w:rFonts w:ascii="Book Antiqua" w:eastAsia="Times New Roman" w:hAnsi="Book Antiqua" w:cs="Calibri"/>
                <w:kern w:val="0"/>
                <w:sz w:val="24"/>
                <w:szCs w:val="24"/>
                <w14:ligatures w14:val="none"/>
              </w:rPr>
              <w:t>Title bar</w:t>
            </w:r>
          </w:p>
        </w:tc>
      </w:tr>
      <w:tr w:rsidR="003C6ADB" w:rsidRPr="003C6ADB" w:rsidTr="003C6AD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ADB" w:rsidRPr="003C6ADB" w:rsidRDefault="003C6ADB" w:rsidP="003C6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C6A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49" type="#_x0000_t75" style="width:20.2pt;height:18.3pt" o:ole="">
                  <v:imagedata r:id="rId13" o:title=""/>
                </v:shape>
                <w:control r:id="rId15" w:name="DefaultOcxName7" w:shapeid="_x0000_i164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6ADB" w:rsidRPr="003C6ADB" w:rsidRDefault="003C6ADB" w:rsidP="003C6ADB">
            <w:pPr>
              <w:spacing w:line="235" w:lineRule="atLeast"/>
              <w:ind w:firstLine="72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C6ADB">
              <w:rPr>
                <w:rFonts w:ascii="Book Antiqua" w:eastAsia="Times New Roman" w:hAnsi="Book Antiqua" w:cs="Calibri"/>
                <w:kern w:val="0"/>
                <w:sz w:val="24"/>
                <w:szCs w:val="24"/>
                <w14:ligatures w14:val="none"/>
              </w:rPr>
              <w:t> Menu bar</w:t>
            </w:r>
          </w:p>
        </w:tc>
      </w:tr>
      <w:tr w:rsidR="003C6ADB" w:rsidRPr="003C6ADB" w:rsidTr="003C6ADB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ADB" w:rsidRPr="003C6ADB" w:rsidRDefault="003C6ADB" w:rsidP="003C6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C6A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59" type="#_x0000_t75" style="width:20.2pt;height:18.3pt" o:ole="">
                  <v:imagedata r:id="rId16" o:title=""/>
                </v:shape>
                <w:control r:id="rId17" w:name="DefaultOcxName8" w:shapeid="_x0000_i1659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6ADB" w:rsidRPr="003C6ADB" w:rsidRDefault="003C6ADB" w:rsidP="003C6ADB">
            <w:pPr>
              <w:spacing w:line="235" w:lineRule="atLeast"/>
              <w:ind w:firstLine="72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C6ADB">
              <w:rPr>
                <w:rFonts w:ascii="Book Antiqua" w:eastAsia="Times New Roman" w:hAnsi="Book Antiqua" w:cs="Calibri"/>
                <w:kern w:val="0"/>
                <w:sz w:val="24"/>
                <w:szCs w:val="24"/>
                <w14:ligatures w14:val="none"/>
              </w:rPr>
              <w:t>Formula bar </w:t>
            </w:r>
          </w:p>
        </w:tc>
      </w:tr>
      <w:tr w:rsidR="003C6ADB" w:rsidRPr="003C6ADB" w:rsidTr="003C6AD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ADB" w:rsidRPr="003C6ADB" w:rsidRDefault="003C6ADB" w:rsidP="003C6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C6A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47" type="#_x0000_t75" style="width:20.2pt;height:18.3pt" o:ole="">
                  <v:imagedata r:id="rId13" o:title=""/>
                </v:shape>
                <w:control r:id="rId18" w:name="DefaultOcxName9" w:shapeid="_x0000_i164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6ADB" w:rsidRPr="003C6ADB" w:rsidRDefault="003C6ADB" w:rsidP="003C6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C6ADB">
              <w:rPr>
                <w:rFonts w:ascii="Book Antiqua" w:eastAsia="Times New Roman" w:hAnsi="Book Antiqua" w:cs="Times New Roman"/>
                <w:kern w:val="0"/>
                <w:sz w:val="24"/>
                <w:szCs w:val="24"/>
                <w14:ligatures w14:val="none"/>
              </w:rPr>
              <w:t>           Standard toolbar</w:t>
            </w:r>
          </w:p>
        </w:tc>
      </w:tr>
    </w:tbl>
    <w:p w:rsidR="003C6ADB" w:rsidRPr="003C6ADB" w:rsidRDefault="003C6ADB" w:rsidP="003C6ADB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3" w:name="q43577"/>
      <w:bookmarkEnd w:id="3"/>
      <w:r w:rsidRPr="003C6ADB">
        <w:rPr>
          <w:rFonts w:ascii="Lucida Sans Unicode" w:eastAsia="Times New Roman" w:hAnsi="Lucida Sans Unicode" w:cs="Lucida Sans Unicode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4 </w:t>
      </w:r>
      <w:r w:rsidRPr="003C6ADB">
        <w:rPr>
          <w:rFonts w:ascii="Lucida Sans Unicode" w:eastAsia="Times New Roman" w:hAnsi="Lucida Sans Unicode" w:cs="Lucida Sans Unicode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3C6ADB" w:rsidRPr="003C6ADB" w:rsidRDefault="003C6ADB" w:rsidP="003C6ADB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3C6ADB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3C6ADB" w:rsidRPr="003C6ADB" w:rsidRDefault="003C6ADB" w:rsidP="003C6ADB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3C6ADB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3C6ADB">
        <w:rPr>
          <w:rFonts w:ascii="Lucida Sans Unicode" w:eastAsia="Times New Roman" w:hAnsi="Lucida Sans Unicode" w:cs="Lucida Sans Unicode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3C6ADB" w:rsidRPr="003C6ADB" w:rsidRDefault="003C6ADB" w:rsidP="003C6ADB">
      <w:pPr>
        <w:spacing w:after="12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3C6ADB">
        <w:rPr>
          <w:rFonts w:ascii="Book Antiqua" w:eastAsia="Times New Roman" w:hAnsi="Book Antiqua" w:cs="Lucida Sans Unicode"/>
          <w:color w:val="202122"/>
          <w:spacing w:val="3"/>
          <w:kern w:val="0"/>
          <w:sz w:val="24"/>
          <w:szCs w:val="24"/>
          <w14:ligatures w14:val="none"/>
        </w:rPr>
        <w:t>According to the Data Analysis definition given by John Turkey all the machinery and results of (mathematical) statistics which apply to  ___________ data.</w:t>
      </w:r>
    </w:p>
    <w:p w:rsidR="003C6ADB" w:rsidRPr="003C6ADB" w:rsidRDefault="003C6ADB" w:rsidP="003C6ADB">
      <w:pPr>
        <w:spacing w:after="12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3C6ADB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Question 4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3C6ADB" w:rsidRPr="003C6ADB" w:rsidTr="003C6ADB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ADB" w:rsidRPr="003C6ADB" w:rsidRDefault="003C6ADB" w:rsidP="003C6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C6A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60" type="#_x0000_t75" style="width:20.2pt;height:18.3pt" o:ole="">
                  <v:imagedata r:id="rId4" o:title=""/>
                </v:shape>
                <w:control r:id="rId19" w:name="DefaultOcxName10" w:shapeid="_x0000_i1660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6ADB" w:rsidRPr="003C6ADB" w:rsidRDefault="003C6ADB" w:rsidP="003C6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C6ADB">
              <w:rPr>
                <w:rFonts w:ascii="Book Antiqua" w:eastAsia="Times New Roman" w:hAnsi="Book Antiqua" w:cs="Times New Roman"/>
                <w:kern w:val="0"/>
                <w:sz w:val="24"/>
                <w:szCs w:val="24"/>
                <w14:ligatures w14:val="none"/>
              </w:rPr>
              <w:t>Analyzing </w:t>
            </w:r>
          </w:p>
        </w:tc>
      </w:tr>
      <w:tr w:rsidR="003C6ADB" w:rsidRPr="003C6ADB" w:rsidTr="003C6AD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ADB" w:rsidRPr="003C6ADB" w:rsidRDefault="003C6ADB" w:rsidP="003C6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C6A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45" type="#_x0000_t75" style="width:20.2pt;height:18.3pt" o:ole="">
                  <v:imagedata r:id="rId6" o:title=""/>
                </v:shape>
                <w:control r:id="rId20" w:name="DefaultOcxName11" w:shapeid="_x0000_i164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6ADB" w:rsidRPr="003C6ADB" w:rsidRDefault="003C6ADB" w:rsidP="003C6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C6ADB">
              <w:rPr>
                <w:rFonts w:ascii="Book Antiqua" w:eastAsia="Times New Roman" w:hAnsi="Book Antiqua" w:cs="Times New Roman"/>
                <w:kern w:val="0"/>
                <w:sz w:val="24"/>
                <w:szCs w:val="24"/>
                <w14:ligatures w14:val="none"/>
              </w:rPr>
              <w:t>Collecting</w:t>
            </w:r>
          </w:p>
        </w:tc>
      </w:tr>
      <w:tr w:rsidR="003C6ADB" w:rsidRPr="003C6ADB" w:rsidTr="003C6AD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ADB" w:rsidRPr="003C6ADB" w:rsidRDefault="003C6ADB" w:rsidP="003C6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C6A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44" type="#_x0000_t75" style="width:20.2pt;height:18.3pt" o:ole="">
                  <v:imagedata r:id="rId6" o:title=""/>
                </v:shape>
                <w:control r:id="rId21" w:name="DefaultOcxName12" w:shapeid="_x0000_i164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6ADB" w:rsidRPr="003C6ADB" w:rsidRDefault="003C6ADB" w:rsidP="003C6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C6ADB">
              <w:rPr>
                <w:rFonts w:ascii="Book Antiqua" w:eastAsia="Times New Roman" w:hAnsi="Book Antiqua" w:cs="Times New Roman"/>
                <w:kern w:val="0"/>
                <w:sz w:val="24"/>
                <w:szCs w:val="24"/>
                <w14:ligatures w14:val="none"/>
              </w:rPr>
              <w:t>Visualizing</w:t>
            </w:r>
          </w:p>
        </w:tc>
      </w:tr>
      <w:tr w:rsidR="003C6ADB" w:rsidRPr="003C6ADB" w:rsidTr="003C6AD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ADB" w:rsidRPr="003C6ADB" w:rsidRDefault="003C6ADB" w:rsidP="003C6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C6A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43" type="#_x0000_t75" style="width:20.2pt;height:18.3pt" o:ole="">
                  <v:imagedata r:id="rId6" o:title=""/>
                </v:shape>
                <w:control r:id="rId22" w:name="DefaultOcxName13" w:shapeid="_x0000_i164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6ADB" w:rsidRPr="003C6ADB" w:rsidRDefault="003C6ADB" w:rsidP="003C6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C6ADB">
              <w:rPr>
                <w:rFonts w:ascii="Book Antiqua" w:eastAsia="Times New Roman" w:hAnsi="Book Antiqua" w:cs="Times New Roman"/>
                <w:kern w:val="0"/>
                <w:sz w:val="24"/>
                <w:szCs w:val="24"/>
                <w14:ligatures w14:val="none"/>
              </w:rPr>
              <w:t>None of the above</w:t>
            </w:r>
          </w:p>
        </w:tc>
      </w:tr>
    </w:tbl>
    <w:p w:rsidR="003C6ADB" w:rsidRPr="003C6ADB" w:rsidRDefault="003C6ADB" w:rsidP="003C6ADB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4" w:name="q43578"/>
      <w:bookmarkEnd w:id="4"/>
      <w:r w:rsidRPr="003C6ADB">
        <w:rPr>
          <w:rFonts w:ascii="Lucida Sans Unicode" w:eastAsia="Times New Roman" w:hAnsi="Lucida Sans Unicode" w:cs="Lucida Sans Unicode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5 </w:t>
      </w:r>
      <w:r w:rsidRPr="003C6ADB">
        <w:rPr>
          <w:rFonts w:ascii="Lucida Sans Unicode" w:eastAsia="Times New Roman" w:hAnsi="Lucida Sans Unicode" w:cs="Lucida Sans Unicode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3C6ADB" w:rsidRPr="003C6ADB" w:rsidRDefault="003C6ADB" w:rsidP="003C6ADB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3C6ADB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3C6ADB" w:rsidRPr="003C6ADB" w:rsidRDefault="003C6ADB" w:rsidP="003C6ADB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3C6ADB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3C6ADB">
        <w:rPr>
          <w:rFonts w:ascii="Lucida Sans Unicode" w:eastAsia="Times New Roman" w:hAnsi="Lucida Sans Unicode" w:cs="Lucida Sans Unicode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3C6ADB" w:rsidRPr="003C6ADB" w:rsidRDefault="003C6ADB" w:rsidP="003C6ADB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3C6ADB">
        <w:rPr>
          <w:rFonts w:ascii="Book Antiqua" w:eastAsia="Times New Roman" w:hAnsi="Book Antiqua" w:cs="Lucida Sans Unicode"/>
          <w:color w:val="202122"/>
          <w:spacing w:val="3"/>
          <w:kern w:val="0"/>
          <w:sz w:val="24"/>
          <w:szCs w:val="24"/>
          <w14:ligatures w14:val="none"/>
        </w:rPr>
        <w:t>The default header for a worksheet is</w:t>
      </w:r>
    </w:p>
    <w:p w:rsidR="003C6ADB" w:rsidRPr="003C6ADB" w:rsidRDefault="003C6ADB" w:rsidP="003C6ADB">
      <w:pPr>
        <w:spacing w:line="235" w:lineRule="atLeast"/>
        <w:ind w:left="936"/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</w:pPr>
      <w:r w:rsidRPr="003C6ADB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 </w:t>
      </w:r>
    </w:p>
    <w:p w:rsidR="003C6ADB" w:rsidRPr="003C6ADB" w:rsidRDefault="003C6ADB" w:rsidP="003C6ADB">
      <w:pPr>
        <w:spacing w:after="12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3C6ADB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Question 5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3C6ADB" w:rsidRPr="003C6ADB" w:rsidTr="003C6AD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ADB" w:rsidRPr="003C6ADB" w:rsidRDefault="003C6ADB" w:rsidP="003C6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C6A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>
                <v:shape id="_x0000_i1642" type="#_x0000_t75" style="width:20.2pt;height:18.3pt" o:ole="">
                  <v:imagedata r:id="rId13" o:title=""/>
                </v:shape>
                <w:control r:id="rId23" w:name="DefaultOcxName14" w:shapeid="_x0000_i164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6ADB" w:rsidRPr="003C6ADB" w:rsidRDefault="003C6ADB" w:rsidP="003C6AD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C6ADB">
              <w:rPr>
                <w:rFonts w:ascii="Book Antiqua" w:eastAsia="Times New Roman" w:hAnsi="Book Antiqua" w:cs="Times New Roman"/>
                <w:kern w:val="0"/>
                <w:sz w:val="24"/>
                <w:szCs w:val="24"/>
                <w14:ligatures w14:val="none"/>
              </w:rPr>
              <w:t> Username</w:t>
            </w:r>
          </w:p>
        </w:tc>
      </w:tr>
      <w:tr w:rsidR="003C6ADB" w:rsidRPr="003C6ADB" w:rsidTr="003C6AD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ADB" w:rsidRPr="003C6ADB" w:rsidRDefault="003C6ADB" w:rsidP="003C6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C6A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41" type="#_x0000_t75" style="width:20.2pt;height:18.3pt" o:ole="">
                  <v:imagedata r:id="rId13" o:title=""/>
                </v:shape>
                <w:control r:id="rId24" w:name="DefaultOcxName15" w:shapeid="_x0000_i164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6ADB" w:rsidRPr="003C6ADB" w:rsidRDefault="003C6ADB" w:rsidP="003C6AD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C6ADB">
              <w:rPr>
                <w:rFonts w:ascii="Book Antiqua" w:eastAsia="Times New Roman" w:hAnsi="Book Antiqua" w:cs="Times New Roman"/>
                <w:kern w:val="0"/>
                <w:sz w:val="24"/>
                <w:szCs w:val="24"/>
                <w14:ligatures w14:val="none"/>
              </w:rPr>
              <w:t>Date and Time</w:t>
            </w:r>
          </w:p>
        </w:tc>
      </w:tr>
      <w:tr w:rsidR="003C6ADB" w:rsidRPr="003C6ADB" w:rsidTr="003C6AD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ADB" w:rsidRPr="003C6ADB" w:rsidRDefault="003C6ADB" w:rsidP="003C6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C6A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40" type="#_x0000_t75" style="width:20.2pt;height:18.3pt" o:ole="">
                  <v:imagedata r:id="rId13" o:title=""/>
                </v:shape>
                <w:control r:id="rId25" w:name="DefaultOcxName16" w:shapeid="_x0000_i164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6ADB" w:rsidRPr="003C6ADB" w:rsidRDefault="003C6ADB" w:rsidP="003C6AD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C6ADB">
              <w:rPr>
                <w:rFonts w:ascii="Book Antiqua" w:eastAsia="Times New Roman" w:hAnsi="Book Antiqua" w:cs="Times New Roman"/>
                <w:kern w:val="0"/>
                <w:sz w:val="24"/>
                <w:szCs w:val="24"/>
                <w14:ligatures w14:val="none"/>
              </w:rPr>
              <w:t> Sheet tab Name</w:t>
            </w:r>
          </w:p>
        </w:tc>
      </w:tr>
      <w:tr w:rsidR="003C6ADB" w:rsidRPr="003C6ADB" w:rsidTr="003C6ADB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ADB" w:rsidRPr="003C6ADB" w:rsidRDefault="003C6ADB" w:rsidP="003C6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C6A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61" type="#_x0000_t75" style="width:20.2pt;height:18.3pt" o:ole="">
                  <v:imagedata r:id="rId16" o:title=""/>
                </v:shape>
                <w:control r:id="rId26" w:name="DefaultOcxName17" w:shapeid="_x0000_i1661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6ADB" w:rsidRPr="003C6ADB" w:rsidRDefault="003C6ADB" w:rsidP="003C6A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C6ADB">
              <w:rPr>
                <w:rFonts w:ascii="Book Antiqua" w:eastAsia="Times New Roman" w:hAnsi="Book Antiqua" w:cs="Times New Roman"/>
                <w:kern w:val="0"/>
                <w:sz w:val="24"/>
                <w:szCs w:val="24"/>
                <w14:ligatures w14:val="none"/>
              </w:rPr>
              <w:t>None of the above (Ans)</w:t>
            </w:r>
          </w:p>
        </w:tc>
      </w:tr>
    </w:tbl>
    <w:p w:rsidR="003C6ADB" w:rsidRPr="003C6ADB" w:rsidRDefault="003C6ADB" w:rsidP="003C6ADB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</w:p>
    <w:p w:rsidR="003C6ADB" w:rsidRPr="003C6ADB" w:rsidRDefault="003C6ADB" w:rsidP="003C6ADB">
      <w:pPr>
        <w:spacing w:before="75" w:after="75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3C6ADB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pict>
          <v:rect id="_x0000_i1026" style="width:555pt;height:.75pt" o:hrpct="0" o:hralign="center" o:hrstd="t" o:hr="t" fillcolor="#a0a0a0" stroked="f"/>
        </w:pict>
      </w:r>
    </w:p>
    <w:p w:rsidR="003C6ADB" w:rsidRPr="003C6ADB" w:rsidRDefault="003C6ADB" w:rsidP="003C6ADB">
      <w:pPr>
        <w:spacing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3C6ADB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Submit Quiz</w:t>
      </w:r>
      <w:r w:rsidRPr="003C6ADB">
        <w:rPr>
          <w:rFonts w:ascii="Lucida Sans Unicode" w:eastAsia="Times New Roman" w:hAnsi="Lucida Sans Unicode" w:cs="Lucida Sans Unicode"/>
          <w:i/>
          <w:iCs/>
          <w:color w:val="202122"/>
          <w:spacing w:val="3"/>
          <w:kern w:val="0"/>
          <w:sz w:val="29"/>
          <w:szCs w:val="29"/>
          <w14:ligatures w14:val="none"/>
        </w:rPr>
        <w:t>5 of 5 questions saved</w:t>
      </w:r>
    </w:p>
    <w:p w:rsidR="003C6ADB" w:rsidRPr="003C6ADB" w:rsidRDefault="003C6ADB" w:rsidP="003C6AD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3C6ADB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:rsidR="003C6ADB" w:rsidRDefault="003C6ADB"/>
    <w:sectPr w:rsidR="003C6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DB"/>
    <w:rsid w:val="003C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FAF6B-9F5E-40E4-83FE-FF44D7BD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6A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6AD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vui-heading-1">
    <w:name w:val="vui-heading-1"/>
    <w:basedOn w:val="DefaultParagraphFont"/>
    <w:rsid w:val="003C6AD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C6AD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C6AD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3C6ADB"/>
    <w:rPr>
      <w:b/>
      <w:bCs/>
    </w:rPr>
  </w:style>
  <w:style w:type="character" w:customStyle="1" w:styleId="dsi">
    <w:name w:val="ds_i"/>
    <w:basedOn w:val="DefaultParagraphFont"/>
    <w:rsid w:val="003C6ADB"/>
  </w:style>
  <w:style w:type="character" w:customStyle="1" w:styleId="save-status-text">
    <w:name w:val="save-status-text"/>
    <w:basedOn w:val="DefaultParagraphFont"/>
    <w:rsid w:val="003C6ADB"/>
  </w:style>
  <w:style w:type="paragraph" w:styleId="NormalWeb">
    <w:name w:val="Normal (Web)"/>
    <w:basedOn w:val="Normal"/>
    <w:uiPriority w:val="99"/>
    <w:semiHidden/>
    <w:unhideWhenUsed/>
    <w:rsid w:val="003C6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sg">
    <w:name w:val="ds_g"/>
    <w:basedOn w:val="DefaultParagraphFont"/>
    <w:rsid w:val="003C6AD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C6AD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C6ADB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0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6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0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05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15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8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30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32247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899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50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35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22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365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14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77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3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22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187039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63263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3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677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74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2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20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9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77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970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57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04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49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15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5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185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72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20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5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884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83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07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2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89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583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668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37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93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4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82652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3775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85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40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99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83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69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8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9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62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68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73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84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24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95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15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26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2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82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62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687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11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9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7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922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826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67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0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52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93522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7310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80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88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58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23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03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47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56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80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295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10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28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13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04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23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27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92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63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26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11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61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35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018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5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1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28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03523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72996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9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3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29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401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25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56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31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91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09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34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10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87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8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09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91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34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24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9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21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98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51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15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4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018658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5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wmf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control" Target="activeX/activeX12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Thangam</dc:creator>
  <cp:keywords/>
  <dc:description/>
  <cp:lastModifiedBy>Anitha Thangam</cp:lastModifiedBy>
  <cp:revision>1</cp:revision>
  <dcterms:created xsi:type="dcterms:W3CDTF">2023-06-05T17:07:00Z</dcterms:created>
  <dcterms:modified xsi:type="dcterms:W3CDTF">2023-06-05T17:18:00Z</dcterms:modified>
</cp:coreProperties>
</file>