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B809" w14:textId="77777777" w:rsidR="000328B7" w:rsidRDefault="00D7785D">
      <w:pPr>
        <w:pStyle w:val="Heading2"/>
        <w:spacing w:line="240" w:lineRule="auto"/>
        <w:ind w:left="2880" w:firstLine="720"/>
      </w:pPr>
      <w:bookmarkStart w:id="0" w:name="_gjdgxs"/>
      <w:bookmarkEnd w:id="0"/>
      <w:r>
        <w:t xml:space="preserve">       </w:t>
      </w:r>
    </w:p>
    <w:p w14:paraId="6975DF93" w14:textId="77777777" w:rsidR="000328B7" w:rsidRDefault="00D7785D">
      <w:r>
        <w:t>Table of Contents</w:t>
      </w:r>
    </w:p>
    <w:p w14:paraId="6A0EEDFB" w14:textId="77777777" w:rsidR="000328B7" w:rsidRDefault="000328B7">
      <w:pPr>
        <w:sectPr w:rsidR="000328B7">
          <w:headerReference w:type="default" r:id="rId6"/>
          <w:footerReference w:type="default" r:id="rId7"/>
          <w:pgSz w:w="12240" w:h="15840"/>
          <w:pgMar w:top="1440" w:right="900" w:bottom="1440" w:left="1440" w:header="720" w:footer="720" w:gutter="0"/>
          <w:pgNumType w:start="1"/>
          <w:cols w:space="720"/>
          <w:formProt w:val="0"/>
          <w:docGrid w:linePitch="100" w:charSpace="4096"/>
        </w:sectPr>
      </w:pPr>
    </w:p>
    <w:p w14:paraId="59CC9F62" w14:textId="77777777" w:rsidR="000328B7" w:rsidRDefault="000328B7"/>
    <w:sdt>
      <w:sdtPr>
        <w:id w:val="1910490307"/>
        <w:docPartObj>
          <w:docPartGallery w:val="Table of Contents"/>
          <w:docPartUnique/>
        </w:docPartObj>
      </w:sdtPr>
      <w:sdtEndPr/>
      <w:sdtContent>
        <w:p w14:paraId="1A0B4D58" w14:textId="3330B418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461672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_Toc46167235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 Get Bearer Token</w:t>
            </w:r>
            <w:r>
              <w:rPr>
                <w:webHidden/>
              </w:rPr>
              <w:fldChar w:fldCharType="end"/>
            </w:r>
          </w:hyperlink>
          <w:r w:rsidR="0030267E">
            <w:t xml:space="preserve"> - Aparna</w:t>
          </w:r>
        </w:p>
        <w:p w14:paraId="3EA2DB2C" w14:textId="42646722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461672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_Toc46167236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 Create Room</w:t>
            </w:r>
            <w:r>
              <w:rPr>
                <w:webHidden/>
              </w:rPr>
              <w:fldChar w:fldCharType="end"/>
            </w:r>
          </w:hyperlink>
          <w:r w:rsidR="0030267E">
            <w:t xml:space="preserve"> - Karan</w:t>
          </w:r>
        </w:p>
        <w:p w14:paraId="08BEF54A" w14:textId="32212096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461672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</w:instrText>
            </w:r>
            <w:r>
              <w:rPr>
                <w:webHidden/>
              </w:rPr>
              <w:instrText>237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 Complete Room</w:t>
            </w:r>
            <w:r>
              <w:rPr>
                <w:webHidden/>
              </w:rPr>
              <w:fldChar w:fldCharType="end"/>
            </w:r>
          </w:hyperlink>
          <w:r w:rsidR="0030267E">
            <w:t xml:space="preserve"> -Siva</w:t>
          </w:r>
        </w:p>
        <w:p w14:paraId="20D4C43E" w14:textId="03E8606E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461672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_Toc46167238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 Delete Room</w:t>
            </w:r>
            <w:r>
              <w:rPr>
                <w:webHidden/>
              </w:rPr>
              <w:fldChar w:fldCharType="end"/>
            </w:r>
          </w:hyperlink>
          <w:r w:rsidR="0030267E">
            <w:t>-</w:t>
          </w:r>
          <w:proofErr w:type="spellStart"/>
          <w:r w:rsidR="0030267E">
            <w:t>Vidharshana</w:t>
          </w:r>
          <w:proofErr w:type="spellEnd"/>
        </w:p>
        <w:p w14:paraId="1D794662" w14:textId="2621DE6F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461672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_Toc46167239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5. Create Room and Participant</w:t>
            </w:r>
            <w:r>
              <w:rPr>
                <w:webHidden/>
              </w:rPr>
              <w:fldChar w:fldCharType="end"/>
            </w:r>
          </w:hyperlink>
          <w:r w:rsidR="0030267E">
            <w:t xml:space="preserve"> - Aparna -Karan</w:t>
          </w:r>
        </w:p>
        <w:p w14:paraId="508DD87F" w14:textId="095EB20A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461672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_Toc46167240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6. Get Room and Participant Details:</w:t>
            </w:r>
            <w:r>
              <w:rPr>
                <w:webHidden/>
              </w:rPr>
              <w:fldChar w:fldCharType="end"/>
            </w:r>
          </w:hyperlink>
          <w:r w:rsidR="0030267E">
            <w:t xml:space="preserve"> </w:t>
          </w:r>
          <w:r w:rsidR="0030267E">
            <w:t>Aparna -Karan</w:t>
          </w:r>
        </w:p>
        <w:p w14:paraId="6CB75122" w14:textId="553DBEA5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461672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_Toc46167241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7. Add Participant</w:t>
            </w:r>
            <w:r>
              <w:rPr>
                <w:webHidden/>
              </w:rPr>
              <w:fldChar w:fldCharType="end"/>
            </w:r>
          </w:hyperlink>
          <w:r w:rsidR="0030267E">
            <w:t xml:space="preserve"> -</w:t>
          </w:r>
          <w:proofErr w:type="spellStart"/>
          <w:r w:rsidR="0030267E">
            <w:t>vishal</w:t>
          </w:r>
          <w:proofErr w:type="spellEnd"/>
        </w:p>
        <w:p w14:paraId="4FB06CC1" w14:textId="3D60AA19" w:rsidR="000328B7" w:rsidRDefault="00D7785D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461672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_Toc46167</w:instrText>
            </w:r>
            <w:r>
              <w:rPr>
                <w:webHidden/>
              </w:rPr>
              <w:instrText>242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8. Remove Participant</w:t>
            </w:r>
            <w:r>
              <w:rPr>
                <w:webHidden/>
              </w:rPr>
              <w:fldChar w:fldCharType="end"/>
            </w:r>
          </w:hyperlink>
          <w:r w:rsidR="0030267E">
            <w:t xml:space="preserve"> -</w:t>
          </w:r>
          <w:r w:rsidR="00B310AD">
            <w:t>Rohitha</w:t>
          </w:r>
          <w:r w:rsidR="0030267E">
            <w:t xml:space="preserve"> </w:t>
          </w:r>
        </w:p>
        <w:p w14:paraId="3E48F511" w14:textId="77777777" w:rsidR="000328B7" w:rsidRDefault="00D7785D">
          <w:pPr>
            <w:spacing w:before="200" w:after="80" w:line="240" w:lineRule="auto"/>
            <w:rPr>
              <w:color w:val="1155CC"/>
              <w:u w:val="single"/>
            </w:rPr>
          </w:pPr>
          <w:r>
            <w:rPr>
              <w:u w:val="single"/>
            </w:rPr>
            <w:fldChar w:fldCharType="end"/>
          </w:r>
        </w:p>
        <w:p w14:paraId="0FEE558F" w14:textId="77777777" w:rsidR="000328B7" w:rsidRDefault="00D7785D">
          <w:pPr>
            <w:sectPr w:rsidR="000328B7">
              <w:type w:val="continuous"/>
              <w:pgSz w:w="12240" w:h="15840"/>
              <w:pgMar w:top="1440" w:right="900" w:bottom="1440" w:left="1440" w:header="720" w:footer="720" w:gutter="0"/>
              <w:cols w:space="720"/>
              <w:formProt w:val="0"/>
              <w:docGrid w:linePitch="100" w:charSpace="4096"/>
            </w:sectPr>
          </w:pPr>
        </w:p>
      </w:sdtContent>
    </w:sdt>
    <w:p w14:paraId="45551442" w14:textId="77777777" w:rsidR="000328B7" w:rsidRDefault="000328B7"/>
    <w:p w14:paraId="6BF7027D" w14:textId="77777777" w:rsidR="000328B7" w:rsidRDefault="000328B7"/>
    <w:p w14:paraId="7E275F6E" w14:textId="77777777" w:rsidR="000328B7" w:rsidRDefault="000328B7">
      <w:pPr>
        <w:rPr>
          <w:rFonts w:ascii="Arial" w:eastAsia="Arial" w:hAnsi="Arial" w:cs="Arial"/>
        </w:rPr>
      </w:pPr>
    </w:p>
    <w:p w14:paraId="47850010" w14:textId="77777777" w:rsidR="000328B7" w:rsidRDefault="000328B7">
      <w:pPr>
        <w:rPr>
          <w:rFonts w:ascii="Arial" w:eastAsia="Arial" w:hAnsi="Arial" w:cs="Arial"/>
        </w:rPr>
      </w:pPr>
    </w:p>
    <w:p w14:paraId="54603E74" w14:textId="77777777" w:rsidR="000328B7" w:rsidRDefault="000328B7">
      <w:pPr>
        <w:rPr>
          <w:rFonts w:ascii="Arial" w:eastAsia="Arial" w:hAnsi="Arial" w:cs="Arial"/>
        </w:rPr>
      </w:pPr>
    </w:p>
    <w:p w14:paraId="0B48BD6A" w14:textId="77777777" w:rsidR="000328B7" w:rsidRDefault="000328B7">
      <w:pPr>
        <w:rPr>
          <w:rFonts w:ascii="Arial" w:eastAsia="Arial" w:hAnsi="Arial" w:cs="Arial"/>
        </w:rPr>
      </w:pPr>
    </w:p>
    <w:p w14:paraId="009733C0" w14:textId="77777777" w:rsidR="000328B7" w:rsidRDefault="000328B7">
      <w:pPr>
        <w:rPr>
          <w:rFonts w:ascii="Arial" w:eastAsia="Arial" w:hAnsi="Arial" w:cs="Arial"/>
        </w:rPr>
      </w:pPr>
    </w:p>
    <w:p w14:paraId="43A8EE9E" w14:textId="77777777" w:rsidR="000328B7" w:rsidRDefault="000328B7">
      <w:pPr>
        <w:rPr>
          <w:rFonts w:ascii="Arial" w:eastAsia="Arial" w:hAnsi="Arial" w:cs="Arial"/>
        </w:rPr>
      </w:pPr>
    </w:p>
    <w:p w14:paraId="42D70123" w14:textId="77777777" w:rsidR="000328B7" w:rsidRDefault="000328B7">
      <w:pPr>
        <w:rPr>
          <w:rFonts w:ascii="Arial" w:eastAsia="Arial" w:hAnsi="Arial" w:cs="Arial"/>
        </w:rPr>
      </w:pPr>
    </w:p>
    <w:p w14:paraId="4D536392" w14:textId="77777777" w:rsidR="000328B7" w:rsidRDefault="000328B7">
      <w:pPr>
        <w:rPr>
          <w:rFonts w:ascii="Arial" w:eastAsia="Arial" w:hAnsi="Arial" w:cs="Arial"/>
        </w:rPr>
      </w:pPr>
    </w:p>
    <w:p w14:paraId="131FB94D" w14:textId="77777777" w:rsidR="000328B7" w:rsidRDefault="000328B7">
      <w:pPr>
        <w:rPr>
          <w:rFonts w:ascii="Arial" w:eastAsia="Arial" w:hAnsi="Arial" w:cs="Arial"/>
        </w:rPr>
      </w:pPr>
    </w:p>
    <w:p w14:paraId="4314699B" w14:textId="77777777" w:rsidR="000328B7" w:rsidRDefault="000328B7">
      <w:pPr>
        <w:rPr>
          <w:rFonts w:ascii="Arial" w:eastAsia="Arial" w:hAnsi="Arial" w:cs="Arial"/>
        </w:rPr>
      </w:pPr>
    </w:p>
    <w:p w14:paraId="012446B7" w14:textId="77777777" w:rsidR="000328B7" w:rsidRDefault="000328B7">
      <w:pPr>
        <w:rPr>
          <w:rFonts w:ascii="Arial" w:eastAsia="Arial" w:hAnsi="Arial" w:cs="Arial"/>
        </w:rPr>
      </w:pPr>
    </w:p>
    <w:p w14:paraId="67B98111" w14:textId="77777777" w:rsidR="000328B7" w:rsidRDefault="000328B7">
      <w:pPr>
        <w:rPr>
          <w:rFonts w:ascii="Arial" w:eastAsia="Arial" w:hAnsi="Arial" w:cs="Arial"/>
        </w:rPr>
      </w:pPr>
    </w:p>
    <w:p w14:paraId="529957EC" w14:textId="77777777" w:rsidR="000328B7" w:rsidRDefault="000328B7">
      <w:pPr>
        <w:rPr>
          <w:rFonts w:ascii="Arial" w:eastAsia="Arial" w:hAnsi="Arial" w:cs="Arial"/>
        </w:rPr>
      </w:pPr>
    </w:p>
    <w:p w14:paraId="5FCEC981" w14:textId="77777777" w:rsidR="000328B7" w:rsidRDefault="000328B7">
      <w:pPr>
        <w:rPr>
          <w:rFonts w:ascii="Arial" w:eastAsia="Arial" w:hAnsi="Arial" w:cs="Arial"/>
        </w:rPr>
      </w:pPr>
    </w:p>
    <w:p w14:paraId="1B1552BA" w14:textId="77777777" w:rsidR="000328B7" w:rsidRDefault="000328B7">
      <w:pPr>
        <w:rPr>
          <w:rFonts w:ascii="Arial" w:eastAsia="Arial" w:hAnsi="Arial" w:cs="Arial"/>
        </w:rPr>
      </w:pPr>
    </w:p>
    <w:p w14:paraId="1C135C86" w14:textId="77777777" w:rsidR="000328B7" w:rsidRDefault="000328B7">
      <w:pPr>
        <w:rPr>
          <w:rFonts w:ascii="Arial" w:eastAsia="Arial" w:hAnsi="Arial" w:cs="Arial"/>
        </w:rPr>
      </w:pPr>
    </w:p>
    <w:p w14:paraId="2DD147F0" w14:textId="77777777" w:rsidR="000328B7" w:rsidRDefault="000328B7">
      <w:pPr>
        <w:rPr>
          <w:rFonts w:ascii="Arial" w:eastAsia="Arial" w:hAnsi="Arial" w:cs="Arial"/>
        </w:rPr>
      </w:pPr>
    </w:p>
    <w:p w14:paraId="50C1920F" w14:textId="77777777" w:rsidR="000328B7" w:rsidRDefault="000328B7">
      <w:pPr>
        <w:pStyle w:val="Heading2"/>
        <w:spacing w:line="240" w:lineRule="auto"/>
        <w:rPr>
          <w:color w:val="000000"/>
        </w:rPr>
      </w:pPr>
      <w:bookmarkStart w:id="1" w:name="_30j0zll"/>
      <w:bookmarkEnd w:id="1"/>
    </w:p>
    <w:p w14:paraId="2D0D3B6B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6FAD35E9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62FA14C4" w14:textId="77777777" w:rsidR="000328B7" w:rsidRDefault="000328B7">
      <w:pPr>
        <w:pStyle w:val="Heading2"/>
        <w:spacing w:line="240" w:lineRule="auto"/>
        <w:rPr>
          <w:color w:val="000000"/>
        </w:rPr>
      </w:pPr>
      <w:bookmarkStart w:id="2" w:name="_1fob9te"/>
      <w:bookmarkEnd w:id="2"/>
    </w:p>
    <w:p w14:paraId="2EFB9D6A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05D2A8CE" w14:textId="77777777" w:rsidR="000328B7" w:rsidRDefault="00D7785D">
      <w:pPr>
        <w:pStyle w:val="Heading2"/>
      </w:pPr>
      <w:bookmarkStart w:id="3" w:name="_Toc46167235"/>
      <w:r>
        <w:t>1. Get Bearer Token</w:t>
      </w:r>
      <w:bookmarkEnd w:id="3"/>
    </w:p>
    <w:p w14:paraId="7DA28A46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000000" w:themeColor="text1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b/>
          <w:color w:val="000000" w:themeColor="text1"/>
          <w:sz w:val="24"/>
          <w:szCs w:val="24"/>
        </w:rPr>
        <w:t>api</w:t>
      </w:r>
      <w:proofErr w:type="spellEnd"/>
      <w:r>
        <w:rPr>
          <w:b/>
          <w:color w:val="000000" w:themeColor="text1"/>
          <w:sz w:val="24"/>
          <w:szCs w:val="24"/>
        </w:rPr>
        <w:t>/</w:t>
      </w:r>
      <w: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  <w:t>Auth/</w:t>
      </w:r>
      <w:proofErr w:type="spellStart"/>
      <w: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  <w:t>GetToken</w:t>
      </w:r>
      <w:proofErr w:type="spellEnd"/>
    </w:p>
    <w:p w14:paraId="5F9F9C69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GET</w:t>
      </w:r>
    </w:p>
    <w:p w14:paraId="09404117" w14:textId="77777777" w:rsidR="000328B7" w:rsidRDefault="00D7785D">
      <w:pPr>
        <w:keepLines/>
        <w:spacing w:before="200" w:after="200" w:line="240" w:lineRule="auto"/>
        <w:ind w:right="600"/>
        <w:rPr>
          <w:rFonts w:ascii="Arial" w:eastAsia="Arial" w:hAnsi="Arial" w:cs="Arial"/>
          <w:sz w:val="20"/>
          <w:szCs w:val="20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</w:p>
    <w:p w14:paraId="010DB3C6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  <w:t xml:space="preserve">: Token string </w:t>
      </w:r>
      <w:r>
        <w:rPr>
          <w:rFonts w:ascii="Arial" w:eastAsia="Arial" w:hAnsi="Arial" w:cs="Arial"/>
        </w:rPr>
        <w:t>(eyJhbGciOiJIUzUxMiIsInR5cCI6IkpXVCJ9.eyJodHRwOi8vc2NoZW1hcy5taWNyb3NvZnQuY29tL3dzLzIwMDgvMDYvaWRlbnRpdHkvY2xhaW1zL3VzZXJkYXRhIjoiYWRtaW4iLCJ1bmlxdWVfbmFtZSI6ImFkIiwicm9sZSI6ImFkbWluaXN0cmF0b3IiLCJuYmYiOjE1OTQ3Mzk4NjQsImV4cCI6MTYzMDczOTg2NCwiaWF0IjoxNTk0Nz</w:t>
      </w:r>
      <w:r>
        <w:rPr>
          <w:rFonts w:ascii="Arial" w:eastAsia="Arial" w:hAnsi="Arial" w:cs="Arial"/>
        </w:rPr>
        <w:t>M5ODY0fQ.De1nmmwVp3cRPbwUs2NO_apRyKzdClf6gqynFnX1UZ29pPgKj8PWGoFd_JSwGtR4Bd-1ftk6pZTncoiIWhc4pg)</w:t>
      </w:r>
    </w:p>
    <w:p w14:paraId="05B6710D" w14:textId="77777777" w:rsidR="000328B7" w:rsidRDefault="000328B7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14:paraId="431BA317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Unable to create token check configuration.  </w:t>
      </w:r>
    </w:p>
    <w:p w14:paraId="164C8481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1084069B" w14:textId="77777777" w:rsidR="000328B7" w:rsidRDefault="00D7785D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233659"/>
          <w:sz w:val="20"/>
          <w:szCs w:val="20"/>
        </w:rPr>
        <w:t>Note: This is a Bearer token to authorize the API, we plan that token may restrict unauthorized IP.</w:t>
      </w:r>
    </w:p>
    <w:p w14:paraId="33FE3590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3A599334" w14:textId="77777777" w:rsidR="000328B7" w:rsidRDefault="00D7785D">
      <w:pPr>
        <w:pStyle w:val="Heading2"/>
      </w:pPr>
      <w:bookmarkStart w:id="4" w:name="_Toc46167236"/>
      <w:r>
        <w:t>2. Create Room</w:t>
      </w:r>
      <w:bookmarkEnd w:id="4"/>
    </w:p>
    <w:p w14:paraId="19710D15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505050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/rooms/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createRoom</w:t>
      </w:r>
      <w:proofErr w:type="spellEnd"/>
    </w:p>
    <w:p w14:paraId="210F9448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POST </w:t>
      </w:r>
    </w:p>
    <w:p w14:paraId="6DB843BA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roomUniqueName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String) </w:t>
      </w:r>
    </w:p>
    <w:p w14:paraId="510B31E7" w14:textId="77777777" w:rsidR="000328B7" w:rsidRDefault="00D7785D">
      <w:pPr>
        <w:keepLines/>
        <w:spacing w:before="200" w:after="200" w:line="240" w:lineRule="auto"/>
        <w:ind w:left="1440" w:right="60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Name for Video Session </w:t>
      </w:r>
      <w:proofErr w:type="gramStart"/>
      <w:r>
        <w:rPr>
          <w:rFonts w:ascii="Arial" w:eastAsia="Arial" w:hAnsi="Arial" w:cs="Arial"/>
          <w:sz w:val="18"/>
          <w:szCs w:val="18"/>
        </w:rPr>
        <w:t>room ,Room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name is unique it is alpha numeric ,Character is in upper case</w:t>
      </w:r>
    </w:p>
    <w:p w14:paraId="35864429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           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maxParticipants</w:t>
      </w:r>
      <w:proofErr w:type="spellEnd"/>
      <w:r>
        <w:rPr>
          <w:rFonts w:ascii="Arial" w:eastAsia="Arial" w:hAnsi="Arial" w:cs="Arial"/>
        </w:rPr>
        <w:t xml:space="preserve">(int) </w:t>
      </w:r>
    </w:p>
    <w:p w14:paraId="7AF1992E" w14:textId="77777777" w:rsidR="000328B7" w:rsidRDefault="00D7785D">
      <w:pPr>
        <w:keepLines/>
        <w:spacing w:before="200" w:after="200" w:line="240" w:lineRule="auto"/>
        <w:ind w:left="1440" w:right="600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Maximum </w:t>
      </w:r>
      <w:r>
        <w:rPr>
          <w:rFonts w:ascii="Arial" w:eastAsia="Arial" w:hAnsi="Arial" w:cs="Arial"/>
          <w:sz w:val="20"/>
          <w:szCs w:val="20"/>
        </w:rPr>
        <w:t xml:space="preserve">Participants default 4 it gone maximum 4 it </w:t>
      </w:r>
      <w:proofErr w:type="gramStart"/>
      <w:r>
        <w:rPr>
          <w:rFonts w:ascii="Arial" w:eastAsia="Arial" w:hAnsi="Arial" w:cs="Arial"/>
          <w:sz w:val="20"/>
          <w:szCs w:val="20"/>
        </w:rPr>
        <w:t>create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room as group</w:t>
      </w:r>
    </w:p>
    <w:p w14:paraId="218E7412" w14:textId="77777777" w:rsidR="000328B7" w:rsidRDefault="00D7785D">
      <w:pPr>
        <w:keepLines/>
        <w:spacing w:before="200" w:after="200" w:line="240" w:lineRule="auto"/>
        <w:ind w:right="6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7107A1D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"roomUniqueName"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"vigneshSPI12"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CD8A40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"maxParticipants"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18673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RecordParticipantConnect</w:t>
      </w:r>
      <w:proofErr w:type="spellEnd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true</w:t>
      </w:r>
      <w:proofErr w:type="gramEnd"/>
    </w:p>
    <w:p w14:paraId="793DAE2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E4F1F4E" w14:textId="77777777" w:rsidR="000328B7" w:rsidRDefault="00D7785D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ab/>
      </w:r>
    </w:p>
    <w:p w14:paraId="4C70C708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</w:r>
    </w:p>
    <w:p w14:paraId="1D9053A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44E4F32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"result"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1E51B4D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"5f11897f74596b3af43468f3"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93EF2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"VIGNESHSPI"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B855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roomSID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4714F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roomStatus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"open"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FC816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expiredDate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"2020-07-18T02:50:28.9148045+05:30"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FD2A4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maxParticipants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4CBCA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EEA6C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smallgroup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8175D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recordParticipantConnect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92868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"2020-07-17T16:50:30.2055007+05:30"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F50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4BED0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createdBy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D128A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modifiedBy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11FD0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C245494" w14:textId="77777777" w:rsidR="000328B7" w:rsidRDefault="000328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8CD683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3B24C806" w14:textId="77777777" w:rsidR="000328B7" w:rsidRDefault="000328B7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14:paraId="0D1A5C2F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Room name is invalid, </w:t>
      </w:r>
    </w:p>
    <w:p w14:paraId="474F2DEC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Room Already Exist (Room Name Should be unique)</w:t>
      </w:r>
    </w:p>
    <w:p w14:paraId="43A18F13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Unauthorized (404) regenerate Token</w:t>
      </w:r>
    </w:p>
    <w:p w14:paraId="27FAABAA" w14:textId="77777777" w:rsidR="000328B7" w:rsidRDefault="00D7785D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Notes:</w:t>
      </w:r>
    </w:p>
    <w:p w14:paraId="5698517A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2C7AA26B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Based on maximum participant room type is automatically allocated if participant &lt; 4 small group else </w:t>
      </w:r>
      <w:r>
        <w:rPr>
          <w:rFonts w:ascii="Arial" w:eastAsia="Arial" w:hAnsi="Arial" w:cs="Arial"/>
        </w:rPr>
        <w:t xml:space="preserve">group,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room is completed token get revalidated.</w:t>
      </w:r>
    </w:p>
    <w:p w14:paraId="77B5A854" w14:textId="77777777" w:rsidR="000328B7" w:rsidRDefault="00D7785D">
      <w:pPr>
        <w:pStyle w:val="Heading2"/>
      </w:pPr>
      <w:bookmarkStart w:id="5" w:name="_Toc46167237"/>
      <w:r>
        <w:t>3. Complete Room</w:t>
      </w:r>
      <w:bookmarkEnd w:id="5"/>
    </w:p>
    <w:p w14:paraId="0F0786F8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505050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/rooms/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completeRoom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uniquename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}</w:t>
      </w:r>
    </w:p>
    <w:p w14:paraId="2ED193AA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GET </w:t>
      </w:r>
    </w:p>
    <w:p w14:paraId="391AA3BF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uniquename</w:t>
      </w:r>
      <w:proofErr w:type="spellEnd"/>
      <w:r>
        <w:rPr>
          <w:sz w:val="24"/>
          <w:szCs w:val="24"/>
        </w:rPr>
        <w:t xml:space="preserve"> (String) </w:t>
      </w:r>
    </w:p>
    <w:p w14:paraId="4E0898B3" w14:textId="77777777" w:rsidR="000328B7" w:rsidRDefault="00D7785D">
      <w:pPr>
        <w:keepLines/>
        <w:spacing w:before="200" w:after="200" w:line="240" w:lineRule="auto"/>
        <w:ind w:left="1440" w:right="60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Room Name to complete</w:t>
      </w:r>
    </w:p>
    <w:p w14:paraId="3AD6DB5A" w14:textId="77777777" w:rsidR="000328B7" w:rsidRDefault="00D7785D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ab/>
      </w:r>
    </w:p>
    <w:p w14:paraId="5FA9DABE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  <w:t>:</w:t>
      </w:r>
    </w:p>
    <w:p w14:paraId="12399D1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474B5A2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"5f15a7535e7b9e3450a19bdd"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0CFA21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"APICHECKING"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889AD6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"completed"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4CE6E4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maxParticipants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E6AAC6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smallgroup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D6403B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startDt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"2020-07-20T14:17:10.947Z"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0EF74B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endDt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"2020-07-20T14:19:09.492Z"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D5CBC1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"duration"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118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9A96A2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"2020-07-20T14:16:51.364Z"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359DD7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"2020-07-20T14:19:09.492Z"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991F7C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"participants"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14:paraId="1FDB1CB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33E9F57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"5f15a7535e7b9e3450a19bde"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179E32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C0BB5E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medicine.azurewebsites.net?token=YUZNUK5163"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84ECA0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"https%3A%2F%2Fsbnatelemedicine.azurewebsites.net%2F%3Ftoken%3DYUZNUK5163"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1A9E16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D38613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"YUZNUK5163"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F5608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"2020-07-20T14:16:51.663Z"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85F39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"2020-07-20T14:17:11.013Z"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3DDBC3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</w:p>
    <w:p w14:paraId="2C899EA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3699753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3832B06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"5f15a7535e7b9e3450a19bdf"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BA6F93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"john"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FB3DF5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"https://sbnatelemedicine.azurewebsites.net?token=Y9U7EB4P63"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28AF79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"https%3A%2F%2Fsbnatelemedicine.azurewebsites.net%2F%3Ftoken%3DY9U7EB4P63"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848916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"active"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2FDFAF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"Y9U7EB4P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63"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491056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"2020-07-20T14:16:51.71Z"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A894B6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01ED2E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98D1CE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759B1DA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5ACDF71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"5f15a7535e7b9e3450a19be0"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8E3D8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jio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DDC032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"https://sbnatelemedicine.azurewebsites.net?token=Q9RI036ZP2"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C72644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"https%3A%2F%2Fsbnatelemedicine.azurewebsites.net%2F%3Ftoken%3DQ9RI036ZP2"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7D176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"active"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F8E70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"Q9RI036Z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P2"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FC49C9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"2020-07-20T14:16:51.744Z"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4B80F8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439144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7CCC886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</w:t>
      </w:r>
    </w:p>
    <w:p w14:paraId="4D9A3E6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</w:t>
      </w:r>
    </w:p>
    <w:p w14:paraId="31598F1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3D29D93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51F3E9CB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Room Not Found, </w:t>
      </w:r>
    </w:p>
    <w:p w14:paraId="155CDEF9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Unauthorized (404) regenerate Token</w:t>
      </w:r>
    </w:p>
    <w:p w14:paraId="26E2C236" w14:textId="77777777" w:rsidR="000328B7" w:rsidRDefault="00D7785D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Note:</w:t>
      </w:r>
    </w:p>
    <w:p w14:paraId="64415D98" w14:textId="77777777" w:rsidR="000328B7" w:rsidRDefault="000328B7">
      <w:pPr>
        <w:spacing w:after="0" w:line="240" w:lineRule="auto"/>
        <w:rPr>
          <w:b/>
          <w:color w:val="262626"/>
          <w:sz w:val="24"/>
          <w:szCs w:val="24"/>
        </w:rPr>
      </w:pPr>
    </w:p>
    <w:p w14:paraId="3AB0711A" w14:textId="77777777" w:rsidR="000328B7" w:rsidRDefault="00D7785D">
      <w:pPr>
        <w:spacing w:after="0" w:line="240" w:lineRule="auto"/>
        <w:rPr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 xml:space="preserve">        </w:t>
      </w:r>
      <w:r>
        <w:rPr>
          <w:color w:val="262626"/>
          <w:sz w:val="24"/>
          <w:szCs w:val="24"/>
        </w:rPr>
        <w:t xml:space="preserve">Once room is </w:t>
      </w:r>
      <w:r>
        <w:rPr>
          <w:color w:val="262626"/>
          <w:sz w:val="24"/>
          <w:szCs w:val="24"/>
        </w:rPr>
        <w:t>completed participant cannot able to re-join. This API will show room status room stat date time end date time, duration.</w:t>
      </w:r>
    </w:p>
    <w:p w14:paraId="1DEFC6F8" w14:textId="77777777" w:rsidR="000328B7" w:rsidRDefault="00D7785D">
      <w:pPr>
        <w:pStyle w:val="Heading2"/>
      </w:pPr>
      <w:bookmarkStart w:id="6" w:name="_Toc46167238"/>
      <w:r>
        <w:t>4. Delete Room</w:t>
      </w:r>
      <w:bookmarkEnd w:id="6"/>
    </w:p>
    <w:p w14:paraId="12B0C760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505050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/rooms/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deleteRoom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uniquename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}</w:t>
      </w:r>
    </w:p>
    <w:p w14:paraId="22DD78F5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DELETE </w:t>
      </w:r>
    </w:p>
    <w:p w14:paraId="257602A2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uniquename</w:t>
      </w:r>
      <w:proofErr w:type="spellEnd"/>
      <w:r>
        <w:rPr>
          <w:sz w:val="24"/>
          <w:szCs w:val="24"/>
        </w:rPr>
        <w:t xml:space="preserve"> (String) </w:t>
      </w:r>
    </w:p>
    <w:p w14:paraId="3B4FBA19" w14:textId="77777777" w:rsidR="000328B7" w:rsidRDefault="00D7785D">
      <w:pPr>
        <w:keepLines/>
        <w:spacing w:before="200" w:after="200" w:line="240" w:lineRule="auto"/>
        <w:ind w:left="1440" w:right="60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Room Name to comple</w:t>
      </w:r>
      <w:r>
        <w:rPr>
          <w:rFonts w:ascii="Arial" w:eastAsia="Arial" w:hAnsi="Arial" w:cs="Arial"/>
          <w:sz w:val="18"/>
          <w:szCs w:val="18"/>
        </w:rPr>
        <w:t>te</w:t>
      </w:r>
    </w:p>
    <w:p w14:paraId="7CA3223A" w14:textId="77777777" w:rsidR="000328B7" w:rsidRDefault="00D7785D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ab/>
      </w:r>
    </w:p>
    <w:p w14:paraId="19650069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  <w:t>: Success (200)</w:t>
      </w:r>
    </w:p>
    <w:p w14:paraId="52CD8101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Room Not Found, </w:t>
      </w:r>
    </w:p>
    <w:p w14:paraId="30DADA6E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Unauthorized (404) regenerate Token</w:t>
      </w:r>
    </w:p>
    <w:p w14:paraId="56FA8A59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649A50BF" w14:textId="77777777" w:rsidR="000328B7" w:rsidRDefault="00D7785D">
      <w:pPr>
        <w:pStyle w:val="Heading2"/>
      </w:pPr>
      <w:bookmarkStart w:id="7" w:name="_Toc46167239"/>
      <w:r>
        <w:t>5. Create Room and Participant</w:t>
      </w:r>
      <w:bookmarkEnd w:id="7"/>
    </w:p>
    <w:p w14:paraId="0F18961E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505050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/rooms/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createRoomParticipent</w:t>
      </w:r>
      <w:proofErr w:type="spellEnd"/>
    </w:p>
    <w:p w14:paraId="3D43B180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POST </w:t>
      </w:r>
    </w:p>
    <w:p w14:paraId="68FD429B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roomUniqueName</w:t>
      </w:r>
      <w:proofErr w:type="spellEnd"/>
      <w:r>
        <w:rPr>
          <w:sz w:val="24"/>
          <w:szCs w:val="24"/>
        </w:rPr>
        <w:t xml:space="preserve"> (String) </w:t>
      </w:r>
    </w:p>
    <w:p w14:paraId="56F11C9C" w14:textId="77777777" w:rsidR="000328B7" w:rsidRDefault="00D7785D">
      <w:pPr>
        <w:keepLines/>
        <w:spacing w:before="200" w:after="200" w:line="240" w:lineRule="auto"/>
        <w:ind w:left="1440" w:right="60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Room Name to complete</w:t>
      </w:r>
    </w:p>
    <w:p w14:paraId="7AE36083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maxParticipants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 optional) </w:t>
      </w:r>
    </w:p>
    <w:p w14:paraId="7FFA8B9B" w14:textId="77777777" w:rsidR="000328B7" w:rsidRDefault="00D7785D">
      <w:pPr>
        <w:keepLines/>
        <w:spacing w:before="200" w:after="200" w:line="240" w:lineRule="auto"/>
        <w:ind w:left="1440" w:right="600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Maximum Participants default 4 it gone maximum 4 it </w:t>
      </w:r>
      <w:proofErr w:type="gramStart"/>
      <w:r>
        <w:rPr>
          <w:rFonts w:ascii="Arial" w:eastAsia="Arial" w:hAnsi="Arial" w:cs="Arial"/>
          <w:sz w:val="20"/>
          <w:szCs w:val="20"/>
        </w:rPr>
        <w:t>create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room as group</w:t>
      </w:r>
    </w:p>
    <w:p w14:paraId="49CAA9A0" w14:textId="77777777" w:rsidR="000328B7" w:rsidRDefault="000328B7">
      <w:pPr>
        <w:keepLines/>
        <w:spacing w:before="200" w:after="200" w:line="240" w:lineRule="auto"/>
        <w:ind w:right="600"/>
        <w:rPr>
          <w:rFonts w:ascii="Arial" w:eastAsia="Arial" w:hAnsi="Arial" w:cs="Arial"/>
          <w:sz w:val="18"/>
          <w:szCs w:val="18"/>
        </w:rPr>
      </w:pPr>
    </w:p>
    <w:p w14:paraId="7EDA43C0" w14:textId="77777777" w:rsidR="000328B7" w:rsidRDefault="00D7785D">
      <w:pPr>
        <w:keepLines/>
        <w:spacing w:before="200" w:after="200" w:line="240" w:lineRule="auto"/>
        <w:ind w:right="6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String)</w:t>
      </w:r>
    </w:p>
    <w:p w14:paraId="16661AC8" w14:textId="77777777" w:rsidR="000328B7" w:rsidRDefault="00D7785D">
      <w:pPr>
        <w:keepLines/>
        <w:spacing w:before="200" w:after="200" w:line="240" w:lineRule="auto"/>
        <w:ind w:right="6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of participant names</w:t>
      </w:r>
    </w:p>
    <w:p w14:paraId="661E323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F792D5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 VIGNESHSPI"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CE2A4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participantName</w:t>
      </w:r>
      <w:proofErr w:type="spellEnd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:[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"john"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viki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3E38589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2AC0D59" w14:textId="77777777" w:rsidR="000328B7" w:rsidRDefault="000328B7">
      <w:pPr>
        <w:keepLines/>
        <w:spacing w:before="200" w:after="200" w:line="240" w:lineRule="auto"/>
        <w:ind w:right="600"/>
        <w:rPr>
          <w:rFonts w:ascii="Arial" w:eastAsia="Arial" w:hAnsi="Arial" w:cs="Arial"/>
          <w:sz w:val="18"/>
          <w:szCs w:val="18"/>
        </w:rPr>
      </w:pPr>
    </w:p>
    <w:p w14:paraId="6D88DD68" w14:textId="77777777" w:rsidR="000328B7" w:rsidRDefault="00D7785D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ab/>
      </w:r>
    </w:p>
    <w:p w14:paraId="36A2C2F6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  <w:t>:</w:t>
      </w:r>
    </w:p>
    <w:p w14:paraId="1D1E2BA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97DD97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"5f11897f74596b3af43468f3"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C0DB49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"VIGNESHSPI"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4D56AA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"completed"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A688CA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maxParticipants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7E917F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smallgroup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44A5AF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startDt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391958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endDt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321E19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"duration"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D8226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"2020-07-17T11:20:30.205Z"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AD1E1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"2020-07-17T12:03:06.674Z"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F6738A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"participants"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14:paraId="65F6687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3913783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"5f118e719dda865adc0c0add"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F8035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viki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A5ECC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378D6D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Ftoken%3DZK4RAES7A5"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DD70CC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E125F9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1E95B1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"2020-07-17T11:41:37.179Z"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058BFF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"2020-07-17T11:58:03.642Z"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7C990E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</w:p>
    <w:p w14:paraId="2AC87F1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68BFEC9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25E4644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"5f1190983873883ae032403c"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5E6CDB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"john"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6E662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051D85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s.net%2F%3Ftoken%3D7TJ0SA6TJM"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E6145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BA836E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4F5DB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"2020-07-17T11:50:48.419Z"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2CA090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"2020-07-17T12:00:21.065Z"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BC7F33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</w:p>
    <w:p w14:paraId="60CAFB0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660DD95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3C56F01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"5f11909b3873883ae032403d"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E4558E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57078B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D527B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azurewebsites.net%2F%3Ftoken%3D6YHUQYGKM0"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A61090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"active"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7A3DC8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451285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"2020-07-17T11:50:51.119Z"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884D1D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30F3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B1B1F8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</w:t>
      </w:r>
    </w:p>
    <w:p w14:paraId="7A95252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</w:t>
      </w:r>
    </w:p>
    <w:p w14:paraId="46BF425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32605F6B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3639499D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Room Not Found, </w:t>
      </w:r>
    </w:p>
    <w:p w14:paraId="4EC9D949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Room Name Already Exist</w:t>
      </w:r>
    </w:p>
    <w:p w14:paraId="30A1A9C6" w14:textId="77777777" w:rsidR="000328B7" w:rsidRDefault="00D7785D">
      <w:pPr>
        <w:spacing w:after="0" w:line="276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Arial" w:eastAsia="Arial" w:hAnsi="Arial" w:cs="Arial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Participant List should not be empty.</w:t>
      </w:r>
    </w:p>
    <w:p w14:paraId="44FAEC1E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Participant Limit Exceeded</w:t>
      </w:r>
    </w:p>
    <w:p w14:paraId="694116E8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Unauthorized (404) regenerate Token</w:t>
      </w:r>
    </w:p>
    <w:p w14:paraId="0118C496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2E3A5D19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1012612D" w14:textId="77777777" w:rsidR="000328B7" w:rsidRDefault="00D7785D">
      <w:pPr>
        <w:pStyle w:val="Heading2"/>
      </w:pPr>
      <w:bookmarkStart w:id="8" w:name="_Toc46167240"/>
      <w:r>
        <w:t>6. Get Room and Participant Details:</w:t>
      </w:r>
      <w:bookmarkEnd w:id="8"/>
    </w:p>
    <w:p w14:paraId="2C26B934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505050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/rooms/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roomParticipantDetails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uniquename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}</w:t>
      </w:r>
    </w:p>
    <w:p w14:paraId="649BC469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GET </w:t>
      </w:r>
    </w:p>
    <w:p w14:paraId="46CAE166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uniquename</w:t>
      </w:r>
      <w:proofErr w:type="spellEnd"/>
      <w:r>
        <w:rPr>
          <w:sz w:val="24"/>
          <w:szCs w:val="24"/>
        </w:rPr>
        <w:t xml:space="preserve"> (String) </w:t>
      </w:r>
    </w:p>
    <w:p w14:paraId="7035E1C4" w14:textId="77777777" w:rsidR="000328B7" w:rsidRDefault="00D7785D">
      <w:pPr>
        <w:keepLines/>
        <w:spacing w:before="200" w:after="200" w:line="240" w:lineRule="auto"/>
        <w:ind w:left="1440" w:right="60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Room Name to complete</w:t>
      </w:r>
    </w:p>
    <w:p w14:paraId="5E2302A1" w14:textId="77777777" w:rsidR="000328B7" w:rsidRDefault="00D7785D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ab/>
      </w:r>
    </w:p>
    <w:p w14:paraId="0028C005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  <w:t>:</w:t>
      </w:r>
    </w:p>
    <w:p w14:paraId="365B380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6480ADC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"5f11897f74596b3af43468f3"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7974F4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"VIGNESHSPI"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C8780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"completed"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FB0C72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maxParticipants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BD6237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smallgroup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11BCB2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startDt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24D43C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endDt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92CF98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"duration"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D6CEB7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"2020-07-17T11:20:30.205Z"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692C62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"2020-07-17T12:03:0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6.674Z"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7C93C7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"participants"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14:paraId="3E21305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1A49542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"5f118e719dda865adc0c0add"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2E130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viki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49C58C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D07438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B58AF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1A0530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E9D5F8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"2020-07-17T11:41:37.179Z"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67664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"2020-07-17T11:58:03.642Z"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CCC67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</w:p>
    <w:p w14:paraId="65E7381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725FE1A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635FF9C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"5f1190983873883ae032403c"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3FE909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"john"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FF269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278280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6A45EB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AD2B24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00F1EA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"2020-07-17T11:50:48.419Z"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18792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"2020-07-17T12:00:21.065Z"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8EC069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</w:p>
    <w:p w14:paraId="01C57E4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108A8F8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2EB14C8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"5f11909b3873883ae032403d"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2D15B5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4A8F37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090E92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4E787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ctive"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6FE5D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AD0371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"2020-07-17T11:50:51.119Z"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0DDBDE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5CC07D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2F55754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</w:t>
      </w:r>
    </w:p>
    <w:p w14:paraId="7C82262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</w:t>
      </w:r>
    </w:p>
    <w:p w14:paraId="27FE607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64C774FE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52E02437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Room Not Found, </w:t>
      </w:r>
    </w:p>
    <w:p w14:paraId="7BDA3A0D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Unauthorized (404) regenerate Token</w:t>
      </w:r>
    </w:p>
    <w:p w14:paraId="7DF21063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4A6B95FB" w14:textId="77777777" w:rsidR="000328B7" w:rsidRDefault="00D7785D">
      <w:pPr>
        <w:pStyle w:val="Heading2"/>
      </w:pPr>
      <w:bookmarkStart w:id="9" w:name="_Toc46167241"/>
      <w:r>
        <w:t>7. Add Participant</w:t>
      </w:r>
      <w:bookmarkEnd w:id="9"/>
    </w:p>
    <w:p w14:paraId="1C65AD4E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505050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addParticipants</w:t>
      </w:r>
      <w:proofErr w:type="spellEnd"/>
    </w:p>
    <w:p w14:paraId="03B64B21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POST </w:t>
      </w:r>
    </w:p>
    <w:p w14:paraId="036CD08A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roomUniqueName</w:t>
      </w:r>
      <w:proofErr w:type="spellEnd"/>
      <w:r>
        <w:rPr>
          <w:sz w:val="24"/>
          <w:szCs w:val="24"/>
        </w:rPr>
        <w:t xml:space="preserve"> (String) </w:t>
      </w:r>
    </w:p>
    <w:p w14:paraId="0088DD4F" w14:textId="77777777" w:rsidR="000328B7" w:rsidRDefault="00D7785D">
      <w:pPr>
        <w:keepLines/>
        <w:spacing w:before="200" w:after="200" w:line="240" w:lineRule="auto"/>
        <w:ind w:left="1440" w:right="60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Room Name to complete</w:t>
      </w:r>
    </w:p>
    <w:p w14:paraId="1D9EC265" w14:textId="77777777" w:rsidR="000328B7" w:rsidRDefault="00D7785D">
      <w:pPr>
        <w:keepLines/>
        <w:spacing w:before="200" w:after="200" w:line="240" w:lineRule="auto"/>
        <w:ind w:right="6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String)</w:t>
      </w:r>
    </w:p>
    <w:p w14:paraId="6E9453FD" w14:textId="77777777" w:rsidR="000328B7" w:rsidRDefault="00D7785D">
      <w:pPr>
        <w:keepLines/>
        <w:spacing w:before="200" w:after="200" w:line="240" w:lineRule="auto"/>
        <w:ind w:right="6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of participant names</w:t>
      </w:r>
    </w:p>
    <w:p w14:paraId="4B66F83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484C925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 VIGNESHSPI"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962CC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participantName</w:t>
      </w:r>
      <w:proofErr w:type="spellEnd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:[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"john"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viki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6841AC9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3A86B07D" w14:textId="77777777" w:rsidR="000328B7" w:rsidRDefault="000328B7">
      <w:pPr>
        <w:keepLines/>
        <w:spacing w:before="200" w:after="200" w:line="240" w:lineRule="auto"/>
        <w:ind w:right="600"/>
        <w:rPr>
          <w:rFonts w:ascii="Arial" w:eastAsia="Arial" w:hAnsi="Arial" w:cs="Arial"/>
          <w:sz w:val="18"/>
          <w:szCs w:val="18"/>
        </w:rPr>
      </w:pPr>
    </w:p>
    <w:p w14:paraId="5C2D7583" w14:textId="77777777" w:rsidR="000328B7" w:rsidRDefault="00D7785D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ab/>
      </w:r>
    </w:p>
    <w:p w14:paraId="57021514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  <w:t>:</w:t>
      </w:r>
    </w:p>
    <w:p w14:paraId="05EF8F1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510B4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"5f11897f74596b3af43468f3"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2A2C7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"VIGNESHSPI"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F86EE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"completed"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BC36B0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maxParticipants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EF01C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smallgroup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625104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startDt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6EE68D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endDt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338829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"duration"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F6416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"2020-07-17T11:20:30.205Z"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37095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"2020-07-17T12:03:06.674Z"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56F40E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"participants"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14:paraId="4819AB0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1BC2B53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"5f118e719dda865adc0c0add"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7AE9CA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viki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0BC89D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ites.net?token=ZK4RAES7A5"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FFAD8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B1F4E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80C42E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96FE96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"2020-07-17T11:41:37.179Z"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55A829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"2020-07-17T11:58:03.642Z"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C51AB9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</w:p>
    <w:p w14:paraId="4430583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0DB4C45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6ADE1F3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"5f1190983873883ae032403c"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65F7AD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"john"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7F91EA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telemedicine.azurewebsites.net?token=7TJ0SA6TJM"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B1A4A4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A1779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F74B85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"7TJ0SA6TJM"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BD1949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"2020-07-17T11:50:48.419Z"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23E1F4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"2020-07-17T12:00:21.065Z"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4439A8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</w:p>
    <w:p w14:paraId="508BE07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212E571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09D114B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"5f11909b3873883ae032403d"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14326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2DF752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19E7F8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88E815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"active"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0565C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"6YHUQYGK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01FA9AA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"2020-07-17T11:50:51.119Z"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9BCB52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77E5D3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75CA6B0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</w:t>
      </w:r>
    </w:p>
    <w:p w14:paraId="7178F54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</w:t>
      </w:r>
    </w:p>
    <w:p w14:paraId="4865DFC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746F0C6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478F8BBC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Room Not Found, </w:t>
      </w:r>
    </w:p>
    <w:p w14:paraId="68F080CA" w14:textId="77777777" w:rsidR="000328B7" w:rsidRDefault="00D7785D">
      <w:pPr>
        <w:spacing w:after="0" w:line="276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Arial" w:eastAsia="Arial" w:hAnsi="Arial" w:cs="Arial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Participant List should not be empty.</w:t>
      </w:r>
    </w:p>
    <w:p w14:paraId="6D89A8E3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Participant Limit Exceeded</w:t>
      </w:r>
    </w:p>
    <w:p w14:paraId="5520EEB2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Unauthorized (404) regenerate Token</w:t>
      </w:r>
    </w:p>
    <w:p w14:paraId="6B720199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0FB429BF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0DB22BE1" w14:textId="77777777" w:rsidR="000328B7" w:rsidRDefault="00D7785D">
      <w:pPr>
        <w:pStyle w:val="Heading2"/>
      </w:pPr>
      <w:bookmarkStart w:id="10" w:name="_Toc46167242"/>
      <w:r>
        <w:t>8. Remove Participant</w:t>
      </w:r>
      <w:bookmarkEnd w:id="10"/>
    </w:p>
    <w:p w14:paraId="0749FFA7" w14:textId="77777777" w:rsidR="000328B7" w:rsidRDefault="00D7785D">
      <w:pPr>
        <w:spacing w:before="200" w:after="200" w:line="276" w:lineRule="auto"/>
        <w:ind w:right="600"/>
        <w:rPr>
          <w:rFonts w:ascii="Helvetica" w:hAnsi="Helvetica" w:cs="Helvetica"/>
          <w:b/>
          <w:color w:val="505050"/>
          <w:sz w:val="18"/>
          <w:szCs w:val="18"/>
          <w:highlight w:val="white"/>
        </w:rPr>
      </w:pPr>
      <w:r>
        <w:rPr>
          <w:b/>
          <w:sz w:val="24"/>
          <w:szCs w:val="24"/>
        </w:rPr>
        <w:t>API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: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addParticipants</w:t>
      </w:r>
      <w:proofErr w:type="spellEnd"/>
    </w:p>
    <w:p w14:paraId="3CE163E3" w14:textId="77777777" w:rsidR="000328B7" w:rsidRDefault="00D7785D">
      <w:pPr>
        <w:spacing w:before="200" w:after="200" w:line="276" w:lineRule="auto"/>
        <w:ind w:right="600"/>
        <w:rPr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 POST </w:t>
      </w:r>
    </w:p>
    <w:p w14:paraId="2DC1DA7A" w14:textId="77777777" w:rsidR="000328B7" w:rsidRDefault="00D77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sz w:val="24"/>
          <w:szCs w:val="24"/>
        </w:rPr>
        <w:t>Parameters</w:t>
      </w:r>
      <w:r>
        <w:rPr>
          <w:sz w:val="24"/>
          <w:szCs w:val="24"/>
        </w:rPr>
        <w:tab/>
        <w:t>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roomUniqueName</w:t>
      </w:r>
      <w:proofErr w:type="spellEnd"/>
      <w:r>
        <w:rPr>
          <w:sz w:val="24"/>
          <w:szCs w:val="24"/>
        </w:rPr>
        <w:t xml:space="preserve"> (String) </w:t>
      </w:r>
    </w:p>
    <w:p w14:paraId="00E73A17" w14:textId="77777777" w:rsidR="000328B7" w:rsidRDefault="00D7785D">
      <w:pPr>
        <w:keepLines/>
        <w:spacing w:before="200" w:after="200" w:line="240" w:lineRule="auto"/>
        <w:ind w:left="1440" w:right="60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Room Name to complete</w:t>
      </w:r>
    </w:p>
    <w:p w14:paraId="41AC2792" w14:textId="77777777" w:rsidR="000328B7" w:rsidRDefault="00D7785D">
      <w:pPr>
        <w:keepLines/>
        <w:spacing w:before="200" w:after="200" w:line="240" w:lineRule="auto"/>
        <w:ind w:right="6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String)</w:t>
      </w:r>
    </w:p>
    <w:p w14:paraId="0476F41F" w14:textId="77777777" w:rsidR="000328B7" w:rsidRDefault="00D7785D">
      <w:pPr>
        <w:keepLines/>
        <w:spacing w:before="200" w:after="200" w:line="240" w:lineRule="auto"/>
        <w:ind w:right="6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of participant names</w:t>
      </w:r>
    </w:p>
    <w:p w14:paraId="627FED4D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60BF8AF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 VIGNESHSPI"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F4350C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participantName</w:t>
      </w:r>
      <w:proofErr w:type="spellEnd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:[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viki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447F498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623461FC" w14:textId="77777777" w:rsidR="000328B7" w:rsidRDefault="000328B7">
      <w:pPr>
        <w:keepLines/>
        <w:spacing w:before="200" w:after="200" w:line="240" w:lineRule="auto"/>
        <w:ind w:right="600"/>
        <w:rPr>
          <w:rFonts w:ascii="Arial" w:eastAsia="Arial" w:hAnsi="Arial" w:cs="Arial"/>
          <w:sz w:val="18"/>
          <w:szCs w:val="18"/>
        </w:rPr>
      </w:pPr>
    </w:p>
    <w:p w14:paraId="0E9FE541" w14:textId="77777777" w:rsidR="000328B7" w:rsidRDefault="00D7785D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ab/>
      </w:r>
    </w:p>
    <w:p w14:paraId="272AA6E3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Response</w:t>
      </w:r>
      <w:r>
        <w:rPr>
          <w:rFonts w:ascii="Arial" w:eastAsia="Arial" w:hAnsi="Arial" w:cs="Arial"/>
        </w:rPr>
        <w:tab/>
        <w:t>:</w:t>
      </w:r>
    </w:p>
    <w:p w14:paraId="2A5115C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03BC44F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"5f11897f74596b3af43468f3"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AD6B0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"VIGNESHSPI"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EFBC17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roomStatus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"completed"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B0FA25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maxParticipants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D2966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smallgroup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6DFCD5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startDt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D68FF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endDt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5D405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"duration"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079DBA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"2020-07-17T11:20:30.205Z"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DECD9F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"2020-07-17T12:03:06.674Z"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73482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"participants"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14:paraId="5BA2DA9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11A82946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"5f118e719dda865adc0c0add"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441D2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viki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F200A6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B3C278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DC42CBF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"joined"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9F56DA9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"ZK4RAES7A5"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77CB0C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"2020-07-17T11:41:37.179Z"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597A27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"2020-07-17T11:58:03.642Z"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540314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</w:p>
    <w:p w14:paraId="1AAE60D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14:paraId="2EC68E05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14:paraId="1243353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"5f11909b3873883ae032403d"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75CC822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participantUniqueName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"peter"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D769BB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"vedio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"https://sbnatelemedicine.azurewebsites.net?token=6YHUQYGKM0"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A3F98E3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"embedURL"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"https%3A%2F%2Fsbnatelemedicine.azurewebsites.net%2F%3Ftoken%3D6YHUQYGKM0"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4D91050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participantStatus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"active"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6538A5B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callbackToken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"6YHUQYGKM0"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DEF8EDE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"2020-07-17T11:50:51.119Z"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488AE8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modifiedDt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C0598DC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recordV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DC5FAB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</w:t>
      </w:r>
    </w:p>
    <w:p w14:paraId="4F2F8981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</w:t>
      </w:r>
    </w:p>
    <w:p w14:paraId="6DBB09F4" w14:textId="77777777" w:rsidR="000328B7" w:rsidRDefault="00D77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3B79CBA7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4A86A2CE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 Room Not Found, </w:t>
      </w:r>
    </w:p>
    <w:p w14:paraId="2A208A36" w14:textId="77777777" w:rsidR="000328B7" w:rsidRDefault="00D7785D">
      <w:pPr>
        <w:spacing w:after="0" w:line="276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Arial" w:eastAsia="Arial" w:hAnsi="Arial" w:cs="Arial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Participant List should not be empty.</w:t>
      </w:r>
    </w:p>
    <w:p w14:paraId="3D62F722" w14:textId="77777777" w:rsidR="000328B7" w:rsidRDefault="00D7785D">
      <w:pPr>
        <w:spacing w:after="0" w:line="276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Participant Limit Exceeded</w:t>
      </w:r>
    </w:p>
    <w:p w14:paraId="18AFB210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You are not allowed to edit participant when room is in progress or completed</w:t>
      </w:r>
    </w:p>
    <w:p w14:paraId="274EDA11" w14:textId="77777777" w:rsidR="000328B7" w:rsidRDefault="00D778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Unauthorized (404) regenerate Token</w:t>
      </w:r>
    </w:p>
    <w:p w14:paraId="1710983E" w14:textId="77777777" w:rsidR="000328B7" w:rsidRDefault="000328B7">
      <w:pPr>
        <w:spacing w:after="0" w:line="276" w:lineRule="auto"/>
        <w:rPr>
          <w:rFonts w:ascii="Arial" w:eastAsia="Arial" w:hAnsi="Arial" w:cs="Arial"/>
        </w:rPr>
      </w:pPr>
    </w:p>
    <w:p w14:paraId="72AD42BC" w14:textId="77777777" w:rsidR="000328B7" w:rsidRDefault="000328B7">
      <w:pPr>
        <w:spacing w:after="0" w:line="240" w:lineRule="auto"/>
        <w:rPr>
          <w:b/>
          <w:color w:val="262626"/>
          <w:sz w:val="24"/>
          <w:szCs w:val="24"/>
        </w:rPr>
      </w:pPr>
    </w:p>
    <w:p w14:paraId="7BE619AF" w14:textId="77777777" w:rsidR="000328B7" w:rsidRDefault="000328B7">
      <w:pPr>
        <w:spacing w:after="0" w:line="240" w:lineRule="auto"/>
        <w:rPr>
          <w:b/>
          <w:color w:val="262626"/>
          <w:sz w:val="24"/>
          <w:szCs w:val="24"/>
        </w:rPr>
      </w:pPr>
    </w:p>
    <w:p w14:paraId="45744449" w14:textId="77777777" w:rsidR="000328B7" w:rsidRDefault="00D778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86C8C26" w14:textId="77777777" w:rsidR="000328B7" w:rsidRDefault="00D7785D">
      <w:pPr>
        <w:spacing w:after="0" w:line="24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Step 1:</w:t>
      </w:r>
    </w:p>
    <w:p w14:paraId="1749494D" w14:textId="77777777" w:rsidR="000328B7" w:rsidRDefault="00D7785D">
      <w:pPr>
        <w:spacing w:after="0" w:line="24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 xml:space="preserve">Generate Token </w:t>
      </w:r>
    </w:p>
    <w:p w14:paraId="718DCAFD" w14:textId="77777777" w:rsidR="000328B7" w:rsidRDefault="000328B7">
      <w:pPr>
        <w:spacing w:after="0" w:line="240" w:lineRule="auto"/>
        <w:rPr>
          <w:b/>
          <w:color w:val="262626"/>
          <w:sz w:val="24"/>
          <w:szCs w:val="24"/>
        </w:rPr>
      </w:pPr>
    </w:p>
    <w:p w14:paraId="67B138B4" w14:textId="77777777" w:rsidR="000328B7" w:rsidRDefault="00D7785D">
      <w:pPr>
        <w:spacing w:after="0" w:line="240" w:lineRule="auto"/>
        <w:rPr>
          <w:b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57E8BBE7" wp14:editId="167D7466">
            <wp:extent cx="5943600" cy="256984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7B5" w14:textId="77777777" w:rsidR="000328B7" w:rsidRDefault="00D7785D">
      <w:pPr>
        <w:spacing w:after="0" w:line="24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Step 2:</w:t>
      </w:r>
    </w:p>
    <w:p w14:paraId="6EA096F6" w14:textId="77777777" w:rsidR="000328B7" w:rsidRDefault="00D7785D">
      <w:pPr>
        <w:spacing w:after="0" w:line="24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 xml:space="preserve"> Add bearer token a</w:t>
      </w:r>
      <w:r>
        <w:rPr>
          <w:b/>
          <w:color w:val="262626"/>
          <w:sz w:val="24"/>
          <w:szCs w:val="24"/>
        </w:rPr>
        <w:t>nd generate URL</w:t>
      </w:r>
    </w:p>
    <w:p w14:paraId="21CC3BA7" w14:textId="77777777" w:rsidR="000328B7" w:rsidRDefault="000328B7">
      <w:pPr>
        <w:spacing w:after="0" w:line="240" w:lineRule="auto"/>
        <w:rPr>
          <w:b/>
          <w:color w:val="262626"/>
          <w:sz w:val="24"/>
          <w:szCs w:val="24"/>
        </w:rPr>
      </w:pPr>
    </w:p>
    <w:p w14:paraId="331938E1" w14:textId="77777777" w:rsidR="000328B7" w:rsidRDefault="00D7785D">
      <w:pPr>
        <w:spacing w:after="0" w:line="240" w:lineRule="auto"/>
        <w:rPr>
          <w:b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65E71A9C" wp14:editId="6DF4BD4B">
            <wp:extent cx="5943600" cy="3009900"/>
            <wp:effectExtent l="0" t="0" r="0" b="0"/>
            <wp:docPr id="6" name="Picture 5" descr="C:\Users\SB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SB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E6F4" w14:textId="77777777" w:rsidR="000328B7" w:rsidRDefault="000328B7">
      <w:pPr>
        <w:spacing w:after="0" w:line="240" w:lineRule="auto"/>
        <w:rPr>
          <w:b/>
          <w:color w:val="262626"/>
          <w:sz w:val="24"/>
          <w:szCs w:val="24"/>
        </w:rPr>
      </w:pPr>
    </w:p>
    <w:p w14:paraId="695408F6" w14:textId="77777777" w:rsidR="000328B7" w:rsidRDefault="000328B7">
      <w:pPr>
        <w:spacing w:after="0" w:line="240" w:lineRule="auto"/>
      </w:pPr>
    </w:p>
    <w:sectPr w:rsidR="000328B7">
      <w:headerReference w:type="default" r:id="rId10"/>
      <w:footerReference w:type="default" r:id="rId11"/>
      <w:type w:val="continuous"/>
      <w:pgSz w:w="12240" w:h="15840"/>
      <w:pgMar w:top="1440" w:right="900" w:bottom="1440" w:left="144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D35CD" w14:textId="77777777" w:rsidR="00D7785D" w:rsidRDefault="00D7785D">
      <w:pPr>
        <w:spacing w:after="0" w:line="240" w:lineRule="auto"/>
      </w:pPr>
      <w:r>
        <w:separator/>
      </w:r>
    </w:p>
  </w:endnote>
  <w:endnote w:type="continuationSeparator" w:id="0">
    <w:p w14:paraId="4F6092E4" w14:textId="77777777" w:rsidR="00D7785D" w:rsidRDefault="00D7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ABB5" w14:textId="77777777" w:rsidR="000328B7" w:rsidRDefault="00D7785D">
    <w:pPr>
      <w:jc w:val="right"/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30DE1" w14:textId="77777777" w:rsidR="000328B7" w:rsidRDefault="00D7785D">
    <w:pPr>
      <w:jc w:val="right"/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7E8A1" w14:textId="77777777" w:rsidR="00D7785D" w:rsidRDefault="00D7785D">
      <w:pPr>
        <w:spacing w:after="0" w:line="240" w:lineRule="auto"/>
      </w:pPr>
      <w:r>
        <w:separator/>
      </w:r>
    </w:p>
  </w:footnote>
  <w:footnote w:type="continuationSeparator" w:id="0">
    <w:p w14:paraId="521A2D4F" w14:textId="77777777" w:rsidR="00D7785D" w:rsidRDefault="00D77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D5CB9" w14:textId="77777777" w:rsidR="000328B7" w:rsidRDefault="00D7785D">
    <w:pPr>
      <w:tabs>
        <w:tab w:val="center" w:pos="4680"/>
        <w:tab w:val="right" w:pos="9360"/>
      </w:tabs>
      <w:spacing w:after="0" w:line="240" w:lineRule="auto"/>
      <w:ind w:left="-540"/>
      <w:rPr>
        <w:color w:val="000000"/>
      </w:rPr>
    </w:pPr>
    <w:r>
      <w:rPr>
        <w:noProof/>
      </w:rPr>
      <w:drawing>
        <wp:inline distT="0" distB="0" distL="0" distR="0" wp14:anchorId="0CA954AC" wp14:editId="572208AC">
          <wp:extent cx="1428750" cy="607060"/>
          <wp:effectExtent l="0" t="0" r="0" b="0"/>
          <wp:docPr id="4" name="image3.png" descr="http://www.sbnasoftware.com/img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 descr="http://www.sbnasoftware.com/img/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07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6192" behindDoc="1" locked="0" layoutInCell="1" allowOverlap="1" wp14:anchorId="4FB3A58B" wp14:editId="39E2B763">
              <wp:simplePos x="0" y="0"/>
              <wp:positionH relativeFrom="column">
                <wp:posOffset>2413000</wp:posOffset>
              </wp:positionH>
              <wp:positionV relativeFrom="paragraph">
                <wp:posOffset>-81280</wp:posOffset>
              </wp:positionV>
              <wp:extent cx="4291330" cy="635000"/>
              <wp:effectExtent l="0" t="0" r="0" b="0"/>
              <wp:wrapSquare wrapText="bothSides"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0840" cy="63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5515B2" w14:textId="77777777" w:rsidR="000328B7" w:rsidRDefault="00D7785D">
                          <w:pPr>
                            <w:pStyle w:val="FrameContents"/>
                            <w:spacing w:line="256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5B9BD5"/>
                              <w:sz w:val="36"/>
                            </w:rPr>
                            <w:t>Twilio API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5B9BD5"/>
                              <w:sz w:val="36"/>
                            </w:rPr>
                            <w:b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B3A58B" id="Rectangle 2" o:spid="_x0000_s1026" style="position:absolute;left:0;text-align:left;margin-left:190pt;margin-top:-6.4pt;width:337.9pt;height:50pt;z-index:-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" stroked="f">
              <v:textbox>
                <w:txbxContent>
                  <w:p w14:paraId="395515B2" w14:textId="77777777" w:rsidR="000328B7" w:rsidRDefault="00D7785D">
                    <w:pPr>
                      <w:pStyle w:val="FrameContents"/>
                      <w:spacing w:line="256" w:lineRule="auto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  <w:color w:val="5B9BD5"/>
                        <w:sz w:val="36"/>
                      </w:rPr>
                      <w:t>Twilio API</w:t>
                    </w:r>
                    <w:r>
                      <w:rPr>
                        <w:rFonts w:ascii="Arial" w:eastAsia="Arial" w:hAnsi="Arial" w:cs="Arial"/>
                        <w:b/>
                        <w:color w:val="5B9BD5"/>
                        <w:sz w:val="36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9A22E66" wp14:editId="6DDAEC4C">
              <wp:simplePos x="0" y="0"/>
              <wp:positionH relativeFrom="column">
                <wp:posOffset>-622300</wp:posOffset>
              </wp:positionH>
              <wp:positionV relativeFrom="paragraph">
                <wp:posOffset>589280</wp:posOffset>
              </wp:positionV>
              <wp:extent cx="7201535" cy="41910"/>
              <wp:effectExtent l="0" t="0" r="0" b="0"/>
              <wp:wrapNone/>
              <wp:docPr id="3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1080" cy="41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1" stroked="t" style="position:absolute;margin-left:-49pt;margin-top:46.4pt;width:566.95pt;height:3.2pt" type="shapetype_32">
              <w10:wrap type="none"/>
              <v:fill o:detectmouseclick="t" on="false"/>
              <v:stroke color="#4f81bd" weight="9360" joinstyle="miter" endcap="fla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A3400" w14:textId="77777777" w:rsidR="000328B7" w:rsidRDefault="00D7785D">
    <w:pPr>
      <w:tabs>
        <w:tab w:val="center" w:pos="4680"/>
        <w:tab w:val="right" w:pos="9360"/>
      </w:tabs>
      <w:spacing w:after="0" w:line="240" w:lineRule="auto"/>
      <w:ind w:left="-540"/>
      <w:rPr>
        <w:color w:val="000000"/>
      </w:rPr>
    </w:pPr>
    <w:r>
      <w:rPr>
        <w:noProof/>
      </w:rPr>
      <w:drawing>
        <wp:inline distT="0" distB="0" distL="0" distR="0" wp14:anchorId="02A8195F" wp14:editId="05E20B6F">
          <wp:extent cx="1428750" cy="607060"/>
          <wp:effectExtent l="0" t="0" r="0" b="0"/>
          <wp:docPr id="10" name="image3.png" descr="http://www.sbnasoftware.com/img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 descr="http://www.sbnasoftware.com/img/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07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1" locked="0" layoutInCell="1" allowOverlap="1" wp14:anchorId="4BDD6476" wp14:editId="0763EA1D">
              <wp:simplePos x="0" y="0"/>
              <wp:positionH relativeFrom="column">
                <wp:posOffset>2413000</wp:posOffset>
              </wp:positionH>
              <wp:positionV relativeFrom="paragraph">
                <wp:posOffset>-81280</wp:posOffset>
              </wp:positionV>
              <wp:extent cx="4291330" cy="635000"/>
              <wp:effectExtent l="0" t="0" r="0" b="0"/>
              <wp:wrapSquare wrapText="bothSides"/>
              <wp:docPr id="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0840" cy="63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E1E3B2" w14:textId="77777777" w:rsidR="000328B7" w:rsidRDefault="00D7785D">
                          <w:pPr>
                            <w:pStyle w:val="FrameContents"/>
                            <w:spacing w:line="256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5B9BD5"/>
                              <w:sz w:val="36"/>
                            </w:rPr>
                            <w:t>Twilio API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5B9BD5"/>
                              <w:sz w:val="36"/>
                            </w:rPr>
                            <w:b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D6476" id="_x0000_s1027" style="position:absolute;left:0;text-align:left;margin-left:190pt;margin-top:-6.4pt;width:337.9pt;height:50pt;z-index:-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" stroked="f">
              <v:textbox>
                <w:txbxContent>
                  <w:p w14:paraId="56E1E3B2" w14:textId="77777777" w:rsidR="000328B7" w:rsidRDefault="00D7785D">
                    <w:pPr>
                      <w:pStyle w:val="FrameContents"/>
                      <w:spacing w:line="256" w:lineRule="auto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  <w:color w:val="5B9BD5"/>
                        <w:sz w:val="36"/>
                      </w:rPr>
                      <w:t>Twilio API</w:t>
                    </w:r>
                    <w:r>
                      <w:rPr>
                        <w:rFonts w:ascii="Arial" w:eastAsia="Arial" w:hAnsi="Arial" w:cs="Arial"/>
                        <w:b/>
                        <w:color w:val="5B9BD5"/>
                        <w:sz w:val="36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F190A44" wp14:editId="1EABA13B">
              <wp:simplePos x="0" y="0"/>
              <wp:positionH relativeFrom="column">
                <wp:posOffset>-622300</wp:posOffset>
              </wp:positionH>
              <wp:positionV relativeFrom="paragraph">
                <wp:posOffset>589280</wp:posOffset>
              </wp:positionV>
              <wp:extent cx="7201535" cy="41910"/>
              <wp:effectExtent l="0" t="0" r="0" b="0"/>
              <wp:wrapNone/>
              <wp:docPr id="9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1080" cy="41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traight Arrow Connector 1" stroked="t" style="position:absolute;margin-left:-49pt;margin-top:46.4pt;width:566.95pt;height:3.2pt" type="shapetype_32">
              <w10:wrap type="none"/>
              <v:fill o:detectmouseclick="t" on="false"/>
              <v:stroke color="#4f81bd" weight="9360" joinstyle="miter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8B7"/>
    <w:rsid w:val="000328B7"/>
    <w:rsid w:val="0030267E"/>
    <w:rsid w:val="00B310AD"/>
    <w:rsid w:val="00D7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3A6C"/>
  <w15:docId w15:val="{A3832D87-B3A4-4FDA-B9C9-979A39CB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b/>
      <w:color w:val="C0000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 w:line="240" w:lineRule="auto"/>
      <w:outlineLvl w:val="2"/>
    </w:pPr>
    <w:rPr>
      <w:b/>
      <w:color w:val="538135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outlineLvl w:val="3"/>
    </w:pPr>
    <w:rPr>
      <w:b/>
      <w:color w:val="2E75B5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332AD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E332AD"/>
    <w:pPr>
      <w:spacing w:after="100"/>
      <w:ind w:left="2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Karan Narayanan</cp:lastModifiedBy>
  <cp:revision>45</cp:revision>
  <dcterms:created xsi:type="dcterms:W3CDTF">2020-07-14T15:34:00Z</dcterms:created>
  <dcterms:modified xsi:type="dcterms:W3CDTF">2020-07-21T08:37:00Z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