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Helvetica Neue" w:cs="Helvetica Neue" w:eastAsia="Helvetica Neue" w:hAnsi="Helvetica Neue"/>
        </w:rPr>
      </w:pPr>
      <w:bookmarkStart w:colFirst="0" w:colLast="0" w:name="_ag6ipx9ive0" w:id="0"/>
      <w:bookmarkEnd w:id="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Project Description</w:t>
      </w:r>
    </w:p>
    <w:p w:rsidR="00000000" w:rsidDel="00000000" w:rsidP="00000000" w:rsidRDefault="00000000" w:rsidRPr="00000000" w14:paraId="00000002">
      <w:pPr>
        <w:pStyle w:val="Subtitle"/>
        <w:rPr>
          <w:rFonts w:ascii="Helvetica Neue" w:cs="Helvetica Neue" w:eastAsia="Helvetica Neue" w:hAnsi="Helvetica Neue"/>
        </w:rPr>
      </w:pPr>
      <w:bookmarkStart w:colFirst="0" w:colLast="0" w:name="_vbq2k8xl6y7i" w:id="1"/>
      <w:bookmarkEnd w:id="1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Week-5 Graded Project (50 Marks)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zqnc2ugvi0a" w:id="2"/>
      <w:bookmarkEnd w:id="2"/>
      <w:r w:rsidDel="00000000" w:rsidR="00000000" w:rsidRPr="00000000">
        <w:rPr>
          <w:rtl w:val="0"/>
        </w:rPr>
        <w:t xml:space="preserve">Dataset Info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data is taken from UCI.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https://archive.ics.uci.edu/ml/datasets/statlog+(german+credit+data)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Objective : </w:t>
      </w:r>
      <w:r w:rsidDel="00000000" w:rsidR="00000000" w:rsidRPr="00000000">
        <w:rPr>
          <w:sz w:val="24"/>
          <w:szCs w:val="24"/>
          <w:rtl w:val="0"/>
        </w:rPr>
        <w:t xml:space="preserve">to build a classifier that can predict whether a person is going to default or not based on their credit history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required libraries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 the provided csv file and check shape, info, and statistical summary of the data ( 5 marks)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columns having data type as object and save it in a new dataframe ( 2 marks)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shape and info of the above data frame having only object columns ( 2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for correlation among the predictors in the original dataset. ( 2 marks)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irrelevant columns ( subjective task) ( 5 Marks)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Encode above categorical data using get_dummies and drop first. ( hint - get_dummies(data, drop_first=True) ( 5 marks)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Separate target column from the features ( 2 marks)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Split the data ( Use 70:30 split) ( 2 marks)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Apply Random forest model ( 5 marks)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above model using accuracy and confusion matrix ( 5 marks)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feature importance ( Hint - RF.feature_importances_) ( 2 marks)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Apply Grid Search to tune important hyperparameters like,n_estimators,criterion, max_depth, and  min_samples_leaf ( 5 marks)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Apply K-fold cross validation and check score for random forest model with the best parameters from grid search ( 5 marks)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your findings( 3 marks)</w:t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720" w:top="720" w:left="720" w:right="72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widowControl w:val="0"/>
      <w:spacing w:line="245.99999999999997" w:lineRule="auto"/>
      <w:ind w:left="0" w:firstLine="0"/>
      <w:jc w:val="center"/>
      <w:rPr>
        <w:rFonts w:ascii="Helvetica Neue" w:cs="Helvetica Neue" w:eastAsia="Helvetica Neue" w:hAnsi="Helvetica Neue"/>
        <w:color w:val="666666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widowControl w:val="0"/>
      <w:spacing w:line="245.99999999999997" w:lineRule="auto"/>
      <w:ind w:left="0" w:firstLine="0"/>
      <w:jc w:val="center"/>
      <w:rPr>
        <w:rFonts w:ascii="Helvetica Neue" w:cs="Helvetica Neue" w:eastAsia="Helvetica Neue" w:hAnsi="Helvetica Neue"/>
        <w:color w:val="666666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widowControl w:val="0"/>
      <w:spacing w:line="245.99999999999997" w:lineRule="auto"/>
      <w:ind w:left="0" w:firstLine="0"/>
      <w:jc w:val="center"/>
      <w:rPr>
        <w:color w:val="666666"/>
        <w:sz w:val="16"/>
        <w:szCs w:val="16"/>
      </w:rPr>
    </w:pPr>
    <w:r w:rsidDel="00000000" w:rsidR="00000000" w:rsidRPr="00000000">
      <w:rPr>
        <w:rFonts w:ascii="Helvetica Neue" w:cs="Helvetica Neue" w:eastAsia="Helvetica Neue" w:hAnsi="Helvetica Neue"/>
        <w:color w:val="666666"/>
        <w:sz w:val="16"/>
        <w:szCs w:val="16"/>
        <w:rtl w:val="0"/>
      </w:rPr>
      <w:t xml:space="preserve">Proprietary content. © Great Learning. All Rights Reserved. Unauthorized use or distribution prohibited.                                                                        </w:t>
    </w:r>
    <w:r w:rsidDel="00000000" w:rsidR="00000000" w:rsidRPr="00000000">
      <w:rPr>
        <w:rFonts w:ascii="Helvetica Neue" w:cs="Helvetica Neue" w:eastAsia="Helvetica Neue" w:hAnsi="Helvetica Neue"/>
        <w:color w:val="666666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right"/>
      <w:rPr/>
    </w:pPr>
    <w:r w:rsidDel="00000000" w:rsidR="00000000" w:rsidRPr="00000000">
      <w:rPr/>
      <w:drawing>
        <wp:inline distB="0" distT="0" distL="0" distR="0">
          <wp:extent cx="1321960" cy="259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1960" cy="259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statlog+(german+credit+data)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