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07FE" w14:textId="77777777" w:rsidR="008B08EC" w:rsidRDefault="00C92FC8">
      <w:pPr>
        <w:spacing w:before="62" w:line="396" w:lineRule="auto"/>
        <w:ind w:left="1835" w:right="2319" w:firstLine="1126"/>
        <w:rPr>
          <w:b/>
          <w:sz w:val="28"/>
        </w:rPr>
      </w:pPr>
      <w:r>
        <w:rPr>
          <w:b/>
          <w:sz w:val="28"/>
        </w:rPr>
        <w:t>Project Design Phase-II Technology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(Architecture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Stack)</w:t>
      </w:r>
    </w:p>
    <w:p w14:paraId="034564A2" w14:textId="77777777" w:rsidR="008B08EC" w:rsidRDefault="008B08EC">
      <w:pPr>
        <w:pStyle w:val="BodyText"/>
        <w:spacing w:before="0"/>
        <w:rPr>
          <w:b/>
          <w:sz w:val="20"/>
        </w:rPr>
      </w:pPr>
    </w:p>
    <w:p w14:paraId="183247A9" w14:textId="77777777" w:rsidR="008B08EC" w:rsidRDefault="008B08EC">
      <w:pPr>
        <w:pStyle w:val="BodyText"/>
        <w:spacing w:before="75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8B08EC" w14:paraId="7980F97D" w14:textId="77777777">
        <w:trPr>
          <w:trHeight w:val="323"/>
        </w:trPr>
        <w:tc>
          <w:tcPr>
            <w:tcW w:w="4508" w:type="dxa"/>
          </w:tcPr>
          <w:p w14:paraId="5BF3E9B3" w14:textId="77777777" w:rsidR="008B08EC" w:rsidRDefault="00C92FC8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511" w:type="dxa"/>
          </w:tcPr>
          <w:p w14:paraId="37595790" w14:textId="6666371D" w:rsidR="008B08EC" w:rsidRDefault="00C92FC8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07 November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2025</w:t>
            </w:r>
          </w:p>
        </w:tc>
      </w:tr>
      <w:tr w:rsidR="008B08EC" w14:paraId="32B346DB" w14:textId="77777777">
        <w:trPr>
          <w:trHeight w:val="321"/>
        </w:trPr>
        <w:tc>
          <w:tcPr>
            <w:tcW w:w="4508" w:type="dxa"/>
          </w:tcPr>
          <w:p w14:paraId="63F029DE" w14:textId="77777777" w:rsidR="008B08EC" w:rsidRDefault="00C92FC8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Team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511" w:type="dxa"/>
          </w:tcPr>
          <w:p w14:paraId="0F83146D" w14:textId="7E3A0FBE" w:rsidR="008B08EC" w:rsidRDefault="00C92FC8">
            <w:pPr>
              <w:pStyle w:val="TableParagraph"/>
              <w:spacing w:line="301" w:lineRule="exact"/>
              <w:rPr>
                <w:sz w:val="28"/>
              </w:rPr>
            </w:pPr>
            <w:r w:rsidRPr="00C92FC8">
              <w:rPr>
                <w:spacing w:val="-2"/>
                <w:sz w:val="28"/>
              </w:rPr>
              <w:t>NM2025TMID09096</w:t>
            </w:r>
          </w:p>
        </w:tc>
      </w:tr>
      <w:tr w:rsidR="008B08EC" w14:paraId="76730C94" w14:textId="77777777">
        <w:trPr>
          <w:trHeight w:val="1007"/>
        </w:trPr>
        <w:tc>
          <w:tcPr>
            <w:tcW w:w="4508" w:type="dxa"/>
          </w:tcPr>
          <w:p w14:paraId="22B20E4F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4"/>
                <w:sz w:val="28"/>
              </w:rPr>
              <w:t xml:space="preserve"> Name</w:t>
            </w:r>
          </w:p>
        </w:tc>
        <w:tc>
          <w:tcPr>
            <w:tcW w:w="4511" w:type="dxa"/>
          </w:tcPr>
          <w:p w14:paraId="23DBC2DE" w14:textId="77777777" w:rsidR="008B08EC" w:rsidRDefault="00C92FC8">
            <w:pPr>
              <w:pStyle w:val="TableParagraph"/>
              <w:spacing w:line="256" w:lineRule="auto"/>
              <w:rPr>
                <w:sz w:val="28"/>
              </w:rPr>
            </w:pPr>
            <w:r>
              <w:rPr>
                <w:sz w:val="28"/>
              </w:rPr>
              <w:t>Optimizing User, Group, and Role Management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Access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</w:p>
          <w:p w14:paraId="40CF9424" w14:textId="77777777" w:rsidR="008B08EC" w:rsidRDefault="00C92FC8">
            <w:pPr>
              <w:pStyle w:val="TableParagraph"/>
              <w:spacing w:line="29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Workflows</w:t>
            </w:r>
          </w:p>
        </w:tc>
      </w:tr>
      <w:tr w:rsidR="008B08EC" w14:paraId="15DC2C38" w14:textId="77777777">
        <w:trPr>
          <w:trHeight w:val="323"/>
        </w:trPr>
        <w:tc>
          <w:tcPr>
            <w:tcW w:w="4508" w:type="dxa"/>
          </w:tcPr>
          <w:p w14:paraId="36B6925C" w14:textId="77777777" w:rsidR="008B08EC" w:rsidRDefault="00C92FC8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Marks</w:t>
            </w:r>
          </w:p>
        </w:tc>
        <w:tc>
          <w:tcPr>
            <w:tcW w:w="4511" w:type="dxa"/>
          </w:tcPr>
          <w:p w14:paraId="1519B25C" w14:textId="77777777" w:rsidR="008B08EC" w:rsidRDefault="00C92FC8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3A992E0C" w14:textId="77777777" w:rsidR="008B08EC" w:rsidRDefault="008B08EC">
      <w:pPr>
        <w:pStyle w:val="BodyText"/>
        <w:spacing w:before="213"/>
        <w:rPr>
          <w:b/>
        </w:rPr>
      </w:pPr>
    </w:p>
    <w:p w14:paraId="218843B3" w14:textId="77777777" w:rsidR="008B08EC" w:rsidRDefault="00C92FC8">
      <w:pPr>
        <w:ind w:left="23"/>
        <w:rPr>
          <w:b/>
          <w:sz w:val="28"/>
        </w:rPr>
      </w:pPr>
      <w:r>
        <w:rPr>
          <w:b/>
          <w:spacing w:val="-5"/>
          <w:sz w:val="28"/>
        </w:rPr>
        <w:t>Technical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Architecture:</w:t>
      </w:r>
    </w:p>
    <w:p w14:paraId="0399EC7E" w14:textId="77777777" w:rsidR="008B08EC" w:rsidRDefault="00C92FC8">
      <w:pPr>
        <w:pStyle w:val="BodyText"/>
        <w:spacing w:before="211" w:line="278" w:lineRule="auto"/>
        <w:ind w:left="23" w:firstLine="628"/>
      </w:pPr>
      <w:r>
        <w:t>The deliverable presents the architectural design and technology stack implemented in the project “Optimizing User, Group, and Role Management with</w:t>
      </w:r>
      <w:r>
        <w:rPr>
          <w:spacing w:val="-8"/>
        </w:rPr>
        <w:t xml:space="preserve"> </w:t>
      </w:r>
      <w:r>
        <w:t>Access Control and Workflows”. It illustrates how various components— such as user management, group assignments, and role-based access control— are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workflow-driven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and maintain data integrity.</w:t>
      </w:r>
    </w:p>
    <w:p w14:paraId="431255AC" w14:textId="77777777" w:rsidR="008B08EC" w:rsidRDefault="00C92FC8">
      <w:pPr>
        <w:spacing w:before="156"/>
        <w:ind w:left="23"/>
        <w:rPr>
          <w:b/>
          <w:sz w:val="28"/>
        </w:rPr>
      </w:pPr>
      <w:r>
        <w:rPr>
          <w:b/>
          <w:spacing w:val="-2"/>
          <w:sz w:val="28"/>
        </w:rPr>
        <w:t>Example:</w:t>
      </w:r>
    </w:p>
    <w:p w14:paraId="316D6E4B" w14:textId="77777777" w:rsidR="008B08EC" w:rsidRDefault="00C92FC8">
      <w:pPr>
        <w:spacing w:before="212"/>
        <w:ind w:left="23"/>
        <w:rPr>
          <w:b/>
          <w:sz w:val="28"/>
        </w:rPr>
      </w:pPr>
      <w:r>
        <w:rPr>
          <w:b/>
          <w:sz w:val="28"/>
        </w:rPr>
        <w:t>Table-1: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Components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Technologies:</w:t>
      </w:r>
    </w:p>
    <w:p w14:paraId="4E2CFFAC" w14:textId="77777777" w:rsidR="008B08EC" w:rsidRDefault="008B08EC">
      <w:pPr>
        <w:pStyle w:val="BodyText"/>
        <w:rPr>
          <w:b/>
          <w:sz w:val="1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2552"/>
        <w:gridCol w:w="2799"/>
        <w:gridCol w:w="2254"/>
      </w:tblGrid>
      <w:tr w:rsidR="008B08EC" w14:paraId="2E20721F" w14:textId="77777777">
        <w:trPr>
          <w:trHeight w:val="772"/>
        </w:trPr>
        <w:tc>
          <w:tcPr>
            <w:tcW w:w="1414" w:type="dxa"/>
          </w:tcPr>
          <w:p w14:paraId="2F594DD1" w14:textId="77777777" w:rsidR="008B08EC" w:rsidRDefault="00C92FC8">
            <w:pPr>
              <w:pStyle w:val="TableParagraph"/>
              <w:ind w:left="9" w:right="21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S.No</w:t>
            </w:r>
          </w:p>
        </w:tc>
        <w:tc>
          <w:tcPr>
            <w:tcW w:w="2552" w:type="dxa"/>
          </w:tcPr>
          <w:p w14:paraId="100B06B9" w14:textId="77777777" w:rsidR="008B08EC" w:rsidRDefault="00C92FC8">
            <w:pPr>
              <w:pStyle w:val="TableParagraph"/>
              <w:ind w:left="0" w:right="611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Component</w:t>
            </w:r>
          </w:p>
        </w:tc>
        <w:tc>
          <w:tcPr>
            <w:tcW w:w="2799" w:type="dxa"/>
          </w:tcPr>
          <w:p w14:paraId="120D98BD" w14:textId="77777777" w:rsidR="008B08EC" w:rsidRDefault="00C92FC8">
            <w:pPr>
              <w:pStyle w:val="TableParagraph"/>
              <w:ind w:left="3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2254" w:type="dxa"/>
          </w:tcPr>
          <w:p w14:paraId="2EA9409C" w14:textId="77777777" w:rsidR="008B08EC" w:rsidRDefault="00C92FC8">
            <w:pPr>
              <w:pStyle w:val="TableParagraph"/>
              <w:ind w:left="106" w:right="1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Technology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 xml:space="preserve">Date </w:t>
            </w:r>
            <w:r>
              <w:rPr>
                <w:b/>
                <w:sz w:val="28"/>
              </w:rPr>
              <w:t>&amp; Time</w:t>
            </w:r>
          </w:p>
        </w:tc>
      </w:tr>
      <w:tr w:rsidR="008B08EC" w14:paraId="41845DBD" w14:textId="77777777">
        <w:trPr>
          <w:trHeight w:val="1610"/>
        </w:trPr>
        <w:tc>
          <w:tcPr>
            <w:tcW w:w="1414" w:type="dxa"/>
          </w:tcPr>
          <w:p w14:paraId="2DC6D3BF" w14:textId="77777777" w:rsidR="008B08EC" w:rsidRDefault="00C92FC8">
            <w:pPr>
              <w:pStyle w:val="TableParagraph"/>
              <w:ind w:left="0" w:right="2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52" w:type="dxa"/>
          </w:tcPr>
          <w:p w14:paraId="3FB620FA" w14:textId="77777777" w:rsidR="008B08EC" w:rsidRDefault="00C92FC8">
            <w:pPr>
              <w:pStyle w:val="TableParagraph"/>
              <w:ind w:left="0" w:right="628"/>
              <w:jc w:val="right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2"/>
                <w:sz w:val="28"/>
              </w:rPr>
              <w:t xml:space="preserve"> Interface</w:t>
            </w:r>
          </w:p>
        </w:tc>
        <w:tc>
          <w:tcPr>
            <w:tcW w:w="2799" w:type="dxa"/>
          </w:tcPr>
          <w:p w14:paraId="491BE173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The admin interacts through a web dashboard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manage users, groups, and</w:t>
            </w:r>
          </w:p>
          <w:p w14:paraId="4DA4CF52" w14:textId="77777777" w:rsidR="008B08EC" w:rsidRDefault="00C92FC8">
            <w:pPr>
              <w:pStyle w:val="TableParagraph"/>
              <w:spacing w:before="1"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roles.</w:t>
            </w:r>
          </w:p>
        </w:tc>
        <w:tc>
          <w:tcPr>
            <w:tcW w:w="2254" w:type="dxa"/>
          </w:tcPr>
          <w:p w14:paraId="46B24EC3" w14:textId="77777777" w:rsidR="008B08EC" w:rsidRDefault="00C92FC8">
            <w:pPr>
              <w:pStyle w:val="TableParagraph"/>
              <w:ind w:left="106" w:right="177"/>
              <w:rPr>
                <w:sz w:val="28"/>
              </w:rPr>
            </w:pPr>
            <w:r>
              <w:rPr>
                <w:spacing w:val="-2"/>
                <w:sz w:val="28"/>
              </w:rPr>
              <w:t>ServiceNow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Web </w:t>
            </w:r>
            <w:r>
              <w:rPr>
                <w:spacing w:val="-6"/>
                <w:sz w:val="28"/>
              </w:rPr>
              <w:t>UI</w:t>
            </w:r>
          </w:p>
        </w:tc>
      </w:tr>
      <w:tr w:rsidR="008B08EC" w14:paraId="7F5F0AAF" w14:textId="77777777">
        <w:trPr>
          <w:trHeight w:val="967"/>
        </w:trPr>
        <w:tc>
          <w:tcPr>
            <w:tcW w:w="1414" w:type="dxa"/>
          </w:tcPr>
          <w:p w14:paraId="0E0CFFC5" w14:textId="77777777" w:rsidR="008B08EC" w:rsidRDefault="00C92FC8">
            <w:pPr>
              <w:pStyle w:val="TableParagraph"/>
              <w:ind w:left="139" w:right="2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52" w:type="dxa"/>
          </w:tcPr>
          <w:p w14:paraId="23BCCF75" w14:textId="77777777" w:rsidR="008B08EC" w:rsidRDefault="00C92FC8">
            <w:pPr>
              <w:pStyle w:val="TableParagraph"/>
              <w:ind w:left="594" w:right="238" w:hanging="22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Application </w:t>
            </w:r>
            <w:r>
              <w:rPr>
                <w:sz w:val="28"/>
              </w:rPr>
              <w:t>Logic - 1</w:t>
            </w:r>
          </w:p>
        </w:tc>
        <w:tc>
          <w:tcPr>
            <w:tcW w:w="2799" w:type="dxa"/>
          </w:tcPr>
          <w:p w14:paraId="1D6F7966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Implements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automated</w:t>
            </w:r>
          </w:p>
          <w:p w14:paraId="5890F2E1" w14:textId="77777777" w:rsidR="008B08EC" w:rsidRDefault="00C92FC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workflows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role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and group assignments.</w:t>
            </w:r>
          </w:p>
        </w:tc>
        <w:tc>
          <w:tcPr>
            <w:tcW w:w="2254" w:type="dxa"/>
          </w:tcPr>
          <w:p w14:paraId="4BC27DC0" w14:textId="77777777" w:rsidR="008B08EC" w:rsidRDefault="00C92FC8">
            <w:pPr>
              <w:pStyle w:val="TableParagraph"/>
              <w:ind w:left="106" w:right="16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Flow </w:t>
            </w:r>
            <w:r>
              <w:rPr>
                <w:spacing w:val="-2"/>
                <w:sz w:val="28"/>
              </w:rPr>
              <w:t>Designer</w:t>
            </w:r>
          </w:p>
        </w:tc>
      </w:tr>
      <w:tr w:rsidR="008B08EC" w14:paraId="20590859" w14:textId="77777777">
        <w:trPr>
          <w:trHeight w:val="1797"/>
        </w:trPr>
        <w:tc>
          <w:tcPr>
            <w:tcW w:w="1414" w:type="dxa"/>
          </w:tcPr>
          <w:p w14:paraId="7C29D6E7" w14:textId="77777777" w:rsidR="008B08EC" w:rsidRDefault="00C92FC8">
            <w:pPr>
              <w:pStyle w:val="TableParagraph"/>
              <w:ind w:left="139" w:right="2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52" w:type="dxa"/>
          </w:tcPr>
          <w:p w14:paraId="6C265B85" w14:textId="77777777" w:rsidR="008B08EC" w:rsidRDefault="00C92FC8">
            <w:pPr>
              <w:pStyle w:val="TableParagraph"/>
              <w:ind w:right="151"/>
              <w:rPr>
                <w:sz w:val="28"/>
              </w:rPr>
            </w:pPr>
            <w:r>
              <w:rPr>
                <w:sz w:val="28"/>
              </w:rPr>
              <w:t>Application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Logic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-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799" w:type="dxa"/>
          </w:tcPr>
          <w:p w14:paraId="1691E40C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Validates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user-role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and </w:t>
            </w:r>
            <w:r>
              <w:rPr>
                <w:sz w:val="28"/>
              </w:rPr>
              <w:t xml:space="preserve">group relationships before performing </w:t>
            </w:r>
            <w:r>
              <w:rPr>
                <w:spacing w:val="-2"/>
                <w:sz w:val="28"/>
              </w:rPr>
              <w:t>updates.</w:t>
            </w:r>
          </w:p>
        </w:tc>
        <w:tc>
          <w:tcPr>
            <w:tcW w:w="2254" w:type="dxa"/>
          </w:tcPr>
          <w:p w14:paraId="75E65508" w14:textId="77777777" w:rsidR="008B08EC" w:rsidRDefault="00C92FC8">
            <w:pPr>
              <w:pStyle w:val="TableParagraph"/>
              <w:ind w:left="106" w:right="1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ServiceNow </w:t>
            </w:r>
            <w:r>
              <w:rPr>
                <w:sz w:val="28"/>
              </w:rPr>
              <w:t xml:space="preserve">Scripts / </w:t>
            </w:r>
            <w:r>
              <w:rPr>
                <w:spacing w:val="-2"/>
                <w:sz w:val="28"/>
              </w:rPr>
              <w:t>GlideRecord</w:t>
            </w:r>
          </w:p>
        </w:tc>
      </w:tr>
    </w:tbl>
    <w:p w14:paraId="12A1FC4D" w14:textId="77777777" w:rsidR="008B08EC" w:rsidRDefault="008B08EC">
      <w:pPr>
        <w:pStyle w:val="TableParagraph"/>
        <w:rPr>
          <w:sz w:val="28"/>
        </w:rPr>
        <w:sectPr w:rsidR="008B08EC">
          <w:type w:val="continuous"/>
          <w:pgSz w:w="11910" w:h="16840"/>
          <w:pgMar w:top="1360" w:right="1417" w:bottom="1585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2552"/>
        <w:gridCol w:w="2799"/>
        <w:gridCol w:w="2254"/>
      </w:tblGrid>
      <w:tr w:rsidR="008B08EC" w14:paraId="7AC1D66E" w14:textId="77777777">
        <w:trPr>
          <w:trHeight w:val="967"/>
        </w:trPr>
        <w:tc>
          <w:tcPr>
            <w:tcW w:w="1414" w:type="dxa"/>
          </w:tcPr>
          <w:p w14:paraId="6B58D1C3" w14:textId="77777777" w:rsidR="008B08EC" w:rsidRDefault="00C92FC8">
            <w:pPr>
              <w:pStyle w:val="TableParagraph"/>
              <w:ind w:left="139" w:right="2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lastRenderedPageBreak/>
              <w:t>4</w:t>
            </w:r>
          </w:p>
        </w:tc>
        <w:tc>
          <w:tcPr>
            <w:tcW w:w="2552" w:type="dxa"/>
          </w:tcPr>
          <w:p w14:paraId="49742418" w14:textId="77777777" w:rsidR="008B08EC" w:rsidRDefault="00C92FC8">
            <w:pPr>
              <w:pStyle w:val="TableParagraph"/>
              <w:ind w:right="151"/>
              <w:rPr>
                <w:sz w:val="28"/>
              </w:rPr>
            </w:pPr>
            <w:r>
              <w:rPr>
                <w:sz w:val="28"/>
              </w:rPr>
              <w:t>Application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Logic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-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799" w:type="dxa"/>
          </w:tcPr>
          <w:p w14:paraId="0799891C" w14:textId="77777777" w:rsidR="008B08EC" w:rsidRDefault="00C92FC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Sends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notifications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for updates or changes in access privileges</w:t>
            </w:r>
          </w:p>
        </w:tc>
        <w:tc>
          <w:tcPr>
            <w:tcW w:w="2254" w:type="dxa"/>
          </w:tcPr>
          <w:p w14:paraId="282DA93A" w14:textId="77777777" w:rsidR="008B08EC" w:rsidRDefault="00C92FC8">
            <w:pPr>
              <w:pStyle w:val="TableParagraph"/>
              <w:ind w:left="106" w:right="672"/>
              <w:rPr>
                <w:sz w:val="28"/>
              </w:rPr>
            </w:pPr>
            <w:r>
              <w:rPr>
                <w:spacing w:val="-2"/>
                <w:sz w:val="28"/>
              </w:rPr>
              <w:t>ServiceNow Notifications</w:t>
            </w:r>
          </w:p>
        </w:tc>
      </w:tr>
      <w:tr w:rsidR="008B08EC" w14:paraId="758539B0" w14:textId="77777777">
        <w:trPr>
          <w:trHeight w:val="964"/>
        </w:trPr>
        <w:tc>
          <w:tcPr>
            <w:tcW w:w="1414" w:type="dxa"/>
          </w:tcPr>
          <w:p w14:paraId="794C3B49" w14:textId="77777777" w:rsidR="008B08EC" w:rsidRDefault="00C92FC8">
            <w:pPr>
              <w:pStyle w:val="TableParagraph"/>
              <w:ind w:left="139" w:right="2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52" w:type="dxa"/>
          </w:tcPr>
          <w:p w14:paraId="7C8B4D23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Database</w:t>
            </w:r>
          </w:p>
        </w:tc>
        <w:tc>
          <w:tcPr>
            <w:tcW w:w="2799" w:type="dxa"/>
          </w:tcPr>
          <w:p w14:paraId="071B2E08" w14:textId="77777777" w:rsidR="008B08EC" w:rsidRDefault="00C92FC8">
            <w:pPr>
              <w:pStyle w:val="TableParagraph"/>
              <w:spacing w:line="322" w:lineRule="exact"/>
              <w:ind w:right="347"/>
              <w:jc w:val="both"/>
              <w:rPr>
                <w:sz w:val="28"/>
              </w:rPr>
            </w:pPr>
            <w:r>
              <w:rPr>
                <w:sz w:val="28"/>
              </w:rPr>
              <w:t>Stores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details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related 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users,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groups,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roles.</w:t>
            </w:r>
          </w:p>
        </w:tc>
        <w:tc>
          <w:tcPr>
            <w:tcW w:w="2254" w:type="dxa"/>
          </w:tcPr>
          <w:p w14:paraId="38C19531" w14:textId="77777777" w:rsidR="008B08EC" w:rsidRDefault="00C92FC8">
            <w:pPr>
              <w:pStyle w:val="TableParagraph"/>
              <w:ind w:left="106" w:right="1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ServiceNow </w:t>
            </w:r>
            <w:r>
              <w:rPr>
                <w:spacing w:val="-4"/>
                <w:sz w:val="28"/>
              </w:rPr>
              <w:t>CMDB</w:t>
            </w:r>
          </w:p>
        </w:tc>
      </w:tr>
      <w:tr w:rsidR="008B08EC" w14:paraId="04D43E33" w14:textId="77777777">
        <w:trPr>
          <w:trHeight w:val="1286"/>
        </w:trPr>
        <w:tc>
          <w:tcPr>
            <w:tcW w:w="1414" w:type="dxa"/>
          </w:tcPr>
          <w:p w14:paraId="1302FA52" w14:textId="77777777" w:rsidR="008B08EC" w:rsidRDefault="00C92FC8">
            <w:pPr>
              <w:pStyle w:val="TableParagraph"/>
              <w:spacing w:line="320" w:lineRule="exact"/>
              <w:ind w:left="139" w:right="2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552" w:type="dxa"/>
          </w:tcPr>
          <w:p w14:paraId="7449C61F" w14:textId="77777777" w:rsidR="008B08EC" w:rsidRDefault="00C92FC8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Cloud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Infrastructure</w:t>
            </w:r>
          </w:p>
        </w:tc>
        <w:tc>
          <w:tcPr>
            <w:tcW w:w="2799" w:type="dxa"/>
          </w:tcPr>
          <w:p w14:paraId="4D428527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Hosted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managed securely on the ServiceNow SaaS</w:t>
            </w:r>
          </w:p>
          <w:p w14:paraId="0BFB069B" w14:textId="77777777" w:rsidR="008B08EC" w:rsidRDefault="00C92FC8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environment.</w:t>
            </w:r>
          </w:p>
        </w:tc>
        <w:tc>
          <w:tcPr>
            <w:tcW w:w="2254" w:type="dxa"/>
          </w:tcPr>
          <w:p w14:paraId="38392F31" w14:textId="77777777" w:rsidR="008B08EC" w:rsidRDefault="00C92FC8">
            <w:pPr>
              <w:pStyle w:val="TableParagraph"/>
              <w:spacing w:line="242" w:lineRule="auto"/>
              <w:ind w:left="106" w:right="16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SaaS </w:t>
            </w:r>
            <w:r>
              <w:rPr>
                <w:spacing w:val="-2"/>
                <w:sz w:val="28"/>
              </w:rPr>
              <w:t>Platform</w:t>
            </w:r>
          </w:p>
        </w:tc>
      </w:tr>
      <w:tr w:rsidR="008B08EC" w14:paraId="1C914EDA" w14:textId="77777777">
        <w:trPr>
          <w:trHeight w:val="967"/>
        </w:trPr>
        <w:tc>
          <w:tcPr>
            <w:tcW w:w="1414" w:type="dxa"/>
          </w:tcPr>
          <w:p w14:paraId="5D62E45F" w14:textId="77777777" w:rsidR="008B08EC" w:rsidRDefault="00C92FC8">
            <w:pPr>
              <w:pStyle w:val="TableParagraph"/>
              <w:ind w:left="139" w:right="2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552" w:type="dxa"/>
          </w:tcPr>
          <w:p w14:paraId="35DFF30B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File </w:t>
            </w:r>
            <w:r>
              <w:rPr>
                <w:spacing w:val="-2"/>
                <w:sz w:val="28"/>
              </w:rPr>
              <w:t>Storage</w:t>
            </w:r>
          </w:p>
        </w:tc>
        <w:tc>
          <w:tcPr>
            <w:tcW w:w="2799" w:type="dxa"/>
          </w:tcPr>
          <w:p w14:paraId="6B7BC15D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Maintains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logs and audit records for</w:t>
            </w:r>
          </w:p>
          <w:p w14:paraId="05B5FADC" w14:textId="77777777" w:rsidR="008B08EC" w:rsidRDefault="00C92FC8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tracking.</w:t>
            </w:r>
          </w:p>
        </w:tc>
        <w:tc>
          <w:tcPr>
            <w:tcW w:w="2254" w:type="dxa"/>
          </w:tcPr>
          <w:p w14:paraId="316576F4" w14:textId="77777777" w:rsidR="008B08EC" w:rsidRDefault="00C92FC8">
            <w:pPr>
              <w:pStyle w:val="TableParagraph"/>
              <w:ind w:left="106" w:right="1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ServiceNow </w:t>
            </w:r>
            <w:r>
              <w:rPr>
                <w:sz w:val="28"/>
              </w:rPr>
              <w:t>System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Logs</w:t>
            </w:r>
          </w:p>
        </w:tc>
      </w:tr>
      <w:tr w:rsidR="008B08EC" w14:paraId="09A499ED" w14:textId="77777777">
        <w:trPr>
          <w:trHeight w:val="1288"/>
        </w:trPr>
        <w:tc>
          <w:tcPr>
            <w:tcW w:w="1414" w:type="dxa"/>
          </w:tcPr>
          <w:p w14:paraId="0D8ABD5E" w14:textId="77777777" w:rsidR="008B08EC" w:rsidRDefault="00C92FC8">
            <w:pPr>
              <w:pStyle w:val="TableParagraph"/>
              <w:ind w:left="139" w:right="2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552" w:type="dxa"/>
          </w:tcPr>
          <w:p w14:paraId="1E8F6D28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External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2799" w:type="dxa"/>
          </w:tcPr>
          <w:p w14:paraId="7F5B5F3C" w14:textId="77777777" w:rsidR="008B08EC" w:rsidRDefault="00C92FC8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Connects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HRMS systems for identity verification and </w:t>
            </w:r>
            <w:r>
              <w:rPr>
                <w:spacing w:val="-2"/>
                <w:sz w:val="28"/>
              </w:rPr>
              <w:t>synchronization.</w:t>
            </w:r>
          </w:p>
        </w:tc>
        <w:tc>
          <w:tcPr>
            <w:tcW w:w="2254" w:type="dxa"/>
          </w:tcPr>
          <w:p w14:paraId="6F617A7A" w14:textId="77777777" w:rsidR="008B08EC" w:rsidRDefault="00C92FC8">
            <w:pPr>
              <w:pStyle w:val="TableParagraph"/>
              <w:ind w:left="106" w:right="17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ServiceNow </w:t>
            </w:r>
            <w:r>
              <w:rPr>
                <w:sz w:val="28"/>
              </w:rPr>
              <w:t>REST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</w:p>
        </w:tc>
      </w:tr>
    </w:tbl>
    <w:p w14:paraId="0AB1D977" w14:textId="77777777" w:rsidR="008B08EC" w:rsidRDefault="008B08EC">
      <w:pPr>
        <w:pStyle w:val="BodyText"/>
        <w:spacing w:before="234"/>
        <w:rPr>
          <w:b/>
        </w:rPr>
      </w:pPr>
    </w:p>
    <w:p w14:paraId="63F05ED4" w14:textId="77777777" w:rsidR="008B08EC" w:rsidRDefault="00C92FC8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Table-2: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Application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Characteristics:</w:t>
      </w:r>
    </w:p>
    <w:p w14:paraId="1772D87D" w14:textId="77777777" w:rsidR="008B08EC" w:rsidRDefault="008B08EC">
      <w:pPr>
        <w:pStyle w:val="BodyText"/>
        <w:rPr>
          <w:b/>
          <w:sz w:val="1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2036"/>
        <w:gridCol w:w="2797"/>
        <w:gridCol w:w="3049"/>
      </w:tblGrid>
      <w:tr w:rsidR="008B08EC" w14:paraId="5BB540FA" w14:textId="77777777">
        <w:trPr>
          <w:trHeight w:val="642"/>
        </w:trPr>
        <w:tc>
          <w:tcPr>
            <w:tcW w:w="1138" w:type="dxa"/>
          </w:tcPr>
          <w:p w14:paraId="2BE7F559" w14:textId="77777777" w:rsidR="008B08EC" w:rsidRDefault="00C92FC8">
            <w:pPr>
              <w:pStyle w:val="TableParagraph"/>
              <w:spacing w:before="321" w:line="301" w:lineRule="exact"/>
              <w:ind w:left="10" w:right="35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S.No</w:t>
            </w:r>
          </w:p>
        </w:tc>
        <w:tc>
          <w:tcPr>
            <w:tcW w:w="2036" w:type="dxa"/>
          </w:tcPr>
          <w:p w14:paraId="7CBC2B2C" w14:textId="77777777" w:rsidR="008B08EC" w:rsidRDefault="00C92FC8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Characteristics</w:t>
            </w:r>
          </w:p>
        </w:tc>
        <w:tc>
          <w:tcPr>
            <w:tcW w:w="2797" w:type="dxa"/>
          </w:tcPr>
          <w:p w14:paraId="59D14100" w14:textId="77777777" w:rsidR="008B08EC" w:rsidRDefault="00C92FC8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3049" w:type="dxa"/>
          </w:tcPr>
          <w:p w14:paraId="4BB78D51" w14:textId="77777777" w:rsidR="008B08EC" w:rsidRDefault="00C92FC8">
            <w:pPr>
              <w:pStyle w:val="TableParagraph"/>
              <w:tabs>
                <w:tab w:val="left" w:pos="2655"/>
              </w:tabs>
              <w:spacing w:line="322" w:lineRule="exact"/>
              <w:ind w:left="106" w:right="147"/>
              <w:rPr>
                <w:b/>
                <w:sz w:val="28"/>
              </w:rPr>
            </w:pPr>
            <w:r>
              <w:rPr>
                <w:b/>
                <w:sz w:val="28"/>
              </w:rPr>
              <w:t>Technology Date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 xml:space="preserve">&amp; </w:t>
            </w:r>
            <w:r>
              <w:rPr>
                <w:b/>
                <w:spacing w:val="-4"/>
                <w:sz w:val="28"/>
              </w:rPr>
              <w:t>Time</w:t>
            </w:r>
          </w:p>
        </w:tc>
      </w:tr>
      <w:tr w:rsidR="008B08EC" w14:paraId="3CF20280" w14:textId="77777777">
        <w:trPr>
          <w:trHeight w:val="1287"/>
        </w:trPr>
        <w:tc>
          <w:tcPr>
            <w:tcW w:w="1138" w:type="dxa"/>
          </w:tcPr>
          <w:p w14:paraId="538AADE1" w14:textId="77777777" w:rsidR="008B08EC" w:rsidRDefault="008B08EC">
            <w:pPr>
              <w:pStyle w:val="TableParagraph"/>
              <w:spacing w:before="1"/>
              <w:ind w:left="0"/>
              <w:rPr>
                <w:b/>
                <w:sz w:val="28"/>
              </w:rPr>
            </w:pPr>
          </w:p>
          <w:p w14:paraId="0A3D82A2" w14:textId="77777777" w:rsidR="008B08EC" w:rsidRDefault="00C92FC8">
            <w:pPr>
              <w:pStyle w:val="TableParagraph"/>
              <w:ind w:left="0" w:right="35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036" w:type="dxa"/>
          </w:tcPr>
          <w:p w14:paraId="74C937EC" w14:textId="77777777" w:rsidR="008B08EC" w:rsidRDefault="00C92FC8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Security</w:t>
            </w:r>
          </w:p>
          <w:p w14:paraId="667345FA" w14:textId="77777777" w:rsidR="008B08EC" w:rsidRDefault="00C92FC8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Implementation</w:t>
            </w:r>
          </w:p>
        </w:tc>
        <w:tc>
          <w:tcPr>
            <w:tcW w:w="2797" w:type="dxa"/>
          </w:tcPr>
          <w:p w14:paraId="6F5081BA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Ensures role-based access control, ACL protection,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secure</w:t>
            </w:r>
          </w:p>
          <w:p w14:paraId="7E8DAAB6" w14:textId="77777777" w:rsidR="008B08EC" w:rsidRDefault="00C92FC8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workflows.</w:t>
            </w:r>
          </w:p>
        </w:tc>
        <w:tc>
          <w:tcPr>
            <w:tcW w:w="3049" w:type="dxa"/>
          </w:tcPr>
          <w:p w14:paraId="1BDB08EC" w14:textId="77777777" w:rsidR="008B08EC" w:rsidRDefault="00C92FC8">
            <w:pPr>
              <w:pStyle w:val="TableParagraph"/>
              <w:spacing w:line="242" w:lineRule="auto"/>
              <w:ind w:left="106" w:right="147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ACLs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&amp; Scoped Applications</w:t>
            </w:r>
          </w:p>
        </w:tc>
      </w:tr>
      <w:tr w:rsidR="008B08EC" w14:paraId="269FBC66" w14:textId="77777777">
        <w:trPr>
          <w:trHeight w:val="2029"/>
        </w:trPr>
        <w:tc>
          <w:tcPr>
            <w:tcW w:w="1138" w:type="dxa"/>
          </w:tcPr>
          <w:p w14:paraId="2B56CE41" w14:textId="77777777" w:rsidR="008B08EC" w:rsidRDefault="00C92FC8">
            <w:pPr>
              <w:pStyle w:val="TableParagraph"/>
              <w:spacing w:before="321"/>
              <w:ind w:left="0" w:right="35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036" w:type="dxa"/>
          </w:tcPr>
          <w:p w14:paraId="3C3360B7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Scalable Architecture</w:t>
            </w:r>
          </w:p>
        </w:tc>
        <w:tc>
          <w:tcPr>
            <w:tcW w:w="2797" w:type="dxa"/>
          </w:tcPr>
          <w:p w14:paraId="1A1222CD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SaaS-based scalable framework suitable for large </w:t>
            </w:r>
            <w:r>
              <w:rPr>
                <w:spacing w:val="-2"/>
                <w:sz w:val="28"/>
              </w:rPr>
              <w:t>enterprises.</w:t>
            </w:r>
          </w:p>
        </w:tc>
        <w:tc>
          <w:tcPr>
            <w:tcW w:w="3049" w:type="dxa"/>
          </w:tcPr>
          <w:p w14:paraId="44CDCF8A" w14:textId="77777777" w:rsidR="008B08EC" w:rsidRDefault="00C92FC8">
            <w:pPr>
              <w:pStyle w:val="TableParagraph"/>
              <w:ind w:left="106" w:right="147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Cloud </w:t>
            </w:r>
            <w:r>
              <w:rPr>
                <w:spacing w:val="-2"/>
                <w:sz w:val="28"/>
              </w:rPr>
              <w:t>Platform</w:t>
            </w:r>
          </w:p>
        </w:tc>
      </w:tr>
      <w:tr w:rsidR="008B08EC" w14:paraId="6B3DDD7F" w14:textId="77777777">
        <w:trPr>
          <w:trHeight w:val="2976"/>
        </w:trPr>
        <w:tc>
          <w:tcPr>
            <w:tcW w:w="1138" w:type="dxa"/>
          </w:tcPr>
          <w:p w14:paraId="590B51AC" w14:textId="77777777" w:rsidR="008B08EC" w:rsidRDefault="008B08EC">
            <w:pPr>
              <w:pStyle w:val="TableParagraph"/>
              <w:ind w:left="0"/>
              <w:rPr>
                <w:b/>
                <w:sz w:val="28"/>
              </w:rPr>
            </w:pPr>
          </w:p>
          <w:p w14:paraId="22490B4D" w14:textId="77777777" w:rsidR="008B08EC" w:rsidRDefault="00C92FC8">
            <w:pPr>
              <w:pStyle w:val="TableParagraph"/>
              <w:ind w:left="0" w:right="35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036" w:type="dxa"/>
          </w:tcPr>
          <w:p w14:paraId="67435E50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Availability</w:t>
            </w:r>
          </w:p>
        </w:tc>
        <w:tc>
          <w:tcPr>
            <w:tcW w:w="2797" w:type="dxa"/>
          </w:tcPr>
          <w:p w14:paraId="1E861EFF" w14:textId="77777777" w:rsidR="008B08EC" w:rsidRDefault="00C92FC8">
            <w:pPr>
              <w:pStyle w:val="TableParagraph"/>
              <w:ind w:right="104"/>
              <w:rPr>
                <w:sz w:val="28"/>
              </w:rPr>
            </w:pPr>
            <w:r>
              <w:rPr>
                <w:sz w:val="28"/>
              </w:rPr>
              <w:t>Maintains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high system uptime through redundant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ServiceNow </w:t>
            </w:r>
            <w:r>
              <w:rPr>
                <w:spacing w:val="-2"/>
                <w:sz w:val="28"/>
              </w:rPr>
              <w:t>instances.</w:t>
            </w:r>
          </w:p>
        </w:tc>
        <w:tc>
          <w:tcPr>
            <w:tcW w:w="3049" w:type="dxa"/>
          </w:tcPr>
          <w:p w14:paraId="1A5FE0C0" w14:textId="77777777" w:rsidR="008B08EC" w:rsidRDefault="00C92FC8">
            <w:pPr>
              <w:pStyle w:val="TableParagraph"/>
              <w:ind w:left="106" w:right="147"/>
              <w:rPr>
                <w:sz w:val="28"/>
              </w:rPr>
            </w:pPr>
            <w:r>
              <w:rPr>
                <w:sz w:val="28"/>
              </w:rPr>
              <w:t>Load-balanced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SaaS </w:t>
            </w:r>
            <w:r>
              <w:rPr>
                <w:spacing w:val="-2"/>
                <w:sz w:val="28"/>
              </w:rPr>
              <w:t>Nodes</w:t>
            </w:r>
          </w:p>
        </w:tc>
      </w:tr>
    </w:tbl>
    <w:p w14:paraId="3F67305F" w14:textId="77777777" w:rsidR="008B08EC" w:rsidRDefault="008B08EC">
      <w:pPr>
        <w:pStyle w:val="TableParagraph"/>
        <w:rPr>
          <w:sz w:val="28"/>
        </w:rPr>
        <w:sectPr w:rsidR="008B08EC">
          <w:type w:val="continuous"/>
          <w:pgSz w:w="11910" w:h="16840"/>
          <w:pgMar w:top="1400" w:right="1417" w:bottom="1188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2036"/>
        <w:gridCol w:w="2797"/>
        <w:gridCol w:w="3049"/>
      </w:tblGrid>
      <w:tr w:rsidR="008B08EC" w14:paraId="0F68EB46" w14:textId="77777777">
        <w:trPr>
          <w:trHeight w:val="1288"/>
        </w:trPr>
        <w:tc>
          <w:tcPr>
            <w:tcW w:w="1138" w:type="dxa"/>
          </w:tcPr>
          <w:p w14:paraId="74B78141" w14:textId="77777777" w:rsidR="008B08EC" w:rsidRDefault="008B08EC">
            <w:pPr>
              <w:pStyle w:val="TableParagraph"/>
              <w:ind w:left="0"/>
              <w:rPr>
                <w:b/>
                <w:sz w:val="28"/>
              </w:rPr>
            </w:pPr>
          </w:p>
          <w:p w14:paraId="3EE68529" w14:textId="77777777" w:rsidR="008B08EC" w:rsidRDefault="00C92FC8">
            <w:pPr>
              <w:pStyle w:val="TableParagraph"/>
              <w:ind w:left="31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036" w:type="dxa"/>
          </w:tcPr>
          <w:p w14:paraId="2C8F5B20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Performance</w:t>
            </w:r>
          </w:p>
        </w:tc>
        <w:tc>
          <w:tcPr>
            <w:tcW w:w="2797" w:type="dxa"/>
          </w:tcPr>
          <w:p w14:paraId="12A79D50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Optimized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workflows enhance system performance and</w:t>
            </w:r>
          </w:p>
          <w:p w14:paraId="434AD2DD" w14:textId="77777777" w:rsidR="008B08EC" w:rsidRDefault="00C92FC8">
            <w:pPr>
              <w:pStyle w:val="TableParagraph"/>
              <w:spacing w:before="1" w:line="301" w:lineRule="exact"/>
              <w:rPr>
                <w:sz w:val="28"/>
              </w:rPr>
            </w:pPr>
            <w:r>
              <w:rPr>
                <w:sz w:val="28"/>
              </w:rPr>
              <w:t>reduce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delays.</w:t>
            </w:r>
          </w:p>
        </w:tc>
        <w:tc>
          <w:tcPr>
            <w:tcW w:w="3049" w:type="dxa"/>
          </w:tcPr>
          <w:p w14:paraId="28884918" w14:textId="77777777" w:rsidR="008B08EC" w:rsidRDefault="00C92FC8">
            <w:pPr>
              <w:pStyle w:val="TableParagraph"/>
              <w:ind w:left="106" w:right="147"/>
              <w:rPr>
                <w:sz w:val="28"/>
              </w:rPr>
            </w:pPr>
            <w:r>
              <w:rPr>
                <w:sz w:val="28"/>
              </w:rPr>
              <w:t>Flow Designer, Background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Scripts</w:t>
            </w:r>
          </w:p>
        </w:tc>
      </w:tr>
      <w:tr w:rsidR="008B08EC" w14:paraId="2E374BE1" w14:textId="77777777">
        <w:trPr>
          <w:trHeight w:val="1288"/>
        </w:trPr>
        <w:tc>
          <w:tcPr>
            <w:tcW w:w="1138" w:type="dxa"/>
          </w:tcPr>
          <w:p w14:paraId="47168FD5" w14:textId="77777777" w:rsidR="008B08EC" w:rsidRDefault="00C92FC8">
            <w:pPr>
              <w:pStyle w:val="TableParagraph"/>
              <w:spacing w:before="321"/>
              <w:ind w:left="31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036" w:type="dxa"/>
          </w:tcPr>
          <w:p w14:paraId="4798A915" w14:textId="77777777" w:rsidR="008B08EC" w:rsidRDefault="00C92FC8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Integration</w:t>
            </w:r>
          </w:p>
        </w:tc>
        <w:tc>
          <w:tcPr>
            <w:tcW w:w="2797" w:type="dxa"/>
          </w:tcPr>
          <w:p w14:paraId="469B6824" w14:textId="77777777" w:rsidR="008B08EC" w:rsidRDefault="00C92FC8">
            <w:pPr>
              <w:pStyle w:val="TableParagraph"/>
              <w:spacing w:line="322" w:lineRule="exact"/>
              <w:ind w:left="827"/>
              <w:rPr>
                <w:sz w:val="28"/>
              </w:rPr>
            </w:pPr>
            <w:r>
              <w:rPr>
                <w:spacing w:val="-2"/>
                <w:sz w:val="28"/>
              </w:rPr>
              <w:t>Enables</w:t>
            </w:r>
          </w:p>
          <w:p w14:paraId="52F6FAEE" w14:textId="77777777" w:rsidR="008B08EC" w:rsidRDefault="00C92FC8">
            <w:pPr>
              <w:pStyle w:val="TableParagraph"/>
              <w:spacing w:line="322" w:lineRule="exact"/>
              <w:ind w:right="228"/>
              <w:jc w:val="both"/>
              <w:rPr>
                <w:sz w:val="28"/>
              </w:rPr>
            </w:pPr>
            <w:r>
              <w:rPr>
                <w:sz w:val="28"/>
              </w:rPr>
              <w:t>seamless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connectivity with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external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systems via REST APIs.</w:t>
            </w:r>
          </w:p>
        </w:tc>
        <w:tc>
          <w:tcPr>
            <w:tcW w:w="3049" w:type="dxa"/>
          </w:tcPr>
          <w:p w14:paraId="68054BBC" w14:textId="77777777" w:rsidR="008B08EC" w:rsidRDefault="00C92FC8">
            <w:pPr>
              <w:pStyle w:val="TableParagraph"/>
              <w:ind w:left="106" w:right="147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Integration </w:t>
            </w:r>
            <w:r>
              <w:rPr>
                <w:spacing w:val="-4"/>
                <w:sz w:val="28"/>
              </w:rPr>
              <w:t>Hub</w:t>
            </w:r>
          </w:p>
        </w:tc>
      </w:tr>
    </w:tbl>
    <w:p w14:paraId="1A66D5C0" w14:textId="77777777" w:rsidR="00C92FC8" w:rsidRDefault="00C92FC8"/>
    <w:sectPr w:rsidR="00000000">
      <w:type w:val="continuous"/>
      <w:pgSz w:w="11910" w:h="16840"/>
      <w:pgMar w:top="140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EC"/>
    <w:rsid w:val="002247FE"/>
    <w:rsid w:val="008B08EC"/>
    <w:rsid w:val="00C9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EFBB"/>
  <w15:docId w15:val="{E1501D9F-5A9A-4140-8C04-492E3F40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1970</Characters>
  <Application>Microsoft Office Word</Application>
  <DocSecurity>4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Sindhuja R</dc:creator>
  <cp:lastModifiedBy>Sankar Mahadevan</cp:lastModifiedBy>
  <cp:revision>2</cp:revision>
  <dcterms:created xsi:type="dcterms:W3CDTF">2025-11-07T12:33:00Z</dcterms:created>
  <dcterms:modified xsi:type="dcterms:W3CDTF">2025-11-07T12:33:00Z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2024</vt:lpwstr>
  </property>
</Properties>
</file>