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DAED8" w14:textId="77777777" w:rsidR="00685E37" w:rsidRDefault="00685E37" w:rsidP="00685E37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u w:val="single"/>
        </w:rPr>
        <w:t>Advantages &amp; Disadvantages</w:t>
      </w:r>
    </w:p>
    <w:p w14:paraId="73494971" w14:textId="77777777" w:rsidR="00685E37" w:rsidRDefault="00685E37" w:rsidP="00685E37">
      <w:pPr>
        <w:spacing w:before="240" w:after="240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 xml:space="preserve"> Advantages:</w:t>
      </w:r>
    </w:p>
    <w:p w14:paraId="5D935DFF" w14:textId="77777777" w:rsidR="00685E37" w:rsidRDefault="00685E37" w:rsidP="00685E37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Early Detection of Diseases</w:t>
      </w:r>
      <w:r>
        <w:br/>
      </w:r>
      <w:r>
        <w:rPr>
          <w:rFonts w:ascii="Times New Roman" w:eastAsia="Times New Roman" w:hAnsi="Times New Roman" w:cs="Times New Roman"/>
        </w:rPr>
        <w:t xml:space="preserve">  Helps farmers identify poultry diseases quickly before they spread, saving time and birds.</w:t>
      </w:r>
    </w:p>
    <w:p w14:paraId="7989F9D7" w14:textId="77777777" w:rsidR="00685E37" w:rsidRDefault="00685E37" w:rsidP="00685E37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Easy to Use</w:t>
      </w:r>
      <w:r>
        <w:br/>
      </w:r>
      <w:r>
        <w:rPr>
          <w:rFonts w:ascii="Times New Roman" w:eastAsia="Times New Roman" w:hAnsi="Times New Roman" w:cs="Times New Roman"/>
        </w:rPr>
        <w:t xml:space="preserve">  The web interface is simple and user-friendly. Farmers only need to upload a photo.</w:t>
      </w:r>
    </w:p>
    <w:p w14:paraId="3D42B720" w14:textId="77777777" w:rsidR="00685E37" w:rsidRDefault="00685E37" w:rsidP="00685E37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Cost-Effective</w:t>
      </w:r>
      <w:r>
        <w:br/>
      </w:r>
      <w:r>
        <w:rPr>
          <w:rFonts w:ascii="Times New Roman" w:eastAsia="Times New Roman" w:hAnsi="Times New Roman" w:cs="Times New Roman"/>
        </w:rPr>
        <w:t xml:space="preserve">  No need for expensive veterinary visits. It can be used from home using a mobile phone.</w:t>
      </w:r>
    </w:p>
    <w:p w14:paraId="43781094" w14:textId="77777777" w:rsidR="00685E37" w:rsidRDefault="00685E37" w:rsidP="00685E37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Accessible in Rural Areas</w:t>
      </w:r>
      <w:r>
        <w:br/>
      </w:r>
      <w:r>
        <w:rPr>
          <w:rFonts w:ascii="Times New Roman" w:eastAsia="Times New Roman" w:hAnsi="Times New Roman" w:cs="Times New Roman"/>
        </w:rPr>
        <w:t xml:space="preserve">  Designed to help farmers in remote areas who may not have access to veterinary services.</w:t>
      </w:r>
    </w:p>
    <w:p w14:paraId="7020E251" w14:textId="77777777" w:rsidR="00685E37" w:rsidRDefault="00685E37" w:rsidP="00685E37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Fast Results</w:t>
      </w:r>
      <w:r>
        <w:br/>
      </w:r>
      <w:r>
        <w:rPr>
          <w:rFonts w:ascii="Times New Roman" w:eastAsia="Times New Roman" w:hAnsi="Times New Roman" w:cs="Times New Roman"/>
        </w:rPr>
        <w:t xml:space="preserve">  The AI model gives disease predictions in just a few seconds.</w:t>
      </w:r>
    </w:p>
    <w:p w14:paraId="3897347D" w14:textId="77777777" w:rsidR="00685E37" w:rsidRDefault="00685E37" w:rsidP="00685E37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Scalable</w:t>
      </w:r>
      <w:r>
        <w:br/>
      </w:r>
      <w:r>
        <w:rPr>
          <w:rFonts w:ascii="Times New Roman" w:eastAsia="Times New Roman" w:hAnsi="Times New Roman" w:cs="Times New Roman"/>
        </w:rPr>
        <w:t xml:space="preserve">  Can be expanded to detect more poultry diseases or adapted for other animals and crops in the future.</w:t>
      </w:r>
    </w:p>
    <w:p w14:paraId="1BC56B04" w14:textId="77777777" w:rsidR="00685E37" w:rsidRDefault="00685E37" w:rsidP="00685E37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Technology Integration</w:t>
      </w:r>
      <w:r>
        <w:br/>
      </w:r>
      <w:r>
        <w:rPr>
          <w:rFonts w:ascii="Times New Roman" w:eastAsia="Times New Roman" w:hAnsi="Times New Roman" w:cs="Times New Roman"/>
        </w:rPr>
        <w:t xml:space="preserve">  Uses modern AI techniques like Transfer Learning (VGG16) for better accuracy with limited data.</w:t>
      </w:r>
    </w:p>
    <w:p w14:paraId="7FA7367D" w14:textId="77777777" w:rsidR="00685E37" w:rsidRDefault="00685E37" w:rsidP="00685E3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 xml:space="preserve"> Disadvantages:</w:t>
      </w:r>
    </w:p>
    <w:p w14:paraId="4CE268E6" w14:textId="77777777" w:rsidR="00685E37" w:rsidRDefault="00685E37" w:rsidP="00685E37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Limited Accuracy</w:t>
      </w:r>
      <w:r>
        <w:br/>
      </w:r>
      <w:r>
        <w:rPr>
          <w:rFonts w:ascii="Times New Roman" w:eastAsia="Times New Roman" w:hAnsi="Times New Roman" w:cs="Times New Roman"/>
        </w:rPr>
        <w:t xml:space="preserve">  The current validation accuracy is around 70–72%. It may misclassify in some cases, especially if image quality is poor.</w:t>
      </w:r>
    </w:p>
    <w:p w14:paraId="24DF1367" w14:textId="77777777" w:rsidR="00685E37" w:rsidRDefault="00685E37" w:rsidP="00685E37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Requires Good Internet</w:t>
      </w:r>
      <w:r>
        <w:br/>
      </w:r>
      <w:r>
        <w:rPr>
          <w:rFonts w:ascii="Times New Roman" w:eastAsia="Times New Roman" w:hAnsi="Times New Roman" w:cs="Times New Roman"/>
        </w:rPr>
        <w:t xml:space="preserve">  Users need an internet connection to use the web-based platform, which may not be available in some rural areas.</w:t>
      </w:r>
    </w:p>
    <w:p w14:paraId="1CF813B6" w14:textId="77777777" w:rsidR="00685E37" w:rsidRDefault="00685E37" w:rsidP="00685E37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Limited Dataset</w:t>
      </w:r>
      <w:r>
        <w:br/>
      </w:r>
      <w:r>
        <w:rPr>
          <w:rFonts w:ascii="Times New Roman" w:eastAsia="Times New Roman" w:hAnsi="Times New Roman" w:cs="Times New Roman"/>
        </w:rPr>
        <w:t xml:space="preserve">  The model’s accuracy depends on the training data. If the dataset is small or unbalanced, prediction quality can suffer.</w:t>
      </w:r>
    </w:p>
    <w:p w14:paraId="7418F6EB" w14:textId="77777777" w:rsidR="00685E37" w:rsidRDefault="00685E37" w:rsidP="00685E37">
      <w:pPr>
        <w:spacing w:before="240" w:after="240"/>
        <w:rPr>
          <w:rFonts w:ascii="Times New Roman" w:eastAsia="Times New Roman" w:hAnsi="Times New Roman" w:cs="Times New Roman"/>
        </w:rPr>
      </w:pPr>
    </w:p>
    <w:p w14:paraId="7CC59259" w14:textId="77777777" w:rsidR="00685E37" w:rsidRDefault="00685E37" w:rsidP="00685E37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a Complete Replacement for Vets</w:t>
      </w:r>
      <w:r>
        <w:br/>
      </w:r>
      <w:r>
        <w:rPr>
          <w:rFonts w:ascii="Times New Roman" w:eastAsia="Times New Roman" w:hAnsi="Times New Roman" w:cs="Times New Roman"/>
        </w:rPr>
        <w:t xml:space="preserve">  The tool helps in initial detection, but serious or complex cases still require expert medical help.</w:t>
      </w:r>
    </w:p>
    <w:p w14:paraId="428C5FA3" w14:textId="77777777" w:rsidR="00685E37" w:rsidRDefault="00685E37" w:rsidP="00685E37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lastRenderedPageBreak/>
        <w:t>Dependency on Image Quality</w:t>
      </w:r>
      <w:r>
        <w:br/>
      </w:r>
      <w:r>
        <w:rPr>
          <w:rFonts w:ascii="Times New Roman" w:eastAsia="Times New Roman" w:hAnsi="Times New Roman" w:cs="Times New Roman"/>
        </w:rPr>
        <w:t xml:space="preserve">  The tool may not work well if the uploaded images are blurry, unclear, or poorly lit.</w:t>
      </w:r>
    </w:p>
    <w:p w14:paraId="09C866D7" w14:textId="77777777" w:rsidR="0019576D" w:rsidRDefault="0019576D"/>
    <w:sectPr w:rsidR="00195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691F33"/>
    <w:multiLevelType w:val="multilevel"/>
    <w:tmpl w:val="5F691F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D08F8"/>
    <w:multiLevelType w:val="multilevel"/>
    <w:tmpl w:val="79ED08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9560470">
    <w:abstractNumId w:val="1"/>
  </w:num>
  <w:num w:numId="2" w16cid:durableId="96862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37"/>
    <w:rsid w:val="0019576D"/>
    <w:rsid w:val="001C7628"/>
    <w:rsid w:val="003F4821"/>
    <w:rsid w:val="00685E37"/>
    <w:rsid w:val="00F6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852C"/>
  <w15:chartTrackingRefBased/>
  <w15:docId w15:val="{15D5FE7A-5265-4D7D-89A8-B8F4FBAD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E37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E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E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E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E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E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E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E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E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E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E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BABU</dc:creator>
  <cp:keywords/>
  <dc:description/>
  <cp:lastModifiedBy>SIVA BABU</cp:lastModifiedBy>
  <cp:revision>1</cp:revision>
  <dcterms:created xsi:type="dcterms:W3CDTF">2025-08-02T14:44:00Z</dcterms:created>
  <dcterms:modified xsi:type="dcterms:W3CDTF">2025-08-02T14:44:00Z</dcterms:modified>
</cp:coreProperties>
</file>