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3CFF" w14:textId="77777777" w:rsidR="00250C4C" w:rsidRDefault="00250C4C" w:rsidP="00250C4C">
      <w:pPr>
        <w:spacing w:before="220" w:after="200" w:line="274" w:lineRule="auto"/>
        <w:jc w:val="center"/>
        <w:rPr>
          <w:rFonts w:ascii="Times New Roman" w:eastAsia="Times New Roman" w:hAnsi="Times New Roman" w:cs="Times New Roman"/>
          <w:color w:val="002060"/>
          <w:sz w:val="36"/>
          <w:szCs w:val="36"/>
        </w:rPr>
      </w:pPr>
      <w:r>
        <w:rPr>
          <w:rFonts w:ascii="Times New Roman" w:eastAsia="Times New Roman" w:hAnsi="Times New Roman" w:cs="Times New Roman"/>
          <w:color w:val="002060"/>
          <w:sz w:val="36"/>
          <w:szCs w:val="36"/>
          <w:u w:val="single"/>
        </w:rPr>
        <w:t>PERFORMANCE TESTING</w:t>
      </w:r>
    </w:p>
    <w:p w14:paraId="051FBE95" w14:textId="77777777" w:rsidR="00250C4C" w:rsidRDefault="00250C4C" w:rsidP="00250C4C">
      <w:pPr>
        <w:spacing w:before="220" w:after="200" w:line="274" w:lineRule="auto"/>
        <w:jc w:val="center"/>
        <w:rPr>
          <w:rFonts w:ascii="Times New Roman" w:eastAsia="Times New Roman" w:hAnsi="Times New Roman" w:cs="Times New Roman"/>
          <w:color w:val="002060"/>
          <w:sz w:val="36"/>
          <w:szCs w:val="36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250C4C" w14:paraId="20A8D915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DDF1998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2E5B049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June 2025</w:t>
            </w:r>
          </w:p>
        </w:tc>
      </w:tr>
      <w:tr w:rsidR="00250C4C" w14:paraId="7D1D3287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89CB813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F4E6247" w14:textId="77777777" w:rsidR="00250C4C" w:rsidRPr="00840B47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40B47">
              <w:rPr>
                <w:rFonts w:ascii="Times New Roman" w:eastAsia="Times New Roman" w:hAnsi="Times New Roman" w:cs="Times New Roman"/>
                <w:sz w:val="22"/>
                <w:szCs w:val="22"/>
              </w:rPr>
              <w:t>LTVIP2025TMID34447</w:t>
            </w:r>
          </w:p>
        </w:tc>
      </w:tr>
      <w:tr w:rsidR="00250C4C" w14:paraId="114F6E36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428653E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CC0F3A1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Transfer Learning-Based Classification of Poultry Diseases for Enhanced Health Management</w:t>
            </w:r>
          </w:p>
        </w:tc>
      </w:tr>
      <w:tr w:rsidR="00250C4C" w14:paraId="741B9F7A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F43D7DF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8BD6013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62C1FEB5" w14:textId="77777777" w:rsidR="00250C4C" w:rsidRDefault="00250C4C" w:rsidP="00250C4C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2172"/>
        <w:gridCol w:w="3132"/>
        <w:gridCol w:w="2622"/>
      </w:tblGrid>
      <w:tr w:rsidR="00250C4C" w14:paraId="4A3C570F" w14:textId="77777777" w:rsidTr="00D471F8">
        <w:trPr>
          <w:trHeight w:val="555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7555B77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0A2CBC8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Parameter</w:t>
            </w:r>
          </w:p>
        </w:tc>
        <w:tc>
          <w:tcPr>
            <w:tcW w:w="3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070928B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2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9B2C500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Screenshot</w:t>
            </w:r>
          </w:p>
        </w:tc>
      </w:tr>
      <w:tr w:rsidR="00250C4C" w14:paraId="016DC2C0" w14:textId="77777777" w:rsidTr="00D471F8">
        <w:trPr>
          <w:trHeight w:val="810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7E4ADEC" w14:textId="77777777" w:rsidR="00250C4C" w:rsidRDefault="00250C4C" w:rsidP="00250C4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AF0F78C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Model Summary</w:t>
            </w:r>
          </w:p>
        </w:tc>
        <w:tc>
          <w:tcPr>
            <w:tcW w:w="3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9559445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325EFD0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114300" distR="114300" wp14:anchorId="31944B82" wp14:editId="21218276">
                  <wp:extent cx="1514475" cy="781050"/>
                  <wp:effectExtent l="0" t="0" r="0" b="0"/>
                  <wp:docPr id="1225732644" name="Picture 1225732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732644" name="Picture 122573264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C4C" w14:paraId="504CEEC6" w14:textId="77777777" w:rsidTr="00D471F8">
        <w:trPr>
          <w:trHeight w:val="810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AD4FE76" w14:textId="77777777" w:rsidR="00250C4C" w:rsidRDefault="00250C4C" w:rsidP="00250C4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832F659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Accuracy</w:t>
            </w:r>
          </w:p>
        </w:tc>
        <w:tc>
          <w:tcPr>
            <w:tcW w:w="3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6216E8E" w14:textId="77777777" w:rsidR="00250C4C" w:rsidRDefault="00250C4C" w:rsidP="00D471F8">
            <w:pPr>
              <w:spacing w:before="220" w:after="20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Training Accuracy - 85.4%</w:t>
            </w:r>
            <w: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Validation Accuracy - 70.1%</w:t>
            </w:r>
          </w:p>
          <w:p w14:paraId="6B9AF63B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32E51B90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A5F2CF8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114300" distR="114300" wp14:anchorId="1D96A03E" wp14:editId="368E26EB">
                  <wp:extent cx="1514475" cy="828675"/>
                  <wp:effectExtent l="0" t="0" r="0" b="0"/>
                  <wp:docPr id="1361700419" name="Picture 1361700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700419" name="Picture 136170041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C4C" w14:paraId="4CB63D9F" w14:textId="77777777" w:rsidTr="00D471F8">
        <w:trPr>
          <w:trHeight w:val="810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271031D" w14:textId="77777777" w:rsidR="00250C4C" w:rsidRDefault="00250C4C" w:rsidP="00D471F8">
            <w:pPr>
              <w:ind w:left="284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4913991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Fine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Tunning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Result( if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Done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)</w:t>
            </w:r>
          </w:p>
        </w:tc>
        <w:tc>
          <w:tcPr>
            <w:tcW w:w="3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25A34D6" w14:textId="77777777" w:rsidR="00250C4C" w:rsidRDefault="00250C4C" w:rsidP="00D471F8">
            <w:pPr>
              <w:spacing w:before="220" w:after="20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Validation Accuracy - 72.6%</w:t>
            </w:r>
          </w:p>
          <w:p w14:paraId="19A9C252" w14:textId="77777777" w:rsidR="00250C4C" w:rsidRDefault="00250C4C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0908FB2" w14:textId="77777777" w:rsidR="00250C4C" w:rsidRDefault="00250C4C" w:rsidP="00D471F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4E55336" w14:textId="77777777" w:rsidR="00250C4C" w:rsidRDefault="00250C4C" w:rsidP="00D471F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</w:t>
            </w:r>
          </w:p>
        </w:tc>
      </w:tr>
    </w:tbl>
    <w:p w14:paraId="0666D209" w14:textId="77777777" w:rsidR="00250C4C" w:rsidRDefault="00250C4C" w:rsidP="00250C4C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A299211" w14:textId="77777777" w:rsidR="0019576D" w:rsidRDefault="0019576D"/>
    <w:sectPr w:rsidR="0019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1D91C"/>
    <w:multiLevelType w:val="multilevel"/>
    <w:tmpl w:val="4A01D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735D4"/>
    <w:multiLevelType w:val="multilevel"/>
    <w:tmpl w:val="7D0735D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793696">
    <w:abstractNumId w:val="0"/>
  </w:num>
  <w:num w:numId="2" w16cid:durableId="1874536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C"/>
    <w:rsid w:val="0019576D"/>
    <w:rsid w:val="001C7628"/>
    <w:rsid w:val="00250C4C"/>
    <w:rsid w:val="003F4821"/>
    <w:rsid w:val="00F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DCB6"/>
  <w15:chartTrackingRefBased/>
  <w15:docId w15:val="{EAA4A545-C646-4097-A793-350BCF61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C4C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BABU</dc:creator>
  <cp:keywords/>
  <dc:description/>
  <cp:lastModifiedBy>SIVA BABU</cp:lastModifiedBy>
  <cp:revision>1</cp:revision>
  <dcterms:created xsi:type="dcterms:W3CDTF">2025-08-02T14:42:00Z</dcterms:created>
  <dcterms:modified xsi:type="dcterms:W3CDTF">2025-08-02T14:43:00Z</dcterms:modified>
</cp:coreProperties>
</file>