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Content Hub Manager</w:t>
      </w:r>
    </w:p>
    <w:p>
      <w:pPr>
        <w:jc w:val="center"/>
      </w:pPr>
      <w:r>
        <w:rPr>
          <w:b/>
          <w:sz w:val="32"/>
        </w:rPr>
        <w:t>Backend API Reference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#</w:t>
            </w:r>
          </w:p>
        </w:tc>
        <w:tc>
          <w:tcPr>
            <w:tcW w:type="dxa" w:w="2520"/>
          </w:tcPr>
          <w:p>
            <w:r>
              <w:t>Endpoint</w:t>
            </w:r>
          </w:p>
        </w:tc>
        <w:tc>
          <w:tcPr>
            <w:tcW w:type="dxa" w:w="2520"/>
          </w:tcPr>
          <w:p>
            <w:r>
              <w:t>HTTP Method</w:t>
            </w:r>
          </w:p>
        </w:tc>
        <w:tc>
          <w:tcPr>
            <w:tcW w:type="dxa" w:w="2520"/>
          </w:tcPr>
          <w:p>
            <w:r>
              <w:t>Status Code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/api/auth/register</w:t>
            </w:r>
          </w:p>
        </w:tc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201, 409, 422, 404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/api/auth/login</w:t>
            </w:r>
          </w:p>
        </w:tc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200, 401, 422, 404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/api/auth/refresh</w:t>
            </w:r>
          </w:p>
        </w:tc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200, 401, 404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/api/articles</w:t>
            </w:r>
          </w:p>
        </w:tc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200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/api/articles/{id}</w:t>
            </w:r>
          </w:p>
        </w:tc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200, 403, 404</w:t>
            </w:r>
          </w:p>
        </w:tc>
      </w:tr>
      <w:tr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/api/articles</w:t>
            </w:r>
          </w:p>
        </w:tc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201, 401, 404, 422</w:t>
            </w:r>
          </w:p>
        </w:tc>
      </w:tr>
      <w:tr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/api/articles/{id}</w:t>
            </w:r>
          </w:p>
        </w:tc>
        <w:tc>
          <w:tcPr>
            <w:tcW w:type="dxa" w:w="2520"/>
          </w:tcPr>
          <w:p>
            <w:r>
              <w:t>PUT</w:t>
            </w:r>
          </w:p>
        </w:tc>
        <w:tc>
          <w:tcPr>
            <w:tcW w:type="dxa" w:w="2520"/>
          </w:tcPr>
          <w:p>
            <w:r>
              <w:t>200, 401, 403, 404, 422</w:t>
            </w:r>
          </w:p>
        </w:tc>
      </w:tr>
      <w:tr>
        <w:tc>
          <w:tcPr>
            <w:tcW w:type="dxa" w:w="2520"/>
          </w:tcPr>
          <w:p>
            <w:r>
              <w:t>8</w:t>
            </w:r>
          </w:p>
        </w:tc>
        <w:tc>
          <w:tcPr>
            <w:tcW w:type="dxa" w:w="2520"/>
          </w:tcPr>
          <w:p>
            <w:r>
              <w:t>/api/articles/{id}</w:t>
            </w:r>
          </w:p>
        </w:tc>
        <w:tc>
          <w:tcPr>
            <w:tcW w:type="dxa" w:w="2520"/>
          </w:tcPr>
          <w:p>
            <w:r>
              <w:t>DELETE</w:t>
            </w:r>
          </w:p>
        </w:tc>
        <w:tc>
          <w:tcPr>
            <w:tcW w:type="dxa" w:w="2520"/>
          </w:tcPr>
          <w:p>
            <w:r>
              <w:t>200, 401, 403, 404</w:t>
            </w:r>
          </w:p>
        </w:tc>
      </w:tr>
      <w:tr>
        <w:tc>
          <w:tcPr>
            <w:tcW w:type="dxa" w:w="2520"/>
          </w:tcPr>
          <w:p>
            <w:r>
              <w:t>9</w:t>
            </w:r>
          </w:p>
        </w:tc>
        <w:tc>
          <w:tcPr>
            <w:tcW w:type="dxa" w:w="2520"/>
          </w:tcPr>
          <w:p>
            <w:r>
              <w:t>/api/articles/{id}/publish</w:t>
            </w:r>
          </w:p>
        </w:tc>
        <w:tc>
          <w:tcPr>
            <w:tcW w:type="dxa" w:w="2520"/>
          </w:tcPr>
          <w:p>
            <w:r>
              <w:t>PATCH</w:t>
            </w:r>
          </w:p>
        </w:tc>
        <w:tc>
          <w:tcPr>
            <w:tcW w:type="dxa" w:w="2520"/>
          </w:tcPr>
          <w:p>
            <w:r>
              <w:t>200, 401, 403, 404</w:t>
            </w:r>
          </w:p>
        </w:tc>
      </w:tr>
      <w:tr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/api/pages</w:t>
            </w:r>
          </w:p>
        </w:tc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200</w:t>
            </w:r>
          </w:p>
        </w:tc>
      </w:tr>
      <w:tr>
        <w:tc>
          <w:tcPr>
            <w:tcW w:type="dxa" w:w="2520"/>
          </w:tcPr>
          <w:p>
            <w:r>
              <w:t>11</w:t>
            </w:r>
          </w:p>
        </w:tc>
        <w:tc>
          <w:tcPr>
            <w:tcW w:type="dxa" w:w="2520"/>
          </w:tcPr>
          <w:p>
            <w:r>
              <w:t>/api/pages</w:t>
            </w:r>
          </w:p>
        </w:tc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201, 401, 403, 422</w:t>
            </w:r>
          </w:p>
        </w:tc>
      </w:tr>
      <w:tr>
        <w:tc>
          <w:tcPr>
            <w:tcW w:type="dxa" w:w="2520"/>
          </w:tcPr>
          <w:p>
            <w:r>
              <w:t>12</w:t>
            </w:r>
          </w:p>
        </w:tc>
        <w:tc>
          <w:tcPr>
            <w:tcW w:type="dxa" w:w="2520"/>
          </w:tcPr>
          <w:p>
            <w:r>
              <w:t>/api/pages/{id}</w:t>
            </w:r>
          </w:p>
        </w:tc>
        <w:tc>
          <w:tcPr>
            <w:tcW w:type="dxa" w:w="2520"/>
          </w:tcPr>
          <w:p>
            <w:r>
              <w:t>PUT</w:t>
            </w:r>
          </w:p>
        </w:tc>
        <w:tc>
          <w:tcPr>
            <w:tcW w:type="dxa" w:w="2520"/>
          </w:tcPr>
          <w:p>
            <w:r>
              <w:t>200, 401, 403, 404, 422</w:t>
            </w:r>
          </w:p>
        </w:tc>
      </w:tr>
      <w:tr>
        <w:tc>
          <w:tcPr>
            <w:tcW w:type="dxa" w:w="2520"/>
          </w:tcPr>
          <w:p>
            <w:r>
              <w:t>13</w:t>
            </w:r>
          </w:p>
        </w:tc>
        <w:tc>
          <w:tcPr>
            <w:tcW w:type="dxa" w:w="2520"/>
          </w:tcPr>
          <w:p>
            <w:r>
              <w:t>/api/pages/{id}</w:t>
            </w:r>
          </w:p>
        </w:tc>
        <w:tc>
          <w:tcPr>
            <w:tcW w:type="dxa" w:w="2520"/>
          </w:tcPr>
          <w:p>
            <w:r>
              <w:t>DELETE</w:t>
            </w:r>
          </w:p>
        </w:tc>
        <w:tc>
          <w:tcPr>
            <w:tcW w:type="dxa" w:w="2520"/>
          </w:tcPr>
          <w:p>
            <w:r>
              <w:t>200, 401, 403, 404</w:t>
            </w:r>
          </w:p>
        </w:tc>
      </w:tr>
      <w:tr>
        <w:tc>
          <w:tcPr>
            <w:tcW w:type="dxa" w:w="2520"/>
          </w:tcPr>
          <w:p>
            <w:r>
              <w:t>14</w:t>
            </w:r>
          </w:p>
        </w:tc>
        <w:tc>
          <w:tcPr>
            <w:tcW w:type="dxa" w:w="2520"/>
          </w:tcPr>
          <w:p>
            <w:r>
              <w:t>/api/pages/{id}/publish</w:t>
            </w:r>
          </w:p>
        </w:tc>
        <w:tc>
          <w:tcPr>
            <w:tcW w:type="dxa" w:w="2520"/>
          </w:tcPr>
          <w:p>
            <w:r>
              <w:t>PATCH</w:t>
            </w:r>
          </w:p>
        </w:tc>
        <w:tc>
          <w:tcPr>
            <w:tcW w:type="dxa" w:w="2520"/>
          </w:tcPr>
          <w:p>
            <w:r>
              <w:t>200, 401, 403, 404</w:t>
            </w:r>
          </w:p>
        </w:tc>
      </w:tr>
      <w:tr>
        <w:tc>
          <w:tcPr>
            <w:tcW w:type="dxa" w:w="2520"/>
          </w:tcPr>
          <w:p>
            <w:r>
              <w:t>15</w:t>
            </w:r>
          </w:p>
        </w:tc>
        <w:tc>
          <w:tcPr>
            <w:tcW w:type="dxa" w:w="2520"/>
          </w:tcPr>
          <w:p>
            <w:r>
              <w:t>/api/media</w:t>
            </w:r>
          </w:p>
        </w:tc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200, 401</w:t>
            </w:r>
          </w:p>
        </w:tc>
      </w:tr>
      <w:tr>
        <w:tc>
          <w:tcPr>
            <w:tcW w:type="dxa" w:w="2520"/>
          </w:tcPr>
          <w:p>
            <w:r>
              <w:t>16</w:t>
            </w:r>
          </w:p>
        </w:tc>
        <w:tc>
          <w:tcPr>
            <w:tcW w:type="dxa" w:w="2520"/>
          </w:tcPr>
          <w:p>
            <w:r>
              <w:t>/api/media</w:t>
            </w:r>
          </w:p>
        </w:tc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201, 400, 401</w:t>
            </w:r>
          </w:p>
        </w:tc>
      </w:tr>
      <w:tr>
        <w:tc>
          <w:tcPr>
            <w:tcW w:type="dxa" w:w="2520"/>
          </w:tcPr>
          <w:p>
            <w:r>
              <w:t>17</w:t>
            </w:r>
          </w:p>
        </w:tc>
        <w:tc>
          <w:tcPr>
            <w:tcW w:type="dxa" w:w="2520"/>
          </w:tcPr>
          <w:p>
            <w:r>
              <w:t>/api/media/{id}</w:t>
            </w:r>
          </w:p>
        </w:tc>
        <w:tc>
          <w:tcPr>
            <w:tcW w:type="dxa" w:w="2520"/>
          </w:tcPr>
          <w:p>
            <w:r>
              <w:t>DELETE</w:t>
            </w:r>
          </w:p>
        </w:tc>
        <w:tc>
          <w:tcPr>
            <w:tcW w:type="dxa" w:w="2520"/>
          </w:tcPr>
          <w:p>
            <w:r>
              <w:t>200, 401, 403, 404</w:t>
            </w:r>
          </w:p>
        </w:tc>
      </w:tr>
      <w:tr>
        <w:tc>
          <w:tcPr>
            <w:tcW w:type="dxa" w:w="2520"/>
          </w:tcPr>
          <w:p>
            <w:r>
              <w:t>18</w:t>
            </w:r>
          </w:p>
        </w:tc>
        <w:tc>
          <w:tcPr>
            <w:tcW w:type="dxa" w:w="2520"/>
          </w:tcPr>
          <w:p>
            <w:r>
              <w:t>/api/categories</w:t>
            </w:r>
          </w:p>
        </w:tc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200</w:t>
            </w:r>
          </w:p>
        </w:tc>
      </w:tr>
      <w:tr>
        <w:tc>
          <w:tcPr>
            <w:tcW w:type="dxa" w:w="2520"/>
          </w:tcPr>
          <w:p>
            <w:r>
              <w:t>19</w:t>
            </w:r>
          </w:p>
        </w:tc>
        <w:tc>
          <w:tcPr>
            <w:tcW w:type="dxa" w:w="2520"/>
          </w:tcPr>
          <w:p>
            <w:r>
              <w:t>/api/categories</w:t>
            </w:r>
          </w:p>
        </w:tc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201, 401, 403, 422</w:t>
            </w:r>
          </w:p>
        </w:tc>
      </w:tr>
      <w:tr>
        <w:tc>
          <w:tcPr>
            <w:tcW w:type="dxa" w:w="2520"/>
          </w:tcPr>
          <w:p>
            <w:r>
              <w:t>20</w:t>
            </w:r>
          </w:p>
        </w:tc>
        <w:tc>
          <w:tcPr>
            <w:tcW w:type="dxa" w:w="2520"/>
          </w:tcPr>
          <w:p>
            <w:r>
              <w:t>/api/categories/{id}</w:t>
            </w:r>
          </w:p>
        </w:tc>
        <w:tc>
          <w:tcPr>
            <w:tcW w:type="dxa" w:w="2520"/>
          </w:tcPr>
          <w:p>
            <w:r>
              <w:t>PUT</w:t>
            </w:r>
          </w:p>
        </w:tc>
        <w:tc>
          <w:tcPr>
            <w:tcW w:type="dxa" w:w="2520"/>
          </w:tcPr>
          <w:p>
            <w:r>
              <w:t>200, 401, 403, 404, 422</w:t>
            </w:r>
          </w:p>
        </w:tc>
      </w:tr>
      <w:tr>
        <w:tc>
          <w:tcPr>
            <w:tcW w:type="dxa" w:w="2520"/>
          </w:tcPr>
          <w:p>
            <w:r>
              <w:t>21</w:t>
            </w:r>
          </w:p>
        </w:tc>
        <w:tc>
          <w:tcPr>
            <w:tcW w:type="dxa" w:w="2520"/>
          </w:tcPr>
          <w:p>
            <w:r>
              <w:t>/api/categories/{id}</w:t>
            </w:r>
          </w:p>
        </w:tc>
        <w:tc>
          <w:tcPr>
            <w:tcW w:type="dxa" w:w="2520"/>
          </w:tcPr>
          <w:p>
            <w:r>
              <w:t>DELETE</w:t>
            </w:r>
          </w:p>
        </w:tc>
        <w:tc>
          <w:tcPr>
            <w:tcW w:type="dxa" w:w="2520"/>
          </w:tcPr>
          <w:p>
            <w:r>
              <w:t>200, 401, 403, 404</w:t>
            </w:r>
          </w:p>
        </w:tc>
      </w:tr>
      <w:tr>
        <w:tc>
          <w:tcPr>
            <w:tcW w:type="dxa" w:w="2520"/>
          </w:tcPr>
          <w:p>
            <w:r>
              <w:t>22</w:t>
            </w:r>
          </w:p>
        </w:tc>
        <w:tc>
          <w:tcPr>
            <w:tcW w:type="dxa" w:w="2520"/>
          </w:tcPr>
          <w:p>
            <w:r>
              <w:t>/api/admin/users</w:t>
            </w:r>
          </w:p>
        </w:tc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200, 401, 403</w:t>
            </w:r>
          </w:p>
        </w:tc>
      </w:tr>
      <w:tr>
        <w:tc>
          <w:tcPr>
            <w:tcW w:type="dxa" w:w="2520"/>
          </w:tcPr>
          <w:p>
            <w:r>
              <w:t>23</w:t>
            </w:r>
          </w:p>
        </w:tc>
        <w:tc>
          <w:tcPr>
            <w:tcW w:type="dxa" w:w="2520"/>
          </w:tcPr>
          <w:p>
            <w:r>
              <w:t>/api/admin/users/{id}/role</w:t>
            </w:r>
          </w:p>
        </w:tc>
        <w:tc>
          <w:tcPr>
            <w:tcW w:type="dxa" w:w="2520"/>
          </w:tcPr>
          <w:p>
            <w:r>
              <w:t>PUT</w:t>
            </w:r>
          </w:p>
        </w:tc>
        <w:tc>
          <w:tcPr>
            <w:tcW w:type="dxa" w:w="2520"/>
          </w:tcPr>
          <w:p>
            <w:r>
              <w:t>200, 401, 403, 404, 400, 422</w:t>
            </w:r>
          </w:p>
        </w:tc>
      </w:tr>
      <w:tr>
        <w:tc>
          <w:tcPr>
            <w:tcW w:type="dxa" w:w="2520"/>
          </w:tcPr>
          <w:p>
            <w:r>
              <w:t>24</w:t>
            </w:r>
          </w:p>
        </w:tc>
        <w:tc>
          <w:tcPr>
            <w:tcW w:type="dxa" w:w="2520"/>
          </w:tcPr>
          <w:p>
            <w:r>
              <w:t>/api/admin/users/{id}</w:t>
            </w:r>
          </w:p>
        </w:tc>
        <w:tc>
          <w:tcPr>
            <w:tcW w:type="dxa" w:w="2520"/>
          </w:tcPr>
          <w:p>
            <w:r>
              <w:t>DELETE</w:t>
            </w:r>
          </w:p>
        </w:tc>
        <w:tc>
          <w:tcPr>
            <w:tcW w:type="dxa" w:w="2520"/>
          </w:tcPr>
          <w:p>
            <w:r>
              <w:t>200, 401, 403, 404, 400</w:t>
            </w:r>
          </w:p>
        </w:tc>
      </w:tr>
      <w:tr>
        <w:tc>
          <w:tcPr>
            <w:tcW w:type="dxa" w:w="2520"/>
          </w:tcPr>
          <w:p>
            <w:r>
              <w:t>25</w:t>
            </w:r>
          </w:p>
        </w:tc>
        <w:tc>
          <w:tcPr>
            <w:tcW w:type="dxa" w:w="2520"/>
          </w:tcPr>
          <w:p>
            <w:r>
              <w:t>/api/admin/users/{id}/activate</w:t>
            </w:r>
          </w:p>
        </w:tc>
        <w:tc>
          <w:tcPr>
            <w:tcW w:type="dxa" w:w="2520"/>
          </w:tcPr>
          <w:p>
            <w:r>
              <w:t>PUT</w:t>
            </w:r>
          </w:p>
        </w:tc>
        <w:tc>
          <w:tcPr>
            <w:tcW w:type="dxa" w:w="2520"/>
          </w:tcPr>
          <w:p>
            <w:r>
              <w:t>200, 401, 403, 404</w:t>
            </w:r>
          </w:p>
        </w:tc>
      </w:tr>
      <w:tr>
        <w:tc>
          <w:tcPr>
            <w:tcW w:type="dxa" w:w="2520"/>
          </w:tcPr>
          <w:p>
            <w:r>
              <w:t>26</w:t>
            </w:r>
          </w:p>
        </w:tc>
        <w:tc>
          <w:tcPr>
            <w:tcW w:type="dxa" w:w="2520"/>
          </w:tcPr>
          <w:p>
            <w:r>
              <w:t>/api/admin/users/audit</w:t>
            </w:r>
          </w:p>
        </w:tc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200, 401, 403</w:t>
            </w:r>
          </w:p>
        </w:tc>
      </w:tr>
      <w:tr>
        <w:tc>
          <w:tcPr>
            <w:tcW w:type="dxa" w:w="2520"/>
          </w:tcPr>
          <w:p>
            <w:r>
              <w:t>27</w:t>
            </w:r>
          </w:p>
        </w:tc>
        <w:tc>
          <w:tcPr>
            <w:tcW w:type="dxa" w:w="2520"/>
          </w:tcPr>
          <w:p>
            <w:r>
              <w:t>/api/analytics/summary</w:t>
            </w:r>
          </w:p>
        </w:tc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200, 401, 403</w:t>
            </w:r>
          </w:p>
        </w:tc>
      </w:tr>
      <w:tr>
        <w:tc>
          <w:tcPr>
            <w:tcW w:type="dxa" w:w="2520"/>
          </w:tcPr>
          <w:p>
            <w:r>
              <w:t>28</w:t>
            </w:r>
          </w:p>
        </w:tc>
        <w:tc>
          <w:tcPr>
            <w:tcW w:type="dxa" w:w="2520"/>
          </w:tcPr>
          <w:p>
            <w:r>
              <w:t>/api/analytics/monthly</w:t>
            </w:r>
          </w:p>
        </w:tc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200, 401, 403</w:t>
            </w:r>
          </w:p>
        </w:tc>
      </w:tr>
      <w:tr>
        <w:tc>
          <w:tcPr>
            <w:tcW w:type="dxa" w:w="2520"/>
          </w:tcPr>
          <w:p>
            <w:r>
              <w:t>29</w:t>
            </w:r>
          </w:p>
        </w:tc>
        <w:tc>
          <w:tcPr>
            <w:tcW w:type="dxa" w:w="2520"/>
          </w:tcPr>
          <w:p>
            <w:r>
              <w:t>/api/analytics/by-category</w:t>
            </w:r>
          </w:p>
        </w:tc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200, 401, 403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