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2BCB" w14:textId="4108193B" w:rsidR="00717790" w:rsidRPr="00717790" w:rsidRDefault="00717790" w:rsidP="00717790">
      <w:pPr>
        <w:jc w:val="center"/>
        <w:rPr>
          <w:noProof/>
          <w:sz w:val="32"/>
          <w:szCs w:val="32"/>
        </w:rPr>
      </w:pPr>
      <w:r w:rsidRPr="00717790">
        <w:rPr>
          <w:noProof/>
          <w:sz w:val="32"/>
          <w:szCs w:val="32"/>
        </w:rPr>
        <w:t xml:space="preserve">Output </w:t>
      </w:r>
      <w:r w:rsidRPr="00717790">
        <w:rPr>
          <w:noProof/>
          <w:sz w:val="32"/>
          <w:szCs w:val="32"/>
        </w:rPr>
        <w:sym w:font="Wingdings" w:char="F0E0"/>
      </w:r>
      <w:r w:rsidRPr="00717790">
        <w:rPr>
          <w:noProof/>
          <w:sz w:val="32"/>
          <w:szCs w:val="32"/>
        </w:rPr>
        <w:t xml:space="preserve"> Visualization</w:t>
      </w:r>
    </w:p>
    <w:p w14:paraId="19EED18B" w14:textId="732F9E8B" w:rsidR="004C790E" w:rsidRDefault="00717790">
      <w:r>
        <w:rPr>
          <w:noProof/>
        </w:rPr>
        <w:drawing>
          <wp:inline distT="0" distB="0" distL="0" distR="0" wp14:anchorId="5F98B42E" wp14:editId="22B199FA">
            <wp:extent cx="5187950" cy="3949700"/>
            <wp:effectExtent l="0" t="0" r="0" b="0"/>
            <wp:docPr id="20102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9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9FEE" w14:textId="77777777" w:rsidR="00DB213A" w:rsidRDefault="00DB213A" w:rsidP="00717790">
      <w:pPr>
        <w:spacing w:after="0" w:line="240" w:lineRule="auto"/>
      </w:pPr>
      <w:r>
        <w:separator/>
      </w:r>
    </w:p>
  </w:endnote>
  <w:endnote w:type="continuationSeparator" w:id="0">
    <w:p w14:paraId="24BB2CCC" w14:textId="77777777" w:rsidR="00DB213A" w:rsidRDefault="00DB213A" w:rsidP="0071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B0DE" w14:textId="77777777" w:rsidR="00717790" w:rsidRDefault="007177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28C5" w14:textId="6304F937" w:rsidR="00717790" w:rsidRDefault="00717790" w:rsidP="00717790">
    <w:pPr>
      <w:pStyle w:val="Footer"/>
    </w:pPr>
    <w:bookmarkStart w:id="0" w:name="TITUS1FooterPrimary"/>
    <w:r w:rsidRPr="00717790">
      <w:rPr>
        <w:color w:val="000000"/>
        <w:sz w:val="17"/>
      </w:rPr>
      <w:t xml:space="preserve">Classification: </w:t>
    </w:r>
    <w:r w:rsidRPr="00717790">
      <w:rPr>
        <w:b/>
        <w:color w:val="34A853"/>
        <w:sz w:val="17"/>
      </w:rPr>
      <w:t>Public</w:t>
    </w:r>
    <w:r w:rsidRPr="00717790">
      <w:rPr>
        <w:color w:val="000000"/>
        <w:sz w:val="17"/>
      </w:rPr>
      <w:t xml:space="preserve"> Contains PII: </w:t>
    </w:r>
    <w:r w:rsidRPr="00717790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14BD" w14:textId="77777777" w:rsidR="00717790" w:rsidRDefault="00717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80D9" w14:textId="77777777" w:rsidR="00DB213A" w:rsidRDefault="00DB213A" w:rsidP="00717790">
      <w:pPr>
        <w:spacing w:after="0" w:line="240" w:lineRule="auto"/>
      </w:pPr>
      <w:r>
        <w:separator/>
      </w:r>
    </w:p>
  </w:footnote>
  <w:footnote w:type="continuationSeparator" w:id="0">
    <w:p w14:paraId="114B8CF6" w14:textId="77777777" w:rsidR="00DB213A" w:rsidRDefault="00DB213A" w:rsidP="0071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4D6E" w14:textId="77777777" w:rsidR="00717790" w:rsidRDefault="00717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F3DB" w14:textId="77777777" w:rsidR="00717790" w:rsidRDefault="00717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6333" w14:textId="77777777" w:rsidR="00717790" w:rsidRDefault="00717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90"/>
    <w:rsid w:val="000D005B"/>
    <w:rsid w:val="004C790E"/>
    <w:rsid w:val="00717790"/>
    <w:rsid w:val="00D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3230F"/>
  <w15:chartTrackingRefBased/>
  <w15:docId w15:val="{1BEEEC12-CADC-4255-B25A-E43CD0F1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7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90"/>
  </w:style>
  <w:style w:type="paragraph" w:styleId="Footer">
    <w:name w:val="footer"/>
    <w:basedOn w:val="Normal"/>
    <w:link w:val="FooterChar"/>
    <w:uiPriority w:val="99"/>
    <w:unhideWhenUsed/>
    <w:rsid w:val="0071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85fa6e82-179f-4585-a546-086117173190</TitusGUID>
  <TitusMetadata xmlns="">eyJucyI6Imh0dHA6XC9cL3d3dy50aXR1cy5jb21cL25zXC9MYXRlbnRWaWV3IiwicHJvcHMiOlt7Im4iOiJDbGFzc2lmaWNhdGlvbiIsInZhbHMiOlt7InZhbHVlIjoiTFZfUFVCTDFDIn1dfSx7Im4iOiJDb250YWluc1BJSSIsInZhbHMiOlt7InZhbHVlIjoiTm8ifV19XX0=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FD1A68B0-3185-4D0D-9CDF-9FD6F143D9CC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2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 K C</dc:creator>
  <cp:keywords>Classification=LV_PUBL1C</cp:keywords>
  <dc:description/>
  <cp:lastModifiedBy>Sivaganes K C</cp:lastModifiedBy>
  <cp:revision>1</cp:revision>
  <dcterms:created xsi:type="dcterms:W3CDTF">2024-04-03T07:48:00Z</dcterms:created>
  <dcterms:modified xsi:type="dcterms:W3CDTF">2024-04-03T07:49:00Z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85fa6e82-179f-4585-a546-086117173190</vt:lpwstr>
  </property>
  <property fmtid="{D5CDD505-2E9C-101B-9397-08002B2CF9AE}" pid="3" name="GrammarlyDocumentId">
    <vt:lpwstr>8cb28485-1a2e-4c69-82a6-a5a6afd3be79</vt:lpwstr>
  </property>
  <property fmtid="{D5CDD505-2E9C-101B-9397-08002B2CF9AE}" pid="4" name="Classification">
    <vt:lpwstr>LV_PUBL1C</vt:lpwstr>
  </property>
  <property fmtid="{D5CDD505-2E9C-101B-9397-08002B2CF9AE}" pid="5" name="ContainsPII">
    <vt:lpwstr>No</vt:lpwstr>
  </property>
</Properties>
</file>