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502A2" w:rsidRPr="00F95AC3" w:rsidRDefault="003A2F79" w:rsidP="00C502A2">
      <w:pPr>
        <w:ind w:right="-720"/>
        <w:rPr>
          <w:rFonts w:ascii="GE Inspira" w:hAnsi="GE Inspira" w:cs="Arial"/>
          <w:b/>
          <w:sz w:val="36"/>
        </w:rPr>
      </w:pPr>
      <w:r>
        <w:rPr>
          <w:rFonts w:ascii="GE Inspira" w:hAnsi="GE Inspira" w:cs="Arial"/>
          <w:b/>
          <w:sz w:val="36"/>
        </w:rPr>
        <w:t>GE Power</w:t>
      </w:r>
    </w:p>
    <w:p w:rsidR="00C502A2" w:rsidRPr="00C502A2" w:rsidRDefault="00C502A2" w:rsidP="00C502A2">
      <w:pPr>
        <w:ind w:right="-720"/>
        <w:rPr>
          <w:rFonts w:ascii="GE Inspira" w:hAnsi="GE Inspira" w:cs="Arial"/>
          <w:b/>
          <w:sz w:val="22"/>
        </w:rPr>
      </w:pPr>
      <w:r w:rsidRPr="00C502A2">
        <w:rPr>
          <w:rFonts w:ascii="GE Inspira" w:hAnsi="GE Inspira" w:cs="Arial"/>
          <w:b/>
          <w:sz w:val="22"/>
        </w:rPr>
        <w:t>________________________________________________________________________________</w:t>
      </w:r>
    </w:p>
    <w:tbl>
      <w:tblPr>
        <w:tblW w:w="0" w:type="auto"/>
        <w:tblInd w:w="5328" w:type="dxa"/>
        <w:tblLayout w:type="fixed"/>
        <w:tblLook w:val="0000" w:firstRow="0" w:lastRow="0" w:firstColumn="0" w:lastColumn="0" w:noHBand="0" w:noVBand="0"/>
      </w:tblPr>
      <w:tblGrid>
        <w:gridCol w:w="3780"/>
      </w:tblGrid>
      <w:tr w:rsidR="00C502A2" w:rsidRPr="00C502A2" w:rsidTr="00942604">
        <w:trPr>
          <w:cantSplit/>
        </w:trPr>
        <w:tc>
          <w:tcPr>
            <w:tcW w:w="3780" w:type="dxa"/>
          </w:tcPr>
          <w:p w:rsidR="00C502A2" w:rsidRPr="00C502A2" w:rsidRDefault="00C502A2" w:rsidP="00942604">
            <w:pPr>
              <w:ind w:right="-720"/>
              <w:rPr>
                <w:rFonts w:ascii="GE Inspira" w:hAnsi="GE Inspira" w:cs="Arial"/>
                <w:b/>
                <w:sz w:val="22"/>
              </w:rPr>
            </w:pPr>
          </w:p>
        </w:tc>
      </w:tr>
    </w:tbl>
    <w:p w:rsidR="00C502A2" w:rsidRPr="00C502A2" w:rsidRDefault="00C502A2" w:rsidP="00C502A2">
      <w:pPr>
        <w:tabs>
          <w:tab w:val="left" w:pos="864"/>
          <w:tab w:val="left" w:pos="2070"/>
          <w:tab w:val="left" w:pos="3456"/>
        </w:tabs>
        <w:ind w:left="1584" w:hanging="864"/>
        <w:rPr>
          <w:rFonts w:ascii="GE Inspira" w:hAnsi="GE Inspira" w:cs="Arial"/>
          <w:sz w:val="22"/>
        </w:rPr>
      </w:pPr>
    </w:p>
    <w:p w:rsidR="00C502A2" w:rsidRPr="00C502A2" w:rsidRDefault="00C502A2" w:rsidP="00C502A2">
      <w:pPr>
        <w:tabs>
          <w:tab w:val="left" w:pos="864"/>
          <w:tab w:val="left" w:pos="2070"/>
          <w:tab w:val="left" w:pos="3456"/>
        </w:tabs>
        <w:ind w:left="1584" w:hanging="864"/>
        <w:rPr>
          <w:rFonts w:ascii="GE Inspira" w:hAnsi="GE Inspira" w:cs="Arial"/>
          <w:sz w:val="22"/>
        </w:rPr>
      </w:pPr>
    </w:p>
    <w:p w:rsidR="00C502A2" w:rsidRPr="00C502A2" w:rsidRDefault="00C502A2" w:rsidP="00C502A2">
      <w:pPr>
        <w:pStyle w:val="Heading2"/>
        <w:rPr>
          <w:rFonts w:ascii="GE Inspira" w:hAnsi="GE Inspira" w:cs="Arial"/>
          <w:sz w:val="22"/>
        </w:rPr>
      </w:pPr>
      <w:r w:rsidRPr="00C502A2">
        <w:rPr>
          <w:rFonts w:ascii="GE Inspira" w:hAnsi="GE Inspira" w:cs="Arial"/>
          <w:sz w:val="22"/>
        </w:rPr>
        <w:t xml:space="preserve">Customer: </w:t>
      </w:r>
      <w:r w:rsidR="001964EB">
        <w:rPr>
          <w:rFonts w:ascii="GE Inspira" w:hAnsi="GE Inspira" w:cs="Arial"/>
          <w:sz w:val="22"/>
        </w:rPr>
        <w:t xml:space="preserve">Exelon Wolf Hollow </w:t>
      </w:r>
      <w:r w:rsidR="003A2F79">
        <w:rPr>
          <w:rFonts w:ascii="GE Inspira" w:hAnsi="GE Inspira" w:cs="Arial"/>
          <w:sz w:val="22"/>
        </w:rPr>
        <w:t xml:space="preserve">- Turbine No. </w:t>
      </w:r>
      <w:r w:rsidRPr="00C502A2">
        <w:rPr>
          <w:rFonts w:ascii="GE Inspira" w:hAnsi="GE Inspira" w:cs="Arial"/>
          <w:sz w:val="22"/>
        </w:rPr>
        <w:t xml:space="preserve"> 270T93</w:t>
      </w:r>
      <w:r w:rsidR="001964EB">
        <w:rPr>
          <w:rFonts w:ascii="GE Inspira" w:hAnsi="GE Inspira" w:cs="Arial"/>
          <w:sz w:val="22"/>
        </w:rPr>
        <w:t xml:space="preserve">2 </w:t>
      </w:r>
    </w:p>
    <w:p w:rsidR="00C502A2" w:rsidRPr="00C502A2" w:rsidRDefault="00C502A2" w:rsidP="00C502A2">
      <w:pPr>
        <w:tabs>
          <w:tab w:val="left" w:pos="864"/>
          <w:tab w:val="left" w:pos="1728"/>
          <w:tab w:val="left" w:pos="2592"/>
          <w:tab w:val="left" w:pos="3456"/>
          <w:tab w:val="right" w:pos="9270"/>
        </w:tabs>
        <w:ind w:left="720"/>
        <w:rPr>
          <w:rFonts w:ascii="GE Inspira" w:hAnsi="GE Inspira" w:cs="Arial"/>
          <w:b/>
          <w:bCs/>
          <w:sz w:val="22"/>
        </w:rPr>
      </w:pPr>
    </w:p>
    <w:p w:rsidR="00C502A2" w:rsidRPr="00C502A2" w:rsidRDefault="00C502A2" w:rsidP="00C502A2">
      <w:pPr>
        <w:tabs>
          <w:tab w:val="left" w:pos="864"/>
          <w:tab w:val="left" w:pos="1728"/>
          <w:tab w:val="left" w:pos="2592"/>
          <w:tab w:val="left" w:pos="3456"/>
          <w:tab w:val="right" w:pos="9270"/>
        </w:tabs>
        <w:ind w:left="720"/>
        <w:rPr>
          <w:rFonts w:ascii="GE Inspira" w:hAnsi="GE Inspira" w:cs="Arial"/>
          <w:b/>
          <w:bCs/>
          <w:sz w:val="22"/>
        </w:rPr>
      </w:pPr>
      <w:r w:rsidRPr="00C502A2">
        <w:rPr>
          <w:rFonts w:ascii="GE Inspira" w:hAnsi="GE Inspira" w:cs="Arial"/>
          <w:b/>
          <w:bCs/>
          <w:sz w:val="22"/>
        </w:rPr>
        <w:t xml:space="preserve">Subject:   </w:t>
      </w:r>
      <w:r w:rsidR="00402CBF">
        <w:rPr>
          <w:rFonts w:ascii="GE Inspira" w:hAnsi="GE Inspira" w:cs="Arial"/>
          <w:b/>
          <w:bCs/>
          <w:sz w:val="22"/>
        </w:rPr>
        <w:t xml:space="preserve">Steam Turbine </w:t>
      </w:r>
      <w:r w:rsidRPr="00C502A2">
        <w:rPr>
          <w:rFonts w:ascii="GE Inspira" w:hAnsi="GE Inspira" w:cs="Arial"/>
          <w:b/>
          <w:bCs/>
          <w:sz w:val="22"/>
        </w:rPr>
        <w:t>Customer Software Demonstration Test Plan in Schenectady, NY</w:t>
      </w:r>
    </w:p>
    <w:p w:rsidR="00C502A2" w:rsidRPr="00C502A2" w:rsidRDefault="00C502A2" w:rsidP="00C502A2">
      <w:pPr>
        <w:tabs>
          <w:tab w:val="left" w:pos="864"/>
          <w:tab w:val="left" w:pos="1728"/>
          <w:tab w:val="left" w:pos="2592"/>
          <w:tab w:val="left" w:pos="3456"/>
          <w:tab w:val="right" w:pos="9270"/>
        </w:tabs>
        <w:ind w:left="720"/>
        <w:rPr>
          <w:rFonts w:ascii="GE Inspira" w:hAnsi="GE Inspira" w:cs="Arial"/>
          <w:b/>
          <w:bCs/>
          <w:sz w:val="22"/>
        </w:rPr>
      </w:pPr>
    </w:p>
    <w:p w:rsidR="001964EB" w:rsidRDefault="00C502A2" w:rsidP="00C502A2">
      <w:pPr>
        <w:tabs>
          <w:tab w:val="left" w:pos="864"/>
          <w:tab w:val="left" w:pos="1728"/>
          <w:tab w:val="left" w:pos="2592"/>
          <w:tab w:val="left" w:pos="3456"/>
          <w:tab w:val="right" w:pos="9270"/>
        </w:tabs>
        <w:ind w:left="720"/>
        <w:rPr>
          <w:rFonts w:ascii="GE Inspira" w:hAnsi="GE Inspira" w:cs="Arial"/>
          <w:b/>
          <w:bCs/>
          <w:sz w:val="22"/>
        </w:rPr>
      </w:pPr>
      <w:r w:rsidRPr="00C502A2">
        <w:rPr>
          <w:rFonts w:ascii="GE Inspira" w:hAnsi="GE Inspira" w:cs="Arial"/>
          <w:b/>
          <w:bCs/>
          <w:sz w:val="22"/>
        </w:rPr>
        <w:t xml:space="preserve">Date:  </w:t>
      </w:r>
    </w:p>
    <w:p w:rsidR="001964EB" w:rsidRPr="00C502A2" w:rsidRDefault="001964EB" w:rsidP="001964EB">
      <w:pPr>
        <w:tabs>
          <w:tab w:val="left" w:pos="864"/>
          <w:tab w:val="left" w:pos="1728"/>
          <w:tab w:val="left" w:pos="2592"/>
          <w:tab w:val="left" w:pos="3456"/>
          <w:tab w:val="right" w:pos="9270"/>
        </w:tabs>
        <w:ind w:left="720"/>
        <w:rPr>
          <w:rFonts w:ascii="GE Inspira" w:hAnsi="GE Inspira" w:cs="Arial"/>
          <w:b/>
          <w:bCs/>
          <w:sz w:val="22"/>
        </w:rPr>
      </w:pPr>
      <w:r>
        <w:rPr>
          <w:rFonts w:ascii="GE Inspira" w:hAnsi="GE Inspira" w:cs="Arial"/>
          <w:b/>
          <w:bCs/>
          <w:sz w:val="22"/>
        </w:rPr>
        <w:t>Wolf Hollow – FW19,</w:t>
      </w:r>
      <w:r w:rsidRPr="00C502A2">
        <w:rPr>
          <w:rFonts w:ascii="GE Inspira" w:hAnsi="GE Inspira" w:cs="Arial"/>
          <w:b/>
          <w:bCs/>
          <w:sz w:val="22"/>
        </w:rPr>
        <w:t xml:space="preserve"> </w:t>
      </w:r>
      <w:r>
        <w:rPr>
          <w:rFonts w:ascii="GE Inspira" w:hAnsi="GE Inspira" w:cs="Arial"/>
          <w:b/>
          <w:bCs/>
          <w:sz w:val="22"/>
        </w:rPr>
        <w:t xml:space="preserve"> </w:t>
      </w:r>
      <w:r w:rsidRPr="00C502A2">
        <w:rPr>
          <w:rFonts w:ascii="GE Inspira" w:hAnsi="GE Inspira" w:cs="Arial"/>
          <w:b/>
          <w:bCs/>
          <w:sz w:val="22"/>
        </w:rPr>
        <w:t>201</w:t>
      </w:r>
      <w:r>
        <w:rPr>
          <w:rFonts w:ascii="GE Inspira" w:hAnsi="GE Inspira" w:cs="Arial"/>
          <w:b/>
          <w:bCs/>
          <w:sz w:val="22"/>
        </w:rPr>
        <w:t>6</w:t>
      </w:r>
    </w:p>
    <w:p w:rsidR="00C502A2" w:rsidRPr="00C502A2" w:rsidRDefault="00C502A2" w:rsidP="00C502A2">
      <w:pPr>
        <w:tabs>
          <w:tab w:val="left" w:pos="864"/>
          <w:tab w:val="left" w:pos="1728"/>
          <w:tab w:val="left" w:pos="2592"/>
          <w:tab w:val="left" w:pos="3456"/>
          <w:tab w:val="right" w:pos="9270"/>
        </w:tabs>
        <w:ind w:left="720"/>
        <w:rPr>
          <w:rFonts w:ascii="GE Inspira" w:hAnsi="GE Inspira" w:cs="Arial"/>
          <w:sz w:val="22"/>
        </w:rPr>
      </w:pPr>
    </w:p>
    <w:p w:rsidR="00C502A2" w:rsidRPr="00C502A2" w:rsidRDefault="00C502A2" w:rsidP="00C502A2">
      <w:pPr>
        <w:tabs>
          <w:tab w:val="left" w:pos="864"/>
          <w:tab w:val="left" w:pos="1728"/>
          <w:tab w:val="left" w:pos="2592"/>
          <w:tab w:val="left" w:pos="3456"/>
          <w:tab w:val="right" w:pos="9270"/>
        </w:tabs>
        <w:ind w:left="720"/>
        <w:rPr>
          <w:rFonts w:ascii="GE Inspira" w:hAnsi="GE Inspira" w:cs="Arial"/>
          <w:sz w:val="22"/>
        </w:rPr>
      </w:pPr>
    </w:p>
    <w:p w:rsidR="00C502A2" w:rsidRPr="00C502A2" w:rsidRDefault="00C502A2" w:rsidP="00C502A2">
      <w:pPr>
        <w:pStyle w:val="BlockText"/>
        <w:ind w:right="684"/>
        <w:rPr>
          <w:rFonts w:ascii="GE Inspira" w:hAnsi="GE Inspira" w:cs="Arial"/>
          <w:sz w:val="22"/>
        </w:rPr>
      </w:pPr>
      <w:r w:rsidRPr="00C502A2">
        <w:rPr>
          <w:rFonts w:ascii="GE Inspira" w:hAnsi="GE Inspira" w:cs="Arial"/>
          <w:sz w:val="22"/>
        </w:rPr>
        <w:t>Th</w:t>
      </w:r>
      <w:r w:rsidR="00402CBF">
        <w:rPr>
          <w:rFonts w:ascii="GE Inspira" w:hAnsi="GE Inspira" w:cs="Arial"/>
          <w:sz w:val="22"/>
        </w:rPr>
        <w:t>is</w:t>
      </w:r>
      <w:r w:rsidRPr="00C502A2">
        <w:rPr>
          <w:rFonts w:ascii="GE Inspira" w:hAnsi="GE Inspira" w:cs="Arial"/>
          <w:sz w:val="22"/>
        </w:rPr>
        <w:t xml:space="preserve"> test serves to demonstrate correct functionality of the software in the Mark VIe and HMI operator interfaces.</w:t>
      </w:r>
    </w:p>
    <w:p w:rsidR="00C502A2" w:rsidRPr="00C502A2" w:rsidRDefault="00C502A2" w:rsidP="00C502A2">
      <w:pPr>
        <w:tabs>
          <w:tab w:val="left" w:pos="864"/>
          <w:tab w:val="left" w:pos="1728"/>
          <w:tab w:val="left" w:pos="2592"/>
          <w:tab w:val="left" w:pos="3456"/>
          <w:tab w:val="right" w:pos="9270"/>
        </w:tabs>
        <w:ind w:left="720" w:right="684"/>
        <w:rPr>
          <w:rFonts w:ascii="GE Inspira" w:hAnsi="GE Inspira" w:cs="Arial"/>
          <w:sz w:val="22"/>
        </w:rPr>
      </w:pPr>
    </w:p>
    <w:p w:rsidR="00C502A2" w:rsidRPr="00C502A2" w:rsidRDefault="00C502A2" w:rsidP="00C502A2">
      <w:pPr>
        <w:pStyle w:val="BodyTextIndent"/>
        <w:ind w:right="684"/>
        <w:rPr>
          <w:rFonts w:ascii="GE Inspira" w:hAnsi="GE Inspira" w:cs="Arial"/>
          <w:sz w:val="22"/>
        </w:rPr>
      </w:pPr>
      <w:r w:rsidRPr="00C502A2">
        <w:rPr>
          <w:rFonts w:ascii="GE Inspira" w:hAnsi="GE Inspira" w:cs="Arial"/>
          <w:sz w:val="22"/>
        </w:rPr>
        <w:tab/>
        <w:t>For the demonstration, the turbine-generator is simulated using an ‘Easy5’ simulation with Artemis. The simulation provides speed, load, pressures, temperatures and valve positions for the testing. A model of the steam turbine has been created to enable exercise of the Mark VIe Turbine Control Software and the HMI screens.</w:t>
      </w:r>
      <w:r w:rsidR="004369AD">
        <w:rPr>
          <w:rFonts w:ascii="GE Inspira" w:hAnsi="GE Inspira" w:cs="Arial"/>
          <w:sz w:val="22"/>
        </w:rPr>
        <w:t xml:space="preserve"> Ensure that Artemis is running in real time prior to beginning this test procedure.</w:t>
      </w:r>
    </w:p>
    <w:p w:rsidR="00C502A2" w:rsidRPr="00C502A2" w:rsidRDefault="00C502A2" w:rsidP="00C502A2">
      <w:pPr>
        <w:pStyle w:val="BodyTextIndent"/>
        <w:ind w:right="684"/>
        <w:rPr>
          <w:rFonts w:ascii="GE Inspira" w:hAnsi="GE Inspira" w:cs="Arial"/>
          <w:sz w:val="22"/>
        </w:rPr>
      </w:pPr>
    </w:p>
    <w:p w:rsidR="00C502A2" w:rsidRPr="00C502A2" w:rsidRDefault="00C502A2" w:rsidP="00C502A2">
      <w:pPr>
        <w:tabs>
          <w:tab w:val="left" w:pos="720"/>
          <w:tab w:val="left" w:pos="1728"/>
          <w:tab w:val="left" w:pos="2592"/>
          <w:tab w:val="left" w:pos="3456"/>
        </w:tabs>
        <w:ind w:left="720" w:right="684"/>
        <w:rPr>
          <w:rFonts w:ascii="GE Inspira" w:hAnsi="GE Inspira" w:cs="Arial"/>
          <w:sz w:val="22"/>
        </w:rPr>
      </w:pPr>
      <w:r w:rsidRPr="00C502A2">
        <w:rPr>
          <w:rFonts w:ascii="GE Inspira" w:hAnsi="GE Inspira" w:cs="Arial"/>
          <w:sz w:val="22"/>
        </w:rPr>
        <w:t>With the demonstration, GE verifies and certifies the correct functioning of Mark VIe as follows:</w:t>
      </w:r>
    </w:p>
    <w:p w:rsidR="00C502A2" w:rsidRPr="00C502A2" w:rsidRDefault="00C502A2" w:rsidP="00C502A2">
      <w:pPr>
        <w:tabs>
          <w:tab w:val="left" w:pos="720"/>
          <w:tab w:val="left" w:pos="1728"/>
          <w:tab w:val="left" w:pos="2592"/>
          <w:tab w:val="left" w:pos="3456"/>
        </w:tabs>
        <w:ind w:left="720" w:right="1152"/>
        <w:rPr>
          <w:rFonts w:ascii="GE Inspira" w:hAnsi="GE Inspira" w:cs="Arial"/>
          <w:sz w:val="22"/>
        </w:rPr>
      </w:pPr>
    </w:p>
    <w:p w:rsidR="00C502A2" w:rsidRPr="00C502A2" w:rsidRDefault="00C502A2" w:rsidP="00C502A2">
      <w:pPr>
        <w:tabs>
          <w:tab w:val="left" w:pos="720"/>
          <w:tab w:val="left" w:pos="1170"/>
          <w:tab w:val="left" w:pos="2592"/>
          <w:tab w:val="left" w:pos="3456"/>
        </w:tabs>
        <w:ind w:right="1152"/>
        <w:rPr>
          <w:rFonts w:ascii="GE Inspira" w:hAnsi="GE Inspira" w:cs="Arial"/>
          <w:sz w:val="22"/>
        </w:rPr>
      </w:pPr>
    </w:p>
    <w:p w:rsidR="00C502A2" w:rsidRPr="00C502A2" w:rsidRDefault="00C502A2" w:rsidP="00C502A2">
      <w:pPr>
        <w:pStyle w:val="Heading4"/>
        <w:rPr>
          <w:rFonts w:ascii="GE Inspira" w:hAnsi="GE Inspira"/>
        </w:rPr>
      </w:pPr>
      <w:r w:rsidRPr="00C502A2">
        <w:rPr>
          <w:rFonts w:ascii="GE Inspira" w:hAnsi="GE Inspira"/>
          <w:u w:val="none"/>
        </w:rPr>
        <w:tab/>
      </w:r>
      <w:r w:rsidR="00F95AC3">
        <w:rPr>
          <w:rFonts w:ascii="GE Inspira" w:hAnsi="GE Inspira"/>
        </w:rPr>
        <w:t>Step 1</w:t>
      </w:r>
    </w:p>
    <w:p w:rsidR="00C502A2" w:rsidRPr="00C502A2" w:rsidRDefault="00C502A2" w:rsidP="00C502A2">
      <w:pPr>
        <w:rPr>
          <w:rFonts w:ascii="GE Inspira" w:hAnsi="GE Inspira"/>
        </w:rPr>
      </w:pPr>
    </w:p>
    <w:p w:rsidR="00C502A2" w:rsidRPr="00C502A2" w:rsidRDefault="00C502A2" w:rsidP="00C502A2">
      <w:pPr>
        <w:rPr>
          <w:rFonts w:ascii="GE Inspira" w:hAnsi="GE Inspira" w:cs="Arial"/>
          <w:bCs/>
          <w:sz w:val="22"/>
        </w:rPr>
      </w:pPr>
      <w:r w:rsidRPr="00C502A2">
        <w:rPr>
          <w:rFonts w:ascii="GE Inspira" w:hAnsi="GE Inspira"/>
        </w:rPr>
        <w:tab/>
      </w:r>
      <w:r w:rsidRPr="00C502A2">
        <w:rPr>
          <w:rFonts w:ascii="GE Inspira" w:hAnsi="GE Inspira" w:cs="Arial"/>
          <w:bCs/>
          <w:sz w:val="22"/>
        </w:rPr>
        <w:t>Introduction and Plan of the Day</w:t>
      </w:r>
    </w:p>
    <w:p w:rsidR="00C502A2" w:rsidRPr="00C502A2" w:rsidRDefault="00C502A2" w:rsidP="00C502A2">
      <w:pPr>
        <w:rPr>
          <w:rFonts w:ascii="GE Inspira" w:hAnsi="GE Inspira"/>
        </w:rPr>
      </w:pPr>
    </w:p>
    <w:p w:rsidR="00C502A2" w:rsidRPr="00C502A2" w:rsidRDefault="00C502A2" w:rsidP="00C502A2">
      <w:pPr>
        <w:rPr>
          <w:rFonts w:ascii="GE Inspira" w:hAnsi="GE Inspira"/>
        </w:rPr>
      </w:pPr>
      <w:r w:rsidRPr="00C502A2">
        <w:rPr>
          <w:rFonts w:ascii="GE Inspira" w:hAnsi="GE Inspira"/>
        </w:rPr>
        <w:tab/>
      </w:r>
      <w:r w:rsidR="00F95AC3">
        <w:rPr>
          <w:rFonts w:ascii="GE Inspira" w:hAnsi="GE Inspira" w:cs="Arial"/>
          <w:sz w:val="22"/>
          <w:u w:val="single"/>
        </w:rPr>
        <w:t>Step 2</w:t>
      </w:r>
    </w:p>
    <w:p w:rsidR="00C502A2" w:rsidRPr="00C502A2" w:rsidRDefault="00C502A2" w:rsidP="00C502A2">
      <w:pPr>
        <w:tabs>
          <w:tab w:val="left" w:pos="720"/>
          <w:tab w:val="left" w:pos="1170"/>
          <w:tab w:val="left" w:pos="2592"/>
          <w:tab w:val="left" w:pos="3456"/>
        </w:tabs>
        <w:ind w:right="1152"/>
        <w:rPr>
          <w:rFonts w:ascii="GE Inspira" w:hAnsi="GE Inspira"/>
        </w:rPr>
      </w:pPr>
    </w:p>
    <w:p w:rsidR="00DD624F" w:rsidRPr="00DD624F" w:rsidRDefault="00C502A2" w:rsidP="00DD624F">
      <w:pPr>
        <w:pStyle w:val="Heading1"/>
        <w:numPr>
          <w:ilvl w:val="0"/>
          <w:numId w:val="0"/>
        </w:numPr>
        <w:tabs>
          <w:tab w:val="clear" w:pos="1728"/>
          <w:tab w:val="left" w:pos="1170"/>
        </w:tabs>
        <w:ind w:left="1110" w:hanging="390"/>
        <w:rPr>
          <w:rFonts w:ascii="GE Inspira" w:hAnsi="GE Inspira" w:cs="Arial"/>
          <w:b w:val="0"/>
          <w:bCs w:val="0"/>
          <w:sz w:val="22"/>
        </w:rPr>
      </w:pPr>
      <w:r w:rsidRPr="00C502A2">
        <w:rPr>
          <w:rFonts w:ascii="GE Inspira" w:hAnsi="GE Inspira" w:cs="Arial"/>
          <w:b w:val="0"/>
          <w:sz w:val="22"/>
        </w:rPr>
        <w:t>Screen Review:</w:t>
      </w:r>
      <w:r w:rsidRPr="00C502A2">
        <w:rPr>
          <w:rFonts w:ascii="GE Inspira" w:hAnsi="GE Inspira"/>
        </w:rPr>
        <w:t xml:space="preserve"> </w:t>
      </w:r>
      <w:r w:rsidRPr="00C502A2">
        <w:rPr>
          <w:rFonts w:ascii="GE Inspira" w:hAnsi="GE Inspira" w:cs="Arial"/>
          <w:b w:val="0"/>
          <w:bCs w:val="0"/>
          <w:sz w:val="22"/>
        </w:rPr>
        <w:t>The HMI displays are reviewed for familiarity and functional description.</w:t>
      </w:r>
      <w:r w:rsidR="00005674">
        <w:rPr>
          <w:rFonts w:ascii="GE Inspira" w:hAnsi="GE Inspira" w:cs="Arial"/>
          <w:b w:val="0"/>
          <w:bCs w:val="0"/>
          <w:sz w:val="22"/>
        </w:rPr>
        <w:t xml:space="preserve">  Each screen</w:t>
      </w:r>
      <w:r w:rsidR="00C92A41">
        <w:rPr>
          <w:rFonts w:ascii="GE Inspira" w:hAnsi="GE Inspira" w:cs="Arial"/>
          <w:b w:val="0"/>
          <w:bCs w:val="0"/>
          <w:sz w:val="22"/>
        </w:rPr>
        <w:t xml:space="preserve"> (if applicable)</w:t>
      </w:r>
      <w:r w:rsidR="00005674">
        <w:rPr>
          <w:rFonts w:ascii="GE Inspira" w:hAnsi="GE Inspira" w:cs="Arial"/>
          <w:b w:val="0"/>
          <w:bCs w:val="0"/>
          <w:sz w:val="22"/>
        </w:rPr>
        <w:t xml:space="preserve"> should be reviewed to ensure that all buttons and hyperlinks are functional</w:t>
      </w:r>
      <w:r w:rsidR="00290877">
        <w:rPr>
          <w:rFonts w:ascii="GE Inspira" w:hAnsi="GE Inspira" w:cs="Arial"/>
          <w:b w:val="0"/>
          <w:bCs w:val="0"/>
          <w:sz w:val="22"/>
        </w:rPr>
        <w:t>.</w:t>
      </w:r>
    </w:p>
    <w:p w:rsidR="00005674" w:rsidRPr="00005674" w:rsidRDefault="00005674" w:rsidP="00005674"/>
    <w:p w:rsidR="00C502A2" w:rsidRDefault="00C92A41" w:rsidP="00C502A2">
      <w:pPr>
        <w:tabs>
          <w:tab w:val="left" w:pos="720"/>
          <w:tab w:val="left" w:pos="1440"/>
          <w:tab w:val="left" w:pos="3456"/>
        </w:tabs>
        <w:ind w:left="1440" w:right="1152"/>
        <w:rPr>
          <w:rFonts w:ascii="GE Inspira" w:hAnsi="GE Inspira"/>
        </w:rPr>
      </w:pPr>
      <w:r w:rsidRPr="00C92A41">
        <w:rPr>
          <w:rFonts w:ascii="GE Inspira" w:hAnsi="GE Inspira"/>
        </w:rPr>
        <w:t>tp_st_CVIV_Thrust_Lim</w:t>
      </w:r>
    </w:p>
    <w:p w:rsidR="00C92A41" w:rsidRDefault="00C92A41" w:rsidP="00C502A2">
      <w:pPr>
        <w:tabs>
          <w:tab w:val="left" w:pos="720"/>
          <w:tab w:val="left" w:pos="1440"/>
          <w:tab w:val="left" w:pos="3456"/>
        </w:tabs>
        <w:ind w:left="1440" w:right="1152"/>
        <w:rPr>
          <w:rFonts w:ascii="GE Inspira" w:hAnsi="GE Inspira"/>
        </w:rPr>
      </w:pPr>
      <w:r w:rsidRPr="00C92A41">
        <w:rPr>
          <w:rFonts w:ascii="GE Inspira" w:hAnsi="GE Inspira"/>
        </w:rPr>
        <w:t>tp_st_ADM_Press_Lim_Rate</w:t>
      </w:r>
    </w:p>
    <w:p w:rsidR="00C92A41" w:rsidRDefault="00C92A41" w:rsidP="00C502A2">
      <w:pPr>
        <w:tabs>
          <w:tab w:val="left" w:pos="720"/>
          <w:tab w:val="left" w:pos="1440"/>
          <w:tab w:val="left" w:pos="3456"/>
        </w:tabs>
        <w:ind w:left="1440" w:right="1152"/>
        <w:rPr>
          <w:rFonts w:ascii="GE Inspira" w:hAnsi="GE Inspira"/>
        </w:rPr>
      </w:pPr>
      <w:r w:rsidRPr="00C92A41">
        <w:rPr>
          <w:rFonts w:ascii="GE Inspira" w:hAnsi="GE Inspira"/>
        </w:rPr>
        <w:t>tp_st_Inlet_Press_Lim_Fixed</w:t>
      </w:r>
    </w:p>
    <w:p w:rsidR="00C92A41" w:rsidRDefault="00C92A41" w:rsidP="00C502A2">
      <w:pPr>
        <w:tabs>
          <w:tab w:val="left" w:pos="720"/>
          <w:tab w:val="left" w:pos="1440"/>
          <w:tab w:val="left" w:pos="3456"/>
        </w:tabs>
        <w:ind w:left="1440" w:right="1152"/>
        <w:rPr>
          <w:rFonts w:ascii="GE Inspira" w:hAnsi="GE Inspira"/>
        </w:rPr>
      </w:pPr>
      <w:r w:rsidRPr="00C92A41">
        <w:rPr>
          <w:rFonts w:ascii="GE Inspira" w:hAnsi="GE Inspira"/>
        </w:rPr>
        <w:t>tp_st_Inlet_Press_Lim</w:t>
      </w:r>
    </w:p>
    <w:p w:rsidR="00C92A41" w:rsidRDefault="00C92A41" w:rsidP="00C502A2">
      <w:pPr>
        <w:tabs>
          <w:tab w:val="left" w:pos="720"/>
          <w:tab w:val="left" w:pos="1440"/>
          <w:tab w:val="left" w:pos="3456"/>
        </w:tabs>
        <w:ind w:left="1440" w:right="1152"/>
        <w:rPr>
          <w:rFonts w:ascii="GE Inspira" w:hAnsi="GE Inspira"/>
        </w:rPr>
      </w:pPr>
      <w:r w:rsidRPr="00C92A41">
        <w:rPr>
          <w:rFonts w:ascii="GE Inspira" w:hAnsi="GE Inspira"/>
        </w:rPr>
        <w:t>tp_st_VLV_Pos_Lim</w:t>
      </w:r>
    </w:p>
    <w:p w:rsidR="00C92A41" w:rsidRDefault="00C92A41" w:rsidP="00C502A2">
      <w:pPr>
        <w:tabs>
          <w:tab w:val="left" w:pos="720"/>
          <w:tab w:val="left" w:pos="1440"/>
          <w:tab w:val="left" w:pos="3456"/>
        </w:tabs>
        <w:ind w:left="1440" w:right="1152"/>
        <w:rPr>
          <w:rFonts w:ascii="GE Inspira" w:hAnsi="GE Inspira"/>
        </w:rPr>
      </w:pPr>
      <w:r w:rsidRPr="00C92A41">
        <w:rPr>
          <w:rFonts w:ascii="GE Inspira" w:hAnsi="GE Inspira"/>
        </w:rPr>
        <w:t>tp_st_IPC_Load_Perm</w:t>
      </w:r>
    </w:p>
    <w:p w:rsidR="00C92A41" w:rsidRDefault="00C92A41" w:rsidP="00C502A2">
      <w:pPr>
        <w:tabs>
          <w:tab w:val="left" w:pos="720"/>
          <w:tab w:val="left" w:pos="1440"/>
          <w:tab w:val="left" w:pos="3456"/>
        </w:tabs>
        <w:ind w:left="1440" w:right="1152"/>
        <w:rPr>
          <w:rFonts w:ascii="GE Inspira" w:hAnsi="GE Inspira"/>
        </w:rPr>
      </w:pPr>
      <w:r w:rsidRPr="00C92A41">
        <w:rPr>
          <w:rFonts w:ascii="GE Inspira" w:hAnsi="GE Inspira"/>
        </w:rPr>
        <w:t>tp_st_LP_Admission.cim</w:t>
      </w:r>
    </w:p>
    <w:p w:rsidR="00C92A41" w:rsidRDefault="00C92A41" w:rsidP="00C502A2">
      <w:pPr>
        <w:tabs>
          <w:tab w:val="left" w:pos="720"/>
          <w:tab w:val="left" w:pos="1440"/>
          <w:tab w:val="left" w:pos="3456"/>
        </w:tabs>
        <w:ind w:left="1440" w:right="1152"/>
        <w:rPr>
          <w:rFonts w:ascii="GE Inspira" w:hAnsi="GE Inspira"/>
        </w:rPr>
      </w:pPr>
      <w:r w:rsidRPr="00C92A41">
        <w:rPr>
          <w:rFonts w:ascii="GE Inspira" w:hAnsi="GE Inspira"/>
        </w:rPr>
        <w:t>tp_st_Load_Cmd_Perm</w:t>
      </w:r>
    </w:p>
    <w:p w:rsidR="00C92A41" w:rsidRDefault="00C92A41" w:rsidP="00C502A2">
      <w:pPr>
        <w:tabs>
          <w:tab w:val="left" w:pos="720"/>
          <w:tab w:val="left" w:pos="1440"/>
          <w:tab w:val="left" w:pos="3456"/>
        </w:tabs>
        <w:ind w:left="1440" w:right="1152"/>
        <w:rPr>
          <w:rFonts w:ascii="GE Inspira" w:hAnsi="GE Inspira"/>
        </w:rPr>
      </w:pPr>
      <w:r w:rsidRPr="00C92A41">
        <w:rPr>
          <w:rFonts w:ascii="GE Inspira" w:hAnsi="GE Inspira"/>
        </w:rPr>
        <w:t>tp_st_Min_Load_perm.cim</w:t>
      </w:r>
    </w:p>
    <w:p w:rsidR="00C92A41" w:rsidRDefault="00C92A41" w:rsidP="00C502A2">
      <w:pPr>
        <w:tabs>
          <w:tab w:val="left" w:pos="720"/>
          <w:tab w:val="left" w:pos="1440"/>
          <w:tab w:val="left" w:pos="3456"/>
        </w:tabs>
        <w:ind w:left="1440" w:right="1152"/>
        <w:rPr>
          <w:rFonts w:ascii="GE Inspira" w:hAnsi="GE Inspira"/>
        </w:rPr>
      </w:pPr>
      <w:r w:rsidRPr="00C92A41">
        <w:rPr>
          <w:rFonts w:ascii="GE Inspira" w:hAnsi="GE Inspira"/>
        </w:rPr>
        <w:t>tp_st_Permissive.cim</w:t>
      </w:r>
    </w:p>
    <w:p w:rsidR="00C92A41" w:rsidRDefault="00C92A41" w:rsidP="00C502A2">
      <w:pPr>
        <w:tabs>
          <w:tab w:val="left" w:pos="720"/>
          <w:tab w:val="left" w:pos="1440"/>
          <w:tab w:val="left" w:pos="3456"/>
        </w:tabs>
        <w:ind w:left="1440" w:right="1152"/>
        <w:rPr>
          <w:rFonts w:ascii="GE Inspira" w:hAnsi="GE Inspira"/>
        </w:rPr>
      </w:pPr>
      <w:r w:rsidRPr="00C92A41">
        <w:rPr>
          <w:rFonts w:ascii="GE Inspira" w:hAnsi="GE Inspira"/>
        </w:rPr>
        <w:t>tp_st_Trip_Checks.cim</w:t>
      </w:r>
    </w:p>
    <w:p w:rsidR="00C92A41" w:rsidRDefault="00C92A41" w:rsidP="00C502A2">
      <w:pPr>
        <w:tabs>
          <w:tab w:val="left" w:pos="720"/>
          <w:tab w:val="left" w:pos="1440"/>
          <w:tab w:val="left" w:pos="3456"/>
        </w:tabs>
        <w:ind w:left="1440" w:right="1152"/>
        <w:rPr>
          <w:rFonts w:ascii="GE Inspira" w:hAnsi="GE Inspira"/>
        </w:rPr>
      </w:pPr>
      <w:r w:rsidRPr="00C92A41">
        <w:rPr>
          <w:rFonts w:ascii="GE Inspira" w:hAnsi="GE Inspira"/>
        </w:rPr>
        <w:t>tp_st_Holds.cim</w:t>
      </w:r>
    </w:p>
    <w:p w:rsidR="00C92A41" w:rsidRPr="00D73152" w:rsidRDefault="00C92A41" w:rsidP="00C502A2">
      <w:pPr>
        <w:tabs>
          <w:tab w:val="left" w:pos="720"/>
          <w:tab w:val="left" w:pos="1440"/>
          <w:tab w:val="left" w:pos="3456"/>
        </w:tabs>
        <w:ind w:left="1440" w:right="1152"/>
        <w:rPr>
          <w:rFonts w:ascii="GE Inspira" w:hAnsi="GE Inspira"/>
        </w:rPr>
      </w:pPr>
      <w:r w:rsidRPr="00D73152">
        <w:rPr>
          <w:rFonts w:ascii="GE Inspira" w:hAnsi="GE Inspira"/>
        </w:rPr>
        <w:t>ST_Auxiliary_Sys.cim</w:t>
      </w:r>
    </w:p>
    <w:p w:rsidR="00C92A41" w:rsidRDefault="00C92A41" w:rsidP="00C502A2">
      <w:pPr>
        <w:tabs>
          <w:tab w:val="left" w:pos="720"/>
          <w:tab w:val="left" w:pos="1440"/>
          <w:tab w:val="left" w:pos="3456"/>
        </w:tabs>
        <w:ind w:left="1440" w:right="1152"/>
        <w:rPr>
          <w:rFonts w:ascii="GE Inspira" w:hAnsi="GE Inspira"/>
        </w:rPr>
      </w:pPr>
      <w:r w:rsidRPr="00C92A41">
        <w:rPr>
          <w:rFonts w:ascii="GE Inspira" w:hAnsi="GE Inspira"/>
        </w:rPr>
        <w:t>ST_Bearing_Temp.cim</w:t>
      </w:r>
    </w:p>
    <w:p w:rsidR="00E345D0" w:rsidRPr="00D73152" w:rsidRDefault="00E345D0" w:rsidP="00E345D0">
      <w:pPr>
        <w:tabs>
          <w:tab w:val="left" w:pos="720"/>
          <w:tab w:val="left" w:pos="1440"/>
          <w:tab w:val="left" w:pos="3456"/>
        </w:tabs>
        <w:ind w:left="1440" w:right="1152"/>
        <w:rPr>
          <w:rFonts w:ascii="GE Inspira" w:hAnsi="GE Inspira"/>
        </w:rPr>
      </w:pPr>
      <w:r w:rsidRPr="00D73152">
        <w:rPr>
          <w:rFonts w:ascii="GE Inspira" w:hAnsi="GE Inspira"/>
        </w:rPr>
        <w:t>ST_Control.cim</w:t>
      </w:r>
    </w:p>
    <w:p w:rsidR="00C92A41" w:rsidRDefault="00C92A41" w:rsidP="00C502A2">
      <w:pPr>
        <w:tabs>
          <w:tab w:val="left" w:pos="720"/>
          <w:tab w:val="left" w:pos="1440"/>
          <w:tab w:val="left" w:pos="3456"/>
        </w:tabs>
        <w:ind w:left="1440" w:right="1152"/>
        <w:rPr>
          <w:rFonts w:ascii="GE Inspira" w:hAnsi="GE Inspira"/>
        </w:rPr>
      </w:pPr>
      <w:r w:rsidRPr="00C92A41">
        <w:rPr>
          <w:rFonts w:ascii="GE Inspira" w:hAnsi="GE Inspira"/>
        </w:rPr>
        <w:lastRenderedPageBreak/>
        <w:t>ST_Drains.cim</w:t>
      </w:r>
    </w:p>
    <w:p w:rsidR="00C92A41" w:rsidRDefault="00C92A41" w:rsidP="00C502A2">
      <w:pPr>
        <w:tabs>
          <w:tab w:val="left" w:pos="720"/>
          <w:tab w:val="left" w:pos="1440"/>
          <w:tab w:val="left" w:pos="3456"/>
        </w:tabs>
        <w:ind w:left="1440" w:right="1152"/>
        <w:rPr>
          <w:rFonts w:ascii="GE Inspira" w:hAnsi="GE Inspira"/>
        </w:rPr>
      </w:pPr>
      <w:r w:rsidRPr="00C92A41">
        <w:rPr>
          <w:rFonts w:ascii="GE Inspira" w:hAnsi="GE Inspira"/>
        </w:rPr>
        <w:t>ST_Hydraulic_fluid.cim</w:t>
      </w:r>
    </w:p>
    <w:p w:rsidR="00C92A41" w:rsidRDefault="00C92A41" w:rsidP="00C502A2">
      <w:pPr>
        <w:tabs>
          <w:tab w:val="left" w:pos="720"/>
          <w:tab w:val="left" w:pos="1440"/>
          <w:tab w:val="left" w:pos="3456"/>
        </w:tabs>
        <w:ind w:left="1440" w:right="1152"/>
        <w:rPr>
          <w:rFonts w:ascii="GE Inspira" w:hAnsi="GE Inspira"/>
        </w:rPr>
      </w:pPr>
      <w:r w:rsidRPr="00C92A41">
        <w:rPr>
          <w:rFonts w:ascii="GE Inspira" w:hAnsi="GE Inspira"/>
        </w:rPr>
        <w:t>ST_Lube_Seal_Lift_Oil.cim</w:t>
      </w:r>
    </w:p>
    <w:p w:rsidR="00C92A41" w:rsidRDefault="00C92A41" w:rsidP="00C502A2">
      <w:pPr>
        <w:tabs>
          <w:tab w:val="left" w:pos="720"/>
          <w:tab w:val="left" w:pos="1440"/>
          <w:tab w:val="left" w:pos="3456"/>
        </w:tabs>
        <w:ind w:left="1440" w:right="1152"/>
        <w:rPr>
          <w:rFonts w:ascii="GE Inspira" w:hAnsi="GE Inspira"/>
        </w:rPr>
      </w:pPr>
      <w:r w:rsidRPr="00C92A41">
        <w:rPr>
          <w:rFonts w:ascii="GE Inspira" w:hAnsi="GE Inspira"/>
        </w:rPr>
        <w:t>ST_Monitoring.cim</w:t>
      </w:r>
    </w:p>
    <w:p w:rsidR="00C92A41" w:rsidRDefault="00C92A41" w:rsidP="00C502A2">
      <w:pPr>
        <w:tabs>
          <w:tab w:val="left" w:pos="720"/>
          <w:tab w:val="left" w:pos="1440"/>
          <w:tab w:val="left" w:pos="3456"/>
        </w:tabs>
        <w:ind w:left="1440" w:right="1152"/>
        <w:rPr>
          <w:rFonts w:ascii="GE Inspira" w:hAnsi="GE Inspira"/>
        </w:rPr>
      </w:pPr>
      <w:r w:rsidRPr="00C92A41">
        <w:rPr>
          <w:rFonts w:ascii="GE Inspira" w:hAnsi="GE Inspira"/>
        </w:rPr>
        <w:t>ST_Overview.cim</w:t>
      </w:r>
    </w:p>
    <w:p w:rsidR="00C92A41" w:rsidRDefault="00C92A41" w:rsidP="00C502A2">
      <w:pPr>
        <w:tabs>
          <w:tab w:val="left" w:pos="720"/>
          <w:tab w:val="left" w:pos="1440"/>
          <w:tab w:val="left" w:pos="3456"/>
        </w:tabs>
        <w:ind w:left="1440" w:right="1152"/>
        <w:rPr>
          <w:rFonts w:ascii="GE Inspira" w:hAnsi="GE Inspira"/>
        </w:rPr>
      </w:pPr>
      <w:r w:rsidRPr="00C92A41">
        <w:rPr>
          <w:rFonts w:ascii="GE Inspira" w:hAnsi="GE Inspira"/>
        </w:rPr>
        <w:t>ST_Rotor_Stress.cim</w:t>
      </w:r>
    </w:p>
    <w:p w:rsidR="00C92A41" w:rsidRDefault="00C92A41" w:rsidP="00C502A2">
      <w:pPr>
        <w:tabs>
          <w:tab w:val="left" w:pos="720"/>
          <w:tab w:val="left" w:pos="1440"/>
          <w:tab w:val="left" w:pos="3456"/>
        </w:tabs>
        <w:ind w:left="1440" w:right="1152"/>
        <w:rPr>
          <w:rFonts w:ascii="GE Inspira" w:hAnsi="GE Inspira"/>
        </w:rPr>
      </w:pPr>
      <w:r w:rsidRPr="00C92A41">
        <w:rPr>
          <w:rFonts w:ascii="GE Inspira" w:hAnsi="GE Inspira"/>
        </w:rPr>
        <w:t>ST_Steam_Seal.cim</w:t>
      </w:r>
    </w:p>
    <w:p w:rsidR="00C92A41" w:rsidRDefault="00C92A41" w:rsidP="00C502A2">
      <w:pPr>
        <w:tabs>
          <w:tab w:val="left" w:pos="720"/>
          <w:tab w:val="left" w:pos="1440"/>
          <w:tab w:val="left" w:pos="3456"/>
        </w:tabs>
        <w:ind w:left="1440" w:right="1152"/>
        <w:rPr>
          <w:rFonts w:ascii="GE Inspira" w:hAnsi="GE Inspira"/>
        </w:rPr>
      </w:pPr>
      <w:r w:rsidRPr="00C92A41">
        <w:rPr>
          <w:rFonts w:ascii="GE Inspira" w:hAnsi="GE Inspira"/>
        </w:rPr>
        <w:t>ST_Test_Mx.cim</w:t>
      </w:r>
    </w:p>
    <w:p w:rsidR="00C92A41" w:rsidRDefault="00C92A41" w:rsidP="00C502A2">
      <w:pPr>
        <w:tabs>
          <w:tab w:val="left" w:pos="720"/>
          <w:tab w:val="left" w:pos="1440"/>
          <w:tab w:val="left" w:pos="3456"/>
        </w:tabs>
        <w:ind w:left="1440" w:right="1152"/>
        <w:rPr>
          <w:rFonts w:ascii="GE Inspira" w:hAnsi="GE Inspira"/>
        </w:rPr>
      </w:pPr>
      <w:r w:rsidRPr="00C92A41">
        <w:rPr>
          <w:rFonts w:ascii="GE Inspira" w:hAnsi="GE Inspira"/>
        </w:rPr>
        <w:t>ST_Timer_Counter.cim</w:t>
      </w:r>
    </w:p>
    <w:p w:rsidR="00C92A41" w:rsidRDefault="00C92A41" w:rsidP="00C502A2">
      <w:pPr>
        <w:tabs>
          <w:tab w:val="left" w:pos="720"/>
          <w:tab w:val="left" w:pos="1440"/>
          <w:tab w:val="left" w:pos="3456"/>
        </w:tabs>
        <w:ind w:left="1440" w:right="1152"/>
        <w:rPr>
          <w:rFonts w:ascii="GE Inspira" w:hAnsi="GE Inspira"/>
        </w:rPr>
      </w:pPr>
      <w:r w:rsidRPr="00C92A41">
        <w:rPr>
          <w:rFonts w:ascii="GE Inspira" w:hAnsi="GE Inspira"/>
        </w:rPr>
        <w:t>ST_Turbine_Supervisory.cim</w:t>
      </w:r>
    </w:p>
    <w:p w:rsidR="00C92A41" w:rsidRDefault="00C92A41" w:rsidP="00C502A2">
      <w:pPr>
        <w:tabs>
          <w:tab w:val="left" w:pos="720"/>
          <w:tab w:val="left" w:pos="1440"/>
          <w:tab w:val="left" w:pos="3456"/>
        </w:tabs>
        <w:ind w:left="1440" w:right="1152"/>
        <w:rPr>
          <w:rFonts w:ascii="GE Inspira" w:hAnsi="GE Inspira"/>
        </w:rPr>
      </w:pPr>
      <w:r w:rsidRPr="00C92A41">
        <w:rPr>
          <w:rFonts w:ascii="GE Inspira" w:hAnsi="GE Inspira"/>
        </w:rPr>
        <w:t>ST_Turbine_Temp.cim</w:t>
      </w:r>
    </w:p>
    <w:p w:rsidR="00C92A41" w:rsidRDefault="00C92A41" w:rsidP="00C502A2">
      <w:pPr>
        <w:tabs>
          <w:tab w:val="left" w:pos="720"/>
          <w:tab w:val="left" w:pos="1440"/>
          <w:tab w:val="left" w:pos="3456"/>
        </w:tabs>
        <w:ind w:left="1440" w:right="1152"/>
        <w:rPr>
          <w:rFonts w:ascii="GE Inspira" w:hAnsi="GE Inspira"/>
        </w:rPr>
      </w:pPr>
      <w:r w:rsidRPr="00C92A41">
        <w:rPr>
          <w:rFonts w:ascii="GE Inspira" w:hAnsi="GE Inspira"/>
        </w:rPr>
        <w:t>Gen_CapabilityCurves.cim</w:t>
      </w:r>
    </w:p>
    <w:p w:rsidR="00C92A41" w:rsidRDefault="00C92A41" w:rsidP="00C502A2">
      <w:pPr>
        <w:tabs>
          <w:tab w:val="left" w:pos="720"/>
          <w:tab w:val="left" w:pos="1440"/>
          <w:tab w:val="left" w:pos="3456"/>
        </w:tabs>
        <w:ind w:left="1440" w:right="1152"/>
        <w:rPr>
          <w:rFonts w:ascii="GE Inspira" w:hAnsi="GE Inspira"/>
        </w:rPr>
      </w:pPr>
      <w:r w:rsidRPr="00C92A41">
        <w:rPr>
          <w:rFonts w:ascii="GE Inspira" w:hAnsi="GE Inspira"/>
        </w:rPr>
        <w:t>Gen_EX2100e.cim</w:t>
      </w:r>
    </w:p>
    <w:p w:rsidR="00C92A41" w:rsidRDefault="00C92A41" w:rsidP="00C502A2">
      <w:pPr>
        <w:tabs>
          <w:tab w:val="left" w:pos="720"/>
          <w:tab w:val="left" w:pos="1440"/>
          <w:tab w:val="left" w:pos="3456"/>
        </w:tabs>
        <w:ind w:left="1440" w:right="1152"/>
        <w:rPr>
          <w:rFonts w:ascii="GE Inspira" w:hAnsi="GE Inspira"/>
        </w:rPr>
      </w:pPr>
      <w:r w:rsidRPr="00C92A41">
        <w:rPr>
          <w:rFonts w:ascii="GE Inspira" w:hAnsi="GE Inspira"/>
        </w:rPr>
        <w:t>Gen_Overview.cim</w:t>
      </w:r>
    </w:p>
    <w:p w:rsidR="00C92A41" w:rsidRDefault="00C92A41" w:rsidP="00C502A2">
      <w:pPr>
        <w:tabs>
          <w:tab w:val="left" w:pos="720"/>
          <w:tab w:val="left" w:pos="1440"/>
          <w:tab w:val="left" w:pos="3456"/>
        </w:tabs>
        <w:ind w:left="1440" w:right="1152"/>
        <w:rPr>
          <w:rFonts w:ascii="GE Inspira" w:hAnsi="GE Inspira"/>
        </w:rPr>
      </w:pPr>
      <w:r w:rsidRPr="00C92A41">
        <w:rPr>
          <w:rFonts w:ascii="GE Inspira" w:hAnsi="GE Inspira"/>
        </w:rPr>
        <w:t>Gen_Synch.cim</w:t>
      </w:r>
    </w:p>
    <w:p w:rsidR="00C92A41" w:rsidRDefault="00C92A41" w:rsidP="00C502A2">
      <w:pPr>
        <w:tabs>
          <w:tab w:val="left" w:pos="720"/>
          <w:tab w:val="left" w:pos="1440"/>
          <w:tab w:val="left" w:pos="3456"/>
        </w:tabs>
        <w:ind w:left="1440" w:right="1152"/>
        <w:rPr>
          <w:rFonts w:ascii="GE Inspira" w:hAnsi="GE Inspira"/>
        </w:rPr>
      </w:pPr>
      <w:r w:rsidRPr="00C92A41">
        <w:rPr>
          <w:rFonts w:ascii="GE Inspira" w:hAnsi="GE Inspira"/>
        </w:rPr>
        <w:t>Gen_Temperatures.cim</w:t>
      </w:r>
    </w:p>
    <w:p w:rsidR="00C92A41" w:rsidRPr="00C502A2" w:rsidRDefault="00C92A41" w:rsidP="00C502A2">
      <w:pPr>
        <w:tabs>
          <w:tab w:val="left" w:pos="720"/>
          <w:tab w:val="left" w:pos="1440"/>
          <w:tab w:val="left" w:pos="3456"/>
        </w:tabs>
        <w:ind w:left="1440" w:right="1152"/>
        <w:rPr>
          <w:rFonts w:ascii="GE Inspira" w:hAnsi="GE Inspira"/>
        </w:rPr>
      </w:pPr>
    </w:p>
    <w:p w:rsidR="00C502A2" w:rsidRPr="00C502A2" w:rsidRDefault="00C502A2" w:rsidP="00C502A2">
      <w:pPr>
        <w:tabs>
          <w:tab w:val="left" w:pos="720"/>
          <w:tab w:val="left" w:pos="1440"/>
          <w:tab w:val="left" w:pos="1800"/>
        </w:tabs>
        <w:ind w:right="1152"/>
        <w:rPr>
          <w:rFonts w:ascii="GE Inspira" w:hAnsi="GE Inspira" w:cs="Arial"/>
          <w:sz w:val="22"/>
          <w:u w:val="single"/>
        </w:rPr>
      </w:pPr>
      <w:r>
        <w:rPr>
          <w:rFonts w:ascii="GE Inspira" w:hAnsi="GE Inspira" w:cs="Arial"/>
          <w:sz w:val="22"/>
        </w:rPr>
        <w:tab/>
      </w:r>
      <w:r w:rsidR="00F95AC3">
        <w:rPr>
          <w:rFonts w:ascii="GE Inspira" w:hAnsi="GE Inspira" w:cs="Arial"/>
          <w:sz w:val="22"/>
          <w:u w:val="single"/>
        </w:rPr>
        <w:t>Step 3</w:t>
      </w:r>
    </w:p>
    <w:p w:rsidR="00C502A2" w:rsidRPr="00C502A2" w:rsidRDefault="00C502A2" w:rsidP="00C502A2">
      <w:pPr>
        <w:tabs>
          <w:tab w:val="left" w:pos="720"/>
          <w:tab w:val="left" w:pos="1440"/>
          <w:tab w:val="left" w:pos="1800"/>
        </w:tabs>
        <w:ind w:right="1152"/>
        <w:rPr>
          <w:rFonts w:ascii="GE Inspira" w:hAnsi="GE Inspira" w:cs="Arial"/>
          <w:sz w:val="22"/>
        </w:rPr>
      </w:pPr>
    </w:p>
    <w:p w:rsidR="00C502A2" w:rsidRPr="00C502A2" w:rsidRDefault="00C502A2" w:rsidP="00C502A2">
      <w:pPr>
        <w:pStyle w:val="ListParagraph"/>
        <w:numPr>
          <w:ilvl w:val="1"/>
          <w:numId w:val="2"/>
        </w:numPr>
        <w:tabs>
          <w:tab w:val="left" w:pos="720"/>
          <w:tab w:val="left" w:pos="1440"/>
        </w:tabs>
        <w:ind w:right="1152"/>
        <w:rPr>
          <w:rFonts w:ascii="GE Inspira" w:hAnsi="GE Inspira" w:cs="Arial"/>
          <w:sz w:val="22"/>
        </w:rPr>
      </w:pPr>
      <w:r w:rsidRPr="00C502A2">
        <w:rPr>
          <w:rFonts w:ascii="GE Inspira" w:hAnsi="GE Inspira" w:cs="Arial"/>
          <w:bCs/>
          <w:sz w:val="22"/>
        </w:rPr>
        <w:t>Startups and Shutdowns</w:t>
      </w:r>
      <w:r w:rsidRPr="00C502A2">
        <w:rPr>
          <w:rFonts w:ascii="GE Inspira" w:hAnsi="GE Inspira" w:cs="Arial"/>
          <w:b/>
          <w:bCs/>
          <w:sz w:val="22"/>
        </w:rPr>
        <w:t xml:space="preserve">: </w:t>
      </w:r>
      <w:r w:rsidR="00506CF2">
        <w:rPr>
          <w:rFonts w:ascii="GE Inspira" w:hAnsi="GE Inspira" w:cs="Arial"/>
          <w:b/>
          <w:bCs/>
          <w:sz w:val="22"/>
        </w:rPr>
        <w:t xml:space="preserve"> </w:t>
      </w:r>
      <w:r w:rsidRPr="00C502A2">
        <w:rPr>
          <w:rFonts w:ascii="GE Inspira" w:hAnsi="GE Inspira" w:cs="Arial"/>
          <w:sz w:val="22"/>
        </w:rPr>
        <w:t xml:space="preserve">Conduct a startup and shutdown. Initial conditions are set to satisfy initial roll conditions. </w:t>
      </w:r>
    </w:p>
    <w:p w:rsidR="00C502A2" w:rsidRPr="00C502A2" w:rsidRDefault="00C502A2" w:rsidP="00C502A2">
      <w:pPr>
        <w:pStyle w:val="ListParagraph"/>
        <w:tabs>
          <w:tab w:val="left" w:pos="720"/>
          <w:tab w:val="left" w:pos="1440"/>
        </w:tabs>
        <w:ind w:left="1440" w:right="1152"/>
        <w:rPr>
          <w:rFonts w:ascii="GE Inspira" w:hAnsi="GE Inspira" w:cs="Arial"/>
          <w:sz w:val="22"/>
        </w:rPr>
      </w:pPr>
    </w:p>
    <w:p w:rsidR="00C502A2" w:rsidRPr="00C502A2" w:rsidRDefault="00C502A2" w:rsidP="00C502A2">
      <w:pPr>
        <w:pStyle w:val="ListParagraph"/>
        <w:numPr>
          <w:ilvl w:val="2"/>
          <w:numId w:val="2"/>
        </w:numPr>
        <w:tabs>
          <w:tab w:val="left" w:pos="864"/>
          <w:tab w:val="left" w:pos="1728"/>
          <w:tab w:val="left" w:pos="2592"/>
          <w:tab w:val="left" w:pos="3456"/>
        </w:tabs>
        <w:ind w:right="684"/>
        <w:rPr>
          <w:rFonts w:ascii="GE Inspira" w:hAnsi="GE Inspira" w:cs="Arial"/>
          <w:sz w:val="22"/>
        </w:rPr>
      </w:pPr>
      <w:r w:rsidRPr="00C502A2">
        <w:rPr>
          <w:rFonts w:ascii="GE Inspira" w:hAnsi="GE Inspira" w:cs="Arial"/>
          <w:sz w:val="22"/>
        </w:rPr>
        <w:t>Review Start Permissives HMI Screen – Toggle conditio</w:t>
      </w:r>
      <w:r w:rsidR="00F95AC3">
        <w:rPr>
          <w:rFonts w:ascii="GE Inspira" w:hAnsi="GE Inspira" w:cs="Arial"/>
          <w:sz w:val="22"/>
        </w:rPr>
        <w:t>ns to show permissives changing</w:t>
      </w:r>
    </w:p>
    <w:p w:rsidR="00C502A2" w:rsidRPr="00C502A2" w:rsidRDefault="00C502A2" w:rsidP="00C502A2">
      <w:pPr>
        <w:numPr>
          <w:ilvl w:val="2"/>
          <w:numId w:val="2"/>
        </w:numPr>
        <w:tabs>
          <w:tab w:val="left" w:pos="864"/>
          <w:tab w:val="left" w:pos="1728"/>
          <w:tab w:val="left" w:pos="2592"/>
          <w:tab w:val="left" w:pos="3456"/>
        </w:tabs>
        <w:ind w:right="684"/>
        <w:rPr>
          <w:rFonts w:ascii="GE Inspira" w:hAnsi="GE Inspira" w:cs="Arial"/>
          <w:sz w:val="22"/>
        </w:rPr>
      </w:pPr>
      <w:r w:rsidRPr="00C502A2">
        <w:rPr>
          <w:rFonts w:ascii="GE Inspira" w:hAnsi="GE Inspira" w:cs="Arial"/>
          <w:sz w:val="22"/>
        </w:rPr>
        <w:t>Trip on low lube oil pr</w:t>
      </w:r>
      <w:r w:rsidR="00F95AC3">
        <w:rPr>
          <w:rFonts w:ascii="GE Inspira" w:hAnsi="GE Inspira" w:cs="Arial"/>
          <w:sz w:val="22"/>
        </w:rPr>
        <w:t>essure.  View trip check screen</w:t>
      </w:r>
    </w:p>
    <w:p w:rsidR="00C502A2" w:rsidRPr="00C502A2" w:rsidRDefault="00C502A2" w:rsidP="00C502A2">
      <w:pPr>
        <w:numPr>
          <w:ilvl w:val="2"/>
          <w:numId w:val="2"/>
        </w:numPr>
        <w:tabs>
          <w:tab w:val="left" w:pos="864"/>
          <w:tab w:val="left" w:pos="1728"/>
          <w:tab w:val="left" w:pos="2592"/>
          <w:tab w:val="left" w:pos="3456"/>
        </w:tabs>
        <w:ind w:right="684"/>
        <w:rPr>
          <w:rFonts w:ascii="GE Inspira" w:hAnsi="GE Inspira" w:cs="Arial"/>
          <w:sz w:val="22"/>
        </w:rPr>
      </w:pPr>
      <w:r w:rsidRPr="00C502A2">
        <w:rPr>
          <w:rFonts w:ascii="GE Inspira" w:hAnsi="GE Inspira" w:cs="Arial"/>
          <w:sz w:val="22"/>
        </w:rPr>
        <w:t>Remove trip condition and reset</w:t>
      </w:r>
      <w:r w:rsidR="004369AD">
        <w:rPr>
          <w:rFonts w:ascii="GE Inspira" w:hAnsi="GE Inspira" w:cs="Arial"/>
          <w:sz w:val="22"/>
        </w:rPr>
        <w:t>. Verify that admission stop valve and main stop valves open. All other valves remain closed</w:t>
      </w:r>
    </w:p>
    <w:p w:rsidR="00C502A2" w:rsidRPr="00C502A2" w:rsidRDefault="00C502A2" w:rsidP="00C502A2">
      <w:pPr>
        <w:numPr>
          <w:ilvl w:val="2"/>
          <w:numId w:val="2"/>
        </w:numPr>
        <w:tabs>
          <w:tab w:val="left" w:pos="864"/>
          <w:tab w:val="left" w:pos="1728"/>
          <w:tab w:val="left" w:pos="2592"/>
          <w:tab w:val="left" w:pos="3456"/>
        </w:tabs>
        <w:ind w:right="684"/>
        <w:rPr>
          <w:rFonts w:ascii="GE Inspira" w:hAnsi="GE Inspira" w:cs="Arial"/>
          <w:sz w:val="22"/>
        </w:rPr>
      </w:pPr>
      <w:r w:rsidRPr="00C502A2">
        <w:rPr>
          <w:rFonts w:ascii="GE Inspira" w:hAnsi="GE Inspira" w:cs="Arial"/>
          <w:sz w:val="22"/>
        </w:rPr>
        <w:t xml:space="preserve">Simulate turbine conditions, which will require overriding pre-roll holds (and other holds later). Explain Hold List and its contents. Override </w:t>
      </w:r>
      <w:r w:rsidR="00F95AC3">
        <w:rPr>
          <w:rFonts w:ascii="GE Inspira" w:hAnsi="GE Inspira" w:cs="Arial"/>
          <w:sz w:val="22"/>
        </w:rPr>
        <w:t>all non-simulated holds, if any</w:t>
      </w:r>
    </w:p>
    <w:p w:rsidR="005B383A" w:rsidRPr="005B383A" w:rsidRDefault="00C502A2" w:rsidP="005B383A">
      <w:pPr>
        <w:numPr>
          <w:ilvl w:val="2"/>
          <w:numId w:val="2"/>
        </w:numPr>
        <w:tabs>
          <w:tab w:val="left" w:pos="720"/>
          <w:tab w:val="left" w:pos="1728"/>
          <w:tab w:val="left" w:pos="2592"/>
          <w:tab w:val="left" w:pos="3456"/>
        </w:tabs>
        <w:ind w:right="684"/>
        <w:rPr>
          <w:rFonts w:ascii="GE Inspira" w:hAnsi="GE Inspira" w:cs="Arial"/>
          <w:sz w:val="22"/>
        </w:rPr>
      </w:pPr>
      <w:r w:rsidRPr="00C502A2">
        <w:rPr>
          <w:rFonts w:ascii="GE Inspira" w:hAnsi="GE Inspira" w:cs="Arial"/>
          <w:sz w:val="22"/>
        </w:rPr>
        <w:t>Acceleration t</w:t>
      </w:r>
      <w:r w:rsidR="00F95AC3">
        <w:rPr>
          <w:rFonts w:ascii="GE Inspira" w:hAnsi="GE Inspira" w:cs="Arial"/>
          <w:sz w:val="22"/>
        </w:rPr>
        <w:t>o IPC (use load to IPC command)</w:t>
      </w:r>
    </w:p>
    <w:p w:rsidR="00C502A2" w:rsidRPr="00C502A2" w:rsidRDefault="00C502A2" w:rsidP="00C502A2">
      <w:pPr>
        <w:numPr>
          <w:ilvl w:val="2"/>
          <w:numId w:val="2"/>
        </w:numPr>
        <w:tabs>
          <w:tab w:val="left" w:pos="720"/>
          <w:tab w:val="left" w:pos="1728"/>
          <w:tab w:val="left" w:pos="2592"/>
          <w:tab w:val="left" w:pos="3456"/>
        </w:tabs>
        <w:ind w:right="684"/>
        <w:rPr>
          <w:rFonts w:ascii="GE Inspira" w:hAnsi="GE Inspira" w:cs="Arial"/>
          <w:sz w:val="22"/>
        </w:rPr>
      </w:pPr>
      <w:r w:rsidRPr="00C502A2">
        <w:rPr>
          <w:rFonts w:ascii="GE Inspira" w:hAnsi="GE Inspira" w:cs="Arial"/>
          <w:sz w:val="22"/>
        </w:rPr>
        <w:t xml:space="preserve">Select Load to IPC and observe pressure control function, adjust IPC Setpoint to see the control valves </w:t>
      </w:r>
      <w:r w:rsidR="00402CBF">
        <w:rPr>
          <w:rFonts w:ascii="GE Inspira" w:hAnsi="GE Inspira" w:cs="Arial"/>
          <w:sz w:val="22"/>
        </w:rPr>
        <w:t>respond.</w:t>
      </w:r>
    </w:p>
    <w:p w:rsidR="00C502A2" w:rsidRPr="00C502A2" w:rsidRDefault="000D032F" w:rsidP="00C502A2">
      <w:pPr>
        <w:numPr>
          <w:ilvl w:val="2"/>
          <w:numId w:val="2"/>
        </w:numPr>
        <w:tabs>
          <w:tab w:val="left" w:pos="720"/>
          <w:tab w:val="left" w:pos="1728"/>
          <w:tab w:val="left" w:pos="2592"/>
          <w:tab w:val="left" w:pos="3456"/>
        </w:tabs>
        <w:ind w:right="684"/>
        <w:rPr>
          <w:rFonts w:ascii="GE Inspira" w:hAnsi="GE Inspira" w:cs="Arial"/>
          <w:sz w:val="22"/>
        </w:rPr>
      </w:pPr>
      <w:r>
        <w:rPr>
          <w:rFonts w:ascii="GE Inspira" w:hAnsi="GE Inspira" w:cs="Arial"/>
          <w:sz w:val="22"/>
        </w:rPr>
        <w:t xml:space="preserve">Put LP admission into service </w:t>
      </w:r>
    </w:p>
    <w:p w:rsidR="00C502A2" w:rsidRPr="00C502A2" w:rsidRDefault="00C502A2" w:rsidP="00C502A2">
      <w:pPr>
        <w:numPr>
          <w:ilvl w:val="2"/>
          <w:numId w:val="2"/>
        </w:numPr>
        <w:tabs>
          <w:tab w:val="left" w:pos="864"/>
          <w:tab w:val="left" w:pos="1728"/>
          <w:tab w:val="left" w:pos="2592"/>
          <w:tab w:val="left" w:pos="3456"/>
        </w:tabs>
        <w:ind w:right="684"/>
        <w:rPr>
          <w:rFonts w:ascii="GE Inspira" w:hAnsi="GE Inspira" w:cs="Arial"/>
          <w:sz w:val="22"/>
        </w:rPr>
      </w:pPr>
      <w:r w:rsidRPr="00C502A2">
        <w:rPr>
          <w:rFonts w:ascii="GE Inspira" w:hAnsi="GE Inspira" w:cs="Arial"/>
          <w:sz w:val="22"/>
        </w:rPr>
        <w:t xml:space="preserve">Slide </w:t>
      </w:r>
      <w:r w:rsidR="00687C16">
        <w:rPr>
          <w:rFonts w:ascii="GE Inspira" w:hAnsi="GE Inspira" w:cs="Arial"/>
          <w:sz w:val="22"/>
        </w:rPr>
        <w:t>flow</w:t>
      </w:r>
      <w:r w:rsidRPr="00C502A2">
        <w:rPr>
          <w:rFonts w:ascii="GE Inspira" w:hAnsi="GE Inspira" w:cs="Arial"/>
          <w:sz w:val="22"/>
        </w:rPr>
        <w:t xml:space="preserve"> up to increase MW Output </w:t>
      </w:r>
    </w:p>
    <w:p w:rsidR="00C502A2" w:rsidRDefault="00C502A2" w:rsidP="00C502A2">
      <w:pPr>
        <w:numPr>
          <w:ilvl w:val="2"/>
          <w:numId w:val="2"/>
        </w:numPr>
        <w:tabs>
          <w:tab w:val="left" w:pos="864"/>
          <w:tab w:val="left" w:pos="1728"/>
          <w:tab w:val="left" w:pos="2592"/>
          <w:tab w:val="left" w:pos="3456"/>
        </w:tabs>
        <w:ind w:right="684"/>
        <w:rPr>
          <w:rFonts w:ascii="GE Inspira" w:hAnsi="GE Inspira" w:cs="Arial"/>
          <w:sz w:val="22"/>
        </w:rPr>
      </w:pPr>
      <w:r w:rsidRPr="00C502A2">
        <w:rPr>
          <w:rFonts w:ascii="GE Inspira" w:hAnsi="GE Inspira" w:cs="Arial"/>
          <w:sz w:val="22"/>
        </w:rPr>
        <w:t>Valve Position Limiter setpoint selection, Valve Position Limit limiting occurrence whi</w:t>
      </w:r>
      <w:r w:rsidR="00F95AC3">
        <w:rPr>
          <w:rFonts w:ascii="GE Inspira" w:hAnsi="GE Inspira" w:cs="Arial"/>
          <w:sz w:val="22"/>
        </w:rPr>
        <w:t>le loading, runs into VPL limit</w:t>
      </w:r>
    </w:p>
    <w:p w:rsidR="00DF765A" w:rsidRPr="00DF765A" w:rsidRDefault="00DF765A" w:rsidP="00DF765A">
      <w:pPr>
        <w:numPr>
          <w:ilvl w:val="2"/>
          <w:numId w:val="2"/>
        </w:numPr>
        <w:tabs>
          <w:tab w:val="left" w:pos="864"/>
          <w:tab w:val="left" w:pos="1728"/>
          <w:tab w:val="left" w:pos="2592"/>
          <w:tab w:val="left" w:pos="3456"/>
        </w:tabs>
        <w:ind w:right="684"/>
        <w:rPr>
          <w:rFonts w:ascii="GE Inspira" w:hAnsi="GE Inspira" w:cs="Arial"/>
          <w:sz w:val="22"/>
        </w:rPr>
      </w:pPr>
      <w:r w:rsidRPr="00DF765A">
        <w:rPr>
          <w:rFonts w:ascii="GE Inspira" w:hAnsi="GE Inspira" w:cs="Arial"/>
          <w:sz w:val="22"/>
        </w:rPr>
        <w:t xml:space="preserve">Perform an automatic shutdown by selecting ‘Shutdown’ from the unit control screen.  </w:t>
      </w:r>
    </w:p>
    <w:p w:rsidR="00DF765A" w:rsidRDefault="00DF765A" w:rsidP="00DF765A">
      <w:pPr>
        <w:numPr>
          <w:ilvl w:val="3"/>
          <w:numId w:val="2"/>
        </w:numPr>
        <w:tabs>
          <w:tab w:val="left" w:pos="864"/>
          <w:tab w:val="left" w:pos="1728"/>
          <w:tab w:val="left" w:pos="2592"/>
          <w:tab w:val="left" w:pos="3456"/>
        </w:tabs>
        <w:ind w:right="684"/>
        <w:rPr>
          <w:rFonts w:ascii="GE Inspira" w:hAnsi="GE Inspira" w:cs="Arial"/>
          <w:sz w:val="22"/>
        </w:rPr>
      </w:pPr>
      <w:r>
        <w:rPr>
          <w:rFonts w:ascii="GE Inspira" w:hAnsi="GE Inspira" w:cs="Arial"/>
          <w:sz w:val="22"/>
        </w:rPr>
        <w:t>Verify that the unit is automatically taken out of IPC, the load reference command is set to zero and that the control valves begin to close in a controlled manner. Load reference is ramped down over the course of 5 minutes, upon reaching 0.0% the turbine will be tripped and the turbine coasts down toward turning gear.</w:t>
      </w:r>
    </w:p>
    <w:p w:rsidR="005B383A" w:rsidRDefault="005B383A" w:rsidP="005B383A">
      <w:pPr>
        <w:tabs>
          <w:tab w:val="left" w:pos="720"/>
          <w:tab w:val="left" w:pos="1728"/>
          <w:tab w:val="left" w:pos="2592"/>
          <w:tab w:val="left" w:pos="3456"/>
        </w:tabs>
        <w:ind w:left="2160" w:right="684"/>
        <w:rPr>
          <w:rFonts w:ascii="GE Inspira" w:hAnsi="GE Inspira" w:cs="Arial"/>
          <w:sz w:val="22"/>
        </w:rPr>
      </w:pPr>
    </w:p>
    <w:p w:rsidR="005B383A" w:rsidRDefault="005B383A" w:rsidP="005B383A">
      <w:pPr>
        <w:numPr>
          <w:ilvl w:val="2"/>
          <w:numId w:val="2"/>
        </w:numPr>
        <w:tabs>
          <w:tab w:val="left" w:pos="720"/>
          <w:tab w:val="left" w:pos="1728"/>
          <w:tab w:val="left" w:pos="2592"/>
          <w:tab w:val="left" w:pos="3456"/>
        </w:tabs>
        <w:ind w:right="684"/>
        <w:rPr>
          <w:rFonts w:ascii="GE Inspira" w:hAnsi="GE Inspira" w:cs="Arial"/>
          <w:sz w:val="22"/>
        </w:rPr>
      </w:pPr>
      <w:r w:rsidRPr="00C502A2">
        <w:rPr>
          <w:rFonts w:ascii="GE Inspira" w:hAnsi="GE Inspira" w:cs="Arial"/>
          <w:sz w:val="22"/>
        </w:rPr>
        <w:t xml:space="preserve">Acceleration </w:t>
      </w:r>
      <w:r>
        <w:rPr>
          <w:rFonts w:ascii="GE Inspira" w:hAnsi="GE Inspira" w:cs="Arial"/>
          <w:sz w:val="22"/>
        </w:rPr>
        <w:t>with automatic rate selection (s</w:t>
      </w:r>
      <w:bookmarkStart w:id="0" w:name="_GoBack"/>
      <w:bookmarkEnd w:id="0"/>
      <w:r w:rsidRPr="00C502A2">
        <w:rPr>
          <w:rFonts w:ascii="GE Inspira" w:hAnsi="GE Inspira" w:cs="Arial"/>
          <w:sz w:val="22"/>
        </w:rPr>
        <w:t>how how this changes) and manual speed target selection, wobbulator at 3000 rpm, st</w:t>
      </w:r>
      <w:r>
        <w:rPr>
          <w:rFonts w:ascii="GE Inspira" w:hAnsi="GE Inspira" w:cs="Arial"/>
          <w:sz w:val="22"/>
        </w:rPr>
        <w:t>eady at 3600 rpm speed targets</w:t>
      </w:r>
    </w:p>
    <w:p w:rsidR="005B383A" w:rsidRPr="00C502A2" w:rsidRDefault="005B383A" w:rsidP="005B383A">
      <w:pPr>
        <w:numPr>
          <w:ilvl w:val="0"/>
          <w:numId w:val="11"/>
        </w:numPr>
        <w:tabs>
          <w:tab w:val="left" w:pos="720"/>
          <w:tab w:val="left" w:pos="1728"/>
          <w:tab w:val="left" w:pos="2592"/>
          <w:tab w:val="left" w:pos="3456"/>
        </w:tabs>
        <w:ind w:right="684"/>
        <w:rPr>
          <w:rFonts w:ascii="GE Inspira" w:hAnsi="GE Inspira" w:cs="Arial"/>
          <w:sz w:val="22"/>
        </w:rPr>
      </w:pPr>
      <w:r>
        <w:rPr>
          <w:rFonts w:ascii="GE Inspira" w:hAnsi="GE Inspira" w:cs="Arial"/>
          <w:sz w:val="22"/>
        </w:rPr>
        <w:t xml:space="preserve">Select 3000 rpm from master control. Ensure that the ST speed automatically wobbulates when the speed reaches 3000rpm. </w:t>
      </w:r>
    </w:p>
    <w:p w:rsidR="005B383A" w:rsidRPr="00C502A2" w:rsidRDefault="005B383A" w:rsidP="005B383A">
      <w:pPr>
        <w:numPr>
          <w:ilvl w:val="2"/>
          <w:numId w:val="2"/>
        </w:numPr>
        <w:tabs>
          <w:tab w:val="left" w:pos="864"/>
          <w:tab w:val="left" w:pos="1728"/>
          <w:tab w:val="left" w:pos="2592"/>
          <w:tab w:val="left" w:pos="3456"/>
        </w:tabs>
        <w:ind w:right="684"/>
        <w:rPr>
          <w:rFonts w:ascii="GE Inspira" w:hAnsi="GE Inspira" w:cs="Arial"/>
          <w:sz w:val="22"/>
        </w:rPr>
      </w:pPr>
      <w:r>
        <w:rPr>
          <w:rFonts w:ascii="GE Inspira" w:hAnsi="GE Inspira" w:cs="Arial"/>
          <w:sz w:val="22"/>
        </w:rPr>
        <w:t>Demonstrate m</w:t>
      </w:r>
      <w:r w:rsidRPr="00C502A2">
        <w:rPr>
          <w:rFonts w:ascii="GE Inspira" w:hAnsi="GE Inspira" w:cs="Arial"/>
          <w:sz w:val="22"/>
        </w:rPr>
        <w:t>anu</w:t>
      </w:r>
      <w:r>
        <w:rPr>
          <w:rFonts w:ascii="GE Inspira" w:hAnsi="GE Inspira" w:cs="Arial"/>
          <w:sz w:val="22"/>
        </w:rPr>
        <w:t>al and automatic speed matching</w:t>
      </w:r>
    </w:p>
    <w:p w:rsidR="005B383A" w:rsidRPr="00C502A2" w:rsidRDefault="005B383A" w:rsidP="005B383A">
      <w:pPr>
        <w:numPr>
          <w:ilvl w:val="2"/>
          <w:numId w:val="2"/>
        </w:numPr>
        <w:tabs>
          <w:tab w:val="left" w:pos="864"/>
          <w:tab w:val="left" w:pos="1728"/>
          <w:tab w:val="left" w:pos="2592"/>
          <w:tab w:val="left" w:pos="3456"/>
        </w:tabs>
        <w:ind w:right="684"/>
        <w:rPr>
          <w:rFonts w:ascii="GE Inspira" w:hAnsi="GE Inspira" w:cs="Arial"/>
          <w:sz w:val="22"/>
        </w:rPr>
      </w:pPr>
      <w:r>
        <w:rPr>
          <w:rFonts w:ascii="GE Inspira" w:hAnsi="GE Inspira" w:cs="Arial"/>
          <w:sz w:val="22"/>
        </w:rPr>
        <w:lastRenderedPageBreak/>
        <w:t>Demonstrate a manual synch of the</w:t>
      </w:r>
      <w:r w:rsidRPr="00C502A2">
        <w:rPr>
          <w:rFonts w:ascii="GE Inspira" w:hAnsi="GE Inspira" w:cs="Arial"/>
          <w:sz w:val="22"/>
        </w:rPr>
        <w:t xml:space="preserve"> </w:t>
      </w:r>
      <w:r>
        <w:rPr>
          <w:rFonts w:ascii="GE Inspira" w:hAnsi="GE Inspira" w:cs="Arial"/>
          <w:sz w:val="22"/>
        </w:rPr>
        <w:t>generator b</w:t>
      </w:r>
      <w:r w:rsidRPr="00C502A2">
        <w:rPr>
          <w:rFonts w:ascii="GE Inspira" w:hAnsi="GE Inspira" w:cs="Arial"/>
          <w:sz w:val="22"/>
        </w:rPr>
        <w:t>reaker and loading to min</w:t>
      </w:r>
      <w:r>
        <w:rPr>
          <w:rFonts w:ascii="GE Inspira" w:hAnsi="GE Inspira" w:cs="Arial"/>
          <w:sz w:val="22"/>
        </w:rPr>
        <w:t xml:space="preserve"> load and HP flow mode transfer</w:t>
      </w:r>
    </w:p>
    <w:p w:rsidR="005B383A" w:rsidRPr="00C502A2" w:rsidRDefault="005B383A" w:rsidP="005B383A">
      <w:pPr>
        <w:numPr>
          <w:ilvl w:val="2"/>
          <w:numId w:val="2"/>
        </w:numPr>
        <w:tabs>
          <w:tab w:val="left" w:pos="864"/>
          <w:tab w:val="left" w:pos="1728"/>
          <w:tab w:val="left" w:pos="2592"/>
          <w:tab w:val="left" w:pos="3456"/>
        </w:tabs>
        <w:ind w:right="684"/>
        <w:rPr>
          <w:rFonts w:ascii="GE Inspira" w:hAnsi="GE Inspira" w:cs="Arial"/>
          <w:sz w:val="22"/>
        </w:rPr>
      </w:pPr>
      <w:r>
        <w:rPr>
          <w:rFonts w:ascii="GE Inspira" w:hAnsi="GE Inspira" w:cs="Arial"/>
          <w:sz w:val="22"/>
        </w:rPr>
        <w:t xml:space="preserve">Demonstrate </w:t>
      </w:r>
      <w:r w:rsidRPr="00C502A2">
        <w:rPr>
          <w:rFonts w:ascii="GE Inspira" w:hAnsi="GE Inspira" w:cs="Arial"/>
          <w:sz w:val="22"/>
        </w:rPr>
        <w:t xml:space="preserve">Load Command Selection, Raise/Lower Load, </w:t>
      </w:r>
      <w:r>
        <w:rPr>
          <w:rFonts w:ascii="GE Inspira" w:hAnsi="GE Inspira" w:cs="Arial"/>
          <w:sz w:val="22"/>
        </w:rPr>
        <w:t>Operator Loading Rate Selection</w:t>
      </w:r>
    </w:p>
    <w:p w:rsidR="005B383A" w:rsidRPr="00C502A2" w:rsidRDefault="005B383A" w:rsidP="005B383A">
      <w:pPr>
        <w:numPr>
          <w:ilvl w:val="2"/>
          <w:numId w:val="2"/>
        </w:numPr>
        <w:tabs>
          <w:tab w:val="left" w:pos="864"/>
          <w:tab w:val="left" w:pos="1728"/>
          <w:tab w:val="left" w:pos="2592"/>
          <w:tab w:val="left" w:pos="3456"/>
        </w:tabs>
        <w:ind w:right="684"/>
        <w:rPr>
          <w:rFonts w:ascii="GE Inspira" w:hAnsi="GE Inspira" w:cs="Arial"/>
          <w:bCs/>
          <w:sz w:val="22"/>
        </w:rPr>
      </w:pPr>
      <w:r>
        <w:rPr>
          <w:rFonts w:ascii="GE Inspira" w:hAnsi="GE Inspira" w:cs="Arial"/>
          <w:sz w:val="22"/>
        </w:rPr>
        <w:t>Demonstrate Transfer to IPC</w:t>
      </w:r>
    </w:p>
    <w:p w:rsidR="005B383A" w:rsidRPr="00C502A2" w:rsidRDefault="005B383A" w:rsidP="005B383A">
      <w:pPr>
        <w:tabs>
          <w:tab w:val="left" w:pos="864"/>
          <w:tab w:val="left" w:pos="1728"/>
          <w:tab w:val="left" w:pos="2592"/>
          <w:tab w:val="left" w:pos="3456"/>
        </w:tabs>
        <w:ind w:left="2880" w:right="684"/>
        <w:rPr>
          <w:rFonts w:ascii="GE Inspira" w:hAnsi="GE Inspira" w:cs="Arial"/>
          <w:sz w:val="22"/>
        </w:rPr>
      </w:pPr>
    </w:p>
    <w:p w:rsidR="00DF765A" w:rsidRPr="00C502A2" w:rsidRDefault="00DF765A" w:rsidP="00DF765A">
      <w:pPr>
        <w:tabs>
          <w:tab w:val="left" w:pos="864"/>
          <w:tab w:val="left" w:pos="1728"/>
          <w:tab w:val="left" w:pos="2592"/>
          <w:tab w:val="left" w:pos="3456"/>
        </w:tabs>
        <w:ind w:left="2160" w:right="684"/>
        <w:rPr>
          <w:rFonts w:ascii="GE Inspira" w:hAnsi="GE Inspira" w:cs="Arial"/>
          <w:sz w:val="22"/>
        </w:rPr>
      </w:pPr>
    </w:p>
    <w:p w:rsidR="00C502A2" w:rsidRPr="00C502A2" w:rsidRDefault="00C502A2" w:rsidP="00C502A2">
      <w:pPr>
        <w:tabs>
          <w:tab w:val="left" w:pos="864"/>
          <w:tab w:val="left" w:pos="1728"/>
          <w:tab w:val="left" w:pos="2592"/>
          <w:tab w:val="left" w:pos="3456"/>
        </w:tabs>
        <w:ind w:left="1980" w:right="684"/>
        <w:rPr>
          <w:rFonts w:ascii="GE Inspira" w:hAnsi="GE Inspira" w:cs="Arial"/>
          <w:sz w:val="22"/>
        </w:rPr>
      </w:pPr>
    </w:p>
    <w:p w:rsidR="00C502A2" w:rsidRPr="00C502A2" w:rsidRDefault="00C502A2" w:rsidP="00C502A2">
      <w:pPr>
        <w:tabs>
          <w:tab w:val="left" w:pos="864"/>
          <w:tab w:val="left" w:pos="1728"/>
          <w:tab w:val="left" w:pos="2592"/>
          <w:tab w:val="left" w:pos="3456"/>
        </w:tabs>
        <w:ind w:right="684"/>
        <w:rPr>
          <w:rFonts w:ascii="GE Inspira" w:hAnsi="GE Inspira" w:cs="Arial"/>
          <w:sz w:val="22"/>
          <w:u w:val="single"/>
        </w:rPr>
      </w:pPr>
      <w:r>
        <w:rPr>
          <w:rFonts w:ascii="GE Inspira" w:hAnsi="GE Inspira" w:cs="Arial"/>
          <w:sz w:val="22"/>
        </w:rPr>
        <w:tab/>
      </w:r>
      <w:r w:rsidR="00F95AC3">
        <w:rPr>
          <w:rFonts w:ascii="GE Inspira" w:hAnsi="GE Inspira" w:cs="Arial"/>
          <w:sz w:val="22"/>
          <w:u w:val="single"/>
        </w:rPr>
        <w:t>Step 4</w:t>
      </w:r>
    </w:p>
    <w:p w:rsidR="00C502A2" w:rsidRPr="00C502A2" w:rsidRDefault="00C502A2" w:rsidP="00C502A2">
      <w:pPr>
        <w:tabs>
          <w:tab w:val="left" w:pos="864"/>
          <w:tab w:val="left" w:pos="1728"/>
          <w:tab w:val="left" w:pos="2592"/>
          <w:tab w:val="left" w:pos="3456"/>
        </w:tabs>
        <w:ind w:right="684"/>
        <w:rPr>
          <w:rFonts w:ascii="GE Inspira" w:hAnsi="GE Inspira" w:cs="Arial"/>
          <w:sz w:val="22"/>
        </w:rPr>
      </w:pPr>
    </w:p>
    <w:p w:rsidR="00C502A2" w:rsidRPr="00C502A2" w:rsidRDefault="00C502A2" w:rsidP="00F95AC3">
      <w:pPr>
        <w:numPr>
          <w:ilvl w:val="0"/>
          <w:numId w:val="3"/>
        </w:numPr>
        <w:tabs>
          <w:tab w:val="left" w:pos="864"/>
          <w:tab w:val="left" w:pos="1728"/>
          <w:tab w:val="left" w:pos="2592"/>
          <w:tab w:val="left" w:pos="3456"/>
        </w:tabs>
        <w:ind w:right="684"/>
        <w:rPr>
          <w:rFonts w:ascii="GE Inspira" w:hAnsi="GE Inspira" w:cs="Arial"/>
          <w:sz w:val="22"/>
        </w:rPr>
      </w:pPr>
      <w:r w:rsidRPr="00C502A2">
        <w:rPr>
          <w:rFonts w:ascii="GE Inspira" w:hAnsi="GE Inspira" w:cs="Arial"/>
          <w:sz w:val="22"/>
        </w:rPr>
        <w:t>Aux Controls:</w:t>
      </w:r>
    </w:p>
    <w:p w:rsidR="00C502A2" w:rsidRPr="00C502A2" w:rsidRDefault="00C502A2" w:rsidP="00C502A2">
      <w:pPr>
        <w:tabs>
          <w:tab w:val="left" w:pos="864"/>
          <w:tab w:val="left" w:pos="1728"/>
          <w:tab w:val="left" w:pos="2592"/>
          <w:tab w:val="left" w:pos="3456"/>
        </w:tabs>
        <w:ind w:left="1440" w:right="684"/>
        <w:rPr>
          <w:rFonts w:ascii="GE Inspira" w:hAnsi="GE Inspira" w:cs="Arial"/>
          <w:sz w:val="22"/>
        </w:rPr>
      </w:pPr>
    </w:p>
    <w:p w:rsidR="00C502A2" w:rsidRDefault="00C502A2" w:rsidP="00F95AC3">
      <w:pPr>
        <w:numPr>
          <w:ilvl w:val="0"/>
          <w:numId w:val="4"/>
        </w:numPr>
        <w:tabs>
          <w:tab w:val="left" w:pos="1728"/>
          <w:tab w:val="left" w:pos="2592"/>
          <w:tab w:val="left" w:pos="3456"/>
        </w:tabs>
        <w:ind w:right="684"/>
        <w:rPr>
          <w:rFonts w:ascii="GE Inspira" w:hAnsi="GE Inspira" w:cs="Arial"/>
          <w:sz w:val="22"/>
        </w:rPr>
      </w:pPr>
      <w:r w:rsidRPr="00C502A2">
        <w:rPr>
          <w:rFonts w:ascii="GE Inspira" w:hAnsi="GE Inspira" w:cs="Arial"/>
          <w:sz w:val="22"/>
        </w:rPr>
        <w:t>Steam Seal Pressure Control</w:t>
      </w:r>
      <w:r w:rsidR="008831B0">
        <w:rPr>
          <w:rFonts w:ascii="GE Inspira" w:hAnsi="GE Inspira" w:cs="Arial"/>
          <w:sz w:val="22"/>
        </w:rPr>
        <w:t>:</w:t>
      </w:r>
    </w:p>
    <w:p w:rsidR="008831B0" w:rsidRDefault="008831B0" w:rsidP="00DF765A">
      <w:pPr>
        <w:numPr>
          <w:ilvl w:val="0"/>
          <w:numId w:val="13"/>
        </w:numPr>
        <w:tabs>
          <w:tab w:val="left" w:pos="1728"/>
          <w:tab w:val="left" w:pos="2592"/>
          <w:tab w:val="left" w:pos="3456"/>
        </w:tabs>
        <w:ind w:right="684"/>
        <w:rPr>
          <w:rFonts w:ascii="GE Inspira" w:hAnsi="GE Inspira" w:cs="Arial"/>
          <w:sz w:val="22"/>
        </w:rPr>
      </w:pPr>
      <w:r>
        <w:rPr>
          <w:rFonts w:ascii="GE Inspira" w:hAnsi="GE Inspira" w:cs="Arial"/>
          <w:sz w:val="22"/>
        </w:rPr>
        <w:t>Start in manual with output set to approximately +50% (SSFV open halfway with SSDV closed)</w:t>
      </w:r>
    </w:p>
    <w:p w:rsidR="008831B0" w:rsidRDefault="008831B0" w:rsidP="00DF765A">
      <w:pPr>
        <w:numPr>
          <w:ilvl w:val="0"/>
          <w:numId w:val="13"/>
        </w:numPr>
        <w:tabs>
          <w:tab w:val="left" w:pos="1728"/>
          <w:tab w:val="left" w:pos="2592"/>
          <w:tab w:val="left" w:pos="3456"/>
        </w:tabs>
        <w:ind w:right="684"/>
        <w:rPr>
          <w:rFonts w:ascii="GE Inspira" w:hAnsi="GE Inspira" w:cs="Arial"/>
          <w:sz w:val="22"/>
        </w:rPr>
      </w:pPr>
      <w:r>
        <w:rPr>
          <w:rFonts w:ascii="GE Inspira" w:hAnsi="GE Inspira" w:cs="Arial"/>
          <w:sz w:val="22"/>
        </w:rPr>
        <w:t>Demonstrate</w:t>
      </w:r>
      <w:r w:rsidR="00BC68EB">
        <w:rPr>
          <w:rFonts w:ascii="GE Inspira" w:hAnsi="GE Inspira" w:cs="Arial"/>
          <w:sz w:val="22"/>
        </w:rPr>
        <w:t xml:space="preserve"> 100% output command equates to </w:t>
      </w:r>
      <w:r>
        <w:rPr>
          <w:rFonts w:ascii="GE Inspira" w:hAnsi="GE Inspira" w:cs="Arial"/>
          <w:sz w:val="22"/>
        </w:rPr>
        <w:t>SSFV full open and -</w:t>
      </w:r>
      <w:r w:rsidR="00BC68EB">
        <w:rPr>
          <w:rFonts w:ascii="GE Inspira" w:hAnsi="GE Inspira" w:cs="Arial"/>
          <w:sz w:val="22"/>
        </w:rPr>
        <w:t>1</w:t>
      </w:r>
      <w:r>
        <w:rPr>
          <w:rFonts w:ascii="GE Inspira" w:hAnsi="GE Inspira" w:cs="Arial"/>
          <w:sz w:val="22"/>
        </w:rPr>
        <w:t>00% output command equates to SSDV full open. 0% equates to both</w:t>
      </w:r>
      <w:r w:rsidR="00E67540">
        <w:rPr>
          <w:rFonts w:ascii="GE Inspira" w:hAnsi="GE Inspira" w:cs="Arial"/>
          <w:sz w:val="22"/>
        </w:rPr>
        <w:t xml:space="preserve"> valv</w:t>
      </w:r>
      <w:r>
        <w:rPr>
          <w:rFonts w:ascii="GE Inspira" w:hAnsi="GE Inspira" w:cs="Arial"/>
          <w:sz w:val="22"/>
        </w:rPr>
        <w:t>es full closed</w:t>
      </w:r>
    </w:p>
    <w:p w:rsidR="008831B0" w:rsidRDefault="008831B0" w:rsidP="00DF765A">
      <w:pPr>
        <w:numPr>
          <w:ilvl w:val="0"/>
          <w:numId w:val="13"/>
        </w:numPr>
        <w:tabs>
          <w:tab w:val="left" w:pos="1728"/>
          <w:tab w:val="left" w:pos="2592"/>
          <w:tab w:val="left" w:pos="3456"/>
        </w:tabs>
        <w:ind w:right="684"/>
        <w:rPr>
          <w:rFonts w:ascii="GE Inspira" w:hAnsi="GE Inspira" w:cs="Arial"/>
          <w:sz w:val="22"/>
        </w:rPr>
      </w:pPr>
      <w:r>
        <w:rPr>
          <w:rFonts w:ascii="GE Inspira" w:hAnsi="GE Inspira" w:cs="Arial"/>
          <w:sz w:val="22"/>
        </w:rPr>
        <w:t>Place output command back to approximately +50% - select steam seal auto pressure control</w:t>
      </w:r>
    </w:p>
    <w:p w:rsidR="008831B0" w:rsidRPr="008831B0" w:rsidRDefault="008831B0" w:rsidP="00DF765A">
      <w:pPr>
        <w:numPr>
          <w:ilvl w:val="0"/>
          <w:numId w:val="13"/>
        </w:numPr>
        <w:tabs>
          <w:tab w:val="left" w:pos="1728"/>
          <w:tab w:val="left" w:pos="2592"/>
          <w:tab w:val="left" w:pos="3456"/>
        </w:tabs>
        <w:ind w:right="684"/>
        <w:rPr>
          <w:rFonts w:ascii="GE Inspira" w:hAnsi="GE Inspira" w:cs="Arial"/>
          <w:sz w:val="22"/>
        </w:rPr>
      </w:pPr>
      <w:r>
        <w:rPr>
          <w:rFonts w:ascii="GE Inspira" w:hAnsi="GE Inspira" w:cs="Arial"/>
          <w:sz w:val="22"/>
        </w:rPr>
        <w:t>Increase pressure setpoint to approximately 7 psi. Ensure SSFV opens to admit steam</w:t>
      </w:r>
    </w:p>
    <w:p w:rsidR="00C502A2" w:rsidRDefault="00C502A2" w:rsidP="00F95AC3">
      <w:pPr>
        <w:numPr>
          <w:ilvl w:val="0"/>
          <w:numId w:val="4"/>
        </w:numPr>
        <w:tabs>
          <w:tab w:val="left" w:pos="1728"/>
          <w:tab w:val="left" w:pos="2592"/>
          <w:tab w:val="left" w:pos="3456"/>
        </w:tabs>
        <w:ind w:right="684"/>
        <w:rPr>
          <w:rFonts w:ascii="GE Inspira" w:hAnsi="GE Inspira" w:cs="Arial"/>
          <w:sz w:val="22"/>
        </w:rPr>
      </w:pPr>
      <w:r w:rsidRPr="00C502A2">
        <w:rPr>
          <w:rFonts w:ascii="GE Inspira" w:hAnsi="GE Inspira" w:cs="Arial"/>
          <w:sz w:val="22"/>
        </w:rPr>
        <w:t>Lube Oil Temp</w:t>
      </w:r>
    </w:p>
    <w:p w:rsidR="00A50B01" w:rsidRPr="00A50B01" w:rsidRDefault="00A50B01" w:rsidP="000D032F">
      <w:pPr>
        <w:numPr>
          <w:ilvl w:val="0"/>
          <w:numId w:val="8"/>
        </w:numPr>
        <w:tabs>
          <w:tab w:val="left" w:pos="1728"/>
          <w:tab w:val="left" w:pos="2592"/>
          <w:tab w:val="left" w:pos="3456"/>
        </w:tabs>
        <w:ind w:right="684"/>
        <w:rPr>
          <w:rFonts w:ascii="GE Inspira" w:hAnsi="GE Inspira" w:cs="Arial"/>
          <w:sz w:val="22"/>
        </w:rPr>
      </w:pPr>
      <w:r>
        <w:rPr>
          <w:rFonts w:ascii="GE Inspira" w:hAnsi="GE Inspira" w:cs="Arial"/>
          <w:sz w:val="22"/>
        </w:rPr>
        <w:t xml:space="preserve">Enter manual mode and ensure bumpless transfer (the output should not change when entering manual mode). Show that as the output is </w:t>
      </w:r>
      <w:r w:rsidR="007405C0">
        <w:rPr>
          <w:rFonts w:ascii="GE Inspira" w:hAnsi="GE Inspira" w:cs="Arial"/>
          <w:sz w:val="22"/>
        </w:rPr>
        <w:t>changed</w:t>
      </w:r>
      <w:r>
        <w:rPr>
          <w:rFonts w:ascii="GE Inspira" w:hAnsi="GE Inspira" w:cs="Arial"/>
          <w:sz w:val="22"/>
        </w:rPr>
        <w:t xml:space="preserve">, the </w:t>
      </w:r>
      <w:r w:rsidR="00402CBF">
        <w:rPr>
          <w:rFonts w:ascii="GE Inspira" w:hAnsi="GE Inspira" w:cs="Arial"/>
          <w:sz w:val="22"/>
        </w:rPr>
        <w:t xml:space="preserve">lube oil temperature control </w:t>
      </w:r>
      <w:r>
        <w:rPr>
          <w:rFonts w:ascii="GE Inspira" w:hAnsi="GE Inspira" w:cs="Arial"/>
          <w:sz w:val="22"/>
        </w:rPr>
        <w:t xml:space="preserve">valve </w:t>
      </w:r>
      <w:r w:rsidR="00402CBF">
        <w:rPr>
          <w:rFonts w:ascii="GE Inspira" w:hAnsi="GE Inspira" w:cs="Arial"/>
          <w:sz w:val="22"/>
        </w:rPr>
        <w:t>modulates</w:t>
      </w:r>
      <w:r>
        <w:rPr>
          <w:rFonts w:ascii="GE Inspira" w:hAnsi="GE Inspira" w:cs="Arial"/>
          <w:sz w:val="22"/>
        </w:rPr>
        <w:t xml:space="preserve"> in the </w:t>
      </w:r>
      <w:r w:rsidR="007405C0">
        <w:rPr>
          <w:rFonts w:ascii="GE Inspira" w:hAnsi="GE Inspira" w:cs="Arial"/>
          <w:sz w:val="22"/>
        </w:rPr>
        <w:t>appropriate</w:t>
      </w:r>
      <w:r>
        <w:rPr>
          <w:rFonts w:ascii="GE Inspira" w:hAnsi="GE Inspira" w:cs="Arial"/>
          <w:sz w:val="22"/>
        </w:rPr>
        <w:t xml:space="preserve"> direction and the lube oil temperature </w:t>
      </w:r>
      <w:r w:rsidR="007405C0">
        <w:rPr>
          <w:rFonts w:ascii="GE Inspira" w:hAnsi="GE Inspira" w:cs="Arial"/>
          <w:sz w:val="22"/>
        </w:rPr>
        <w:t>is adjusted</w:t>
      </w:r>
    </w:p>
    <w:p w:rsidR="00C502A2" w:rsidRDefault="00C502A2" w:rsidP="00F95AC3">
      <w:pPr>
        <w:numPr>
          <w:ilvl w:val="0"/>
          <w:numId w:val="4"/>
        </w:numPr>
        <w:tabs>
          <w:tab w:val="left" w:pos="1728"/>
          <w:tab w:val="left" w:pos="2592"/>
          <w:tab w:val="left" w:pos="3456"/>
        </w:tabs>
        <w:ind w:right="684"/>
        <w:rPr>
          <w:rFonts w:ascii="GE Inspira" w:hAnsi="GE Inspira" w:cs="Arial"/>
          <w:sz w:val="22"/>
        </w:rPr>
      </w:pPr>
      <w:r w:rsidRPr="00C502A2">
        <w:rPr>
          <w:rFonts w:ascii="GE Inspira" w:hAnsi="GE Inspira" w:cs="Arial"/>
          <w:sz w:val="22"/>
        </w:rPr>
        <w:t>Motor Control</w:t>
      </w:r>
    </w:p>
    <w:p w:rsidR="00A50B01" w:rsidRPr="00C502A2" w:rsidRDefault="00A50B01" w:rsidP="000D032F">
      <w:pPr>
        <w:numPr>
          <w:ilvl w:val="0"/>
          <w:numId w:val="9"/>
        </w:numPr>
        <w:tabs>
          <w:tab w:val="left" w:pos="1728"/>
          <w:tab w:val="left" w:pos="2592"/>
          <w:tab w:val="left" w:pos="3456"/>
        </w:tabs>
        <w:ind w:right="684"/>
        <w:rPr>
          <w:rFonts w:ascii="GE Inspira" w:hAnsi="GE Inspira" w:cs="Arial"/>
          <w:sz w:val="22"/>
        </w:rPr>
      </w:pPr>
      <w:r>
        <w:rPr>
          <w:rFonts w:ascii="GE Inspira" w:hAnsi="GE Inspira" w:cs="Arial"/>
          <w:sz w:val="22"/>
        </w:rPr>
        <w:t>Show that at least 1 of the redundant motors must be running at all times during ST operation. In other words, the operator may not stop one without starting the other</w:t>
      </w:r>
    </w:p>
    <w:p w:rsidR="00C502A2" w:rsidRDefault="00C502A2" w:rsidP="00F95AC3">
      <w:pPr>
        <w:numPr>
          <w:ilvl w:val="0"/>
          <w:numId w:val="4"/>
        </w:numPr>
        <w:tabs>
          <w:tab w:val="left" w:pos="1728"/>
          <w:tab w:val="left" w:pos="2592"/>
          <w:tab w:val="left" w:pos="3456"/>
        </w:tabs>
        <w:ind w:right="684"/>
        <w:rPr>
          <w:rFonts w:ascii="GE Inspira" w:hAnsi="GE Inspira" w:cs="Arial"/>
          <w:sz w:val="22"/>
        </w:rPr>
      </w:pPr>
      <w:r w:rsidRPr="00C502A2">
        <w:rPr>
          <w:rFonts w:ascii="GE Inspira" w:hAnsi="GE Inspira" w:cs="Arial"/>
          <w:sz w:val="22"/>
        </w:rPr>
        <w:t>Drain Valves</w:t>
      </w:r>
    </w:p>
    <w:p w:rsidR="000D032F" w:rsidRDefault="000D032F" w:rsidP="000D032F">
      <w:pPr>
        <w:numPr>
          <w:ilvl w:val="0"/>
          <w:numId w:val="10"/>
        </w:numPr>
        <w:tabs>
          <w:tab w:val="left" w:pos="1728"/>
          <w:tab w:val="left" w:pos="2592"/>
          <w:tab w:val="left" w:pos="3456"/>
        </w:tabs>
        <w:ind w:right="684"/>
        <w:rPr>
          <w:rFonts w:ascii="GE Inspira" w:hAnsi="GE Inspira" w:cs="Arial"/>
          <w:sz w:val="22"/>
        </w:rPr>
      </w:pPr>
      <w:r>
        <w:rPr>
          <w:rFonts w:ascii="GE Inspira" w:hAnsi="GE Inspira" w:cs="Arial"/>
          <w:sz w:val="22"/>
        </w:rPr>
        <w:t>Operate each drain valve via the HMI</w:t>
      </w:r>
    </w:p>
    <w:p w:rsidR="000D032F" w:rsidRPr="00C502A2" w:rsidRDefault="000D032F" w:rsidP="000D032F">
      <w:pPr>
        <w:tabs>
          <w:tab w:val="left" w:pos="1728"/>
          <w:tab w:val="left" w:pos="2592"/>
          <w:tab w:val="left" w:pos="3456"/>
        </w:tabs>
        <w:ind w:left="2880" w:right="684"/>
        <w:rPr>
          <w:rFonts w:ascii="GE Inspira" w:hAnsi="GE Inspira" w:cs="Arial"/>
          <w:sz w:val="22"/>
        </w:rPr>
      </w:pPr>
    </w:p>
    <w:p w:rsidR="00C502A2" w:rsidRPr="00C502A2" w:rsidRDefault="00C502A2" w:rsidP="00C502A2">
      <w:pPr>
        <w:tabs>
          <w:tab w:val="left" w:pos="1728"/>
          <w:tab w:val="left" w:pos="2592"/>
          <w:tab w:val="left" w:pos="3456"/>
        </w:tabs>
        <w:ind w:left="2160" w:right="684"/>
        <w:rPr>
          <w:rFonts w:ascii="GE Inspira" w:hAnsi="GE Inspira" w:cs="Arial"/>
          <w:sz w:val="22"/>
        </w:rPr>
      </w:pPr>
    </w:p>
    <w:p w:rsidR="00C502A2" w:rsidRPr="00C502A2" w:rsidRDefault="00C502A2" w:rsidP="00F95AC3">
      <w:pPr>
        <w:numPr>
          <w:ilvl w:val="0"/>
          <w:numId w:val="3"/>
        </w:numPr>
        <w:tabs>
          <w:tab w:val="left" w:pos="864"/>
          <w:tab w:val="left" w:pos="1728"/>
          <w:tab w:val="left" w:pos="2592"/>
          <w:tab w:val="left" w:pos="3456"/>
        </w:tabs>
        <w:ind w:right="684"/>
        <w:rPr>
          <w:rFonts w:ascii="GE Inspira" w:hAnsi="GE Inspira" w:cs="Arial"/>
          <w:sz w:val="22"/>
        </w:rPr>
      </w:pPr>
      <w:r w:rsidRPr="00C502A2">
        <w:rPr>
          <w:rFonts w:ascii="GE Inspira" w:hAnsi="GE Inspira" w:cs="Arial"/>
          <w:sz w:val="22"/>
        </w:rPr>
        <w:t>Online Testing</w:t>
      </w:r>
    </w:p>
    <w:p w:rsidR="00C502A2" w:rsidRPr="00C502A2" w:rsidRDefault="00C502A2" w:rsidP="00C502A2">
      <w:pPr>
        <w:tabs>
          <w:tab w:val="left" w:pos="864"/>
          <w:tab w:val="left" w:pos="1728"/>
          <w:tab w:val="left" w:pos="2592"/>
          <w:tab w:val="left" w:pos="3456"/>
        </w:tabs>
        <w:ind w:left="1440" w:right="684"/>
        <w:rPr>
          <w:rFonts w:ascii="GE Inspira" w:hAnsi="GE Inspira" w:cs="Arial"/>
          <w:sz w:val="22"/>
        </w:rPr>
      </w:pPr>
    </w:p>
    <w:p w:rsidR="00C502A2" w:rsidRPr="00C502A2" w:rsidRDefault="00C502A2" w:rsidP="00F95AC3">
      <w:pPr>
        <w:numPr>
          <w:ilvl w:val="0"/>
          <w:numId w:val="5"/>
        </w:numPr>
        <w:tabs>
          <w:tab w:val="left" w:pos="1728"/>
          <w:tab w:val="left" w:pos="2592"/>
          <w:tab w:val="left" w:pos="3456"/>
        </w:tabs>
        <w:ind w:right="684"/>
        <w:rPr>
          <w:rFonts w:ascii="GE Inspira" w:hAnsi="GE Inspira" w:cs="Arial"/>
          <w:sz w:val="22"/>
        </w:rPr>
      </w:pPr>
      <w:r w:rsidRPr="00C502A2">
        <w:rPr>
          <w:rFonts w:ascii="GE Inspira" w:hAnsi="GE Inspira" w:cs="Arial"/>
          <w:sz w:val="22"/>
        </w:rPr>
        <w:t>Valve Tests</w:t>
      </w:r>
      <w:r w:rsidR="004369AD">
        <w:rPr>
          <w:rFonts w:ascii="GE Inspira" w:hAnsi="GE Inspira" w:cs="Arial"/>
          <w:sz w:val="22"/>
        </w:rPr>
        <w:t xml:space="preserve"> (showing trender)</w:t>
      </w:r>
    </w:p>
    <w:p w:rsidR="00C502A2" w:rsidRPr="00C502A2" w:rsidRDefault="00C502A2" w:rsidP="00F95AC3">
      <w:pPr>
        <w:numPr>
          <w:ilvl w:val="0"/>
          <w:numId w:val="5"/>
        </w:numPr>
        <w:tabs>
          <w:tab w:val="left" w:pos="1728"/>
          <w:tab w:val="left" w:pos="2592"/>
          <w:tab w:val="left" w:pos="3456"/>
        </w:tabs>
        <w:ind w:right="684"/>
        <w:rPr>
          <w:rFonts w:ascii="GE Inspira" w:hAnsi="GE Inspira" w:cs="Arial"/>
          <w:sz w:val="22"/>
        </w:rPr>
      </w:pPr>
      <w:r w:rsidRPr="00C502A2">
        <w:rPr>
          <w:rFonts w:ascii="GE Inspira" w:hAnsi="GE Inspira" w:cs="Arial"/>
          <w:sz w:val="22"/>
        </w:rPr>
        <w:t>Online ETD Test</w:t>
      </w:r>
    </w:p>
    <w:p w:rsidR="00C502A2" w:rsidRPr="00C502A2" w:rsidRDefault="00C502A2" w:rsidP="00C502A2">
      <w:pPr>
        <w:tabs>
          <w:tab w:val="left" w:pos="2592"/>
          <w:tab w:val="left" w:pos="3456"/>
        </w:tabs>
        <w:ind w:left="324" w:right="684"/>
        <w:rPr>
          <w:rFonts w:ascii="GE Inspira" w:hAnsi="GE Inspira" w:cs="Arial"/>
          <w:sz w:val="22"/>
        </w:rPr>
      </w:pPr>
    </w:p>
    <w:p w:rsidR="00C502A2" w:rsidRPr="00C502A2" w:rsidRDefault="00C502A2" w:rsidP="00F95AC3">
      <w:pPr>
        <w:pStyle w:val="ListParagraph"/>
        <w:numPr>
          <w:ilvl w:val="0"/>
          <w:numId w:val="3"/>
        </w:numPr>
        <w:tabs>
          <w:tab w:val="left" w:pos="720"/>
          <w:tab w:val="left" w:pos="1728"/>
          <w:tab w:val="left" w:pos="2592"/>
          <w:tab w:val="left" w:pos="3456"/>
        </w:tabs>
        <w:ind w:right="684"/>
        <w:rPr>
          <w:rFonts w:ascii="GE Inspira" w:hAnsi="GE Inspira" w:cs="Arial"/>
          <w:sz w:val="22"/>
        </w:rPr>
      </w:pPr>
      <w:r w:rsidRPr="00C502A2">
        <w:rPr>
          <w:rFonts w:ascii="GE Inspira" w:hAnsi="GE Inspira" w:cs="Arial"/>
          <w:sz w:val="22"/>
        </w:rPr>
        <w:t>Offline Testing</w:t>
      </w:r>
    </w:p>
    <w:p w:rsidR="00C502A2" w:rsidRPr="00C502A2" w:rsidRDefault="00C502A2" w:rsidP="00C502A2">
      <w:pPr>
        <w:tabs>
          <w:tab w:val="left" w:pos="720"/>
          <w:tab w:val="left" w:pos="1728"/>
          <w:tab w:val="left" w:pos="2592"/>
          <w:tab w:val="left" w:pos="3456"/>
        </w:tabs>
        <w:ind w:left="864" w:right="684"/>
        <w:rPr>
          <w:rFonts w:ascii="GE Inspira" w:hAnsi="GE Inspira" w:cs="Arial"/>
          <w:sz w:val="22"/>
        </w:rPr>
      </w:pPr>
    </w:p>
    <w:p w:rsidR="00C502A2" w:rsidRDefault="00506CF2" w:rsidP="00F95AC3">
      <w:pPr>
        <w:numPr>
          <w:ilvl w:val="0"/>
          <w:numId w:val="6"/>
        </w:numPr>
        <w:tabs>
          <w:tab w:val="left" w:pos="720"/>
          <w:tab w:val="left" w:pos="1728"/>
          <w:tab w:val="left" w:pos="2592"/>
          <w:tab w:val="left" w:pos="3456"/>
        </w:tabs>
        <w:ind w:right="684"/>
        <w:rPr>
          <w:rFonts w:ascii="GE Inspira" w:hAnsi="GE Inspira" w:cs="Arial"/>
          <w:sz w:val="22"/>
        </w:rPr>
      </w:pPr>
      <w:r>
        <w:rPr>
          <w:rFonts w:ascii="GE Inspira" w:hAnsi="GE Inspira" w:cs="Arial"/>
          <w:sz w:val="22"/>
        </w:rPr>
        <w:t>From the test and maintenance screen find the offline test section and</w:t>
      </w:r>
      <w:r w:rsidR="005645E4">
        <w:rPr>
          <w:rFonts w:ascii="GE Inspira" w:hAnsi="GE Inspira" w:cs="Arial"/>
          <w:sz w:val="22"/>
        </w:rPr>
        <w:t xml:space="preserve"> perform each combination of</w:t>
      </w:r>
      <w:r>
        <w:rPr>
          <w:rFonts w:ascii="GE Inspira" w:hAnsi="GE Inspira" w:cs="Arial"/>
          <w:sz w:val="22"/>
        </w:rPr>
        <w:t xml:space="preserve"> </w:t>
      </w:r>
      <w:r w:rsidR="005645E4">
        <w:rPr>
          <w:rFonts w:ascii="GE Inspira" w:hAnsi="GE Inspira" w:cs="Arial"/>
          <w:sz w:val="22"/>
        </w:rPr>
        <w:t>Offline ETD Tests. 2 out of 3 ETD Tests.</w:t>
      </w:r>
    </w:p>
    <w:p w:rsidR="005645E4" w:rsidRDefault="005645E4" w:rsidP="005645E4">
      <w:pPr>
        <w:numPr>
          <w:ilvl w:val="4"/>
          <w:numId w:val="6"/>
        </w:numPr>
        <w:tabs>
          <w:tab w:val="left" w:pos="720"/>
          <w:tab w:val="left" w:pos="1728"/>
          <w:tab w:val="left" w:pos="2592"/>
          <w:tab w:val="left" w:pos="3456"/>
        </w:tabs>
        <w:ind w:right="684"/>
        <w:rPr>
          <w:rFonts w:ascii="GE Inspira" w:hAnsi="GE Inspira" w:cs="Arial"/>
          <w:sz w:val="22"/>
        </w:rPr>
      </w:pPr>
      <w:r>
        <w:rPr>
          <w:rFonts w:ascii="GE Inspira" w:hAnsi="GE Inspira" w:cs="Arial"/>
          <w:sz w:val="22"/>
        </w:rPr>
        <w:t>Verify that the unit trips and after completion of the test reset the unit and perform the subsequent test.</w:t>
      </w:r>
    </w:p>
    <w:p w:rsidR="00C502A2" w:rsidRPr="00C502A2" w:rsidRDefault="00C502A2" w:rsidP="00C502A2">
      <w:pPr>
        <w:tabs>
          <w:tab w:val="left" w:pos="864"/>
          <w:tab w:val="left" w:pos="1728"/>
          <w:tab w:val="left" w:pos="2592"/>
          <w:tab w:val="left" w:pos="3456"/>
        </w:tabs>
        <w:ind w:left="1224" w:right="684"/>
        <w:rPr>
          <w:rFonts w:ascii="GE Inspira" w:hAnsi="GE Inspira" w:cs="Arial"/>
          <w:sz w:val="22"/>
        </w:rPr>
      </w:pPr>
    </w:p>
    <w:p w:rsidR="00C502A2" w:rsidRPr="00C502A2" w:rsidRDefault="00C502A2" w:rsidP="00C502A2">
      <w:pPr>
        <w:tabs>
          <w:tab w:val="left" w:pos="864"/>
          <w:tab w:val="left" w:pos="1728"/>
          <w:tab w:val="left" w:pos="2592"/>
          <w:tab w:val="left" w:pos="3456"/>
        </w:tabs>
        <w:ind w:right="684"/>
        <w:rPr>
          <w:rFonts w:ascii="GE Inspira" w:hAnsi="GE Inspira" w:cs="Arial"/>
          <w:bCs/>
          <w:sz w:val="22"/>
          <w:u w:val="single"/>
        </w:rPr>
      </w:pPr>
      <w:r w:rsidRPr="00C502A2">
        <w:rPr>
          <w:rFonts w:ascii="GE Inspira" w:hAnsi="GE Inspira" w:cs="Arial"/>
          <w:sz w:val="22"/>
        </w:rPr>
        <w:tab/>
      </w:r>
      <w:r w:rsidR="00F95AC3">
        <w:rPr>
          <w:rFonts w:ascii="GE Inspira" w:hAnsi="GE Inspira" w:cs="Arial"/>
          <w:sz w:val="22"/>
          <w:u w:val="single"/>
        </w:rPr>
        <w:t>Conclusion</w:t>
      </w:r>
    </w:p>
    <w:p w:rsidR="00C502A2" w:rsidRPr="00C502A2" w:rsidRDefault="00C502A2" w:rsidP="00C502A2">
      <w:pPr>
        <w:tabs>
          <w:tab w:val="left" w:pos="864"/>
          <w:tab w:val="left" w:pos="1728"/>
          <w:tab w:val="left" w:pos="2592"/>
          <w:tab w:val="left" w:pos="3456"/>
        </w:tabs>
        <w:ind w:right="684"/>
        <w:rPr>
          <w:rFonts w:ascii="GE Inspira" w:hAnsi="GE Inspira" w:cs="Arial"/>
          <w:bCs/>
          <w:sz w:val="22"/>
          <w:u w:val="single"/>
        </w:rPr>
      </w:pPr>
    </w:p>
    <w:p w:rsidR="00C502A2" w:rsidRDefault="00C502A2" w:rsidP="00C502A2">
      <w:pPr>
        <w:tabs>
          <w:tab w:val="left" w:pos="864"/>
          <w:tab w:val="left" w:pos="1728"/>
          <w:tab w:val="left" w:pos="2592"/>
          <w:tab w:val="left" w:pos="3456"/>
        </w:tabs>
        <w:ind w:right="684"/>
        <w:rPr>
          <w:rFonts w:ascii="GE Inspira" w:hAnsi="GE Inspira" w:cs="Arial"/>
          <w:bCs/>
          <w:sz w:val="22"/>
        </w:rPr>
      </w:pPr>
      <w:r w:rsidRPr="00C502A2">
        <w:rPr>
          <w:rFonts w:ascii="GE Inspira" w:hAnsi="GE Inspira" w:cs="Arial"/>
          <w:bCs/>
          <w:sz w:val="22"/>
        </w:rPr>
        <w:tab/>
      </w:r>
      <w:r w:rsidRPr="00C502A2">
        <w:rPr>
          <w:rFonts w:ascii="GE Inspira" w:hAnsi="GE Inspira" w:cs="Arial"/>
          <w:bCs/>
          <w:sz w:val="22"/>
        </w:rPr>
        <w:tab/>
        <w:t>Review any open items detail any action</w:t>
      </w:r>
      <w:r w:rsidRPr="00C502A2">
        <w:rPr>
          <w:rFonts w:ascii="GE Inspira" w:hAnsi="GE Inspira" w:cs="Arial"/>
          <w:bCs/>
          <w:sz w:val="22"/>
        </w:rPr>
        <w:br w:type="page"/>
      </w:r>
    </w:p>
    <w:p w:rsidR="004F2A12" w:rsidRPr="00C502A2" w:rsidRDefault="004F2A12" w:rsidP="00C502A2">
      <w:pPr>
        <w:tabs>
          <w:tab w:val="left" w:pos="864"/>
          <w:tab w:val="left" w:pos="1728"/>
          <w:tab w:val="left" w:pos="2592"/>
          <w:tab w:val="left" w:pos="3456"/>
        </w:tabs>
        <w:ind w:right="684"/>
        <w:rPr>
          <w:rFonts w:ascii="GE Inspira" w:hAnsi="GE Inspira" w:cs="Arial"/>
          <w:bCs/>
          <w:sz w:val="22"/>
        </w:rPr>
      </w:pPr>
    </w:p>
    <w:p w:rsidR="00C502A2" w:rsidRPr="00C502A2" w:rsidRDefault="00C502A2" w:rsidP="00C502A2">
      <w:pPr>
        <w:tabs>
          <w:tab w:val="left" w:pos="2592"/>
          <w:tab w:val="left" w:pos="3456"/>
        </w:tabs>
        <w:ind w:right="684"/>
        <w:rPr>
          <w:rFonts w:ascii="GE Inspira" w:hAnsi="GE Inspira" w:cs="Arial"/>
          <w:sz w:val="22"/>
        </w:rPr>
      </w:pPr>
      <w:r w:rsidRPr="00C502A2">
        <w:rPr>
          <w:rFonts w:ascii="GE Inspira" w:hAnsi="GE Inspira" w:cs="Arial"/>
          <w:b/>
          <w:bCs/>
          <w:sz w:val="22"/>
        </w:rPr>
        <w:t xml:space="preserve">           </w:t>
      </w:r>
      <w:r w:rsidRPr="00C502A2">
        <w:rPr>
          <w:rFonts w:ascii="GE Inspira" w:hAnsi="GE Inspira" w:cs="Arial"/>
          <w:b/>
          <w:sz w:val="22"/>
        </w:rPr>
        <w:t>Signature Sheet:</w:t>
      </w:r>
    </w:p>
    <w:p w:rsidR="00C502A2" w:rsidRPr="00C502A2" w:rsidRDefault="00C502A2" w:rsidP="00C502A2">
      <w:pPr>
        <w:tabs>
          <w:tab w:val="left" w:pos="864"/>
          <w:tab w:val="left" w:pos="1728"/>
          <w:tab w:val="left" w:pos="2592"/>
          <w:tab w:val="left" w:pos="3456"/>
        </w:tabs>
        <w:rPr>
          <w:rFonts w:ascii="GE Inspira" w:hAnsi="GE Inspira" w:cs="Arial"/>
          <w:sz w:val="22"/>
        </w:rPr>
      </w:pPr>
    </w:p>
    <w:p w:rsidR="00C502A2" w:rsidRPr="00C502A2" w:rsidRDefault="00C502A2" w:rsidP="00C502A2">
      <w:pPr>
        <w:pBdr>
          <w:bottom w:val="single" w:sz="6" w:space="1" w:color="auto"/>
        </w:pBdr>
        <w:tabs>
          <w:tab w:val="left" w:pos="864"/>
          <w:tab w:val="left" w:pos="1728"/>
          <w:tab w:val="left" w:pos="2592"/>
          <w:tab w:val="left" w:pos="3456"/>
        </w:tabs>
        <w:ind w:left="720" w:right="684"/>
        <w:rPr>
          <w:rFonts w:ascii="GE Inspira" w:hAnsi="GE Inspira" w:cs="Arial"/>
          <w:sz w:val="22"/>
        </w:rPr>
      </w:pPr>
    </w:p>
    <w:p w:rsidR="00C502A2" w:rsidRPr="00C502A2" w:rsidRDefault="00C502A2" w:rsidP="00C502A2">
      <w:pPr>
        <w:tabs>
          <w:tab w:val="left" w:pos="864"/>
          <w:tab w:val="left" w:pos="1728"/>
          <w:tab w:val="left" w:pos="2592"/>
          <w:tab w:val="left" w:pos="3456"/>
        </w:tabs>
        <w:ind w:left="2448" w:hanging="2448"/>
        <w:rPr>
          <w:rFonts w:ascii="GE Inspira" w:hAnsi="GE Inspira" w:cs="Arial"/>
          <w:sz w:val="22"/>
        </w:rPr>
      </w:pPr>
    </w:p>
    <w:p w:rsidR="00C502A2" w:rsidRPr="00C502A2" w:rsidRDefault="00C502A2" w:rsidP="00C502A2">
      <w:pPr>
        <w:tabs>
          <w:tab w:val="left" w:pos="864"/>
          <w:tab w:val="left" w:pos="1728"/>
          <w:tab w:val="left" w:pos="2592"/>
          <w:tab w:val="left" w:pos="3456"/>
        </w:tabs>
        <w:ind w:left="2448" w:hanging="1728"/>
        <w:rPr>
          <w:rFonts w:ascii="GE Inspira" w:hAnsi="GE Inspira" w:cs="Arial"/>
          <w:b/>
          <w:sz w:val="22"/>
        </w:rPr>
      </w:pPr>
    </w:p>
    <w:p w:rsidR="00C502A2" w:rsidRPr="00C502A2" w:rsidRDefault="00C502A2" w:rsidP="00C502A2">
      <w:pPr>
        <w:tabs>
          <w:tab w:val="left" w:pos="864"/>
          <w:tab w:val="left" w:pos="1728"/>
          <w:tab w:val="left" w:pos="2592"/>
          <w:tab w:val="left" w:pos="3456"/>
        </w:tabs>
        <w:ind w:left="2448" w:hanging="1728"/>
        <w:rPr>
          <w:rFonts w:ascii="GE Inspira" w:hAnsi="GE Inspira" w:cs="Arial"/>
          <w:b/>
          <w:sz w:val="22"/>
        </w:rPr>
      </w:pPr>
      <w:r w:rsidRPr="00C502A2">
        <w:rPr>
          <w:rFonts w:ascii="GE Inspira" w:hAnsi="GE Inspira" w:cs="Arial"/>
          <w:b/>
          <w:sz w:val="22"/>
        </w:rPr>
        <w:t>Customer:</w:t>
      </w:r>
      <w:r w:rsidRPr="00C502A2">
        <w:rPr>
          <w:rFonts w:ascii="GE Inspira" w:hAnsi="GE Inspira" w:cs="Arial"/>
          <w:b/>
          <w:sz w:val="22"/>
        </w:rPr>
        <w:tab/>
      </w:r>
      <w:r w:rsidR="00F95AC3">
        <w:rPr>
          <w:rFonts w:ascii="GE Inspira" w:hAnsi="GE Inspira" w:cs="Arial"/>
          <w:b/>
          <w:sz w:val="22"/>
        </w:rPr>
        <w:tab/>
      </w:r>
      <w:r w:rsidR="003A2F79">
        <w:rPr>
          <w:rFonts w:ascii="GE Inspira" w:hAnsi="GE Inspira" w:cs="Arial"/>
          <w:sz w:val="22"/>
        </w:rPr>
        <w:t>Exelon</w:t>
      </w:r>
      <w:r w:rsidRPr="00C502A2">
        <w:rPr>
          <w:rFonts w:ascii="GE Inspira" w:hAnsi="GE Inspira" w:cs="Arial"/>
          <w:b/>
          <w:sz w:val="22"/>
        </w:rPr>
        <w:tab/>
      </w:r>
      <w:r w:rsidRPr="00C502A2">
        <w:rPr>
          <w:rFonts w:ascii="GE Inspira" w:hAnsi="GE Inspira" w:cs="Arial"/>
          <w:b/>
          <w:sz w:val="22"/>
        </w:rPr>
        <w:tab/>
      </w:r>
    </w:p>
    <w:p w:rsidR="00C502A2" w:rsidRPr="00C502A2" w:rsidRDefault="00C502A2" w:rsidP="00C502A2">
      <w:pPr>
        <w:tabs>
          <w:tab w:val="left" w:pos="864"/>
          <w:tab w:val="left" w:pos="1728"/>
          <w:tab w:val="left" w:pos="2592"/>
          <w:tab w:val="left" w:pos="3456"/>
        </w:tabs>
        <w:ind w:left="2448" w:hanging="2448"/>
        <w:rPr>
          <w:rFonts w:ascii="GE Inspira" w:hAnsi="GE Inspira" w:cs="Arial"/>
          <w:b/>
          <w:sz w:val="22"/>
        </w:rPr>
      </w:pPr>
    </w:p>
    <w:p w:rsidR="00C502A2" w:rsidRPr="00C502A2" w:rsidRDefault="00C502A2" w:rsidP="00C502A2">
      <w:pPr>
        <w:tabs>
          <w:tab w:val="left" w:pos="864"/>
          <w:tab w:val="left" w:pos="1728"/>
          <w:tab w:val="left" w:pos="2610"/>
          <w:tab w:val="left" w:pos="3456"/>
        </w:tabs>
        <w:ind w:left="2448" w:hanging="1728"/>
        <w:rPr>
          <w:rFonts w:ascii="GE Inspira" w:hAnsi="GE Inspira" w:cs="Arial"/>
          <w:sz w:val="22"/>
        </w:rPr>
      </w:pPr>
      <w:r w:rsidRPr="00C502A2">
        <w:rPr>
          <w:rFonts w:ascii="GE Inspira" w:hAnsi="GE Inspira" w:cs="Arial"/>
          <w:b/>
          <w:sz w:val="22"/>
        </w:rPr>
        <w:t>Station:</w:t>
      </w:r>
      <w:r w:rsidRPr="00C502A2">
        <w:rPr>
          <w:rFonts w:ascii="GE Inspira" w:hAnsi="GE Inspira" w:cs="Arial"/>
          <w:b/>
          <w:sz w:val="22"/>
        </w:rPr>
        <w:tab/>
      </w:r>
      <w:r w:rsidRPr="00C502A2">
        <w:rPr>
          <w:rFonts w:ascii="GE Inspira" w:hAnsi="GE Inspira" w:cs="Arial"/>
          <w:b/>
          <w:sz w:val="22"/>
        </w:rPr>
        <w:tab/>
      </w:r>
      <w:r w:rsidR="003A2F79">
        <w:rPr>
          <w:rFonts w:ascii="GE Inspira" w:hAnsi="GE Inspira" w:cs="Arial"/>
          <w:sz w:val="22"/>
        </w:rPr>
        <w:t>Wolf Hollow</w:t>
      </w:r>
    </w:p>
    <w:p w:rsidR="00C502A2" w:rsidRPr="00C502A2" w:rsidRDefault="00C502A2" w:rsidP="00C502A2">
      <w:pPr>
        <w:tabs>
          <w:tab w:val="left" w:pos="864"/>
          <w:tab w:val="left" w:pos="1728"/>
          <w:tab w:val="left" w:pos="2592"/>
          <w:tab w:val="left" w:pos="3456"/>
        </w:tabs>
        <w:ind w:left="2448" w:hanging="2448"/>
        <w:rPr>
          <w:rFonts w:ascii="GE Inspira" w:hAnsi="GE Inspira" w:cs="Arial"/>
          <w:sz w:val="22"/>
        </w:rPr>
      </w:pPr>
    </w:p>
    <w:p w:rsidR="00C502A2" w:rsidRPr="00C502A2" w:rsidRDefault="00C502A2" w:rsidP="00C502A2">
      <w:pPr>
        <w:tabs>
          <w:tab w:val="left" w:pos="864"/>
          <w:tab w:val="left" w:pos="1728"/>
          <w:tab w:val="left" w:pos="2610"/>
          <w:tab w:val="left" w:pos="3456"/>
        </w:tabs>
        <w:ind w:left="2448" w:hanging="1728"/>
        <w:rPr>
          <w:rFonts w:ascii="GE Inspira" w:hAnsi="GE Inspira" w:cs="Arial"/>
          <w:sz w:val="22"/>
        </w:rPr>
      </w:pPr>
      <w:r w:rsidRPr="00C502A2">
        <w:rPr>
          <w:rFonts w:ascii="GE Inspira" w:hAnsi="GE Inspira" w:cs="Arial"/>
          <w:b/>
          <w:sz w:val="22"/>
        </w:rPr>
        <w:t>Turbine No.:</w:t>
      </w:r>
      <w:r w:rsidRPr="00C502A2">
        <w:rPr>
          <w:rFonts w:ascii="GE Inspira" w:hAnsi="GE Inspira" w:cs="Arial"/>
          <w:sz w:val="22"/>
        </w:rPr>
        <w:tab/>
        <w:t>270T9</w:t>
      </w:r>
      <w:r w:rsidR="003A2F79">
        <w:rPr>
          <w:rFonts w:ascii="GE Inspira" w:hAnsi="GE Inspira" w:cs="Arial"/>
          <w:sz w:val="22"/>
        </w:rPr>
        <w:t>32</w:t>
      </w:r>
      <w:r w:rsidRPr="00C502A2">
        <w:rPr>
          <w:rFonts w:ascii="GE Inspira" w:hAnsi="GE Inspira" w:cs="Arial"/>
          <w:sz w:val="22"/>
        </w:rPr>
        <w:tab/>
        <w:t xml:space="preserve">                                         </w:t>
      </w:r>
    </w:p>
    <w:p w:rsidR="00C502A2" w:rsidRPr="00C502A2" w:rsidRDefault="00C502A2" w:rsidP="00C502A2">
      <w:pPr>
        <w:tabs>
          <w:tab w:val="left" w:pos="864"/>
          <w:tab w:val="left" w:pos="1728"/>
          <w:tab w:val="left" w:pos="2430"/>
          <w:tab w:val="left" w:pos="3456"/>
        </w:tabs>
        <w:rPr>
          <w:rFonts w:ascii="GE Inspira" w:hAnsi="GE Inspira" w:cs="Arial"/>
          <w:sz w:val="22"/>
        </w:rPr>
      </w:pPr>
    </w:p>
    <w:p w:rsidR="00C502A2" w:rsidRPr="00C502A2" w:rsidRDefault="00C502A2" w:rsidP="00C502A2">
      <w:pPr>
        <w:pBdr>
          <w:bottom w:val="single" w:sz="6" w:space="1" w:color="auto"/>
        </w:pBdr>
        <w:tabs>
          <w:tab w:val="left" w:pos="864"/>
          <w:tab w:val="left" w:pos="1728"/>
          <w:tab w:val="left" w:pos="2592"/>
          <w:tab w:val="left" w:pos="3456"/>
        </w:tabs>
        <w:ind w:left="720" w:right="684"/>
        <w:rPr>
          <w:rFonts w:ascii="GE Inspira" w:hAnsi="GE Inspira" w:cs="Arial"/>
          <w:sz w:val="22"/>
        </w:rPr>
      </w:pPr>
    </w:p>
    <w:p w:rsidR="00C502A2" w:rsidRPr="00C502A2" w:rsidRDefault="00C502A2" w:rsidP="00C502A2">
      <w:pPr>
        <w:tabs>
          <w:tab w:val="left" w:pos="864"/>
          <w:tab w:val="left" w:pos="1728"/>
          <w:tab w:val="left" w:pos="2592"/>
          <w:tab w:val="left" w:pos="3456"/>
        </w:tabs>
        <w:ind w:right="684"/>
        <w:rPr>
          <w:rFonts w:ascii="GE Inspira" w:hAnsi="GE Inspira" w:cs="Arial"/>
          <w:sz w:val="22"/>
        </w:rPr>
      </w:pPr>
    </w:p>
    <w:p w:rsidR="00C502A2" w:rsidRPr="00C502A2" w:rsidRDefault="00C502A2" w:rsidP="00C502A2">
      <w:pPr>
        <w:tabs>
          <w:tab w:val="left" w:pos="864"/>
          <w:tab w:val="left" w:pos="1728"/>
          <w:tab w:val="left" w:pos="2592"/>
          <w:tab w:val="left" w:pos="3456"/>
        </w:tabs>
        <w:ind w:left="1584" w:hanging="864"/>
        <w:rPr>
          <w:rFonts w:ascii="GE Inspira" w:hAnsi="GE Inspira" w:cs="Arial"/>
          <w:sz w:val="22"/>
        </w:rPr>
      </w:pPr>
      <w:r w:rsidRPr="00C502A2">
        <w:rPr>
          <w:rFonts w:ascii="GE Inspira" w:hAnsi="GE Inspira" w:cs="Arial"/>
          <w:b/>
          <w:sz w:val="22"/>
        </w:rPr>
        <w:t xml:space="preserve">WITNESSES:  </w:t>
      </w:r>
      <w:r w:rsidRPr="00C502A2">
        <w:rPr>
          <w:rFonts w:ascii="GE Inspira" w:hAnsi="GE Inspira" w:cs="Arial"/>
          <w:sz w:val="22"/>
        </w:rPr>
        <w:t>Demonstration results are acceptable to the undersigned.</w:t>
      </w:r>
    </w:p>
    <w:p w:rsidR="00C502A2" w:rsidRPr="00C502A2" w:rsidRDefault="00C502A2" w:rsidP="00C502A2">
      <w:pPr>
        <w:tabs>
          <w:tab w:val="left" w:pos="864"/>
          <w:tab w:val="left" w:pos="1728"/>
          <w:tab w:val="left" w:pos="2592"/>
          <w:tab w:val="left" w:pos="3456"/>
        </w:tabs>
        <w:ind w:left="1584" w:hanging="864"/>
        <w:rPr>
          <w:rFonts w:ascii="GE Inspira" w:hAnsi="GE Inspira" w:cs="Arial"/>
          <w:b/>
          <w:sz w:val="22"/>
        </w:rPr>
      </w:pPr>
    </w:p>
    <w:p w:rsidR="00C502A2" w:rsidRPr="00C502A2" w:rsidRDefault="00C502A2" w:rsidP="00C502A2">
      <w:pPr>
        <w:tabs>
          <w:tab w:val="left" w:pos="864"/>
          <w:tab w:val="left" w:pos="1728"/>
          <w:tab w:val="left" w:pos="2592"/>
          <w:tab w:val="left" w:pos="3456"/>
        </w:tabs>
        <w:ind w:left="1584" w:hanging="1584"/>
        <w:rPr>
          <w:rFonts w:ascii="GE Inspira" w:hAnsi="GE Inspira" w:cs="Arial"/>
          <w:sz w:val="22"/>
        </w:rPr>
      </w:pPr>
    </w:p>
    <w:p w:rsidR="00C502A2" w:rsidRPr="00C502A2" w:rsidRDefault="00C502A2" w:rsidP="00C502A2">
      <w:pPr>
        <w:tabs>
          <w:tab w:val="left" w:pos="864"/>
          <w:tab w:val="left" w:pos="1728"/>
          <w:tab w:val="left" w:pos="2592"/>
          <w:tab w:val="left" w:pos="3456"/>
        </w:tabs>
        <w:ind w:left="1584" w:hanging="1584"/>
        <w:rPr>
          <w:rFonts w:ascii="GE Inspira" w:hAnsi="GE Inspira" w:cs="Arial"/>
          <w:sz w:val="22"/>
        </w:rPr>
      </w:pPr>
    </w:p>
    <w:p w:rsidR="00C502A2" w:rsidRPr="00C502A2" w:rsidRDefault="00C502A2" w:rsidP="00C502A2">
      <w:pPr>
        <w:tabs>
          <w:tab w:val="left" w:pos="864"/>
          <w:tab w:val="left" w:pos="1728"/>
          <w:tab w:val="left" w:pos="2592"/>
          <w:tab w:val="left" w:pos="4320"/>
        </w:tabs>
        <w:ind w:left="1584" w:hanging="1584"/>
        <w:rPr>
          <w:rFonts w:ascii="GE Inspira" w:hAnsi="GE Inspira" w:cs="Arial"/>
          <w:sz w:val="22"/>
        </w:rPr>
      </w:pPr>
      <w:r w:rsidRPr="00C502A2">
        <w:rPr>
          <w:rFonts w:ascii="GE Inspira" w:hAnsi="GE Inspira" w:cs="Arial"/>
          <w:sz w:val="22"/>
        </w:rPr>
        <w:tab/>
      </w:r>
      <w:r w:rsidRPr="00C502A2">
        <w:rPr>
          <w:rFonts w:ascii="GE Inspira" w:hAnsi="GE Inspira" w:cs="Arial"/>
          <w:sz w:val="22"/>
        </w:rPr>
        <w:tab/>
      </w:r>
      <w:r w:rsidRPr="00C502A2">
        <w:rPr>
          <w:rFonts w:ascii="GE Inspira" w:hAnsi="GE Inspira" w:cs="Arial"/>
          <w:sz w:val="22"/>
        </w:rPr>
        <w:tab/>
        <w:t xml:space="preserve">    </w:t>
      </w:r>
      <w:r w:rsidRPr="00C502A2">
        <w:rPr>
          <w:rFonts w:ascii="GE Inspira" w:hAnsi="GE Inspira" w:cs="Arial"/>
          <w:sz w:val="22"/>
        </w:rPr>
        <w:tab/>
      </w:r>
      <w:r w:rsidRPr="00C502A2">
        <w:rPr>
          <w:rFonts w:ascii="GE Inspira" w:hAnsi="GE Inspira" w:cs="Arial"/>
          <w:sz w:val="22"/>
        </w:rPr>
        <w:tab/>
      </w:r>
    </w:p>
    <w:p w:rsidR="00C502A2" w:rsidRPr="00C502A2" w:rsidRDefault="00C502A2" w:rsidP="00C502A2">
      <w:pPr>
        <w:tabs>
          <w:tab w:val="left" w:pos="864"/>
          <w:tab w:val="left" w:pos="1728"/>
          <w:tab w:val="left" w:pos="2592"/>
          <w:tab w:val="left" w:pos="3456"/>
        </w:tabs>
        <w:ind w:left="1584" w:hanging="1584"/>
        <w:rPr>
          <w:rFonts w:ascii="GE Inspira" w:hAnsi="GE Inspira" w:cs="Arial"/>
          <w:sz w:val="22"/>
        </w:rPr>
      </w:pPr>
    </w:p>
    <w:p w:rsidR="00C502A2" w:rsidRPr="00C502A2" w:rsidRDefault="00C502A2" w:rsidP="00C502A2">
      <w:pPr>
        <w:tabs>
          <w:tab w:val="left" w:pos="864"/>
          <w:tab w:val="left" w:pos="1728"/>
          <w:tab w:val="left" w:pos="2592"/>
          <w:tab w:val="left" w:pos="3456"/>
        </w:tabs>
        <w:ind w:left="1584" w:hanging="1584"/>
        <w:rPr>
          <w:rFonts w:ascii="GE Inspira" w:hAnsi="GE Inspira" w:cs="Arial"/>
          <w:sz w:val="22"/>
        </w:rPr>
      </w:pPr>
      <w:r w:rsidRPr="00C502A2">
        <w:rPr>
          <w:rFonts w:ascii="GE Inspira" w:hAnsi="GE Inspira" w:cs="Arial"/>
          <w:sz w:val="22"/>
        </w:rPr>
        <w:t xml:space="preserve">         </w:t>
      </w:r>
      <w:r w:rsidRPr="00C502A2">
        <w:rPr>
          <w:rFonts w:ascii="GE Inspira" w:hAnsi="GE Inspira" w:cs="Arial"/>
          <w:sz w:val="22"/>
        </w:rPr>
        <w:tab/>
      </w:r>
      <w:r w:rsidRPr="00C502A2">
        <w:rPr>
          <w:rFonts w:ascii="GE Inspira" w:hAnsi="GE Inspira" w:cs="Arial"/>
          <w:sz w:val="22"/>
        </w:rPr>
        <w:tab/>
      </w:r>
      <w:r w:rsidRPr="00C502A2">
        <w:rPr>
          <w:rFonts w:ascii="GE Inspira" w:hAnsi="GE Inspira" w:cs="Arial"/>
          <w:sz w:val="22"/>
        </w:rPr>
        <w:tab/>
      </w:r>
      <w:r w:rsidRPr="00C502A2">
        <w:rPr>
          <w:rFonts w:ascii="GE Inspira" w:hAnsi="GE Inspira" w:cs="Arial"/>
          <w:b/>
          <w:sz w:val="22"/>
        </w:rPr>
        <w:t>GE P</w:t>
      </w:r>
      <w:r w:rsidR="003A2F79">
        <w:rPr>
          <w:rFonts w:ascii="GE Inspira" w:hAnsi="GE Inspira" w:cs="Arial"/>
          <w:b/>
          <w:sz w:val="22"/>
        </w:rPr>
        <w:t>ower</w:t>
      </w:r>
      <w:r w:rsidRPr="00C502A2">
        <w:rPr>
          <w:rFonts w:ascii="GE Inspira" w:hAnsi="GE Inspira" w:cs="Arial"/>
          <w:sz w:val="22"/>
        </w:rPr>
        <w:t xml:space="preserve">:    </w:t>
      </w:r>
      <w:r w:rsidRPr="00C502A2">
        <w:rPr>
          <w:rFonts w:ascii="GE Inspira" w:hAnsi="GE Inspira" w:cs="Arial"/>
          <w:sz w:val="22"/>
          <w:u w:val="single"/>
        </w:rPr>
        <w:t xml:space="preserve">            </w:t>
      </w:r>
      <w:r w:rsidRPr="00C502A2">
        <w:rPr>
          <w:rFonts w:ascii="GE Inspira" w:hAnsi="GE Inspira" w:cs="Arial"/>
          <w:sz w:val="22"/>
          <w:u w:val="single"/>
        </w:rPr>
        <w:tab/>
      </w:r>
      <w:r w:rsidRPr="00C502A2">
        <w:rPr>
          <w:rFonts w:ascii="GE Inspira" w:hAnsi="GE Inspira" w:cs="Arial"/>
          <w:sz w:val="22"/>
          <w:u w:val="single"/>
        </w:rPr>
        <w:tab/>
      </w:r>
      <w:r w:rsidRPr="00C502A2">
        <w:rPr>
          <w:rFonts w:ascii="GE Inspira" w:hAnsi="GE Inspira" w:cs="Arial"/>
          <w:sz w:val="22"/>
          <w:u w:val="single"/>
        </w:rPr>
        <w:tab/>
      </w:r>
      <w:r w:rsidRPr="00C502A2">
        <w:rPr>
          <w:rFonts w:ascii="GE Inspira" w:hAnsi="GE Inspira" w:cs="Arial"/>
          <w:sz w:val="22"/>
          <w:u w:val="single"/>
        </w:rPr>
        <w:tab/>
      </w:r>
      <w:r w:rsidRPr="00C502A2">
        <w:rPr>
          <w:rFonts w:ascii="GE Inspira" w:hAnsi="GE Inspira" w:cs="Arial"/>
          <w:sz w:val="22"/>
          <w:u w:val="single"/>
        </w:rPr>
        <w:tab/>
      </w:r>
      <w:r w:rsidRPr="00C502A2">
        <w:rPr>
          <w:rFonts w:ascii="GE Inspira" w:hAnsi="GE Inspira" w:cs="Arial"/>
          <w:sz w:val="22"/>
          <w:u w:val="single"/>
        </w:rPr>
        <w:tab/>
        <w:t xml:space="preserve">            </w:t>
      </w:r>
      <w:r w:rsidRPr="00C502A2">
        <w:rPr>
          <w:rFonts w:ascii="GE Inspira" w:hAnsi="GE Inspira" w:cs="Arial"/>
          <w:sz w:val="22"/>
          <w:u w:val="single"/>
        </w:rPr>
        <w:tab/>
        <w:t xml:space="preserve">     </w:t>
      </w:r>
    </w:p>
    <w:p w:rsidR="00C502A2" w:rsidRPr="00C502A2" w:rsidRDefault="00C502A2" w:rsidP="00C502A2">
      <w:pPr>
        <w:tabs>
          <w:tab w:val="left" w:pos="864"/>
          <w:tab w:val="left" w:pos="1710"/>
          <w:tab w:val="left" w:pos="2592"/>
          <w:tab w:val="left" w:pos="3456"/>
        </w:tabs>
        <w:ind w:left="1530" w:hanging="1584"/>
        <w:rPr>
          <w:rFonts w:ascii="GE Inspira" w:hAnsi="GE Inspira" w:cs="Arial"/>
          <w:sz w:val="22"/>
        </w:rPr>
      </w:pPr>
      <w:r w:rsidRPr="00C502A2">
        <w:rPr>
          <w:rFonts w:ascii="GE Inspira" w:hAnsi="GE Inspira" w:cs="Arial"/>
          <w:sz w:val="22"/>
          <w:u w:val="single"/>
        </w:rPr>
        <w:t xml:space="preserve"> </w:t>
      </w:r>
    </w:p>
    <w:p w:rsidR="00C502A2" w:rsidRPr="00C502A2" w:rsidRDefault="00C502A2" w:rsidP="00C502A2">
      <w:pPr>
        <w:tabs>
          <w:tab w:val="left" w:pos="864"/>
          <w:tab w:val="left" w:pos="1728"/>
          <w:tab w:val="left" w:pos="2592"/>
          <w:tab w:val="left" w:pos="3456"/>
        </w:tabs>
        <w:ind w:left="1584" w:hanging="1584"/>
        <w:rPr>
          <w:rFonts w:ascii="GE Inspira" w:hAnsi="GE Inspira" w:cs="Arial"/>
          <w:sz w:val="22"/>
        </w:rPr>
      </w:pPr>
    </w:p>
    <w:p w:rsidR="00C502A2" w:rsidRPr="00C502A2" w:rsidRDefault="00C502A2" w:rsidP="00C502A2">
      <w:pPr>
        <w:tabs>
          <w:tab w:val="left" w:pos="864"/>
          <w:tab w:val="left" w:pos="1728"/>
          <w:tab w:val="left" w:pos="2592"/>
          <w:tab w:val="left" w:pos="3456"/>
        </w:tabs>
        <w:ind w:left="1584" w:hanging="1584"/>
        <w:rPr>
          <w:rFonts w:ascii="GE Inspira" w:hAnsi="GE Inspira" w:cs="Arial"/>
          <w:sz w:val="22"/>
        </w:rPr>
      </w:pPr>
    </w:p>
    <w:p w:rsidR="00C502A2" w:rsidRPr="00C502A2" w:rsidRDefault="00C502A2" w:rsidP="00C502A2">
      <w:pPr>
        <w:tabs>
          <w:tab w:val="left" w:pos="864"/>
          <w:tab w:val="left" w:pos="1728"/>
          <w:tab w:val="left" w:pos="2592"/>
          <w:tab w:val="left" w:pos="3456"/>
        </w:tabs>
        <w:ind w:left="1584" w:hanging="1584"/>
        <w:rPr>
          <w:rFonts w:ascii="GE Inspira" w:hAnsi="GE Inspira" w:cs="Arial"/>
          <w:sz w:val="22"/>
        </w:rPr>
      </w:pPr>
    </w:p>
    <w:p w:rsidR="00C502A2" w:rsidRPr="00C502A2" w:rsidRDefault="00C502A2" w:rsidP="00C502A2">
      <w:pPr>
        <w:tabs>
          <w:tab w:val="left" w:pos="864"/>
          <w:tab w:val="left" w:pos="1728"/>
          <w:tab w:val="left" w:pos="2592"/>
          <w:tab w:val="left" w:pos="3456"/>
        </w:tabs>
        <w:ind w:left="1584" w:hanging="1584"/>
        <w:rPr>
          <w:rFonts w:ascii="GE Inspira" w:hAnsi="GE Inspira" w:cs="Arial"/>
          <w:sz w:val="22"/>
        </w:rPr>
      </w:pPr>
      <w:r w:rsidRPr="00C502A2">
        <w:rPr>
          <w:rFonts w:ascii="GE Inspira" w:hAnsi="GE Inspira" w:cs="Arial"/>
          <w:sz w:val="22"/>
        </w:rPr>
        <w:t xml:space="preserve">         </w:t>
      </w:r>
      <w:r w:rsidRPr="00C502A2">
        <w:rPr>
          <w:rFonts w:ascii="GE Inspira" w:hAnsi="GE Inspira" w:cs="Arial"/>
          <w:sz w:val="22"/>
        </w:rPr>
        <w:tab/>
        <w:t xml:space="preserve">           </w:t>
      </w:r>
      <w:r w:rsidRPr="00C502A2">
        <w:rPr>
          <w:rFonts w:ascii="GE Inspira" w:hAnsi="GE Inspira" w:cs="Arial"/>
          <w:sz w:val="22"/>
        </w:rPr>
        <w:tab/>
      </w:r>
      <w:r w:rsidRPr="00C502A2">
        <w:rPr>
          <w:rFonts w:ascii="GE Inspira" w:hAnsi="GE Inspira" w:cs="Arial"/>
          <w:b/>
          <w:bCs/>
          <w:sz w:val="22"/>
        </w:rPr>
        <w:tab/>
      </w:r>
      <w:r w:rsidR="003A2F79">
        <w:rPr>
          <w:rFonts w:ascii="GE Inspira" w:hAnsi="GE Inspira" w:cs="Arial"/>
          <w:b/>
          <w:bCs/>
          <w:sz w:val="22"/>
        </w:rPr>
        <w:t>Exelon</w:t>
      </w:r>
      <w:r w:rsidRPr="00C502A2">
        <w:rPr>
          <w:rFonts w:ascii="GE Inspira" w:hAnsi="GE Inspira" w:cs="Arial"/>
          <w:sz w:val="22"/>
        </w:rPr>
        <w:t xml:space="preserve">:   </w:t>
      </w:r>
      <w:r w:rsidR="003A2F79">
        <w:rPr>
          <w:rFonts w:ascii="GE Inspira" w:hAnsi="GE Inspira" w:cs="Arial"/>
          <w:sz w:val="22"/>
        </w:rPr>
        <w:tab/>
        <w:t>____</w:t>
      </w:r>
      <w:r w:rsidRPr="00C502A2">
        <w:rPr>
          <w:rFonts w:ascii="GE Inspira" w:hAnsi="GE Inspira" w:cs="Arial"/>
          <w:sz w:val="22"/>
          <w:u w:val="single"/>
        </w:rPr>
        <w:t xml:space="preserve">            </w:t>
      </w:r>
      <w:r w:rsidRPr="00C502A2">
        <w:rPr>
          <w:rFonts w:ascii="GE Inspira" w:hAnsi="GE Inspira" w:cs="Arial"/>
          <w:sz w:val="22"/>
          <w:u w:val="single"/>
        </w:rPr>
        <w:tab/>
      </w:r>
      <w:r w:rsidRPr="00C502A2">
        <w:rPr>
          <w:rFonts w:ascii="GE Inspira" w:hAnsi="GE Inspira" w:cs="Arial"/>
          <w:sz w:val="22"/>
          <w:u w:val="single"/>
        </w:rPr>
        <w:tab/>
      </w:r>
      <w:r w:rsidRPr="00C502A2">
        <w:rPr>
          <w:rFonts w:ascii="GE Inspira" w:hAnsi="GE Inspira" w:cs="Arial"/>
          <w:sz w:val="22"/>
          <w:u w:val="single"/>
        </w:rPr>
        <w:tab/>
      </w:r>
      <w:r w:rsidRPr="00C502A2">
        <w:rPr>
          <w:rFonts w:ascii="GE Inspira" w:hAnsi="GE Inspira" w:cs="Arial"/>
          <w:sz w:val="22"/>
          <w:u w:val="single"/>
        </w:rPr>
        <w:tab/>
      </w:r>
      <w:r w:rsidRPr="00C502A2">
        <w:rPr>
          <w:rFonts w:ascii="GE Inspira" w:hAnsi="GE Inspira" w:cs="Arial"/>
          <w:sz w:val="22"/>
          <w:u w:val="single"/>
        </w:rPr>
        <w:tab/>
      </w:r>
      <w:r w:rsidRPr="00C502A2">
        <w:rPr>
          <w:rFonts w:ascii="GE Inspira" w:hAnsi="GE Inspira" w:cs="Arial"/>
          <w:sz w:val="22"/>
          <w:u w:val="single"/>
        </w:rPr>
        <w:tab/>
        <w:t xml:space="preserve">            </w:t>
      </w:r>
      <w:r w:rsidRPr="00C502A2">
        <w:rPr>
          <w:rFonts w:ascii="GE Inspira" w:hAnsi="GE Inspira" w:cs="Arial"/>
          <w:sz w:val="22"/>
          <w:u w:val="single"/>
        </w:rPr>
        <w:tab/>
        <w:t xml:space="preserve">          </w:t>
      </w:r>
    </w:p>
    <w:p w:rsidR="00C502A2" w:rsidRPr="00C502A2" w:rsidRDefault="00C502A2" w:rsidP="00C502A2">
      <w:pPr>
        <w:tabs>
          <w:tab w:val="left" w:pos="864"/>
          <w:tab w:val="left" w:pos="1728"/>
          <w:tab w:val="left" w:pos="2592"/>
          <w:tab w:val="left" w:pos="3456"/>
        </w:tabs>
        <w:ind w:left="1584" w:hanging="1584"/>
        <w:rPr>
          <w:rFonts w:ascii="GE Inspira" w:hAnsi="GE Inspira" w:cs="Arial"/>
          <w:sz w:val="22"/>
        </w:rPr>
      </w:pPr>
    </w:p>
    <w:p w:rsidR="00C502A2" w:rsidRPr="00C502A2" w:rsidRDefault="00C502A2" w:rsidP="00C502A2">
      <w:pPr>
        <w:tabs>
          <w:tab w:val="left" w:pos="864"/>
          <w:tab w:val="left" w:pos="1728"/>
          <w:tab w:val="left" w:pos="2592"/>
          <w:tab w:val="left" w:pos="3456"/>
        </w:tabs>
        <w:ind w:left="1584" w:hanging="1584"/>
        <w:rPr>
          <w:rFonts w:ascii="GE Inspira" w:hAnsi="GE Inspira" w:cs="Arial"/>
          <w:sz w:val="22"/>
        </w:rPr>
      </w:pPr>
    </w:p>
    <w:p w:rsidR="00C502A2" w:rsidRPr="00C502A2" w:rsidRDefault="00C502A2" w:rsidP="00C502A2">
      <w:pPr>
        <w:tabs>
          <w:tab w:val="left" w:pos="864"/>
          <w:tab w:val="left" w:pos="1728"/>
          <w:tab w:val="left" w:pos="2592"/>
          <w:tab w:val="left" w:pos="3456"/>
        </w:tabs>
        <w:ind w:left="1584" w:hanging="1584"/>
        <w:rPr>
          <w:rFonts w:ascii="GE Inspira" w:hAnsi="GE Inspira" w:cs="Arial"/>
          <w:sz w:val="22"/>
        </w:rPr>
      </w:pPr>
    </w:p>
    <w:p w:rsidR="00C502A2" w:rsidRPr="00C502A2" w:rsidRDefault="00C502A2" w:rsidP="00C502A2">
      <w:pPr>
        <w:tabs>
          <w:tab w:val="left" w:pos="864"/>
          <w:tab w:val="left" w:pos="1728"/>
          <w:tab w:val="left" w:pos="2592"/>
          <w:tab w:val="left" w:pos="3456"/>
        </w:tabs>
        <w:ind w:left="1584" w:hanging="1584"/>
        <w:rPr>
          <w:rFonts w:ascii="GE Inspira" w:hAnsi="GE Inspira" w:cs="Arial"/>
          <w:sz w:val="22"/>
        </w:rPr>
      </w:pPr>
    </w:p>
    <w:p w:rsidR="00C502A2" w:rsidRPr="00C502A2" w:rsidRDefault="00C502A2" w:rsidP="00C502A2">
      <w:pPr>
        <w:tabs>
          <w:tab w:val="left" w:pos="864"/>
          <w:tab w:val="left" w:pos="1728"/>
          <w:tab w:val="left" w:pos="2592"/>
          <w:tab w:val="left" w:pos="3456"/>
        </w:tabs>
        <w:rPr>
          <w:rFonts w:ascii="GE Inspira" w:hAnsi="GE Inspira" w:cs="Arial"/>
          <w:sz w:val="22"/>
          <w:u w:val="single"/>
        </w:rPr>
      </w:pPr>
      <w:r w:rsidRPr="00C502A2">
        <w:rPr>
          <w:rFonts w:ascii="GE Inspira" w:hAnsi="GE Inspira" w:cs="Arial"/>
          <w:sz w:val="22"/>
        </w:rPr>
        <w:tab/>
      </w:r>
      <w:r w:rsidRPr="00C502A2">
        <w:rPr>
          <w:rFonts w:ascii="GE Inspira" w:hAnsi="GE Inspira" w:cs="Arial"/>
          <w:sz w:val="22"/>
        </w:rPr>
        <w:tab/>
      </w:r>
      <w:r w:rsidRPr="00C502A2">
        <w:rPr>
          <w:rFonts w:ascii="GE Inspira" w:hAnsi="GE Inspira" w:cs="Arial"/>
          <w:b/>
          <w:sz w:val="22"/>
        </w:rPr>
        <w:t>Date:</w:t>
      </w:r>
      <w:r w:rsidRPr="00C502A2">
        <w:rPr>
          <w:rFonts w:ascii="GE Inspira" w:hAnsi="GE Inspira" w:cs="Arial"/>
          <w:sz w:val="22"/>
        </w:rPr>
        <w:t xml:space="preserve">    </w:t>
      </w:r>
      <w:r w:rsidRPr="00C502A2">
        <w:rPr>
          <w:rFonts w:ascii="GE Inspira" w:hAnsi="GE Inspira" w:cs="Arial"/>
          <w:sz w:val="22"/>
        </w:rPr>
        <w:tab/>
        <w:t xml:space="preserve">     </w:t>
      </w:r>
      <w:r w:rsidR="003A2F79">
        <w:rPr>
          <w:rFonts w:ascii="GE Inspira" w:hAnsi="GE Inspira" w:cs="Arial"/>
          <w:sz w:val="22"/>
        </w:rPr>
        <w:t>____________________________________________________</w:t>
      </w:r>
    </w:p>
    <w:p w:rsidR="00F9771E" w:rsidRDefault="00F9771E"/>
    <w:sectPr w:rsidR="00F9771E" w:rsidSect="00C502A2">
      <w:headerReference w:type="default" r:id="rId9"/>
      <w:footerReference w:type="default" r:id="rId10"/>
      <w:pgSz w:w="12240" w:h="15840" w:code="1"/>
      <w:pgMar w:top="1440" w:right="1080" w:bottom="1440" w:left="1080" w:header="720" w:footer="720" w:gutter="0"/>
      <w:cols w:space="720"/>
      <w:noEndnote/>
      <w:docGrid w:linePitch="27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401F4" w:rsidRDefault="005401F4" w:rsidP="00C502A2">
      <w:r>
        <w:separator/>
      </w:r>
    </w:p>
  </w:endnote>
  <w:endnote w:type="continuationSeparator" w:id="0">
    <w:p w:rsidR="005401F4" w:rsidRDefault="005401F4" w:rsidP="00C502A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GE Inspira">
    <w:panose1 w:val="020F0603030400020203"/>
    <w:charset w:val="00"/>
    <w:family w:val="swiss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ms Rmn">
    <w:altName w:val="Times New Roman"/>
    <w:panose1 w:val="02020603040505020304"/>
    <w:charset w:val="00"/>
    <w:family w:val="roman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C73E3" w:rsidRPr="00C502A2" w:rsidRDefault="000C65FC">
    <w:pPr>
      <w:pStyle w:val="Footer"/>
      <w:pBdr>
        <w:top w:val="single" w:sz="6" w:space="0" w:color="auto"/>
      </w:pBdr>
      <w:rPr>
        <w:rFonts w:ascii="GE Inspira" w:hAnsi="GE Inspira"/>
      </w:rPr>
    </w:pPr>
    <w:r>
      <w:t xml:space="preserve"> </w:t>
    </w:r>
  </w:p>
  <w:p w:rsidR="000C73E3" w:rsidRPr="00C502A2" w:rsidRDefault="00C502A2">
    <w:pPr>
      <w:pStyle w:val="Footer"/>
      <w:pBdr>
        <w:top w:val="single" w:sz="6" w:space="0" w:color="auto"/>
      </w:pBdr>
      <w:rPr>
        <w:rFonts w:ascii="GE Inspira" w:hAnsi="GE Inspira"/>
      </w:rPr>
    </w:pPr>
    <w:r w:rsidRPr="00C502A2">
      <w:rPr>
        <w:rFonts w:ascii="GE Inspira" w:hAnsi="GE Inspira"/>
      </w:rPr>
      <w:t xml:space="preserve"> </w:t>
    </w:r>
    <w:r w:rsidR="000C65FC" w:rsidRPr="00C502A2">
      <w:rPr>
        <w:rFonts w:ascii="GE Inspira" w:hAnsi="GE Inspira"/>
        <w:sz w:val="16"/>
      </w:rPr>
      <w:t xml:space="preserve"> SOFTWARE DEMONSTRATION                           </w:t>
    </w:r>
    <w:r w:rsidRPr="00C502A2">
      <w:rPr>
        <w:rFonts w:ascii="GE Inspira" w:hAnsi="GE Inspira"/>
        <w:sz w:val="16"/>
      </w:rPr>
      <w:tab/>
    </w:r>
    <w:r w:rsidR="000C65FC" w:rsidRPr="00C502A2">
      <w:rPr>
        <w:rFonts w:ascii="GE Inspira" w:hAnsi="GE Inspira"/>
        <w:sz w:val="16"/>
      </w:rPr>
      <w:t xml:space="preserve">  </w:t>
    </w:r>
    <w:r w:rsidR="003A2F79">
      <w:rPr>
        <w:rFonts w:ascii="GE Inspira" w:hAnsi="GE Inspira"/>
        <w:sz w:val="16"/>
      </w:rPr>
      <w:t>Exelon Wolf Hollow</w:t>
    </w:r>
    <w:r w:rsidR="000C65FC" w:rsidRPr="00C502A2">
      <w:rPr>
        <w:rFonts w:ascii="GE Inspira" w:hAnsi="GE Inspira"/>
        <w:sz w:val="16"/>
      </w:rPr>
      <w:tab/>
      <w:t xml:space="preserve">                                   TB NO. 270T</w:t>
    </w:r>
    <w:r w:rsidRPr="00C502A2">
      <w:rPr>
        <w:rFonts w:ascii="GE Inspira" w:hAnsi="GE Inspira"/>
        <w:sz w:val="16"/>
      </w:rPr>
      <w:t>9</w:t>
    </w:r>
    <w:r w:rsidR="003A2F79">
      <w:rPr>
        <w:rFonts w:ascii="GE Inspira" w:hAnsi="GE Inspira"/>
        <w:sz w:val="16"/>
      </w:rPr>
      <w:t>32</w:t>
    </w:r>
    <w:r w:rsidR="000C65FC" w:rsidRPr="00C502A2">
      <w:rPr>
        <w:rFonts w:ascii="GE Inspira" w:hAnsi="GE Inspira"/>
      </w:rPr>
      <w:t xml:space="preserve">           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401F4" w:rsidRDefault="005401F4" w:rsidP="00C502A2">
      <w:r>
        <w:separator/>
      </w:r>
    </w:p>
  </w:footnote>
  <w:footnote w:type="continuationSeparator" w:id="0">
    <w:p w:rsidR="005401F4" w:rsidRDefault="005401F4" w:rsidP="00C502A2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C73E3" w:rsidRPr="00C502A2" w:rsidRDefault="000C65FC">
    <w:pPr>
      <w:pStyle w:val="Header"/>
      <w:rPr>
        <w:rStyle w:val="PageNumber"/>
        <w:rFonts w:ascii="GE Inspira" w:hAnsi="GE Inspira"/>
        <w:b/>
      </w:rPr>
    </w:pPr>
    <w:r w:rsidRPr="00C502A2">
      <w:rPr>
        <w:rFonts w:ascii="GE Inspira" w:hAnsi="GE Inspira"/>
      </w:rPr>
      <w:t xml:space="preserve">                                                  </w:t>
    </w:r>
    <w:r w:rsidR="00C502A2">
      <w:rPr>
        <w:rFonts w:ascii="GE Inspira" w:hAnsi="GE Inspira"/>
      </w:rPr>
      <w:t xml:space="preserve">                    </w:t>
    </w:r>
    <w:r w:rsidR="00C502A2" w:rsidRPr="00C502A2">
      <w:rPr>
        <w:rFonts w:ascii="GE Inspira" w:hAnsi="GE Inspira"/>
      </w:rPr>
      <w:t xml:space="preserve">SwAT Test Procedure: </w:t>
    </w:r>
    <w:r w:rsidR="00C502A2" w:rsidRPr="00C502A2">
      <w:rPr>
        <w:rFonts w:ascii="GE Inspira" w:hAnsi="GE Inspira"/>
        <w:b/>
      </w:rPr>
      <w:t>Page</w:t>
    </w:r>
    <w:r w:rsidRPr="00C502A2">
      <w:rPr>
        <w:rFonts w:ascii="GE Inspira" w:hAnsi="GE Inspira"/>
        <w:b/>
      </w:rPr>
      <w:t xml:space="preserve"> </w:t>
    </w:r>
    <w:r w:rsidRPr="00C502A2">
      <w:rPr>
        <w:rStyle w:val="PageNumber"/>
        <w:rFonts w:ascii="GE Inspira" w:hAnsi="GE Inspira"/>
        <w:b/>
      </w:rPr>
      <w:fldChar w:fldCharType="begin"/>
    </w:r>
    <w:r w:rsidRPr="00C502A2">
      <w:rPr>
        <w:rStyle w:val="PageNumber"/>
        <w:rFonts w:ascii="GE Inspira" w:hAnsi="GE Inspira"/>
        <w:b/>
      </w:rPr>
      <w:instrText xml:space="preserve"> PAGE </w:instrText>
    </w:r>
    <w:r w:rsidRPr="00C502A2">
      <w:rPr>
        <w:rStyle w:val="PageNumber"/>
        <w:rFonts w:ascii="GE Inspira" w:hAnsi="GE Inspira"/>
        <w:b/>
      </w:rPr>
      <w:fldChar w:fldCharType="separate"/>
    </w:r>
    <w:r w:rsidR="00E21B9D">
      <w:rPr>
        <w:rStyle w:val="PageNumber"/>
        <w:rFonts w:ascii="GE Inspira" w:hAnsi="GE Inspira"/>
        <w:b/>
        <w:noProof/>
      </w:rPr>
      <w:t>2</w:t>
    </w:r>
    <w:r w:rsidRPr="00C502A2">
      <w:rPr>
        <w:rStyle w:val="PageNumber"/>
        <w:rFonts w:ascii="GE Inspira" w:hAnsi="GE Inspira"/>
        <w:b/>
      </w:rPr>
      <w:fldChar w:fldCharType="end"/>
    </w:r>
    <w:r w:rsidR="00C502A2">
      <w:rPr>
        <w:rStyle w:val="PageNumber"/>
        <w:rFonts w:ascii="GE Inspira" w:hAnsi="GE Inspira"/>
        <w:b/>
      </w:rPr>
      <w:t xml:space="preserve"> of 4</w:t>
    </w:r>
  </w:p>
  <w:p w:rsidR="000C73E3" w:rsidRDefault="00E21B9D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D856C13"/>
    <w:multiLevelType w:val="hybridMultilevel"/>
    <w:tmpl w:val="D938ED08"/>
    <w:lvl w:ilvl="0" w:tplc="2FCE75AA">
      <w:start w:val="1"/>
      <w:numFmt w:val="decimal"/>
      <w:lvlText w:val="%1."/>
      <w:lvlJc w:val="right"/>
      <w:pPr>
        <w:ind w:left="2160" w:hanging="180"/>
      </w:pPr>
      <w:rPr>
        <w:rFonts w:ascii="GE Inspira" w:eastAsia="Times New Roman" w:hAnsi="GE Inspira" w:cs="Aria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EE20CBF"/>
    <w:multiLevelType w:val="hybridMultilevel"/>
    <w:tmpl w:val="41167C5C"/>
    <w:lvl w:ilvl="0" w:tplc="04090019">
      <w:start w:val="1"/>
      <w:numFmt w:val="lowerLetter"/>
      <w:lvlText w:val="%1."/>
      <w:lvlJc w:val="left"/>
      <w:pPr>
        <w:ind w:left="2520" w:hanging="360"/>
      </w:p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2">
    <w:nsid w:val="23BC2677"/>
    <w:multiLevelType w:val="hybridMultilevel"/>
    <w:tmpl w:val="BA724360"/>
    <w:lvl w:ilvl="0" w:tplc="04090019">
      <w:start w:val="1"/>
      <w:numFmt w:val="lowerLetter"/>
      <w:lvlText w:val="%1."/>
      <w:lvlJc w:val="left"/>
      <w:pPr>
        <w:ind w:left="2520" w:hanging="360"/>
      </w:p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3">
    <w:nsid w:val="27B45410"/>
    <w:multiLevelType w:val="hybridMultilevel"/>
    <w:tmpl w:val="BA724360"/>
    <w:lvl w:ilvl="0" w:tplc="04090019">
      <w:start w:val="1"/>
      <w:numFmt w:val="lowerLetter"/>
      <w:lvlText w:val="%1."/>
      <w:lvlJc w:val="left"/>
      <w:pPr>
        <w:ind w:left="2880" w:hanging="360"/>
      </w:pPr>
    </w:lvl>
    <w:lvl w:ilvl="1" w:tplc="04090019" w:tentative="1">
      <w:start w:val="1"/>
      <w:numFmt w:val="lowerLetter"/>
      <w:lvlText w:val="%2."/>
      <w:lvlJc w:val="left"/>
      <w:pPr>
        <w:ind w:left="3600" w:hanging="360"/>
      </w:pPr>
    </w:lvl>
    <w:lvl w:ilvl="2" w:tplc="0409001B" w:tentative="1">
      <w:start w:val="1"/>
      <w:numFmt w:val="lowerRoman"/>
      <w:lvlText w:val="%3."/>
      <w:lvlJc w:val="right"/>
      <w:pPr>
        <w:ind w:left="4320" w:hanging="180"/>
      </w:pPr>
    </w:lvl>
    <w:lvl w:ilvl="3" w:tplc="0409000F" w:tentative="1">
      <w:start w:val="1"/>
      <w:numFmt w:val="decimal"/>
      <w:lvlText w:val="%4."/>
      <w:lvlJc w:val="left"/>
      <w:pPr>
        <w:ind w:left="5040" w:hanging="360"/>
      </w:pPr>
    </w:lvl>
    <w:lvl w:ilvl="4" w:tplc="04090019" w:tentative="1">
      <w:start w:val="1"/>
      <w:numFmt w:val="lowerLetter"/>
      <w:lvlText w:val="%5."/>
      <w:lvlJc w:val="left"/>
      <w:pPr>
        <w:ind w:left="5760" w:hanging="360"/>
      </w:pPr>
    </w:lvl>
    <w:lvl w:ilvl="5" w:tplc="0409001B" w:tentative="1">
      <w:start w:val="1"/>
      <w:numFmt w:val="lowerRoman"/>
      <w:lvlText w:val="%6."/>
      <w:lvlJc w:val="right"/>
      <w:pPr>
        <w:ind w:left="6480" w:hanging="180"/>
      </w:pPr>
    </w:lvl>
    <w:lvl w:ilvl="6" w:tplc="0409000F" w:tentative="1">
      <w:start w:val="1"/>
      <w:numFmt w:val="decimal"/>
      <w:lvlText w:val="%7."/>
      <w:lvlJc w:val="left"/>
      <w:pPr>
        <w:ind w:left="7200" w:hanging="360"/>
      </w:pPr>
    </w:lvl>
    <w:lvl w:ilvl="7" w:tplc="04090019" w:tentative="1">
      <w:start w:val="1"/>
      <w:numFmt w:val="lowerLetter"/>
      <w:lvlText w:val="%8."/>
      <w:lvlJc w:val="left"/>
      <w:pPr>
        <w:ind w:left="7920" w:hanging="360"/>
      </w:pPr>
    </w:lvl>
    <w:lvl w:ilvl="8" w:tplc="0409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4">
    <w:nsid w:val="296B2854"/>
    <w:multiLevelType w:val="hybridMultilevel"/>
    <w:tmpl w:val="BA724360"/>
    <w:lvl w:ilvl="0" w:tplc="04090019">
      <w:start w:val="1"/>
      <w:numFmt w:val="lowerLetter"/>
      <w:lvlText w:val="%1."/>
      <w:lvlJc w:val="left"/>
      <w:pPr>
        <w:ind w:left="2520" w:hanging="360"/>
      </w:p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5">
    <w:nsid w:val="2F0D540E"/>
    <w:multiLevelType w:val="hybridMultilevel"/>
    <w:tmpl w:val="BA724360"/>
    <w:lvl w:ilvl="0" w:tplc="04090019">
      <w:start w:val="1"/>
      <w:numFmt w:val="lowerLetter"/>
      <w:lvlText w:val="%1."/>
      <w:lvlJc w:val="left"/>
      <w:pPr>
        <w:ind w:left="2520" w:hanging="360"/>
      </w:p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6">
    <w:nsid w:val="3FCF2539"/>
    <w:multiLevelType w:val="hybridMultilevel"/>
    <w:tmpl w:val="D938ED08"/>
    <w:lvl w:ilvl="0" w:tplc="2FCE75AA">
      <w:start w:val="1"/>
      <w:numFmt w:val="decimal"/>
      <w:lvlText w:val="%1."/>
      <w:lvlJc w:val="right"/>
      <w:pPr>
        <w:ind w:left="2160" w:hanging="180"/>
      </w:pPr>
      <w:rPr>
        <w:rFonts w:ascii="GE Inspira" w:eastAsia="Times New Roman" w:hAnsi="GE Inspira" w:cs="Aria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528C1B56"/>
    <w:multiLevelType w:val="hybridMultilevel"/>
    <w:tmpl w:val="D938ED08"/>
    <w:lvl w:ilvl="0" w:tplc="2FCE75AA">
      <w:start w:val="1"/>
      <w:numFmt w:val="decimal"/>
      <w:lvlText w:val="%1."/>
      <w:lvlJc w:val="right"/>
      <w:pPr>
        <w:ind w:left="2160" w:hanging="180"/>
      </w:pPr>
      <w:rPr>
        <w:rFonts w:ascii="GE Inspira" w:eastAsia="Times New Roman" w:hAnsi="GE Inspira" w:cs="Arial"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531A5E77"/>
    <w:multiLevelType w:val="hybridMultilevel"/>
    <w:tmpl w:val="7D5CD32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5A622C98"/>
    <w:multiLevelType w:val="hybridMultilevel"/>
    <w:tmpl w:val="BA724360"/>
    <w:lvl w:ilvl="0" w:tplc="04090019">
      <w:start w:val="1"/>
      <w:numFmt w:val="lowerLetter"/>
      <w:lvlText w:val="%1."/>
      <w:lvlJc w:val="left"/>
      <w:pPr>
        <w:ind w:left="2880" w:hanging="360"/>
      </w:pPr>
    </w:lvl>
    <w:lvl w:ilvl="1" w:tplc="04090019" w:tentative="1">
      <w:start w:val="1"/>
      <w:numFmt w:val="lowerLetter"/>
      <w:lvlText w:val="%2."/>
      <w:lvlJc w:val="left"/>
      <w:pPr>
        <w:ind w:left="3600" w:hanging="360"/>
      </w:pPr>
    </w:lvl>
    <w:lvl w:ilvl="2" w:tplc="0409001B" w:tentative="1">
      <w:start w:val="1"/>
      <w:numFmt w:val="lowerRoman"/>
      <w:lvlText w:val="%3."/>
      <w:lvlJc w:val="right"/>
      <w:pPr>
        <w:ind w:left="4320" w:hanging="180"/>
      </w:pPr>
    </w:lvl>
    <w:lvl w:ilvl="3" w:tplc="0409000F" w:tentative="1">
      <w:start w:val="1"/>
      <w:numFmt w:val="decimal"/>
      <w:lvlText w:val="%4."/>
      <w:lvlJc w:val="left"/>
      <w:pPr>
        <w:ind w:left="5040" w:hanging="360"/>
      </w:pPr>
    </w:lvl>
    <w:lvl w:ilvl="4" w:tplc="04090019" w:tentative="1">
      <w:start w:val="1"/>
      <w:numFmt w:val="lowerLetter"/>
      <w:lvlText w:val="%5."/>
      <w:lvlJc w:val="left"/>
      <w:pPr>
        <w:ind w:left="5760" w:hanging="360"/>
      </w:pPr>
    </w:lvl>
    <w:lvl w:ilvl="5" w:tplc="0409001B" w:tentative="1">
      <w:start w:val="1"/>
      <w:numFmt w:val="lowerRoman"/>
      <w:lvlText w:val="%6."/>
      <w:lvlJc w:val="right"/>
      <w:pPr>
        <w:ind w:left="6480" w:hanging="180"/>
      </w:pPr>
    </w:lvl>
    <w:lvl w:ilvl="6" w:tplc="0409000F" w:tentative="1">
      <w:start w:val="1"/>
      <w:numFmt w:val="decimal"/>
      <w:lvlText w:val="%7."/>
      <w:lvlJc w:val="left"/>
      <w:pPr>
        <w:ind w:left="7200" w:hanging="360"/>
      </w:pPr>
    </w:lvl>
    <w:lvl w:ilvl="7" w:tplc="04090019" w:tentative="1">
      <w:start w:val="1"/>
      <w:numFmt w:val="lowerLetter"/>
      <w:lvlText w:val="%8."/>
      <w:lvlJc w:val="left"/>
      <w:pPr>
        <w:ind w:left="7920" w:hanging="360"/>
      </w:pPr>
    </w:lvl>
    <w:lvl w:ilvl="8" w:tplc="0409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10">
    <w:nsid w:val="71AD3844"/>
    <w:multiLevelType w:val="hybridMultilevel"/>
    <w:tmpl w:val="D938ED08"/>
    <w:lvl w:ilvl="0" w:tplc="2FCE75AA">
      <w:start w:val="1"/>
      <w:numFmt w:val="decimal"/>
      <w:lvlText w:val="%1."/>
      <w:lvlJc w:val="right"/>
      <w:pPr>
        <w:ind w:left="2160" w:hanging="180"/>
      </w:pPr>
      <w:rPr>
        <w:rFonts w:ascii="GE Inspira" w:eastAsia="Times New Roman" w:hAnsi="GE Inspira" w:cs="Arial"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781B670D"/>
    <w:multiLevelType w:val="hybridMultilevel"/>
    <w:tmpl w:val="EEA6082E"/>
    <w:lvl w:ilvl="0" w:tplc="2D76746E">
      <w:start w:val="1"/>
      <w:numFmt w:val="upperLetter"/>
      <w:pStyle w:val="Heading1"/>
      <w:lvlText w:val="%1."/>
      <w:lvlJc w:val="left"/>
      <w:pPr>
        <w:tabs>
          <w:tab w:val="num" w:pos="1110"/>
        </w:tabs>
        <w:ind w:left="1110" w:hanging="390"/>
      </w:pPr>
      <w:rPr>
        <w:rFonts w:hint="default"/>
      </w:rPr>
    </w:lvl>
    <w:lvl w:ilvl="1" w:tplc="FE7C7E70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2" w:tplc="B928D70C">
      <w:start w:val="1"/>
      <w:numFmt w:val="lowerLetter"/>
      <w:lvlText w:val="%3."/>
      <w:lvlJc w:val="left"/>
      <w:pPr>
        <w:tabs>
          <w:tab w:val="num" w:pos="2700"/>
        </w:tabs>
        <w:ind w:left="2700" w:hanging="360"/>
      </w:pPr>
      <w:rPr>
        <w:rFonts w:hint="default"/>
      </w:rPr>
    </w:lvl>
    <w:lvl w:ilvl="3" w:tplc="0409000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2">
    <w:nsid w:val="7A9622E7"/>
    <w:multiLevelType w:val="hybridMultilevel"/>
    <w:tmpl w:val="A4083BE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2FCE75AA">
      <w:start w:val="1"/>
      <w:numFmt w:val="decimal"/>
      <w:lvlText w:val="%3."/>
      <w:lvlJc w:val="right"/>
      <w:pPr>
        <w:ind w:left="2160" w:hanging="180"/>
      </w:pPr>
      <w:rPr>
        <w:rFonts w:ascii="GE Inspira" w:eastAsia="Times New Roman" w:hAnsi="GE Inspira" w:cs="Arial" w:hint="default"/>
      </w:rPr>
    </w:lvl>
    <w:lvl w:ilvl="3" w:tplc="04090019">
      <w:start w:val="1"/>
      <w:numFmt w:val="lowerLetter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7E6D737C"/>
    <w:multiLevelType w:val="hybridMultilevel"/>
    <w:tmpl w:val="5F0839BE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1"/>
  </w:num>
  <w:num w:numId="2">
    <w:abstractNumId w:val="12"/>
  </w:num>
  <w:num w:numId="3">
    <w:abstractNumId w:val="13"/>
  </w:num>
  <w:num w:numId="4">
    <w:abstractNumId w:val="7"/>
  </w:num>
  <w:num w:numId="5">
    <w:abstractNumId w:val="6"/>
  </w:num>
  <w:num w:numId="6">
    <w:abstractNumId w:val="10"/>
  </w:num>
  <w:num w:numId="7">
    <w:abstractNumId w:val="0"/>
  </w:num>
  <w:num w:numId="8">
    <w:abstractNumId w:val="5"/>
  </w:num>
  <w:num w:numId="9">
    <w:abstractNumId w:val="2"/>
  </w:num>
  <w:num w:numId="10">
    <w:abstractNumId w:val="4"/>
  </w:num>
  <w:num w:numId="11">
    <w:abstractNumId w:val="3"/>
  </w:num>
  <w:num w:numId="12">
    <w:abstractNumId w:val="9"/>
  </w:num>
  <w:num w:numId="13">
    <w:abstractNumId w:val="1"/>
  </w:num>
  <w:num w:numId="1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8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502A2"/>
    <w:rsid w:val="00005674"/>
    <w:rsid w:val="000C3D19"/>
    <w:rsid w:val="000C65FC"/>
    <w:rsid w:val="000D032F"/>
    <w:rsid w:val="000D0608"/>
    <w:rsid w:val="000D3B78"/>
    <w:rsid w:val="000D7572"/>
    <w:rsid w:val="001964EB"/>
    <w:rsid w:val="001E0A31"/>
    <w:rsid w:val="002114E9"/>
    <w:rsid w:val="00290877"/>
    <w:rsid w:val="002A4639"/>
    <w:rsid w:val="002A4BE6"/>
    <w:rsid w:val="0037198F"/>
    <w:rsid w:val="003921FA"/>
    <w:rsid w:val="003A2F79"/>
    <w:rsid w:val="003E3240"/>
    <w:rsid w:val="00402CBF"/>
    <w:rsid w:val="004369AD"/>
    <w:rsid w:val="00461E22"/>
    <w:rsid w:val="004746B1"/>
    <w:rsid w:val="00483A61"/>
    <w:rsid w:val="004F2A12"/>
    <w:rsid w:val="00503B80"/>
    <w:rsid w:val="00506CF2"/>
    <w:rsid w:val="005401F4"/>
    <w:rsid w:val="005645E4"/>
    <w:rsid w:val="005B383A"/>
    <w:rsid w:val="005F5E6E"/>
    <w:rsid w:val="0060240B"/>
    <w:rsid w:val="006563EC"/>
    <w:rsid w:val="00687C16"/>
    <w:rsid w:val="007405C0"/>
    <w:rsid w:val="007C3238"/>
    <w:rsid w:val="007E6FBF"/>
    <w:rsid w:val="00801E32"/>
    <w:rsid w:val="008357E6"/>
    <w:rsid w:val="00852B91"/>
    <w:rsid w:val="00880BB9"/>
    <w:rsid w:val="008831B0"/>
    <w:rsid w:val="008B3270"/>
    <w:rsid w:val="00903E9D"/>
    <w:rsid w:val="00A40A1F"/>
    <w:rsid w:val="00A50B01"/>
    <w:rsid w:val="00A558DC"/>
    <w:rsid w:val="00AC3E08"/>
    <w:rsid w:val="00B2350F"/>
    <w:rsid w:val="00B53A1F"/>
    <w:rsid w:val="00B77D8B"/>
    <w:rsid w:val="00BC68EB"/>
    <w:rsid w:val="00BC7AB8"/>
    <w:rsid w:val="00BF0035"/>
    <w:rsid w:val="00C158C7"/>
    <w:rsid w:val="00C32FCC"/>
    <w:rsid w:val="00C348A0"/>
    <w:rsid w:val="00C502A2"/>
    <w:rsid w:val="00C92A41"/>
    <w:rsid w:val="00CD6561"/>
    <w:rsid w:val="00D73152"/>
    <w:rsid w:val="00D83C8B"/>
    <w:rsid w:val="00DD624F"/>
    <w:rsid w:val="00DF765A"/>
    <w:rsid w:val="00E21B9D"/>
    <w:rsid w:val="00E345D0"/>
    <w:rsid w:val="00E67540"/>
    <w:rsid w:val="00EB53B7"/>
    <w:rsid w:val="00EB6BA0"/>
    <w:rsid w:val="00F26E39"/>
    <w:rsid w:val="00F63F24"/>
    <w:rsid w:val="00F95AC3"/>
    <w:rsid w:val="00F9771E"/>
    <w:rsid w:val="00FA4D63"/>
    <w:rsid w:val="00FD31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9" w:qFormat="1"/>
    <w:lsdException w:name="heading 4" w:uiPriority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footer" w:uiPriority="0"/>
    <w:lsdException w:name="caption" w:uiPriority="35" w:qFormat="1"/>
    <w:lsdException w:name="page number" w:uiPriority="0"/>
    <w:lsdException w:name="Title" w:semiHidden="0" w:uiPriority="10" w:unhideWhenUsed="0" w:qFormat="1"/>
    <w:lsdException w:name="Default Paragraph Font" w:uiPriority="1"/>
    <w:lsdException w:name="Body Text Indent" w:uiPriority="0"/>
    <w:lsdException w:name="Subtitle" w:semiHidden="0" w:uiPriority="11" w:unhideWhenUsed="0" w:qFormat="1"/>
    <w:lsdException w:name="Block Text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502A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paragraph" w:styleId="Heading1">
    <w:name w:val="heading 1"/>
    <w:basedOn w:val="Normal"/>
    <w:next w:val="Normal"/>
    <w:link w:val="Heading1Char"/>
    <w:qFormat/>
    <w:rsid w:val="00C502A2"/>
    <w:pPr>
      <w:keepNext/>
      <w:numPr>
        <w:numId w:val="1"/>
      </w:numPr>
      <w:tabs>
        <w:tab w:val="left" w:pos="720"/>
        <w:tab w:val="left" w:pos="1728"/>
        <w:tab w:val="left" w:pos="2592"/>
        <w:tab w:val="left" w:pos="3456"/>
      </w:tabs>
      <w:ind w:right="1152"/>
      <w:outlineLvl w:val="0"/>
    </w:pPr>
    <w:rPr>
      <w:rFonts w:ascii="Tms Rmn" w:hAnsi="Tms Rmn"/>
      <w:b/>
      <w:bCs/>
    </w:rPr>
  </w:style>
  <w:style w:type="paragraph" w:styleId="Heading2">
    <w:name w:val="heading 2"/>
    <w:basedOn w:val="Normal"/>
    <w:next w:val="Normal"/>
    <w:link w:val="Heading2Char"/>
    <w:qFormat/>
    <w:rsid w:val="00C502A2"/>
    <w:pPr>
      <w:keepNext/>
      <w:tabs>
        <w:tab w:val="left" w:pos="864"/>
        <w:tab w:val="left" w:pos="1728"/>
        <w:tab w:val="left" w:pos="2592"/>
        <w:tab w:val="left" w:pos="3456"/>
        <w:tab w:val="right" w:pos="9270"/>
      </w:tabs>
      <w:ind w:left="720"/>
      <w:outlineLvl w:val="1"/>
    </w:pPr>
    <w:rPr>
      <w:b/>
      <w:bCs/>
      <w:sz w:val="24"/>
    </w:rPr>
  </w:style>
  <w:style w:type="paragraph" w:styleId="Heading4">
    <w:name w:val="heading 4"/>
    <w:basedOn w:val="Normal"/>
    <w:next w:val="Normal"/>
    <w:link w:val="Heading4Char"/>
    <w:qFormat/>
    <w:rsid w:val="00C502A2"/>
    <w:pPr>
      <w:keepNext/>
      <w:tabs>
        <w:tab w:val="left" w:pos="720"/>
        <w:tab w:val="left" w:pos="1170"/>
        <w:tab w:val="left" w:pos="2592"/>
        <w:tab w:val="left" w:pos="3456"/>
      </w:tabs>
      <w:ind w:right="1152"/>
      <w:outlineLvl w:val="3"/>
    </w:pPr>
    <w:rPr>
      <w:rFonts w:ascii="Arial" w:hAnsi="Arial" w:cs="Arial"/>
      <w:sz w:val="22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C502A2"/>
    <w:rPr>
      <w:rFonts w:ascii="Tms Rmn" w:eastAsia="Times New Roman" w:hAnsi="Tms Rmn" w:cs="Times New Roman"/>
      <w:b/>
      <w:bCs/>
      <w:sz w:val="20"/>
      <w:szCs w:val="20"/>
    </w:rPr>
  </w:style>
  <w:style w:type="character" w:customStyle="1" w:styleId="Heading2Char">
    <w:name w:val="Heading 2 Char"/>
    <w:basedOn w:val="DefaultParagraphFont"/>
    <w:link w:val="Heading2"/>
    <w:rsid w:val="00C502A2"/>
    <w:rPr>
      <w:rFonts w:ascii="Times New Roman" w:eastAsia="Times New Roman" w:hAnsi="Times New Roman" w:cs="Times New Roman"/>
      <w:b/>
      <w:bCs/>
      <w:sz w:val="24"/>
      <w:szCs w:val="20"/>
    </w:rPr>
  </w:style>
  <w:style w:type="character" w:customStyle="1" w:styleId="Heading4Char">
    <w:name w:val="Heading 4 Char"/>
    <w:basedOn w:val="DefaultParagraphFont"/>
    <w:link w:val="Heading4"/>
    <w:rsid w:val="00C502A2"/>
    <w:rPr>
      <w:rFonts w:ascii="Arial" w:eastAsia="Times New Roman" w:hAnsi="Arial" w:cs="Arial"/>
      <w:szCs w:val="20"/>
      <w:u w:val="single"/>
    </w:rPr>
  </w:style>
  <w:style w:type="paragraph" w:styleId="Header">
    <w:name w:val="header"/>
    <w:basedOn w:val="Normal"/>
    <w:link w:val="HeaderChar"/>
    <w:semiHidden/>
    <w:rsid w:val="00C502A2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semiHidden/>
    <w:rsid w:val="00C502A2"/>
    <w:rPr>
      <w:rFonts w:ascii="Times New Roman" w:eastAsia="Times New Roman" w:hAnsi="Times New Roman" w:cs="Times New Roman"/>
      <w:sz w:val="20"/>
      <w:szCs w:val="20"/>
    </w:rPr>
  </w:style>
  <w:style w:type="paragraph" w:styleId="Footer">
    <w:name w:val="footer"/>
    <w:basedOn w:val="Normal"/>
    <w:link w:val="FooterChar"/>
    <w:semiHidden/>
    <w:rsid w:val="00C502A2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semiHidden/>
    <w:rsid w:val="00C502A2"/>
    <w:rPr>
      <w:rFonts w:ascii="Times New Roman" w:eastAsia="Times New Roman" w:hAnsi="Times New Roman" w:cs="Times New Roman"/>
      <w:sz w:val="20"/>
      <w:szCs w:val="20"/>
    </w:rPr>
  </w:style>
  <w:style w:type="character" w:styleId="PageNumber">
    <w:name w:val="page number"/>
    <w:basedOn w:val="DefaultParagraphFont"/>
    <w:semiHidden/>
    <w:rsid w:val="00C502A2"/>
  </w:style>
  <w:style w:type="paragraph" w:styleId="BodyTextIndent">
    <w:name w:val="Body Text Indent"/>
    <w:basedOn w:val="Normal"/>
    <w:link w:val="BodyTextIndentChar"/>
    <w:semiHidden/>
    <w:rsid w:val="00C502A2"/>
    <w:pPr>
      <w:tabs>
        <w:tab w:val="left" w:pos="864"/>
        <w:tab w:val="left" w:pos="1728"/>
        <w:tab w:val="left" w:pos="2592"/>
        <w:tab w:val="left" w:pos="3456"/>
      </w:tabs>
      <w:ind w:left="720" w:hanging="720"/>
    </w:pPr>
    <w:rPr>
      <w:rFonts w:ascii="Tms Rmn" w:hAnsi="Tms Rmn"/>
    </w:rPr>
  </w:style>
  <w:style w:type="character" w:customStyle="1" w:styleId="BodyTextIndentChar">
    <w:name w:val="Body Text Indent Char"/>
    <w:basedOn w:val="DefaultParagraphFont"/>
    <w:link w:val="BodyTextIndent"/>
    <w:semiHidden/>
    <w:rsid w:val="00C502A2"/>
    <w:rPr>
      <w:rFonts w:ascii="Tms Rmn" w:eastAsia="Times New Roman" w:hAnsi="Tms Rmn" w:cs="Times New Roman"/>
      <w:sz w:val="20"/>
      <w:szCs w:val="20"/>
    </w:rPr>
  </w:style>
  <w:style w:type="paragraph" w:styleId="BlockText">
    <w:name w:val="Block Text"/>
    <w:basedOn w:val="Normal"/>
    <w:semiHidden/>
    <w:rsid w:val="00C502A2"/>
    <w:pPr>
      <w:tabs>
        <w:tab w:val="left" w:pos="864"/>
        <w:tab w:val="left" w:pos="1728"/>
        <w:tab w:val="left" w:pos="2592"/>
        <w:tab w:val="left" w:pos="3456"/>
        <w:tab w:val="right" w:pos="9810"/>
      </w:tabs>
      <w:ind w:left="720" w:right="504"/>
    </w:pPr>
    <w:rPr>
      <w:rFonts w:ascii="Tms Rmn" w:hAnsi="Tms Rmn"/>
    </w:rPr>
  </w:style>
  <w:style w:type="paragraph" w:styleId="ListParagraph">
    <w:name w:val="List Paragraph"/>
    <w:basedOn w:val="Normal"/>
    <w:uiPriority w:val="34"/>
    <w:qFormat/>
    <w:rsid w:val="00C502A2"/>
    <w:pPr>
      <w:ind w:left="720"/>
    </w:pPr>
  </w:style>
  <w:style w:type="character" w:styleId="CommentReference">
    <w:name w:val="annotation reference"/>
    <w:basedOn w:val="DefaultParagraphFont"/>
    <w:uiPriority w:val="99"/>
    <w:semiHidden/>
    <w:unhideWhenUsed/>
    <w:rsid w:val="00BF003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BF0035"/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BF0035"/>
    <w:rPr>
      <w:rFonts w:ascii="Times New Roman" w:eastAsia="Times New Roman" w:hAnsi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F003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F0035"/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F003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F0035"/>
    <w:rPr>
      <w:rFonts w:ascii="Tahoma" w:eastAsia="Times New Roman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9" w:qFormat="1"/>
    <w:lsdException w:name="heading 4" w:uiPriority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footer" w:uiPriority="0"/>
    <w:lsdException w:name="caption" w:uiPriority="35" w:qFormat="1"/>
    <w:lsdException w:name="page number" w:uiPriority="0"/>
    <w:lsdException w:name="Title" w:semiHidden="0" w:uiPriority="10" w:unhideWhenUsed="0" w:qFormat="1"/>
    <w:lsdException w:name="Default Paragraph Font" w:uiPriority="1"/>
    <w:lsdException w:name="Body Text Indent" w:uiPriority="0"/>
    <w:lsdException w:name="Subtitle" w:semiHidden="0" w:uiPriority="11" w:unhideWhenUsed="0" w:qFormat="1"/>
    <w:lsdException w:name="Block Text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502A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paragraph" w:styleId="Heading1">
    <w:name w:val="heading 1"/>
    <w:basedOn w:val="Normal"/>
    <w:next w:val="Normal"/>
    <w:link w:val="Heading1Char"/>
    <w:qFormat/>
    <w:rsid w:val="00C502A2"/>
    <w:pPr>
      <w:keepNext/>
      <w:numPr>
        <w:numId w:val="1"/>
      </w:numPr>
      <w:tabs>
        <w:tab w:val="left" w:pos="720"/>
        <w:tab w:val="left" w:pos="1728"/>
        <w:tab w:val="left" w:pos="2592"/>
        <w:tab w:val="left" w:pos="3456"/>
      </w:tabs>
      <w:ind w:right="1152"/>
      <w:outlineLvl w:val="0"/>
    </w:pPr>
    <w:rPr>
      <w:rFonts w:ascii="Tms Rmn" w:hAnsi="Tms Rmn"/>
      <w:b/>
      <w:bCs/>
    </w:rPr>
  </w:style>
  <w:style w:type="paragraph" w:styleId="Heading2">
    <w:name w:val="heading 2"/>
    <w:basedOn w:val="Normal"/>
    <w:next w:val="Normal"/>
    <w:link w:val="Heading2Char"/>
    <w:qFormat/>
    <w:rsid w:val="00C502A2"/>
    <w:pPr>
      <w:keepNext/>
      <w:tabs>
        <w:tab w:val="left" w:pos="864"/>
        <w:tab w:val="left" w:pos="1728"/>
        <w:tab w:val="left" w:pos="2592"/>
        <w:tab w:val="left" w:pos="3456"/>
        <w:tab w:val="right" w:pos="9270"/>
      </w:tabs>
      <w:ind w:left="720"/>
      <w:outlineLvl w:val="1"/>
    </w:pPr>
    <w:rPr>
      <w:b/>
      <w:bCs/>
      <w:sz w:val="24"/>
    </w:rPr>
  </w:style>
  <w:style w:type="paragraph" w:styleId="Heading4">
    <w:name w:val="heading 4"/>
    <w:basedOn w:val="Normal"/>
    <w:next w:val="Normal"/>
    <w:link w:val="Heading4Char"/>
    <w:qFormat/>
    <w:rsid w:val="00C502A2"/>
    <w:pPr>
      <w:keepNext/>
      <w:tabs>
        <w:tab w:val="left" w:pos="720"/>
        <w:tab w:val="left" w:pos="1170"/>
        <w:tab w:val="left" w:pos="2592"/>
        <w:tab w:val="left" w:pos="3456"/>
      </w:tabs>
      <w:ind w:right="1152"/>
      <w:outlineLvl w:val="3"/>
    </w:pPr>
    <w:rPr>
      <w:rFonts w:ascii="Arial" w:hAnsi="Arial" w:cs="Arial"/>
      <w:sz w:val="22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C502A2"/>
    <w:rPr>
      <w:rFonts w:ascii="Tms Rmn" w:eastAsia="Times New Roman" w:hAnsi="Tms Rmn" w:cs="Times New Roman"/>
      <w:b/>
      <w:bCs/>
      <w:sz w:val="20"/>
      <w:szCs w:val="20"/>
    </w:rPr>
  </w:style>
  <w:style w:type="character" w:customStyle="1" w:styleId="Heading2Char">
    <w:name w:val="Heading 2 Char"/>
    <w:basedOn w:val="DefaultParagraphFont"/>
    <w:link w:val="Heading2"/>
    <w:rsid w:val="00C502A2"/>
    <w:rPr>
      <w:rFonts w:ascii="Times New Roman" w:eastAsia="Times New Roman" w:hAnsi="Times New Roman" w:cs="Times New Roman"/>
      <w:b/>
      <w:bCs/>
      <w:sz w:val="24"/>
      <w:szCs w:val="20"/>
    </w:rPr>
  </w:style>
  <w:style w:type="character" w:customStyle="1" w:styleId="Heading4Char">
    <w:name w:val="Heading 4 Char"/>
    <w:basedOn w:val="DefaultParagraphFont"/>
    <w:link w:val="Heading4"/>
    <w:rsid w:val="00C502A2"/>
    <w:rPr>
      <w:rFonts w:ascii="Arial" w:eastAsia="Times New Roman" w:hAnsi="Arial" w:cs="Arial"/>
      <w:szCs w:val="20"/>
      <w:u w:val="single"/>
    </w:rPr>
  </w:style>
  <w:style w:type="paragraph" w:styleId="Header">
    <w:name w:val="header"/>
    <w:basedOn w:val="Normal"/>
    <w:link w:val="HeaderChar"/>
    <w:semiHidden/>
    <w:rsid w:val="00C502A2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semiHidden/>
    <w:rsid w:val="00C502A2"/>
    <w:rPr>
      <w:rFonts w:ascii="Times New Roman" w:eastAsia="Times New Roman" w:hAnsi="Times New Roman" w:cs="Times New Roman"/>
      <w:sz w:val="20"/>
      <w:szCs w:val="20"/>
    </w:rPr>
  </w:style>
  <w:style w:type="paragraph" w:styleId="Footer">
    <w:name w:val="footer"/>
    <w:basedOn w:val="Normal"/>
    <w:link w:val="FooterChar"/>
    <w:semiHidden/>
    <w:rsid w:val="00C502A2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semiHidden/>
    <w:rsid w:val="00C502A2"/>
    <w:rPr>
      <w:rFonts w:ascii="Times New Roman" w:eastAsia="Times New Roman" w:hAnsi="Times New Roman" w:cs="Times New Roman"/>
      <w:sz w:val="20"/>
      <w:szCs w:val="20"/>
    </w:rPr>
  </w:style>
  <w:style w:type="character" w:styleId="PageNumber">
    <w:name w:val="page number"/>
    <w:basedOn w:val="DefaultParagraphFont"/>
    <w:semiHidden/>
    <w:rsid w:val="00C502A2"/>
  </w:style>
  <w:style w:type="paragraph" w:styleId="BodyTextIndent">
    <w:name w:val="Body Text Indent"/>
    <w:basedOn w:val="Normal"/>
    <w:link w:val="BodyTextIndentChar"/>
    <w:semiHidden/>
    <w:rsid w:val="00C502A2"/>
    <w:pPr>
      <w:tabs>
        <w:tab w:val="left" w:pos="864"/>
        <w:tab w:val="left" w:pos="1728"/>
        <w:tab w:val="left" w:pos="2592"/>
        <w:tab w:val="left" w:pos="3456"/>
      </w:tabs>
      <w:ind w:left="720" w:hanging="720"/>
    </w:pPr>
    <w:rPr>
      <w:rFonts w:ascii="Tms Rmn" w:hAnsi="Tms Rmn"/>
    </w:rPr>
  </w:style>
  <w:style w:type="character" w:customStyle="1" w:styleId="BodyTextIndentChar">
    <w:name w:val="Body Text Indent Char"/>
    <w:basedOn w:val="DefaultParagraphFont"/>
    <w:link w:val="BodyTextIndent"/>
    <w:semiHidden/>
    <w:rsid w:val="00C502A2"/>
    <w:rPr>
      <w:rFonts w:ascii="Tms Rmn" w:eastAsia="Times New Roman" w:hAnsi="Tms Rmn" w:cs="Times New Roman"/>
      <w:sz w:val="20"/>
      <w:szCs w:val="20"/>
    </w:rPr>
  </w:style>
  <w:style w:type="paragraph" w:styleId="BlockText">
    <w:name w:val="Block Text"/>
    <w:basedOn w:val="Normal"/>
    <w:semiHidden/>
    <w:rsid w:val="00C502A2"/>
    <w:pPr>
      <w:tabs>
        <w:tab w:val="left" w:pos="864"/>
        <w:tab w:val="left" w:pos="1728"/>
        <w:tab w:val="left" w:pos="2592"/>
        <w:tab w:val="left" w:pos="3456"/>
        <w:tab w:val="right" w:pos="9810"/>
      </w:tabs>
      <w:ind w:left="720" w:right="504"/>
    </w:pPr>
    <w:rPr>
      <w:rFonts w:ascii="Tms Rmn" w:hAnsi="Tms Rmn"/>
    </w:rPr>
  </w:style>
  <w:style w:type="paragraph" w:styleId="ListParagraph">
    <w:name w:val="List Paragraph"/>
    <w:basedOn w:val="Normal"/>
    <w:uiPriority w:val="34"/>
    <w:qFormat/>
    <w:rsid w:val="00C502A2"/>
    <w:pPr>
      <w:ind w:left="720"/>
    </w:pPr>
  </w:style>
  <w:style w:type="character" w:styleId="CommentReference">
    <w:name w:val="annotation reference"/>
    <w:basedOn w:val="DefaultParagraphFont"/>
    <w:uiPriority w:val="99"/>
    <w:semiHidden/>
    <w:unhideWhenUsed/>
    <w:rsid w:val="00BF003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BF0035"/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BF0035"/>
    <w:rPr>
      <w:rFonts w:ascii="Times New Roman" w:eastAsia="Times New Roman" w:hAnsi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F003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F0035"/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F003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F0035"/>
    <w:rPr>
      <w:rFonts w:ascii="Tahoma" w:eastAsia="Times New Roman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65D1AD9-8400-48DB-84C6-E5BFD04ECEA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814</Words>
  <Characters>4640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GE</Company>
  <LinksUpToDate>false</LinksUpToDate>
  <CharactersWithSpaces>5444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GE User</dc:creator>
  <cp:lastModifiedBy>7FA05-SCH</cp:lastModifiedBy>
  <cp:revision>2</cp:revision>
  <cp:lastPrinted>2016-05-25T18:44:00Z</cp:lastPrinted>
  <dcterms:created xsi:type="dcterms:W3CDTF">2016-05-25T18:47:00Z</dcterms:created>
  <dcterms:modified xsi:type="dcterms:W3CDTF">2016-05-25T18:47:00Z</dcterms:modified>
</cp:coreProperties>
</file>