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2F59" w14:textId="6CB63AD1" w:rsidR="00B72D78" w:rsidRDefault="00B72D78">
      <w:r>
        <w:t>Name: Chenchani Nagendra</w:t>
      </w:r>
    </w:p>
    <w:p w14:paraId="51330D8C" w14:textId="129B4FDB" w:rsidR="00B72D78" w:rsidRDefault="00B72D78">
      <w:r>
        <w:t>Role: Control Engineer</w:t>
      </w:r>
    </w:p>
    <w:p w14:paraId="1B983CB3" w14:textId="22411C2F" w:rsidR="00B72D78" w:rsidRDefault="00B72D78">
      <w:r>
        <w:t>Ph: 6303202056</w:t>
      </w:r>
    </w:p>
    <w:p w14:paraId="0100CCE1" w14:textId="255C0D1B" w:rsidR="00B72D78" w:rsidRDefault="00B72D78">
      <w:r>
        <w:t>LinkedIn:</w:t>
      </w:r>
      <w:r w:rsidR="00BA7133">
        <w:t xml:space="preserve"> </w:t>
      </w:r>
      <w:hyperlink r:id="rId4" w:history="1">
        <w:r w:rsidR="005C4D42" w:rsidRPr="005C4D42">
          <w:rPr>
            <w:rStyle w:val="Hyperlink"/>
            <w:b/>
            <w:bCs/>
          </w:rPr>
          <w:t>linkedin.com/in/nagendra-chenchani-13057b27a</w:t>
        </w:r>
      </w:hyperlink>
    </w:p>
    <w:p w14:paraId="73A2B40E" w14:textId="13DF5134" w:rsidR="00B72D78" w:rsidRDefault="00B72D78">
      <w:r>
        <w:t>Location:</w:t>
      </w:r>
      <w:r w:rsidR="000C09C9">
        <w:t xml:space="preserve"> </w:t>
      </w:r>
      <w:r w:rsidR="00BA7133">
        <w:t>Hyderabad</w:t>
      </w:r>
    </w:p>
    <w:p w14:paraId="4024C9FA" w14:textId="2C413F18" w:rsidR="00A71249" w:rsidRPr="00D45A4E" w:rsidRDefault="00A71249">
      <w:pPr>
        <w:rPr>
          <w:b/>
          <w:bCs/>
          <w:sz w:val="28"/>
          <w:szCs w:val="28"/>
        </w:rPr>
      </w:pPr>
      <w:r w:rsidRPr="00D45A4E">
        <w:rPr>
          <w:b/>
          <w:bCs/>
          <w:sz w:val="28"/>
          <w:szCs w:val="28"/>
        </w:rPr>
        <w:t>Objective:</w:t>
      </w:r>
    </w:p>
    <w:p w14:paraId="4AD0F720" w14:textId="47C53A0C" w:rsidR="00A71249" w:rsidRDefault="00D45A4E">
      <w:r w:rsidRPr="00D45A4E">
        <w:t>Detail-oriented Control Engineer with hands-on experience in Mark VI/</w:t>
      </w:r>
      <w:proofErr w:type="spellStart"/>
      <w:r w:rsidRPr="00D45A4E">
        <w:t>VIe</w:t>
      </w:r>
      <w:proofErr w:type="spellEnd"/>
      <w:r w:rsidRPr="00D45A4E">
        <w:t xml:space="preserve"> systems, LCI and Exciter testing, and control logic analysis. Aiming to utilize strong technical skills in turbine control systems, P&amp;ID interpretation, and system validation to support advanced automation and power plant operations.</w:t>
      </w:r>
    </w:p>
    <w:p w14:paraId="05E9E025" w14:textId="77777777" w:rsidR="00B72D78" w:rsidRDefault="00B72D78"/>
    <w:p w14:paraId="13CC1D24" w14:textId="285158D2" w:rsidR="00B72D78" w:rsidRPr="0046032F" w:rsidRDefault="00B72D78">
      <w:pPr>
        <w:rPr>
          <w:b/>
          <w:bCs/>
          <w:sz w:val="28"/>
          <w:szCs w:val="28"/>
        </w:rPr>
      </w:pPr>
      <w:r w:rsidRPr="0046032F">
        <w:rPr>
          <w:b/>
          <w:bCs/>
          <w:sz w:val="28"/>
          <w:szCs w:val="28"/>
        </w:rPr>
        <w:t>Work Experience:</w:t>
      </w:r>
    </w:p>
    <w:p w14:paraId="7ADEAFFE" w14:textId="7C507560" w:rsidR="00B72D78" w:rsidRDefault="00B72D78">
      <w:r w:rsidRPr="0046032F">
        <w:rPr>
          <w:b/>
          <w:bCs/>
        </w:rPr>
        <w:t>Company</w:t>
      </w:r>
      <w:r>
        <w:t>: Quest Global Engineering Services</w:t>
      </w:r>
    </w:p>
    <w:p w14:paraId="4FEB9454" w14:textId="29200B62" w:rsidR="00B72D78" w:rsidRDefault="00B72D78">
      <w:r w:rsidRPr="0046032F">
        <w:rPr>
          <w:b/>
          <w:bCs/>
        </w:rPr>
        <w:t>Client</w:t>
      </w:r>
      <w:r>
        <w:t>: GE</w:t>
      </w:r>
    </w:p>
    <w:p w14:paraId="670C17C3" w14:textId="4402FB96" w:rsidR="00B72D78" w:rsidRDefault="00B72D78">
      <w:r>
        <w:t>Had an Experience of 2.5 years as Control Engineer at Quest Global Engineering Services for GE as Client,</w:t>
      </w:r>
      <w:r w:rsidR="004C00F5">
        <w:t xml:space="preserve"> </w:t>
      </w:r>
    </w:p>
    <w:p w14:paraId="1EA19008" w14:textId="63F97D99" w:rsidR="000B4136" w:rsidRDefault="00903AFB">
      <w:r w:rsidRPr="0046032F">
        <w:rPr>
          <w:b/>
          <w:bCs/>
        </w:rPr>
        <w:t>Tool</w:t>
      </w:r>
      <w:r>
        <w:t xml:space="preserve">: </w:t>
      </w:r>
      <w:proofErr w:type="spellStart"/>
      <w:r>
        <w:t>ToolBoxST</w:t>
      </w:r>
      <w:proofErr w:type="spellEnd"/>
      <w:r>
        <w:br/>
      </w:r>
      <w:r w:rsidRPr="0046032F">
        <w:rPr>
          <w:b/>
          <w:bCs/>
        </w:rPr>
        <w:t>Control System;</w:t>
      </w:r>
      <w:r>
        <w:t xml:space="preserve"> </w:t>
      </w:r>
      <w:proofErr w:type="spellStart"/>
      <w:r>
        <w:t>MarkVi</w:t>
      </w:r>
      <w:proofErr w:type="spellEnd"/>
      <w:r>
        <w:t xml:space="preserve">, </w:t>
      </w:r>
      <w:proofErr w:type="spellStart"/>
      <w:r>
        <w:t>MarkVIe</w:t>
      </w:r>
      <w:proofErr w:type="spellEnd"/>
    </w:p>
    <w:p w14:paraId="4710D5C2" w14:textId="47C08466" w:rsidR="000B4136" w:rsidRPr="0046032F" w:rsidRDefault="000B4136">
      <w:pPr>
        <w:rPr>
          <w:b/>
          <w:bCs/>
        </w:rPr>
      </w:pPr>
      <w:r w:rsidRPr="0046032F">
        <w:rPr>
          <w:b/>
          <w:bCs/>
          <w:sz w:val="28"/>
          <w:szCs w:val="28"/>
        </w:rPr>
        <w:t>Skills</w:t>
      </w:r>
      <w:r w:rsidRPr="0046032F">
        <w:rPr>
          <w:b/>
          <w:bCs/>
        </w:rPr>
        <w:t>:</w:t>
      </w:r>
    </w:p>
    <w:p w14:paraId="794088AF" w14:textId="5356650C" w:rsidR="00903AFB" w:rsidRDefault="00903AFB" w:rsidP="00903AFB">
      <w:r>
        <w:t>Familiar with</w:t>
      </w:r>
      <w:r w:rsidR="00B72D78">
        <w:t xml:space="preserve"> </w:t>
      </w:r>
      <w:r>
        <w:t>working of</w:t>
      </w:r>
      <w:r w:rsidRPr="00903AFB">
        <w:t xml:space="preserve"> </w:t>
      </w:r>
      <w:proofErr w:type="spellStart"/>
      <w:r w:rsidRPr="00903AFB">
        <w:t>MarkVI</w:t>
      </w:r>
      <w:proofErr w:type="spellEnd"/>
      <w:r w:rsidRPr="00903AFB">
        <w:t xml:space="preserve"> and </w:t>
      </w:r>
      <w:proofErr w:type="spellStart"/>
      <w:r w:rsidRPr="00903AFB">
        <w:t>MarkVIe</w:t>
      </w:r>
      <w:proofErr w:type="spellEnd"/>
      <w:r w:rsidRPr="00903AFB">
        <w:t xml:space="preserve"> systems</w:t>
      </w:r>
      <w:r>
        <w:t xml:space="preserve"> which uses </w:t>
      </w:r>
      <w:proofErr w:type="spellStart"/>
      <w:r>
        <w:t>ToolBoxST</w:t>
      </w:r>
      <w:proofErr w:type="spellEnd"/>
      <w:r w:rsidRPr="00903AFB">
        <w:t xml:space="preserve">, </w:t>
      </w:r>
    </w:p>
    <w:p w14:paraId="4BBD5B84" w14:textId="3EFB8BAD" w:rsidR="00F67302" w:rsidRPr="00903AFB" w:rsidRDefault="00F67302" w:rsidP="00903AFB">
      <w:r>
        <w:t>Knowledge on s</w:t>
      </w:r>
      <w:r w:rsidRPr="00F67302">
        <w:t>tarting devices such as Exciter and LCI and the communication interface for these systems with the plant and HMI.</w:t>
      </w:r>
    </w:p>
    <w:p w14:paraId="17034A5D" w14:textId="3BC8AD8A" w:rsidR="000B4136" w:rsidRDefault="000B4136">
      <w:r>
        <w:t>Had a handful of experience on developing the screens based on site requirement.</w:t>
      </w:r>
    </w:p>
    <w:p w14:paraId="0C99101D" w14:textId="0FEBC878" w:rsidR="00903AFB" w:rsidRPr="00903AFB" w:rsidRDefault="00903AFB" w:rsidP="00903AFB">
      <w:r w:rsidRPr="00903AFB">
        <w:t>Worked on multiple scopes</w:t>
      </w:r>
      <w:r>
        <w:t>,</w:t>
      </w:r>
      <w:r w:rsidRPr="00903AFB">
        <w:t xml:space="preserve"> that makes me knowledgeable about the Turbine accessories functionality and the corresponding validation for corresponding upgrade. </w:t>
      </w:r>
    </w:p>
    <w:p w14:paraId="7592F4A2" w14:textId="3B0A8C52" w:rsidR="00903AFB" w:rsidRDefault="004869D6">
      <w:r>
        <w:t>Proficient</w:t>
      </w:r>
      <w:r w:rsidR="00903AFB" w:rsidRPr="00903AFB">
        <w:t xml:space="preserve"> </w:t>
      </w:r>
      <w:r>
        <w:t>i</w:t>
      </w:r>
      <w:r w:rsidR="00903AFB" w:rsidRPr="00903AFB">
        <w:t>n testing the LCI and Exciter for LCI and Exciter upgrade scopes.</w:t>
      </w:r>
    </w:p>
    <w:p w14:paraId="4E92583A" w14:textId="5673DCCA" w:rsidR="00903AFB" w:rsidRDefault="00903AFB">
      <w:r>
        <w:t>Able to understand the site-specific custom logics</w:t>
      </w:r>
      <w:r w:rsidR="004869D6">
        <w:t>.</w:t>
      </w:r>
    </w:p>
    <w:p w14:paraId="7D691BEF" w14:textId="5A49A1B7" w:rsidR="000B4136" w:rsidRDefault="004869D6">
      <w:r>
        <w:t xml:space="preserve">Skilled in </w:t>
      </w:r>
      <w:r w:rsidR="000B4136">
        <w:t>Analysing the P&amp;IDs</w:t>
      </w:r>
      <w:r>
        <w:t>.</w:t>
      </w:r>
    </w:p>
    <w:p w14:paraId="214CFE71" w14:textId="62866B2F" w:rsidR="004869D6" w:rsidRDefault="00A17FF8">
      <w:r>
        <w:t>Able to</w:t>
      </w:r>
      <w:r w:rsidR="004869D6">
        <w:t xml:space="preserve"> </w:t>
      </w:r>
      <w:r>
        <w:t xml:space="preserve">apply my knowledge towards PLC and SCADA to get familiar with any new </w:t>
      </w:r>
      <w:r w:rsidR="00040165">
        <w:t>tool.</w:t>
      </w:r>
    </w:p>
    <w:p w14:paraId="75F49AA3" w14:textId="16FDF1D3" w:rsidR="000B4136" w:rsidRDefault="004869D6">
      <w:r w:rsidRPr="004869D6">
        <w:t>Adept at Using CLM and PLM.</w:t>
      </w:r>
      <w:r>
        <w:br/>
      </w:r>
    </w:p>
    <w:p w14:paraId="3E9F826A" w14:textId="107DD12B" w:rsidR="00A71249" w:rsidRPr="000C09C9" w:rsidRDefault="00A71249">
      <w:pPr>
        <w:rPr>
          <w:b/>
          <w:bCs/>
          <w:sz w:val="28"/>
          <w:szCs w:val="28"/>
        </w:rPr>
      </w:pPr>
      <w:r w:rsidRPr="00A71249">
        <w:rPr>
          <w:b/>
          <w:bCs/>
          <w:sz w:val="28"/>
          <w:szCs w:val="28"/>
        </w:rPr>
        <w:t>Education:</w:t>
      </w:r>
      <w:r w:rsidR="000C09C9">
        <w:tab/>
      </w:r>
      <w:r w:rsidR="000C09C9">
        <w:tab/>
      </w:r>
      <w:r w:rsidR="000C09C9">
        <w:tab/>
      </w:r>
      <w:r w:rsidR="000C09C9">
        <w:tab/>
      </w:r>
      <w:r w:rsidR="000C09C9">
        <w:tab/>
      </w:r>
      <w:r w:rsidR="000C09C9">
        <w:tab/>
      </w:r>
    </w:p>
    <w:p w14:paraId="24A4EC8F" w14:textId="23F2A3F8" w:rsidR="000C09C9" w:rsidRDefault="000C09C9"/>
    <w:tbl>
      <w:tblPr>
        <w:tblW w:w="0" w:type="auto"/>
        <w:tblLook w:val="04A0" w:firstRow="1" w:lastRow="0" w:firstColumn="1" w:lastColumn="0" w:noHBand="0" w:noVBand="1"/>
      </w:tblPr>
      <w:tblGrid>
        <w:gridCol w:w="7650"/>
        <w:gridCol w:w="1366"/>
      </w:tblGrid>
      <w:tr w:rsidR="000C09C9" w14:paraId="2014C3AA" w14:textId="77777777" w:rsidTr="00460FA0">
        <w:trPr>
          <w:trHeight w:val="416"/>
        </w:trPr>
        <w:tc>
          <w:tcPr>
            <w:tcW w:w="7650" w:type="dxa"/>
          </w:tcPr>
          <w:p w14:paraId="58FD6AFF" w14:textId="5ACCA47B" w:rsidR="000C09C9" w:rsidRPr="00394053" w:rsidRDefault="000C09C9">
            <w:pPr>
              <w:rPr>
                <w:b/>
                <w:bCs/>
                <w:i/>
                <w:iCs/>
              </w:rPr>
            </w:pPr>
            <w:r w:rsidRPr="00394053">
              <w:rPr>
                <w:b/>
                <w:bCs/>
                <w:i/>
                <w:iCs/>
              </w:rPr>
              <w:lastRenderedPageBreak/>
              <w:t>Sasi Institute of Technology and Engineering</w:t>
            </w:r>
          </w:p>
        </w:tc>
        <w:tc>
          <w:tcPr>
            <w:tcW w:w="1366" w:type="dxa"/>
          </w:tcPr>
          <w:p w14:paraId="0CFEA536" w14:textId="751DB966" w:rsidR="000C09C9" w:rsidRDefault="000C09C9">
            <w:r w:rsidRPr="000C09C9">
              <w:t>2020-2023</w:t>
            </w:r>
          </w:p>
        </w:tc>
      </w:tr>
      <w:tr w:rsidR="000C09C9" w14:paraId="1E6B4C8D" w14:textId="77777777" w:rsidTr="00460FA0">
        <w:trPr>
          <w:trHeight w:val="408"/>
        </w:trPr>
        <w:tc>
          <w:tcPr>
            <w:tcW w:w="7650" w:type="dxa"/>
          </w:tcPr>
          <w:p w14:paraId="57A30954" w14:textId="11BEDAD8" w:rsidR="000C09C9" w:rsidRDefault="000C09C9">
            <w:r w:rsidRPr="000C09C9">
              <w:rPr>
                <w:sz w:val="20"/>
                <w:szCs w:val="20"/>
              </w:rPr>
              <w:t>Bachelor of Technology in the stream of EEE</w:t>
            </w:r>
          </w:p>
        </w:tc>
        <w:tc>
          <w:tcPr>
            <w:tcW w:w="1366" w:type="dxa"/>
          </w:tcPr>
          <w:p w14:paraId="24A9BAAD" w14:textId="77777777" w:rsidR="000C09C9" w:rsidRDefault="000C09C9"/>
        </w:tc>
      </w:tr>
      <w:tr w:rsidR="000C09C9" w14:paraId="0E54B631" w14:textId="77777777" w:rsidTr="00460FA0">
        <w:trPr>
          <w:trHeight w:val="425"/>
        </w:trPr>
        <w:tc>
          <w:tcPr>
            <w:tcW w:w="7650" w:type="dxa"/>
          </w:tcPr>
          <w:p w14:paraId="15647E90" w14:textId="2E761652" w:rsidR="000C09C9" w:rsidRPr="00394053" w:rsidRDefault="000C09C9">
            <w:pPr>
              <w:rPr>
                <w:b/>
                <w:bCs/>
                <w:i/>
                <w:iCs/>
              </w:rPr>
            </w:pPr>
            <w:r w:rsidRPr="00394053">
              <w:rPr>
                <w:b/>
                <w:bCs/>
                <w:i/>
                <w:iCs/>
              </w:rPr>
              <w:t>Sri Vasavi Engineering College</w:t>
            </w:r>
            <w:r w:rsidRPr="00394053">
              <w:rPr>
                <w:b/>
                <w:bCs/>
                <w:i/>
                <w:iCs/>
              </w:rPr>
              <w:tab/>
            </w:r>
          </w:p>
        </w:tc>
        <w:tc>
          <w:tcPr>
            <w:tcW w:w="1366" w:type="dxa"/>
          </w:tcPr>
          <w:p w14:paraId="4B581CC6" w14:textId="23BA88D3" w:rsidR="000C09C9" w:rsidRDefault="000C09C9">
            <w:r w:rsidRPr="000C09C9">
              <w:t>2017-2020</w:t>
            </w:r>
          </w:p>
        </w:tc>
      </w:tr>
      <w:tr w:rsidR="000C09C9" w14:paraId="4CAC1869" w14:textId="77777777" w:rsidTr="00460FA0">
        <w:trPr>
          <w:trHeight w:val="405"/>
        </w:trPr>
        <w:tc>
          <w:tcPr>
            <w:tcW w:w="7650" w:type="dxa"/>
          </w:tcPr>
          <w:p w14:paraId="62DE3C9B" w14:textId="7E9EDFB3" w:rsidR="000C09C9" w:rsidRDefault="000C09C9">
            <w:r w:rsidRPr="00394053">
              <w:rPr>
                <w:sz w:val="20"/>
                <w:szCs w:val="20"/>
              </w:rPr>
              <w:t>Diploma in Electrical and Electronics Engineering</w:t>
            </w:r>
          </w:p>
        </w:tc>
        <w:tc>
          <w:tcPr>
            <w:tcW w:w="1366" w:type="dxa"/>
          </w:tcPr>
          <w:p w14:paraId="02C7F91A" w14:textId="77777777" w:rsidR="000C09C9" w:rsidRDefault="000C09C9"/>
        </w:tc>
      </w:tr>
    </w:tbl>
    <w:p w14:paraId="0AA56BF5" w14:textId="72F262DA" w:rsidR="000C09C9" w:rsidRPr="00222345" w:rsidRDefault="00222345">
      <w:pPr>
        <w:rPr>
          <w:b/>
          <w:bCs/>
          <w:sz w:val="28"/>
          <w:szCs w:val="28"/>
        </w:rPr>
      </w:pPr>
      <w:r w:rsidRPr="00222345">
        <w:rPr>
          <w:b/>
          <w:bCs/>
          <w:sz w:val="28"/>
          <w:szCs w:val="28"/>
        </w:rPr>
        <w:t>Projects:</w:t>
      </w:r>
    </w:p>
    <w:p w14:paraId="068C1C6E" w14:textId="77777777" w:rsidR="00222345" w:rsidRPr="00222345" w:rsidRDefault="00222345" w:rsidP="00222345">
      <w:pPr>
        <w:rPr>
          <w:b/>
          <w:bCs/>
          <w:i/>
          <w:iCs/>
          <w:lang w:val="en-US"/>
        </w:rPr>
      </w:pPr>
      <w:r w:rsidRPr="00222345">
        <w:rPr>
          <w:b/>
          <w:bCs/>
          <w:i/>
          <w:iCs/>
          <w:lang w:val="en-US"/>
        </w:rPr>
        <w:t>Solar Energy Based Multi-Utility Bag</w:t>
      </w:r>
    </w:p>
    <w:p w14:paraId="482B61F5" w14:textId="77777777" w:rsidR="00222345" w:rsidRPr="00222345" w:rsidRDefault="00222345" w:rsidP="00222345">
      <w:pPr>
        <w:rPr>
          <w:lang w:val="en-US"/>
        </w:rPr>
      </w:pPr>
      <w:r w:rsidRPr="00222345">
        <w:rPr>
          <w:lang w:val="en-US"/>
        </w:rPr>
        <w:t>A product termed as MUB (i.e., Multi-Utility Bag) which is used to charge some of the appliances at several 3 loads at a time using Renewable Energy Source, such as Solar energy along with a battery as a secondary power source.</w:t>
      </w:r>
    </w:p>
    <w:p w14:paraId="1214935C" w14:textId="4359BE1C" w:rsidR="00222345" w:rsidRDefault="00222345" w:rsidP="00222345">
      <w:r w:rsidRPr="00222345">
        <w:rPr>
          <w:lang w:val="en-US"/>
        </w:rPr>
        <w:t>The Multi-Utility Bag delivers power required to charge the appliances as needed. And discussed about the time required to charge the appliances using standalone solar energy and battery individually.</w:t>
      </w:r>
    </w:p>
    <w:p w14:paraId="2C0E53CB" w14:textId="77777777" w:rsidR="00222345" w:rsidRDefault="00222345"/>
    <w:p w14:paraId="26DCECA8" w14:textId="273B9268" w:rsidR="00A71249" w:rsidRDefault="00A71249">
      <w:r w:rsidRPr="00A71249">
        <w:rPr>
          <w:b/>
          <w:bCs/>
          <w:sz w:val="28"/>
          <w:szCs w:val="28"/>
        </w:rPr>
        <w:t>Hobbies:</w:t>
      </w:r>
      <w:r>
        <w:br/>
        <w:t>Playing Sudoku</w:t>
      </w:r>
      <w:r>
        <w:br/>
        <w:t>Drawing pictures</w:t>
      </w:r>
      <w:r w:rsidR="00375DF9">
        <w:br/>
      </w:r>
      <w:r w:rsidR="00375DF9">
        <w:br/>
      </w:r>
      <w:r w:rsidR="00375DF9" w:rsidRPr="00B64CCB">
        <w:rPr>
          <w:b/>
          <w:bCs/>
          <w:sz w:val="24"/>
          <w:szCs w:val="24"/>
        </w:rPr>
        <w:t>Declaration:</w:t>
      </w:r>
      <w:r w:rsidR="00375DF9">
        <w:br/>
        <w:t xml:space="preserve">I Hereby declaring that the above details </w:t>
      </w:r>
      <w:r w:rsidR="00394053">
        <w:t>had belonged</w:t>
      </w:r>
      <w:r w:rsidR="00375DF9">
        <w:t xml:space="preserve"> to me and me alone.</w:t>
      </w:r>
    </w:p>
    <w:p w14:paraId="2BA58035" w14:textId="77777777" w:rsidR="00A71249" w:rsidRDefault="00A71249"/>
    <w:p w14:paraId="78CA6300" w14:textId="77777777" w:rsidR="00A71249" w:rsidRDefault="00A71249"/>
    <w:p w14:paraId="31CA4710" w14:textId="568D0F14" w:rsidR="000B4136" w:rsidRDefault="000B4136">
      <w:r>
        <w:br/>
      </w:r>
    </w:p>
    <w:sectPr w:rsidR="000B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01"/>
    <w:rsid w:val="00040165"/>
    <w:rsid w:val="000B4136"/>
    <w:rsid w:val="000C09C9"/>
    <w:rsid w:val="001847D5"/>
    <w:rsid w:val="00222345"/>
    <w:rsid w:val="00347B44"/>
    <w:rsid w:val="00375DF9"/>
    <w:rsid w:val="00394053"/>
    <w:rsid w:val="0046032F"/>
    <w:rsid w:val="00460FA0"/>
    <w:rsid w:val="004869D6"/>
    <w:rsid w:val="004C00F5"/>
    <w:rsid w:val="005C4D42"/>
    <w:rsid w:val="0081413E"/>
    <w:rsid w:val="00903AFB"/>
    <w:rsid w:val="00A06BEC"/>
    <w:rsid w:val="00A17FF8"/>
    <w:rsid w:val="00A71249"/>
    <w:rsid w:val="00B64CCB"/>
    <w:rsid w:val="00B72D78"/>
    <w:rsid w:val="00BA55F3"/>
    <w:rsid w:val="00BA7133"/>
    <w:rsid w:val="00BB42DC"/>
    <w:rsid w:val="00D45A4E"/>
    <w:rsid w:val="00E45DE2"/>
    <w:rsid w:val="00E55101"/>
    <w:rsid w:val="00E86475"/>
    <w:rsid w:val="00F0555B"/>
    <w:rsid w:val="00F6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3221"/>
  <w15:chartTrackingRefBased/>
  <w15:docId w15:val="{C0C82077-BC97-4BA1-9BAF-DBE17E5C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0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4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nagendra-chenchani-13057b2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Nagendra, Chenchani (GE Vernova, consultant)</dc:creator>
  <cp:keywords/>
  <dc:description/>
  <cp:lastModifiedBy>Sivaji, Polsetty Venkata (GE Vernova, consultant)</cp:lastModifiedBy>
  <cp:revision>21</cp:revision>
  <dcterms:created xsi:type="dcterms:W3CDTF">2026-04-18T06:21:00Z</dcterms:created>
  <dcterms:modified xsi:type="dcterms:W3CDTF">2026-05-09T08:46:00Z</dcterms:modified>
</cp:coreProperties>
</file>