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DAAC" w14:textId="11136F19" w:rsidR="003F5D70" w:rsidRDefault="003F5D70" w:rsidP="00871BD6">
      <w:pPr>
        <w:jc w:val="center"/>
        <w:rPr>
          <w:rFonts w:ascii="Times New Roman" w:eastAsia="Times New Roman" w:hAnsi="Times New Roman"/>
          <w:sz w:val="24"/>
        </w:rPr>
      </w:pPr>
      <w:r>
        <w:rPr>
          <w:noProof/>
          <w:lang w:val="en-IN" w:eastAsia="en-IN"/>
        </w:rPr>
        <mc:AlternateContent>
          <mc:Choice Requires="wps">
            <w:drawing>
              <wp:anchor distT="0" distB="0" distL="114300" distR="114300" simplePos="0" relativeHeight="251691008" behindDoc="1" locked="0" layoutInCell="1" allowOverlap="1" wp14:anchorId="07ED2382" wp14:editId="5FD3ADDF">
                <wp:simplePos x="0" y="0"/>
                <wp:positionH relativeFrom="page">
                  <wp:posOffset>309245</wp:posOffset>
                </wp:positionH>
                <wp:positionV relativeFrom="page">
                  <wp:posOffset>304800</wp:posOffset>
                </wp:positionV>
                <wp:extent cx="0" cy="9450070"/>
                <wp:effectExtent l="13970" t="9525" r="5080" b="8255"/>
                <wp:wrapNone/>
                <wp:docPr id="3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50070"/>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A9BB1" id="Line 2" o:spid="_x0000_s1026" style="position:absolute;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35pt,24pt" to="24.3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" strokeweight=".25397mm">
                <w10:wrap anchorx="page" anchory="page"/>
              </v:line>
            </w:pict>
          </mc:Fallback>
        </mc:AlternateContent>
      </w:r>
      <w:r>
        <w:rPr>
          <w:noProof/>
          <w:lang w:val="en-IN" w:eastAsia="en-IN"/>
        </w:rPr>
        <mc:AlternateContent>
          <mc:Choice Requires="wps">
            <w:drawing>
              <wp:anchor distT="0" distB="0" distL="114300" distR="114300" simplePos="0" relativeHeight="251692032" behindDoc="1" locked="0" layoutInCell="1" allowOverlap="1" wp14:anchorId="259FDCF8" wp14:editId="00ECE5F9">
                <wp:simplePos x="0" y="0"/>
                <wp:positionH relativeFrom="page">
                  <wp:posOffset>341630</wp:posOffset>
                </wp:positionH>
                <wp:positionV relativeFrom="page">
                  <wp:posOffset>322580</wp:posOffset>
                </wp:positionV>
                <wp:extent cx="0" cy="9413875"/>
                <wp:effectExtent l="27305" t="27305" r="20320" b="26670"/>
                <wp:wrapNone/>
                <wp:docPr id="3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1387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85B85" id="Line 3" o:spid="_x0000_s1026" style="position:absolute;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9pt,25.4pt" to="26.9pt,7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" strokeweight="3pt">
                <w10:wrap anchorx="page" anchory="page"/>
              </v:line>
            </w:pict>
          </mc:Fallback>
        </mc:AlternateContent>
      </w:r>
      <w:r>
        <w:rPr>
          <w:noProof/>
          <w:lang w:val="en-IN" w:eastAsia="en-IN"/>
        </w:rPr>
        <mc:AlternateContent>
          <mc:Choice Requires="wps">
            <w:drawing>
              <wp:anchor distT="0" distB="0" distL="114300" distR="114300" simplePos="0" relativeHeight="251693056" behindDoc="1" locked="0" layoutInCell="1" allowOverlap="1" wp14:anchorId="1B3F26B3" wp14:editId="60BC5F11">
                <wp:simplePos x="0" y="0"/>
                <wp:positionH relativeFrom="page">
                  <wp:posOffset>7464425</wp:posOffset>
                </wp:positionH>
                <wp:positionV relativeFrom="page">
                  <wp:posOffset>304800</wp:posOffset>
                </wp:positionV>
                <wp:extent cx="0" cy="9450070"/>
                <wp:effectExtent l="6350" t="9525" r="12700" b="8255"/>
                <wp:wrapNone/>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50070"/>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7B962" id="Line 4" o:spid="_x0000_s1026" style="position:absolute;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7.75pt,24pt" to="587.7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" strokeweight=".25397mm">
                <w10:wrap anchorx="page" anchory="page"/>
              </v:line>
            </w:pict>
          </mc:Fallback>
        </mc:AlternateContent>
      </w:r>
      <w:r>
        <w:rPr>
          <w:noProof/>
          <w:lang w:val="en-IN" w:eastAsia="en-IN"/>
        </w:rPr>
        <mc:AlternateContent>
          <mc:Choice Requires="wps">
            <w:drawing>
              <wp:anchor distT="0" distB="0" distL="114300" distR="114300" simplePos="0" relativeHeight="251694080" behindDoc="1" locked="0" layoutInCell="1" allowOverlap="1" wp14:anchorId="359803CD" wp14:editId="23D6B1EE">
                <wp:simplePos x="0" y="0"/>
                <wp:positionH relativeFrom="page">
                  <wp:posOffset>304800</wp:posOffset>
                </wp:positionH>
                <wp:positionV relativeFrom="page">
                  <wp:posOffset>309245</wp:posOffset>
                </wp:positionV>
                <wp:extent cx="7164070" cy="0"/>
                <wp:effectExtent l="9525" t="13970" r="8255" b="5080"/>
                <wp:wrapNone/>
                <wp:docPr id="3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4070" cy="0"/>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BBDC7" id="Line 5" o:spid="_x0000_s1026" style="position:absolute;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35pt" to="588.1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" strokeweight=".25397mm">
                <w10:wrap anchorx="page" anchory="page"/>
              </v:line>
            </w:pict>
          </mc:Fallback>
        </mc:AlternateContent>
      </w:r>
      <w:r>
        <w:rPr>
          <w:noProof/>
          <w:lang w:val="en-IN" w:eastAsia="en-IN"/>
        </w:rPr>
        <mc:AlternateContent>
          <mc:Choice Requires="wps">
            <w:drawing>
              <wp:anchor distT="0" distB="0" distL="114300" distR="114300" simplePos="0" relativeHeight="251700224" behindDoc="1" locked="0" layoutInCell="1" allowOverlap="1" wp14:anchorId="7E74C4DC" wp14:editId="60B11E1C">
                <wp:simplePos x="0" y="0"/>
                <wp:positionH relativeFrom="page">
                  <wp:posOffset>7431405</wp:posOffset>
                </wp:positionH>
                <wp:positionV relativeFrom="page">
                  <wp:posOffset>322580</wp:posOffset>
                </wp:positionV>
                <wp:extent cx="0" cy="9413875"/>
                <wp:effectExtent l="20955" t="27305" r="26670" b="26670"/>
                <wp:wrapNone/>
                <wp:docPr id="3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1387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1B0CB" id="Line 6" o:spid="_x0000_s1026" style="position:absolute;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5.15pt,25.4pt" to="585.15pt,7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" strokeweight="3pt">
                <w10:wrap anchorx="page" anchory="page"/>
              </v:line>
            </w:pict>
          </mc:Fallback>
        </mc:AlternateContent>
      </w:r>
      <w:r>
        <w:rPr>
          <w:noProof/>
          <w:lang w:val="en-IN" w:eastAsia="en-IN"/>
        </w:rPr>
        <mc:AlternateContent>
          <mc:Choice Requires="wps">
            <w:drawing>
              <wp:anchor distT="0" distB="0" distL="114300" distR="114300" simplePos="0" relativeHeight="251695104" behindDoc="1" locked="0" layoutInCell="1" allowOverlap="1" wp14:anchorId="05DD117C" wp14:editId="0CF47873">
                <wp:simplePos x="0" y="0"/>
                <wp:positionH relativeFrom="page">
                  <wp:posOffset>322580</wp:posOffset>
                </wp:positionH>
                <wp:positionV relativeFrom="page">
                  <wp:posOffset>341630</wp:posOffset>
                </wp:positionV>
                <wp:extent cx="7127875" cy="0"/>
                <wp:effectExtent l="27305" t="27305" r="26670" b="20320"/>
                <wp:wrapNone/>
                <wp:docPr id="3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787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46FC4" id="Line 7" o:spid="_x0000_s1026" style="position:absolute;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4pt,26.9pt" to="586.6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" strokeweight="3pt">
                <w10:wrap anchorx="page" anchory="page"/>
              </v:line>
            </w:pict>
          </mc:Fallback>
        </mc:AlternateContent>
      </w:r>
      <w:r>
        <w:rPr>
          <w:noProof/>
          <w:lang w:val="en-IN" w:eastAsia="en-IN"/>
        </w:rPr>
        <mc:AlternateContent>
          <mc:Choice Requires="wps">
            <w:drawing>
              <wp:anchor distT="0" distB="0" distL="114300" distR="114300" simplePos="0" relativeHeight="251696128" behindDoc="1" locked="0" layoutInCell="1" allowOverlap="1" wp14:anchorId="19BD824F" wp14:editId="163CE2D3">
                <wp:simplePos x="0" y="0"/>
                <wp:positionH relativeFrom="page">
                  <wp:posOffset>370205</wp:posOffset>
                </wp:positionH>
                <wp:positionV relativeFrom="page">
                  <wp:posOffset>374650</wp:posOffset>
                </wp:positionV>
                <wp:extent cx="7033260" cy="0"/>
                <wp:effectExtent l="8255" t="12700" r="6985" b="6350"/>
                <wp:wrapNone/>
                <wp:docPr id="3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3260"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BB073" id="Line 8" o:spid="_x0000_s1026" style="position:absolute;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15pt,29.5pt" to="582.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" strokeweight=".72pt">
                <w10:wrap anchorx="page" anchory="page"/>
              </v:line>
            </w:pict>
          </mc:Fallback>
        </mc:AlternateContent>
      </w:r>
      <w:r>
        <w:rPr>
          <w:noProof/>
          <w:lang w:val="en-IN" w:eastAsia="en-IN"/>
        </w:rPr>
        <mc:AlternateContent>
          <mc:Choice Requires="wps">
            <w:drawing>
              <wp:anchor distT="0" distB="0" distL="114300" distR="114300" simplePos="0" relativeHeight="251697152" behindDoc="1" locked="0" layoutInCell="1" allowOverlap="1" wp14:anchorId="38D66F20" wp14:editId="1571FA7D">
                <wp:simplePos x="0" y="0"/>
                <wp:positionH relativeFrom="page">
                  <wp:posOffset>374650</wp:posOffset>
                </wp:positionH>
                <wp:positionV relativeFrom="page">
                  <wp:posOffset>370205</wp:posOffset>
                </wp:positionV>
                <wp:extent cx="0" cy="9319260"/>
                <wp:effectExtent l="12700" t="8255" r="6350" b="6985"/>
                <wp:wrapNone/>
                <wp:docPr id="2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19260"/>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CA0621" id="Line 9" o:spid="_x0000_s1026" style="position:absolute;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5pt,29.15pt" to="29.5pt,7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" strokeweight=".25397mm">
                <w10:wrap anchorx="page" anchory="page"/>
              </v:line>
            </w:pict>
          </mc:Fallback>
        </mc:AlternateContent>
      </w:r>
      <w:r>
        <w:rPr>
          <w:noProof/>
          <w:lang w:val="en-IN" w:eastAsia="en-IN"/>
        </w:rPr>
        <mc:AlternateContent>
          <mc:Choice Requires="wps">
            <w:drawing>
              <wp:anchor distT="0" distB="0" distL="114300" distR="114300" simplePos="0" relativeHeight="251689984" behindDoc="1" locked="0" layoutInCell="1" allowOverlap="1" wp14:anchorId="50A35B69" wp14:editId="25F6A85B">
                <wp:simplePos x="0" y="0"/>
                <wp:positionH relativeFrom="page">
                  <wp:posOffset>7399020</wp:posOffset>
                </wp:positionH>
                <wp:positionV relativeFrom="page">
                  <wp:posOffset>370205</wp:posOffset>
                </wp:positionV>
                <wp:extent cx="0" cy="9319260"/>
                <wp:effectExtent l="7620" t="8255" r="11430" b="6985"/>
                <wp:wrapNone/>
                <wp:docPr id="2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1926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469F1" id="Line 11" o:spid="_x0000_s1026" style="position:absolute;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2.6pt,29.15pt" to="582.6pt,7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" strokeweight=".72pt">
                <w10:wrap anchorx="page" anchory="page"/>
              </v:line>
            </w:pict>
          </mc:Fallback>
        </mc:AlternateContent>
      </w:r>
      <w:r w:rsidR="00871BD6" w:rsidRPr="00871BD6">
        <w:rPr>
          <w:rFonts w:ascii="English111 Vivace BT" w:eastAsia="Arial" w:hAnsi="English111 Vivace BT"/>
          <w:b/>
          <w:bCs/>
          <w:noProof/>
          <w:color w:val="0070C0"/>
          <w:sz w:val="56"/>
          <w:szCs w:val="56"/>
        </w:rPr>
        <w:t xml:space="preserve"> </w:t>
      </w:r>
      <w:r w:rsidR="00871BD6" w:rsidRPr="00C75F51">
        <w:rPr>
          <w:rFonts w:ascii="English111 Vivace BT" w:eastAsia="Arial" w:hAnsi="English111 Vivace BT"/>
          <w:b/>
          <w:bCs/>
          <w:noProof/>
          <w:color w:val="0070C0"/>
          <w:sz w:val="56"/>
          <w:szCs w:val="56"/>
        </w:rPr>
        <w:drawing>
          <wp:inline distT="0" distB="0" distL="0" distR="0" wp14:anchorId="39579111" wp14:editId="6F65023A">
            <wp:extent cx="4175760" cy="777240"/>
            <wp:effectExtent l="0" t="0" r="0" b="3810"/>
            <wp:docPr id="179000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8628" name=""/>
                    <pic:cNvPicPr/>
                  </pic:nvPicPr>
                  <pic:blipFill>
                    <a:blip r:embed="rId8"/>
                    <a:stretch>
                      <a:fillRect/>
                    </a:stretch>
                  </pic:blipFill>
                  <pic:spPr>
                    <a:xfrm>
                      <a:off x="0" y="0"/>
                      <a:ext cx="4190148" cy="779918"/>
                    </a:xfrm>
                    <a:prstGeom prst="rect">
                      <a:avLst/>
                    </a:prstGeom>
                  </pic:spPr>
                </pic:pic>
              </a:graphicData>
            </a:graphic>
          </wp:inline>
        </w:drawing>
      </w:r>
    </w:p>
    <w:p w14:paraId="44ACA806" w14:textId="77777777" w:rsidR="003F5D70" w:rsidRDefault="003F5D70" w:rsidP="003F5D70">
      <w:pPr>
        <w:spacing w:line="360" w:lineRule="auto"/>
        <w:jc w:val="center"/>
        <w:rPr>
          <w:rFonts w:ascii="Times New Roman" w:eastAsia="Times New Roman" w:hAnsi="Times New Roman"/>
          <w:b/>
          <w:sz w:val="28"/>
        </w:rPr>
      </w:pPr>
    </w:p>
    <w:p w14:paraId="7AB0388B" w14:textId="66A3AD13" w:rsidR="00A67374" w:rsidRPr="00A67374" w:rsidRDefault="00A67374" w:rsidP="005E3D35">
      <w:pPr>
        <w:spacing w:line="360" w:lineRule="auto"/>
        <w:jc w:val="center"/>
        <w:rPr>
          <w:rFonts w:ascii="Times New Roman" w:hAnsi="Times New Roman" w:cs="Times New Roman"/>
          <w:b/>
          <w:color w:val="7030A0"/>
          <w:sz w:val="32"/>
        </w:rPr>
      </w:pPr>
      <w:r w:rsidRPr="00A67374">
        <w:rPr>
          <w:rFonts w:ascii="Times New Roman" w:hAnsi="Times New Roman" w:cs="Times New Roman"/>
          <w:b/>
          <w:color w:val="7030A0"/>
          <w:sz w:val="32"/>
        </w:rPr>
        <w:t xml:space="preserve">Batch: </w:t>
      </w:r>
      <w:r w:rsidR="001A6BE1">
        <w:rPr>
          <w:rFonts w:ascii="Times New Roman" w:hAnsi="Times New Roman" w:cs="Times New Roman"/>
          <w:b/>
          <w:color w:val="7030A0"/>
          <w:sz w:val="32"/>
        </w:rPr>
        <w:t>K</w:t>
      </w:r>
      <w:r w:rsidR="00772402">
        <w:rPr>
          <w:rFonts w:ascii="Times New Roman" w:hAnsi="Times New Roman" w:cs="Times New Roman"/>
          <w:b/>
          <w:color w:val="7030A0"/>
          <w:sz w:val="32"/>
        </w:rPr>
        <w:t>SR</w:t>
      </w:r>
      <w:r w:rsidR="001A6BE1">
        <w:rPr>
          <w:rFonts w:ascii="Times New Roman" w:hAnsi="Times New Roman" w:cs="Times New Roman"/>
          <w:b/>
          <w:color w:val="7030A0"/>
          <w:sz w:val="32"/>
        </w:rPr>
        <w:t>VLSI01</w:t>
      </w:r>
    </w:p>
    <w:p w14:paraId="1193AA0D" w14:textId="77777777" w:rsidR="005E3D35" w:rsidRPr="005E3D35" w:rsidRDefault="005E3D35" w:rsidP="00C75F51">
      <w:pPr>
        <w:spacing w:line="360" w:lineRule="auto"/>
        <w:jc w:val="center"/>
        <w:rPr>
          <w:rFonts w:ascii="Times New Roman" w:eastAsia="Times New Roman" w:hAnsi="Times New Roman"/>
          <w:b/>
          <w:bCs/>
          <w:sz w:val="32"/>
          <w:szCs w:val="22"/>
        </w:rPr>
      </w:pPr>
      <w:r w:rsidRPr="005E3D35">
        <w:rPr>
          <w:rFonts w:ascii="Times New Roman" w:eastAsia="Times New Roman" w:hAnsi="Times New Roman"/>
          <w:b/>
          <w:bCs/>
          <w:sz w:val="32"/>
          <w:szCs w:val="22"/>
        </w:rPr>
        <w:t>Advanced Diploma in VLSI Design and Verification</w:t>
      </w:r>
    </w:p>
    <w:p w14:paraId="5D2089C2" w14:textId="77777777" w:rsidR="003F5D70" w:rsidRDefault="003F5D70" w:rsidP="00C75F51">
      <w:pPr>
        <w:spacing w:line="360" w:lineRule="auto"/>
        <w:rPr>
          <w:rFonts w:ascii="Times New Roman" w:eastAsia="Times New Roman" w:hAnsi="Times New Roman"/>
          <w:sz w:val="24"/>
        </w:rPr>
      </w:pPr>
    </w:p>
    <w:p w14:paraId="4451BD28" w14:textId="3D2D28EB" w:rsidR="003F5D70" w:rsidRDefault="003F5D70" w:rsidP="00C75F51">
      <w:pPr>
        <w:spacing w:line="360" w:lineRule="auto"/>
        <w:jc w:val="center"/>
        <w:rPr>
          <w:rFonts w:ascii="Times New Roman" w:eastAsia="Times New Roman" w:hAnsi="Times New Roman"/>
          <w:b/>
          <w:sz w:val="28"/>
        </w:rPr>
      </w:pPr>
      <w:r>
        <w:rPr>
          <w:rFonts w:ascii="Times New Roman" w:eastAsia="Times New Roman" w:hAnsi="Times New Roman"/>
          <w:b/>
          <w:sz w:val="28"/>
        </w:rPr>
        <w:t>PROJECT</w:t>
      </w:r>
      <w:r w:rsidR="005E3D35">
        <w:rPr>
          <w:rFonts w:ascii="Times New Roman" w:eastAsia="Times New Roman" w:hAnsi="Times New Roman"/>
          <w:b/>
          <w:sz w:val="28"/>
        </w:rPr>
        <w:t xml:space="preserve"> SYNOPSIS</w:t>
      </w:r>
      <w:r>
        <w:rPr>
          <w:rFonts w:ascii="Times New Roman" w:eastAsia="Times New Roman" w:hAnsi="Times New Roman"/>
          <w:b/>
          <w:sz w:val="28"/>
        </w:rPr>
        <w:t xml:space="preserve"> REPORT</w:t>
      </w:r>
    </w:p>
    <w:p w14:paraId="0ED26DAB" w14:textId="77777777" w:rsidR="003F5D70" w:rsidRDefault="003F5D70" w:rsidP="00C75F51">
      <w:pPr>
        <w:spacing w:line="360" w:lineRule="auto"/>
        <w:jc w:val="center"/>
        <w:rPr>
          <w:rFonts w:ascii="Times New Roman" w:eastAsia="Times New Roman" w:hAnsi="Times New Roman"/>
          <w:b/>
          <w:sz w:val="28"/>
        </w:rPr>
      </w:pPr>
      <w:r>
        <w:rPr>
          <w:rFonts w:ascii="Times New Roman" w:eastAsia="Times New Roman" w:hAnsi="Times New Roman"/>
          <w:b/>
          <w:sz w:val="28"/>
        </w:rPr>
        <w:t>ON</w:t>
      </w:r>
    </w:p>
    <w:p w14:paraId="39C5ED32" w14:textId="4DE58877" w:rsidR="003F5D70" w:rsidRDefault="003F5D70" w:rsidP="00C75F51">
      <w:pPr>
        <w:pStyle w:val="Heading1"/>
        <w:spacing w:line="360" w:lineRule="auto"/>
        <w:jc w:val="center"/>
        <w:rPr>
          <w:b/>
          <w:sz w:val="28"/>
        </w:rPr>
      </w:pPr>
      <w:r>
        <w:rPr>
          <w:b/>
          <w:sz w:val="28"/>
        </w:rPr>
        <w:t>“&lt;</w:t>
      </w:r>
      <w:r w:rsidR="00772402">
        <w:rPr>
          <w:b/>
          <w:sz w:val="28"/>
        </w:rPr>
        <w:t>AXI4 FULL MASTER-SLAVE COMMUNICATION</w:t>
      </w:r>
      <w:r>
        <w:rPr>
          <w:b/>
          <w:sz w:val="28"/>
        </w:rPr>
        <w:t>&gt;”</w:t>
      </w:r>
    </w:p>
    <w:p w14:paraId="79297A37" w14:textId="77777777" w:rsidR="003F5D70" w:rsidRDefault="003F5D70" w:rsidP="003F5D70">
      <w:pPr>
        <w:spacing w:line="360" w:lineRule="auto"/>
        <w:jc w:val="center"/>
        <w:rPr>
          <w:rFonts w:ascii="Times New Roman" w:eastAsia="Times New Roman" w:hAnsi="Times New Roman"/>
          <w:sz w:val="24"/>
        </w:rPr>
      </w:pPr>
    </w:p>
    <w:p w14:paraId="47429521" w14:textId="77777777" w:rsidR="003F5D70" w:rsidRDefault="003F5D70" w:rsidP="003F5D70">
      <w:pPr>
        <w:spacing w:line="360" w:lineRule="auto"/>
        <w:jc w:val="center"/>
        <w:rPr>
          <w:rFonts w:ascii="Times New Roman" w:eastAsia="Times New Roman" w:hAnsi="Times New Roman"/>
          <w:b/>
          <w:sz w:val="28"/>
        </w:rPr>
      </w:pPr>
      <w:r>
        <w:rPr>
          <w:rFonts w:ascii="Times New Roman" w:eastAsia="Times New Roman" w:hAnsi="Times New Roman"/>
          <w:b/>
          <w:sz w:val="28"/>
        </w:rPr>
        <w:t>by</w:t>
      </w:r>
    </w:p>
    <w:p w14:paraId="605FE449" w14:textId="77777777" w:rsidR="003F5D70" w:rsidRDefault="003F5D70" w:rsidP="003F5D70">
      <w:pPr>
        <w:spacing w:line="237" w:lineRule="exact"/>
        <w:rPr>
          <w:rFonts w:ascii="Times New Roman" w:eastAsia="Times New Roman" w:hAnsi="Times New Roman"/>
          <w:sz w:val="24"/>
        </w:rPr>
      </w:pPr>
    </w:p>
    <w:p w14:paraId="73DAEC07" w14:textId="4E63D308" w:rsidR="00772402" w:rsidRDefault="00772402" w:rsidP="003F5D70">
      <w:pPr>
        <w:tabs>
          <w:tab w:val="left" w:pos="6240"/>
        </w:tabs>
        <w:spacing w:line="360" w:lineRule="auto"/>
        <w:ind w:left="2340"/>
        <w:rPr>
          <w:rFonts w:ascii="Times New Roman" w:eastAsia="Times New Roman" w:hAnsi="Times New Roman"/>
          <w:b/>
          <w:sz w:val="28"/>
          <w:szCs w:val="28"/>
        </w:rPr>
      </w:pPr>
      <w:r>
        <w:rPr>
          <w:rFonts w:ascii="Times New Roman" w:eastAsia="Times New Roman" w:hAnsi="Times New Roman"/>
          <w:b/>
          <w:sz w:val="28"/>
          <w:szCs w:val="28"/>
        </w:rPr>
        <w:t>S. Chaitra Sivaji Reddy</w:t>
      </w:r>
      <w:r w:rsidR="001A6BE1">
        <w:rPr>
          <w:rFonts w:ascii="Times New Roman" w:eastAsia="Times New Roman" w:hAnsi="Times New Roman"/>
          <w:sz w:val="28"/>
          <w:szCs w:val="28"/>
        </w:rPr>
        <w:t xml:space="preserve">                </w:t>
      </w:r>
      <w:r w:rsidRPr="00772402">
        <w:rPr>
          <w:rFonts w:ascii="Times New Roman" w:eastAsia="Times New Roman" w:hAnsi="Times New Roman"/>
          <w:b/>
          <w:sz w:val="28"/>
          <w:szCs w:val="28"/>
        </w:rPr>
        <w:t>CL20251226011329132</w:t>
      </w:r>
    </w:p>
    <w:p w14:paraId="59C5A16E" w14:textId="051F6100" w:rsidR="003F5D70" w:rsidRDefault="00772402" w:rsidP="004D4256">
      <w:pPr>
        <w:tabs>
          <w:tab w:val="center" w:pos="6120"/>
        </w:tabs>
        <w:spacing w:line="360" w:lineRule="auto"/>
        <w:ind w:left="2340"/>
        <w:rPr>
          <w:rFonts w:ascii="Times New Roman" w:eastAsia="Times New Roman" w:hAnsi="Times New Roman"/>
          <w:b/>
          <w:sz w:val="28"/>
          <w:szCs w:val="28"/>
        </w:rPr>
      </w:pPr>
      <w:r>
        <w:rPr>
          <w:rFonts w:ascii="Times New Roman" w:eastAsia="Times New Roman" w:hAnsi="Times New Roman"/>
          <w:b/>
          <w:sz w:val="28"/>
          <w:szCs w:val="28"/>
        </w:rPr>
        <w:t>S. Moin</w:t>
      </w:r>
      <w:r w:rsidR="004D4256">
        <w:rPr>
          <w:rFonts w:ascii="Times New Roman" w:eastAsia="Times New Roman" w:hAnsi="Times New Roman"/>
          <w:b/>
          <w:sz w:val="28"/>
          <w:szCs w:val="28"/>
        </w:rPr>
        <w:tab/>
        <w:t xml:space="preserve">                                           </w:t>
      </w:r>
      <w:r w:rsidR="004D4256">
        <w:rPr>
          <w:rFonts w:ascii="Times New Roman" w:eastAsia="Times New Roman" w:hAnsi="Times New Roman"/>
          <w:b/>
          <w:sz w:val="28"/>
          <w:szCs w:val="28"/>
        </w:rPr>
        <w:t>CL2025122601132</w:t>
      </w:r>
      <w:r w:rsidR="004D4256">
        <w:rPr>
          <w:rFonts w:ascii="Times New Roman" w:eastAsia="Times New Roman" w:hAnsi="Times New Roman"/>
          <w:b/>
          <w:sz w:val="28"/>
          <w:szCs w:val="28"/>
        </w:rPr>
        <w:t>8122</w:t>
      </w:r>
    </w:p>
    <w:p w14:paraId="6200A39D" w14:textId="1CBCA00D" w:rsidR="001A6BE1" w:rsidRDefault="00772402" w:rsidP="003F5D70">
      <w:pPr>
        <w:tabs>
          <w:tab w:val="left" w:pos="6240"/>
        </w:tabs>
        <w:spacing w:line="360" w:lineRule="auto"/>
        <w:ind w:left="2340"/>
        <w:rPr>
          <w:rFonts w:ascii="Times New Roman" w:eastAsia="Times New Roman" w:hAnsi="Times New Roman"/>
          <w:b/>
          <w:sz w:val="28"/>
          <w:szCs w:val="28"/>
        </w:rPr>
      </w:pPr>
      <w:r>
        <w:rPr>
          <w:rFonts w:ascii="Times New Roman" w:eastAsia="Times New Roman" w:hAnsi="Times New Roman"/>
          <w:b/>
          <w:sz w:val="28"/>
          <w:szCs w:val="28"/>
        </w:rPr>
        <w:t>R. Bhargavi</w:t>
      </w:r>
      <w:r w:rsidR="001A6BE1">
        <w:rPr>
          <w:rFonts w:ascii="Times New Roman" w:eastAsia="Times New Roman" w:hAnsi="Times New Roman"/>
          <w:b/>
          <w:sz w:val="28"/>
          <w:szCs w:val="28"/>
        </w:rPr>
        <w:t xml:space="preserve">                      </w:t>
      </w:r>
      <w:r w:rsidR="004D4256">
        <w:rPr>
          <w:rFonts w:ascii="Times New Roman" w:eastAsia="Times New Roman" w:hAnsi="Times New Roman"/>
          <w:b/>
          <w:sz w:val="28"/>
          <w:szCs w:val="28"/>
        </w:rPr>
        <w:t xml:space="preserve">           </w:t>
      </w:r>
      <w:r w:rsidR="001A6BE1">
        <w:rPr>
          <w:rFonts w:ascii="Times New Roman" w:eastAsia="Times New Roman" w:hAnsi="Times New Roman"/>
          <w:b/>
          <w:sz w:val="28"/>
          <w:szCs w:val="28"/>
        </w:rPr>
        <w:t xml:space="preserve">   </w:t>
      </w:r>
      <w:r w:rsidR="004D4256">
        <w:rPr>
          <w:rFonts w:ascii="Times New Roman" w:eastAsia="Times New Roman" w:hAnsi="Times New Roman"/>
          <w:b/>
          <w:sz w:val="28"/>
          <w:szCs w:val="28"/>
        </w:rPr>
        <w:t>CL20251226011327819</w:t>
      </w:r>
    </w:p>
    <w:p w14:paraId="0B7A4EC4" w14:textId="77777777" w:rsidR="001A6BE1" w:rsidRDefault="001A6BE1" w:rsidP="004D4256">
      <w:pPr>
        <w:spacing w:line="360" w:lineRule="auto"/>
        <w:rPr>
          <w:rFonts w:ascii="Times New Roman" w:eastAsia="Times New Roman" w:hAnsi="Times New Roman"/>
          <w:sz w:val="32"/>
          <w:szCs w:val="32"/>
        </w:rPr>
      </w:pPr>
    </w:p>
    <w:p w14:paraId="16A419F0" w14:textId="0B54C3BB" w:rsidR="003F5D70" w:rsidRPr="00C75F51" w:rsidRDefault="003F5D70" w:rsidP="00C75F51">
      <w:pPr>
        <w:spacing w:line="360" w:lineRule="auto"/>
        <w:jc w:val="center"/>
        <w:rPr>
          <w:rFonts w:ascii="Times New Roman" w:eastAsia="Times New Roman" w:hAnsi="Times New Roman"/>
          <w:sz w:val="32"/>
          <w:szCs w:val="32"/>
        </w:rPr>
      </w:pPr>
      <w:r w:rsidRPr="00C75F51">
        <w:rPr>
          <w:rFonts w:ascii="Times New Roman" w:eastAsia="Times New Roman" w:hAnsi="Times New Roman"/>
          <w:sz w:val="32"/>
          <w:szCs w:val="32"/>
        </w:rPr>
        <w:t xml:space="preserve">Under the guidance of </w:t>
      </w:r>
    </w:p>
    <w:p w14:paraId="3083D758" w14:textId="0FB57023" w:rsidR="003F5D70" w:rsidRPr="00772402" w:rsidRDefault="00772402" w:rsidP="00772402">
      <w:pPr>
        <w:spacing w:line="360" w:lineRule="auto"/>
        <w:jc w:val="center"/>
        <w:rPr>
          <w:rFonts w:ascii="Times New Roman" w:eastAsia="Times New Roman" w:hAnsi="Times New Roman"/>
          <w:b/>
          <w:bCs/>
          <w:sz w:val="32"/>
          <w:szCs w:val="32"/>
          <w:lang w:val="en-IN"/>
        </w:rPr>
      </w:pPr>
      <w:proofErr w:type="spellStart"/>
      <w:r w:rsidRPr="00772402">
        <w:rPr>
          <w:rFonts w:ascii="Times New Roman" w:eastAsia="Times New Roman" w:hAnsi="Times New Roman"/>
          <w:b/>
          <w:bCs/>
          <w:sz w:val="32"/>
          <w:szCs w:val="32"/>
          <w:lang w:val="en-IN"/>
        </w:rPr>
        <w:t>Aashrithest</w:t>
      </w:r>
      <w:proofErr w:type="spellEnd"/>
      <w:r w:rsidRPr="00772402">
        <w:rPr>
          <w:rFonts w:ascii="Times New Roman" w:eastAsia="Times New Roman" w:hAnsi="Times New Roman"/>
          <w:b/>
          <w:bCs/>
          <w:sz w:val="32"/>
          <w:szCs w:val="32"/>
          <w:lang w:val="en-IN"/>
        </w:rPr>
        <w:t xml:space="preserve"> H G</w:t>
      </w:r>
    </w:p>
    <w:p w14:paraId="4CE90590" w14:textId="428413F8" w:rsidR="003F5D70" w:rsidRPr="00C75F51" w:rsidRDefault="005E3D35" w:rsidP="00C75F51">
      <w:pPr>
        <w:spacing w:line="360" w:lineRule="auto"/>
        <w:jc w:val="center"/>
        <w:rPr>
          <w:rFonts w:ascii="Times New Roman" w:eastAsia="Times New Roman" w:hAnsi="Times New Roman"/>
          <w:b/>
          <w:bCs/>
          <w:sz w:val="32"/>
          <w:szCs w:val="32"/>
        </w:rPr>
      </w:pPr>
      <w:r w:rsidRPr="00C75F51">
        <w:rPr>
          <w:rFonts w:ascii="Times New Roman" w:eastAsia="Times New Roman" w:hAnsi="Times New Roman"/>
          <w:b/>
          <w:bCs/>
          <w:sz w:val="32"/>
          <w:szCs w:val="32"/>
        </w:rPr>
        <w:t>Cranes Varsity, Bangalore</w:t>
      </w:r>
    </w:p>
    <w:p w14:paraId="4F93DFDD" w14:textId="05D8E277" w:rsidR="00F25370" w:rsidRPr="00F25370" w:rsidRDefault="001A6BE1" w:rsidP="00C75F51">
      <w:pPr>
        <w:spacing w:line="360" w:lineRule="auto"/>
        <w:jc w:val="center"/>
        <w:rPr>
          <w:rFonts w:ascii="Times New Roman" w:eastAsia="Times New Roman" w:hAnsi="Times New Roman" w:cs="Times New Roman"/>
          <w:b/>
          <w:sz w:val="44"/>
          <w:szCs w:val="28"/>
        </w:rPr>
      </w:pPr>
      <w:r>
        <w:rPr>
          <w:rFonts w:ascii="Times New Roman" w:hAnsi="Times New Roman" w:cs="Times New Roman"/>
          <w:b/>
          <w:sz w:val="32"/>
        </w:rPr>
        <w:t>Dec</w:t>
      </w:r>
      <w:r w:rsidR="00C75F51">
        <w:rPr>
          <w:rFonts w:ascii="Times New Roman" w:hAnsi="Times New Roman" w:cs="Times New Roman"/>
          <w:b/>
          <w:sz w:val="32"/>
        </w:rPr>
        <w:t>-</w:t>
      </w:r>
      <w:r w:rsidR="00772402">
        <w:rPr>
          <w:rFonts w:ascii="Times New Roman" w:hAnsi="Times New Roman" w:cs="Times New Roman"/>
          <w:b/>
          <w:sz w:val="32"/>
        </w:rPr>
        <w:t>Mar</w:t>
      </w:r>
      <w:r w:rsidR="00C75F51">
        <w:rPr>
          <w:rFonts w:ascii="Times New Roman" w:hAnsi="Times New Roman" w:cs="Times New Roman"/>
          <w:b/>
          <w:sz w:val="32"/>
        </w:rPr>
        <w:t>202</w:t>
      </w:r>
      <w:r>
        <w:rPr>
          <w:rFonts w:ascii="Times New Roman" w:hAnsi="Times New Roman" w:cs="Times New Roman"/>
          <w:b/>
          <w:sz w:val="32"/>
        </w:rPr>
        <w:t>6</w:t>
      </w:r>
    </w:p>
    <w:p w14:paraId="1DBABE76" w14:textId="77777777" w:rsidR="008D27A6" w:rsidRDefault="008D27A6" w:rsidP="008D27A6">
      <w:pPr>
        <w:spacing w:line="20" w:lineRule="exact"/>
        <w:rPr>
          <w:rFonts w:ascii="Times New Roman" w:eastAsia="Times New Roman" w:hAnsi="Times New Roman"/>
          <w:sz w:val="15"/>
        </w:rPr>
        <w:sectPr w:rsidR="008D27A6" w:rsidSect="00DE7040">
          <w:headerReference w:type="default" r:id="rId9"/>
          <w:footerReference w:type="default" r:id="rId10"/>
          <w:footerReference w:type="first" r:id="rId11"/>
          <w:pgSz w:w="12240" w:h="15840"/>
          <w:pgMar w:top="717" w:right="1200" w:bottom="242" w:left="1140" w:header="0" w:footer="0" w:gutter="0"/>
          <w:cols w:space="0" w:equalWidth="0">
            <w:col w:w="9900"/>
          </w:cols>
          <w:titlePg/>
          <w:docGrid w:linePitch="360"/>
        </w:sectPr>
      </w:pPr>
    </w:p>
    <w:p w14:paraId="09A0D273" w14:textId="7691815C" w:rsidR="00B850AB" w:rsidRPr="0009575F" w:rsidRDefault="00B850AB" w:rsidP="00A41A02">
      <w:pPr>
        <w:pStyle w:val="Heading2"/>
        <w:rPr>
          <w:rFonts w:ascii="Times New Roman" w:hAnsi="Times New Roman" w:cs="Times New Roman"/>
          <w:b/>
          <w:bCs/>
          <w:sz w:val="32"/>
          <w:szCs w:val="32"/>
        </w:rPr>
      </w:pPr>
      <w:bookmarkStart w:id="1" w:name="page2"/>
      <w:bookmarkStart w:id="2" w:name="page3"/>
      <w:bookmarkEnd w:id="1"/>
      <w:bookmarkEnd w:id="2"/>
      <w:r w:rsidRPr="0009575F">
        <w:rPr>
          <w:rFonts w:ascii="Times New Roman" w:eastAsia="Times New Roman" w:hAnsi="Times New Roman" w:cs="Times New Roman"/>
          <w:b/>
          <w:bCs/>
          <w:sz w:val="32"/>
          <w:szCs w:val="32"/>
        </w:rPr>
        <w:lastRenderedPageBreak/>
        <w:t>ABSTRACT</w:t>
      </w:r>
    </w:p>
    <w:p w14:paraId="707ECF6D" w14:textId="77777777" w:rsidR="00714D68" w:rsidRPr="0009575F" w:rsidRDefault="00772402" w:rsidP="00714D68">
      <w:pPr>
        <w:tabs>
          <w:tab w:val="left" w:pos="510"/>
          <w:tab w:val="left" w:pos="6804"/>
        </w:tabs>
        <w:spacing w:line="360" w:lineRule="auto"/>
        <w:rPr>
          <w:rFonts w:ascii="Times New Roman" w:eastAsia="Times New Roman" w:hAnsi="Times New Roman" w:cs="Times New Roman"/>
          <w:sz w:val="24"/>
          <w:szCs w:val="24"/>
          <w:lang w:val="en-IN"/>
        </w:rPr>
      </w:pPr>
      <w:r w:rsidRPr="00714D68">
        <w:rPr>
          <w:rFonts w:ascii="Times New Roman" w:eastAsia="Times New Roman" w:hAnsi="Times New Roman" w:cs="Times New Roman"/>
          <w:b/>
          <w:bCs/>
          <w:sz w:val="28"/>
          <w:szCs w:val="16"/>
        </w:rPr>
        <w:tab/>
      </w:r>
      <w:r w:rsidR="00714D68" w:rsidRPr="0009575F">
        <w:rPr>
          <w:rFonts w:ascii="Times New Roman" w:eastAsia="Times New Roman" w:hAnsi="Times New Roman" w:cs="Times New Roman"/>
          <w:sz w:val="36"/>
          <w:szCs w:val="36"/>
          <w:lang w:val="en-IN"/>
        </w:rPr>
        <w:t>T</w:t>
      </w:r>
      <w:r w:rsidR="00714D68" w:rsidRPr="0009575F">
        <w:rPr>
          <w:rFonts w:ascii="Times New Roman" w:eastAsia="Times New Roman" w:hAnsi="Times New Roman" w:cs="Times New Roman"/>
          <w:sz w:val="24"/>
          <w:szCs w:val="24"/>
          <w:lang w:val="en-IN"/>
        </w:rPr>
        <w:t>he AXI4-FULL protocol, a part of the AMBA bus architecture developed by Arm Ltd., is widely used in high-performance System-on-Chip (SoC) designs for efficient and high-speed communication between processing units and memory or peripheral devices. This project focuses on the design and implementation of AXI4-FULL communication between a single master and a single slave using Verilog HDL.</w:t>
      </w:r>
    </w:p>
    <w:p w14:paraId="4BE88C65" w14:textId="77777777" w:rsidR="00714D68" w:rsidRPr="00714D68" w:rsidRDefault="00714D68" w:rsidP="00714D68">
      <w:pPr>
        <w:tabs>
          <w:tab w:val="left" w:pos="510"/>
          <w:tab w:val="left" w:pos="6804"/>
        </w:tabs>
        <w:spacing w:after="0" w:line="360" w:lineRule="auto"/>
        <w:rPr>
          <w:rFonts w:ascii="Times New Roman" w:eastAsia="Times New Roman" w:hAnsi="Times New Roman" w:cs="Times New Roman"/>
          <w:sz w:val="24"/>
          <w:szCs w:val="24"/>
          <w:lang w:val="en-IN"/>
        </w:rPr>
      </w:pPr>
      <w:r w:rsidRPr="00714D68">
        <w:rPr>
          <w:rFonts w:ascii="Times New Roman" w:eastAsia="Times New Roman" w:hAnsi="Times New Roman" w:cs="Times New Roman"/>
          <w:sz w:val="24"/>
          <w:szCs w:val="24"/>
          <w:lang w:val="en-IN"/>
        </w:rPr>
        <w:t>The AXI4-FULL protocol supports separate read and write channels, burst-based data transfer, and high-throughput pipelined communication. In this work, the master module initiates read and write transactions, generates addresses, controls burst parameters, and manages data flow. The slave module responds to these transactions by storing or retrieving data from internal memory and providing appropriate response signals. The communication is implemented using five independent channels: write address, write data, write response, read address, and read data.</w:t>
      </w:r>
    </w:p>
    <w:p w14:paraId="335EEC03" w14:textId="4248AAE4" w:rsidR="00714D68" w:rsidRPr="00714D68" w:rsidRDefault="00714D68" w:rsidP="00714D68">
      <w:pPr>
        <w:tabs>
          <w:tab w:val="left" w:pos="510"/>
          <w:tab w:val="left" w:pos="6804"/>
        </w:tabs>
        <w:spacing w:after="0" w:line="360" w:lineRule="auto"/>
        <w:rPr>
          <w:rFonts w:ascii="Times New Roman" w:eastAsia="Times New Roman" w:hAnsi="Times New Roman" w:cs="Times New Roman"/>
          <w:sz w:val="24"/>
          <w:szCs w:val="24"/>
          <w:lang w:val="en-IN"/>
        </w:rPr>
      </w:pPr>
      <w:r w:rsidRPr="00714D68">
        <w:rPr>
          <w:rFonts w:ascii="Times New Roman" w:eastAsia="Times New Roman" w:hAnsi="Times New Roman" w:cs="Times New Roman"/>
          <w:sz w:val="24"/>
          <w:szCs w:val="24"/>
          <w:lang w:val="en-IN"/>
        </w:rPr>
        <w:t>The design ensures proper handshaking using VALID and READY signals, supports burst transfers, and follows AXI4-FULL protocol requirements. Simulation and verification are carried out to validate correct data transfer between the master and slave. The results demonstrate reliable and efficient communication.</w:t>
      </w:r>
    </w:p>
    <w:p w14:paraId="5B910974" w14:textId="77777777" w:rsidR="00714D68" w:rsidRPr="00714D68" w:rsidRDefault="00714D68" w:rsidP="00714D68">
      <w:pPr>
        <w:tabs>
          <w:tab w:val="left" w:pos="510"/>
          <w:tab w:val="left" w:pos="6804"/>
        </w:tabs>
        <w:spacing w:after="0" w:line="360" w:lineRule="auto"/>
        <w:rPr>
          <w:rFonts w:ascii="Times New Roman" w:eastAsia="Times New Roman" w:hAnsi="Times New Roman" w:cs="Times New Roman"/>
          <w:sz w:val="24"/>
          <w:szCs w:val="24"/>
          <w:lang w:val="en-IN"/>
        </w:rPr>
      </w:pPr>
      <w:r w:rsidRPr="00714D68">
        <w:rPr>
          <w:rFonts w:ascii="Times New Roman" w:eastAsia="Times New Roman" w:hAnsi="Times New Roman" w:cs="Times New Roman"/>
          <w:sz w:val="24"/>
          <w:szCs w:val="24"/>
          <w:lang w:val="en-IN"/>
        </w:rPr>
        <w:t>This implementation provides a strong foundation for understanding AXI-based SoC architectures and can be extended to multi-master and multi-slave systems.</w:t>
      </w:r>
    </w:p>
    <w:p w14:paraId="5DD38EE3" w14:textId="6624833A" w:rsidR="00B850AB" w:rsidRDefault="00B850AB" w:rsidP="00772402">
      <w:pPr>
        <w:tabs>
          <w:tab w:val="left" w:pos="510"/>
          <w:tab w:val="left" w:pos="6804"/>
        </w:tabs>
        <w:rPr>
          <w:rFonts w:ascii="Times New Roman" w:eastAsia="Times New Roman" w:hAnsi="Times New Roman"/>
          <w:b/>
          <w:bCs/>
          <w:sz w:val="28"/>
          <w:szCs w:val="16"/>
        </w:rPr>
      </w:pPr>
    </w:p>
    <w:p w14:paraId="4198713E" w14:textId="103D3783" w:rsidR="00B850AB" w:rsidRDefault="00B850AB" w:rsidP="00B850AB">
      <w:pPr>
        <w:tabs>
          <w:tab w:val="left" w:pos="6804"/>
        </w:tabs>
        <w:jc w:val="center"/>
        <w:rPr>
          <w:rFonts w:ascii="Times New Roman" w:eastAsia="Times New Roman" w:hAnsi="Times New Roman"/>
          <w:b/>
          <w:bCs/>
          <w:sz w:val="28"/>
          <w:szCs w:val="16"/>
        </w:rPr>
      </w:pPr>
    </w:p>
    <w:p w14:paraId="178743DB" w14:textId="3B42E2EE" w:rsidR="00B850AB" w:rsidRDefault="00B850AB" w:rsidP="00B850AB">
      <w:pPr>
        <w:tabs>
          <w:tab w:val="left" w:pos="6804"/>
        </w:tabs>
        <w:jc w:val="center"/>
        <w:rPr>
          <w:rFonts w:ascii="Times New Roman" w:eastAsia="Times New Roman" w:hAnsi="Times New Roman"/>
          <w:b/>
          <w:bCs/>
          <w:sz w:val="28"/>
          <w:szCs w:val="16"/>
        </w:rPr>
      </w:pPr>
    </w:p>
    <w:p w14:paraId="10088B0C" w14:textId="32CB02E2" w:rsidR="00B850AB" w:rsidRDefault="00B850AB" w:rsidP="00B850AB">
      <w:pPr>
        <w:tabs>
          <w:tab w:val="left" w:pos="6804"/>
        </w:tabs>
        <w:jc w:val="center"/>
        <w:rPr>
          <w:rFonts w:ascii="Times New Roman" w:eastAsia="Times New Roman" w:hAnsi="Times New Roman"/>
          <w:b/>
          <w:bCs/>
          <w:sz w:val="28"/>
          <w:szCs w:val="16"/>
        </w:rPr>
      </w:pPr>
    </w:p>
    <w:p w14:paraId="313A626F" w14:textId="27DEF6FF" w:rsidR="00B850AB" w:rsidRDefault="00B850AB" w:rsidP="00B850AB">
      <w:pPr>
        <w:tabs>
          <w:tab w:val="left" w:pos="6804"/>
        </w:tabs>
        <w:jc w:val="center"/>
        <w:rPr>
          <w:rFonts w:ascii="Times New Roman" w:eastAsia="Times New Roman" w:hAnsi="Times New Roman"/>
          <w:b/>
          <w:bCs/>
          <w:sz w:val="28"/>
          <w:szCs w:val="16"/>
        </w:rPr>
      </w:pPr>
    </w:p>
    <w:p w14:paraId="2FB650BB" w14:textId="0043E357" w:rsidR="00B850AB" w:rsidRDefault="00B850AB" w:rsidP="00B850AB">
      <w:pPr>
        <w:tabs>
          <w:tab w:val="left" w:pos="6804"/>
        </w:tabs>
        <w:jc w:val="center"/>
        <w:rPr>
          <w:rFonts w:ascii="Times New Roman" w:eastAsia="Times New Roman" w:hAnsi="Times New Roman"/>
          <w:b/>
          <w:bCs/>
          <w:sz w:val="28"/>
          <w:szCs w:val="16"/>
        </w:rPr>
      </w:pPr>
    </w:p>
    <w:p w14:paraId="47752612" w14:textId="7442537C" w:rsidR="00B850AB" w:rsidRDefault="00B850AB" w:rsidP="00B850AB">
      <w:pPr>
        <w:tabs>
          <w:tab w:val="left" w:pos="6804"/>
        </w:tabs>
        <w:jc w:val="center"/>
        <w:rPr>
          <w:rFonts w:ascii="Times New Roman" w:eastAsia="Times New Roman" w:hAnsi="Times New Roman"/>
          <w:b/>
          <w:bCs/>
          <w:sz w:val="28"/>
          <w:szCs w:val="16"/>
        </w:rPr>
      </w:pPr>
    </w:p>
    <w:p w14:paraId="54670864" w14:textId="0FB9CA75" w:rsidR="00B850AB" w:rsidRDefault="00B850AB" w:rsidP="0009575F">
      <w:pPr>
        <w:tabs>
          <w:tab w:val="left" w:pos="6804"/>
        </w:tabs>
        <w:rPr>
          <w:rFonts w:ascii="Times New Roman" w:eastAsia="Times New Roman" w:hAnsi="Times New Roman"/>
          <w:b/>
          <w:bCs/>
          <w:sz w:val="28"/>
          <w:szCs w:val="16"/>
        </w:rPr>
      </w:pPr>
    </w:p>
    <w:p w14:paraId="6598B415" w14:textId="0FF8D543" w:rsidR="00B850AB" w:rsidRPr="0009575F" w:rsidRDefault="00A41A02" w:rsidP="0009575F">
      <w:pPr>
        <w:pStyle w:val="Heading2"/>
        <w:rPr>
          <w:rFonts w:ascii="Times New Roman" w:hAnsi="Times New Roman" w:cs="Times New Roman"/>
          <w:b/>
          <w:bCs/>
          <w:sz w:val="32"/>
          <w:szCs w:val="32"/>
        </w:rPr>
      </w:pPr>
      <w:r w:rsidRPr="0009575F">
        <w:rPr>
          <w:rFonts w:ascii="Times New Roman" w:hAnsi="Times New Roman" w:cs="Times New Roman"/>
          <w:b/>
          <w:bCs/>
          <w:sz w:val="32"/>
          <w:szCs w:val="32"/>
        </w:rPr>
        <w:lastRenderedPageBreak/>
        <w:t>INTRODUCTION</w:t>
      </w:r>
    </w:p>
    <w:p w14:paraId="55C0FDD8" w14:textId="7EF4C42E" w:rsidR="0009575F" w:rsidRPr="0019572F" w:rsidRDefault="0009575F" w:rsidP="0009575F">
      <w:pPr>
        <w:spacing w:line="360" w:lineRule="auto"/>
        <w:rPr>
          <w:rFonts w:ascii="Times New Roman" w:hAnsi="Times New Roman" w:cs="Times New Roman"/>
          <w:sz w:val="24"/>
          <w:szCs w:val="24"/>
          <w:lang w:val="en-IN"/>
        </w:rPr>
      </w:pPr>
      <w:r w:rsidRPr="0019572F">
        <w:rPr>
          <w:rFonts w:ascii="Times New Roman" w:hAnsi="Times New Roman" w:cs="Times New Roman"/>
          <w:sz w:val="32"/>
          <w:szCs w:val="32"/>
          <w:lang w:val="en-IN"/>
        </w:rPr>
        <w:t>I</w:t>
      </w:r>
      <w:r w:rsidRPr="0019572F">
        <w:rPr>
          <w:rFonts w:ascii="Times New Roman" w:hAnsi="Times New Roman" w:cs="Times New Roman"/>
          <w:sz w:val="24"/>
          <w:szCs w:val="24"/>
          <w:lang w:val="en-IN"/>
        </w:rPr>
        <w:t>n modern digital systems, high-speed and reliable data communication is essential for efficient system performance. As System-on-Chip (SoC) designs become increasingly complex, multiple components such as processors, memory units, and peripheral devices must communicate with each other efficiently. To enable this communication, a well-defined bus architecture is required.</w:t>
      </w:r>
    </w:p>
    <w:p w14:paraId="67D727D3" w14:textId="77777777" w:rsidR="0009575F" w:rsidRPr="0019572F" w:rsidRDefault="0009575F" w:rsidP="0009575F">
      <w:pPr>
        <w:spacing w:line="360" w:lineRule="auto"/>
        <w:rPr>
          <w:rFonts w:ascii="Times New Roman" w:hAnsi="Times New Roman" w:cs="Times New Roman"/>
          <w:sz w:val="24"/>
          <w:szCs w:val="24"/>
          <w:lang w:val="en-IN"/>
        </w:rPr>
      </w:pPr>
      <w:r w:rsidRPr="0019572F">
        <w:rPr>
          <w:rFonts w:ascii="Times New Roman" w:hAnsi="Times New Roman" w:cs="Times New Roman"/>
          <w:sz w:val="24"/>
          <w:szCs w:val="24"/>
          <w:lang w:val="en-IN"/>
        </w:rPr>
        <w:t xml:space="preserve">Traditional bus systems often suffer from limitations such as lower data transfer speed, limited scalability, and inefficient handling of multiple transactions. To address these challenges, advanced communication protocols have been developed. One of the most widely used bus architectures in SoC design is the AMBA (Advanced Microcontroller Bus Architecture), developed by Arm </w:t>
      </w:r>
      <w:proofErr w:type="gramStart"/>
      <w:r w:rsidRPr="0019572F">
        <w:rPr>
          <w:rFonts w:ascii="Times New Roman" w:hAnsi="Times New Roman" w:cs="Times New Roman"/>
          <w:sz w:val="24"/>
          <w:szCs w:val="24"/>
          <w:lang w:val="en-IN"/>
        </w:rPr>
        <w:t>Ltd..</w:t>
      </w:r>
      <w:proofErr w:type="gramEnd"/>
      <w:r w:rsidRPr="0019572F">
        <w:rPr>
          <w:rFonts w:ascii="Times New Roman" w:hAnsi="Times New Roman" w:cs="Times New Roman"/>
          <w:sz w:val="24"/>
          <w:szCs w:val="24"/>
          <w:lang w:val="en-IN"/>
        </w:rPr>
        <w:t xml:space="preserve"> AMBA provides a standardized interface for high-performance communication between system components.</w:t>
      </w:r>
    </w:p>
    <w:p w14:paraId="441FBA1F" w14:textId="250A5BAB" w:rsidR="0009575F" w:rsidRPr="0019572F" w:rsidRDefault="0009575F" w:rsidP="0009575F">
      <w:pPr>
        <w:spacing w:line="360" w:lineRule="auto"/>
        <w:rPr>
          <w:rFonts w:ascii="Times New Roman" w:hAnsi="Times New Roman" w:cs="Times New Roman"/>
          <w:sz w:val="24"/>
          <w:szCs w:val="24"/>
          <w:lang w:val="en-IN"/>
        </w:rPr>
      </w:pPr>
      <w:r w:rsidRPr="0019572F">
        <w:rPr>
          <w:rFonts w:ascii="Times New Roman" w:hAnsi="Times New Roman" w:cs="Times New Roman"/>
          <w:sz w:val="24"/>
          <w:szCs w:val="24"/>
          <w:lang w:val="en-IN"/>
        </w:rPr>
        <w:t>Among the AMBA protocols, AXI (Advanced extensible Interface) is widely adopted due to its high throughput, low latency, and support for burst-based and pipelined data transfers. AXI4-FULL</w:t>
      </w:r>
      <w:proofErr w:type="gramStart"/>
      <w:r w:rsidRPr="0019572F">
        <w:rPr>
          <w:rFonts w:ascii="Times New Roman" w:hAnsi="Times New Roman" w:cs="Times New Roman"/>
          <w:sz w:val="24"/>
          <w:szCs w:val="24"/>
          <w:lang w:val="en-IN"/>
        </w:rPr>
        <w:t>, in particular, supports</w:t>
      </w:r>
      <w:proofErr w:type="gramEnd"/>
      <w:r w:rsidRPr="0019572F">
        <w:rPr>
          <w:rFonts w:ascii="Times New Roman" w:hAnsi="Times New Roman" w:cs="Times New Roman"/>
          <w:sz w:val="24"/>
          <w:szCs w:val="24"/>
          <w:lang w:val="en-IN"/>
        </w:rPr>
        <w:t xml:space="preserve"> separate read and write channels, enabling simultaneous operations and improving overall system efficiency. It uses VALID and READY handshaking signals to ensure reliable and synchronized data transfer between master and slave devices.</w:t>
      </w:r>
    </w:p>
    <w:p w14:paraId="5A038FE2" w14:textId="77777777" w:rsidR="0009575F" w:rsidRPr="0019572F" w:rsidRDefault="0009575F" w:rsidP="0009575F">
      <w:pPr>
        <w:spacing w:line="360" w:lineRule="auto"/>
        <w:rPr>
          <w:rFonts w:ascii="Times New Roman" w:hAnsi="Times New Roman" w:cs="Times New Roman"/>
          <w:sz w:val="24"/>
          <w:szCs w:val="24"/>
          <w:lang w:val="en-IN"/>
        </w:rPr>
      </w:pPr>
      <w:r w:rsidRPr="0019572F">
        <w:rPr>
          <w:rFonts w:ascii="Times New Roman" w:hAnsi="Times New Roman" w:cs="Times New Roman"/>
          <w:sz w:val="24"/>
          <w:szCs w:val="24"/>
          <w:lang w:val="en-IN"/>
        </w:rPr>
        <w:t>The AXI4-FULL protocol consists of five independent channels: write address channel, write data channel, write response channel, read address channel, and read data channel. These channels operate independently, allowing multiple transactions to occur in parallel. Burst transfer capability further enhances performance by allowing multiple data transfers in a single transaction.</w:t>
      </w:r>
    </w:p>
    <w:p w14:paraId="55B3BC9F" w14:textId="77777777" w:rsidR="0009575F" w:rsidRPr="0019572F" w:rsidRDefault="0009575F" w:rsidP="0009575F">
      <w:pPr>
        <w:spacing w:line="360" w:lineRule="auto"/>
        <w:rPr>
          <w:rFonts w:ascii="Times New Roman" w:hAnsi="Times New Roman" w:cs="Times New Roman"/>
          <w:sz w:val="24"/>
          <w:szCs w:val="24"/>
          <w:lang w:val="en-IN"/>
        </w:rPr>
      </w:pPr>
      <w:r w:rsidRPr="0019572F">
        <w:rPr>
          <w:rFonts w:ascii="Times New Roman" w:hAnsi="Times New Roman" w:cs="Times New Roman"/>
          <w:sz w:val="24"/>
          <w:szCs w:val="24"/>
          <w:lang w:val="en-IN"/>
        </w:rPr>
        <w:t>This project focuses on the design and implementation of AXI4-FULL communication between one master and one slave using Verilog HDL. The master module initiates read and write transactions by generating addresses and control signals, while the slave module responds to these requests and performs memory operations accordingly. The design supports burst transfers and follows the standard AXI4-FULL protocol timing requirements.</w:t>
      </w:r>
    </w:p>
    <w:p w14:paraId="6B5812B3" w14:textId="77777777" w:rsidR="0009575F" w:rsidRDefault="0009575F" w:rsidP="0009575F">
      <w:pPr>
        <w:spacing w:line="360" w:lineRule="auto"/>
        <w:rPr>
          <w:sz w:val="24"/>
          <w:szCs w:val="24"/>
          <w:lang w:val="en-IN"/>
        </w:rPr>
      </w:pPr>
      <w:r w:rsidRPr="0019572F">
        <w:rPr>
          <w:rFonts w:ascii="Times New Roman" w:hAnsi="Times New Roman" w:cs="Times New Roman"/>
          <w:sz w:val="24"/>
          <w:szCs w:val="24"/>
          <w:lang w:val="en-IN"/>
        </w:rPr>
        <w:t>The implementation and simulation of this system provide a fundamental understanding of AXI-based communication and its role in high-performance SoC architectures. This work serves as a foundation for extending the design to more complex systems involving multiple masters and slaves</w:t>
      </w:r>
      <w:r w:rsidRPr="0009575F">
        <w:rPr>
          <w:sz w:val="24"/>
          <w:szCs w:val="24"/>
          <w:lang w:val="en-IN"/>
        </w:rPr>
        <w:t>.</w:t>
      </w:r>
    </w:p>
    <w:p w14:paraId="42C30A6C" w14:textId="01D91347" w:rsidR="0009575F" w:rsidRDefault="0009575F" w:rsidP="0009575F">
      <w:pPr>
        <w:pStyle w:val="Heading2"/>
        <w:rPr>
          <w:rFonts w:ascii="Times New Roman" w:hAnsi="Times New Roman" w:cs="Times New Roman"/>
          <w:b/>
          <w:bCs/>
          <w:sz w:val="32"/>
          <w:szCs w:val="32"/>
          <w:lang w:val="en-IN"/>
        </w:rPr>
      </w:pPr>
      <w:r w:rsidRPr="0009575F">
        <w:rPr>
          <w:rFonts w:ascii="Times New Roman" w:hAnsi="Times New Roman" w:cs="Times New Roman"/>
          <w:b/>
          <w:bCs/>
          <w:sz w:val="32"/>
          <w:szCs w:val="32"/>
          <w:lang w:val="en-IN"/>
        </w:rPr>
        <w:lastRenderedPageBreak/>
        <w:t>OBJECTIVES</w:t>
      </w:r>
    </w:p>
    <w:p w14:paraId="49A1F5AA" w14:textId="77777777" w:rsidR="0009575F" w:rsidRPr="0009575F" w:rsidRDefault="0009575F" w:rsidP="0009575F">
      <w:pPr>
        <w:rPr>
          <w:rFonts w:ascii="Times New Roman" w:hAnsi="Times New Roman" w:cs="Times New Roman"/>
          <w:sz w:val="24"/>
          <w:szCs w:val="24"/>
          <w:lang w:val="en-IN"/>
        </w:rPr>
      </w:pPr>
      <w:r w:rsidRPr="0009575F">
        <w:rPr>
          <w:rFonts w:ascii="Times New Roman" w:hAnsi="Times New Roman" w:cs="Times New Roman"/>
          <w:sz w:val="24"/>
          <w:szCs w:val="24"/>
          <w:lang w:val="en-IN"/>
        </w:rPr>
        <w:t>The main objectives of this project are as follows:</w:t>
      </w:r>
    </w:p>
    <w:p w14:paraId="655A592A" w14:textId="7DFAC7AB"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study and understand the AXI4-FULL protocol, which is a part of the AMBA bus architecture developed by Arm Ltd.</w:t>
      </w:r>
    </w:p>
    <w:p w14:paraId="561B9B5D" w14:textId="364A3D42"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design and implement an AXI4-FULL master module capable of initiating read and write transactions.</w:t>
      </w:r>
    </w:p>
    <w:p w14:paraId="7C242954" w14:textId="0540956C"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design an AXI4-FULL slave module that can respond to master requests and perform memory read and write operations.</w:t>
      </w:r>
    </w:p>
    <w:p w14:paraId="125286F6" w14:textId="35DAC836"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support burst-based data transfer for efficient and high-speed communication.</w:t>
      </w:r>
    </w:p>
    <w:p w14:paraId="03104032" w14:textId="6C2F0146"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implement separate read and write channels to enable parallel and pipelined data communication.</w:t>
      </w:r>
    </w:p>
    <w:p w14:paraId="217B73D1" w14:textId="48080A14"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ensure proper handshaking using VALID and READY signals for reliable data transfer.</w:t>
      </w:r>
    </w:p>
    <w:p w14:paraId="1816CE81" w14:textId="03F4027E"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verify the functionality of the system through simulation using Verilog HDL.</w:t>
      </w:r>
    </w:p>
    <w:p w14:paraId="3DFCF079" w14:textId="2C92C6D4"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 xml:space="preserve">To </w:t>
      </w:r>
      <w:proofErr w:type="spellStart"/>
      <w:r w:rsidRPr="0009575F">
        <w:rPr>
          <w:rFonts w:ascii="Times New Roman" w:hAnsi="Times New Roman" w:cs="Times New Roman"/>
          <w:sz w:val="24"/>
          <w:szCs w:val="24"/>
          <w:lang w:val="en-IN"/>
        </w:rPr>
        <w:t>analyze</w:t>
      </w:r>
      <w:proofErr w:type="spellEnd"/>
      <w:r w:rsidRPr="0009575F">
        <w:rPr>
          <w:rFonts w:ascii="Times New Roman" w:hAnsi="Times New Roman" w:cs="Times New Roman"/>
          <w:sz w:val="24"/>
          <w:szCs w:val="24"/>
          <w:lang w:val="en-IN"/>
        </w:rPr>
        <w:t xml:space="preserve"> the performance and correctness of communication between the master and slave.</w:t>
      </w:r>
    </w:p>
    <w:p w14:paraId="2BA221FB" w14:textId="542C4411" w:rsidR="0009575F" w:rsidRPr="0009575F" w:rsidRDefault="0009575F" w:rsidP="0009575F">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develop a scalable and modular design that can be extended to multi-master and multi-slave systems.</w:t>
      </w:r>
    </w:p>
    <w:p w14:paraId="65A6C7C5" w14:textId="14AAF9BF" w:rsidR="00EB71AB" w:rsidRDefault="0009575F" w:rsidP="00EB71AB">
      <w:pPr>
        <w:pStyle w:val="ListParagraph"/>
        <w:numPr>
          <w:ilvl w:val="1"/>
          <w:numId w:val="15"/>
        </w:numPr>
        <w:spacing w:line="360" w:lineRule="auto"/>
        <w:ind w:left="714" w:hanging="357"/>
        <w:rPr>
          <w:rFonts w:ascii="Times New Roman" w:hAnsi="Times New Roman" w:cs="Times New Roman"/>
          <w:sz w:val="24"/>
          <w:szCs w:val="24"/>
          <w:lang w:val="en-IN"/>
        </w:rPr>
      </w:pPr>
      <w:r w:rsidRPr="0009575F">
        <w:rPr>
          <w:rFonts w:ascii="Times New Roman" w:hAnsi="Times New Roman" w:cs="Times New Roman"/>
          <w:sz w:val="24"/>
          <w:szCs w:val="24"/>
          <w:lang w:val="en-IN"/>
        </w:rPr>
        <w:t>To gain practical knowledge of AXI-based communication used in modern SoC designs.</w:t>
      </w:r>
    </w:p>
    <w:p w14:paraId="2B3C0793"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1F6BE418"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4F53F628"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0D00A704"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30550B91"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09538337"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4591F91F"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37693C14"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422580C6"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6601C29E" w14:textId="77777777" w:rsidR="00EB71AB" w:rsidRDefault="00EB71AB" w:rsidP="00EB71AB">
      <w:pPr>
        <w:pStyle w:val="ListParagraph"/>
        <w:spacing w:line="360" w:lineRule="auto"/>
        <w:ind w:left="714"/>
        <w:rPr>
          <w:rFonts w:ascii="Times New Roman" w:hAnsi="Times New Roman" w:cs="Times New Roman"/>
          <w:sz w:val="24"/>
          <w:szCs w:val="24"/>
          <w:lang w:val="en-IN"/>
        </w:rPr>
      </w:pPr>
    </w:p>
    <w:p w14:paraId="041F4AD6" w14:textId="797F4901" w:rsidR="00EB71AB" w:rsidRDefault="00EB71AB" w:rsidP="00EB71AB">
      <w:pPr>
        <w:pStyle w:val="Heading2"/>
        <w:rPr>
          <w:rFonts w:ascii="Times New Roman" w:hAnsi="Times New Roman" w:cs="Times New Roman"/>
          <w:b/>
          <w:bCs/>
          <w:sz w:val="32"/>
          <w:szCs w:val="32"/>
          <w:lang w:val="en-IN"/>
        </w:rPr>
      </w:pPr>
      <w:r w:rsidRPr="00EB71AB">
        <w:rPr>
          <w:rFonts w:ascii="Times New Roman" w:hAnsi="Times New Roman" w:cs="Times New Roman"/>
          <w:b/>
          <w:bCs/>
          <w:sz w:val="32"/>
          <w:szCs w:val="32"/>
          <w:lang w:val="en-IN"/>
        </w:rPr>
        <w:lastRenderedPageBreak/>
        <w:t>LITERACTURE SURVEY</w:t>
      </w:r>
    </w:p>
    <w:p w14:paraId="5C0B24C3" w14:textId="77777777" w:rsidR="00EB71AB" w:rsidRPr="00EB71AB" w:rsidRDefault="00EB71AB" w:rsidP="00EB71AB">
      <w:pPr>
        <w:spacing w:line="360" w:lineRule="auto"/>
        <w:rPr>
          <w:rFonts w:ascii="Times New Roman" w:hAnsi="Times New Roman" w:cs="Times New Roman"/>
          <w:sz w:val="24"/>
          <w:szCs w:val="24"/>
          <w:lang w:val="en-IN"/>
        </w:rPr>
      </w:pPr>
      <w:r w:rsidRPr="00EB71AB">
        <w:rPr>
          <w:rFonts w:ascii="Times New Roman" w:hAnsi="Times New Roman" w:cs="Times New Roman"/>
          <w:sz w:val="24"/>
          <w:szCs w:val="24"/>
          <w:lang w:val="en-IN"/>
        </w:rPr>
        <w:t>The design of high-performance communication protocols is an important area in modern System-on-Chip (SoC) development. As digital systems grow in complexity, efficient data transfer between processors, memory, and peripherals has become essential. Various bus architectures have been developed to improve speed, scalability, and reliability in such systems.</w:t>
      </w:r>
    </w:p>
    <w:p w14:paraId="328E312C" w14:textId="5834DBE3" w:rsidR="00EB71AB" w:rsidRPr="00EB71AB" w:rsidRDefault="00EB71AB" w:rsidP="00EB71AB">
      <w:pPr>
        <w:spacing w:line="360" w:lineRule="auto"/>
        <w:rPr>
          <w:rFonts w:ascii="Times New Roman" w:hAnsi="Times New Roman" w:cs="Times New Roman"/>
          <w:sz w:val="24"/>
          <w:szCs w:val="24"/>
          <w:lang w:val="en-IN"/>
        </w:rPr>
      </w:pPr>
      <w:r w:rsidRPr="00EB71AB">
        <w:rPr>
          <w:rFonts w:ascii="Times New Roman" w:hAnsi="Times New Roman" w:cs="Times New Roman"/>
          <w:sz w:val="24"/>
          <w:szCs w:val="24"/>
          <w:lang w:val="en-IN"/>
        </w:rPr>
        <w:t>Earlier communication protocols such as AHB and APB, which are part of the AMBA (Advanced Microcontroller Bus Architecture), provided basic communication between system components. However, these protocols had limitations in terms of throughput, scalability, and support for multiple outstanding transactions. To overcome these issues, advanced bus protocols were introduced by Arm</w:t>
      </w:r>
      <w:r>
        <w:rPr>
          <w:rFonts w:ascii="Times New Roman" w:hAnsi="Times New Roman" w:cs="Times New Roman"/>
          <w:sz w:val="24"/>
          <w:szCs w:val="24"/>
          <w:lang w:val="en-IN"/>
        </w:rPr>
        <w:t>.</w:t>
      </w:r>
    </w:p>
    <w:p w14:paraId="140120C8" w14:textId="0A305716" w:rsidR="00EB71AB" w:rsidRPr="00EB71AB" w:rsidRDefault="00EB71AB" w:rsidP="00EB71AB">
      <w:pPr>
        <w:spacing w:line="360" w:lineRule="auto"/>
        <w:rPr>
          <w:rFonts w:ascii="Times New Roman" w:hAnsi="Times New Roman" w:cs="Times New Roman"/>
          <w:sz w:val="24"/>
          <w:szCs w:val="24"/>
          <w:lang w:val="en-IN"/>
        </w:rPr>
      </w:pPr>
      <w:r w:rsidRPr="00EB71AB">
        <w:rPr>
          <w:rFonts w:ascii="Times New Roman" w:hAnsi="Times New Roman" w:cs="Times New Roman"/>
          <w:sz w:val="24"/>
          <w:szCs w:val="24"/>
          <w:lang w:val="en-IN"/>
        </w:rPr>
        <w:t>The AXI (Advanced extensible Interface) protocol was developed to provide high-performance and flexible communication in modern SoC designs. AXI4-FULL supports burst-based data transfer, pipelined communication, and separate read and write channels. These features enable high throughput and low latency. The VALID-READY handshaking mechanism ensures reliable and synchronized communication between master and slave devices.</w:t>
      </w:r>
    </w:p>
    <w:p w14:paraId="0A534A30" w14:textId="77777777" w:rsidR="00EB71AB" w:rsidRPr="00EB71AB" w:rsidRDefault="00EB71AB" w:rsidP="00EB71AB">
      <w:pPr>
        <w:spacing w:line="360" w:lineRule="auto"/>
        <w:rPr>
          <w:rFonts w:ascii="Times New Roman" w:hAnsi="Times New Roman" w:cs="Times New Roman"/>
          <w:sz w:val="24"/>
          <w:szCs w:val="24"/>
          <w:lang w:val="en-IN"/>
        </w:rPr>
      </w:pPr>
      <w:r w:rsidRPr="00EB71AB">
        <w:rPr>
          <w:rFonts w:ascii="Times New Roman" w:hAnsi="Times New Roman" w:cs="Times New Roman"/>
          <w:sz w:val="24"/>
          <w:szCs w:val="24"/>
          <w:lang w:val="en-IN"/>
        </w:rPr>
        <w:t>Several researchers have implemented AXI-based communication using hardware description languages such as Verilog and VHDL. Their work mainly focuses on improving performance, reducing latency, and designing efficient memory interfaces. Some studies also explore multi-master and multi-slave architectures to support complex SoC systems.</w:t>
      </w:r>
    </w:p>
    <w:p w14:paraId="3851C963" w14:textId="77777777" w:rsidR="00EB71AB" w:rsidRPr="00EB71AB" w:rsidRDefault="00EB71AB" w:rsidP="00EB71AB">
      <w:pPr>
        <w:spacing w:line="360" w:lineRule="auto"/>
        <w:rPr>
          <w:rFonts w:ascii="Times New Roman" w:hAnsi="Times New Roman" w:cs="Times New Roman"/>
          <w:sz w:val="24"/>
          <w:szCs w:val="24"/>
          <w:lang w:val="en-IN"/>
        </w:rPr>
      </w:pPr>
      <w:r w:rsidRPr="00EB71AB">
        <w:rPr>
          <w:rFonts w:ascii="Times New Roman" w:hAnsi="Times New Roman" w:cs="Times New Roman"/>
          <w:sz w:val="24"/>
          <w:szCs w:val="24"/>
          <w:lang w:val="en-IN"/>
        </w:rPr>
        <w:t>Recent research has emphasized the importance of burst transfers and pipelining in increasing system performance. These techniques allow multiple transactions to occur simultaneously, improving bandwidth utilization. AXI protocols are widely used in modern processors, graphics processing units, and embedded systems due to their flexibility and scalability.</w:t>
      </w:r>
    </w:p>
    <w:p w14:paraId="12E8C4C7" w14:textId="6B08A778" w:rsidR="00EB71AB" w:rsidRPr="00EB71AB" w:rsidRDefault="00EB71AB" w:rsidP="00EB71AB">
      <w:pPr>
        <w:spacing w:line="360" w:lineRule="auto"/>
        <w:rPr>
          <w:lang w:val="en-IN"/>
        </w:rPr>
      </w:pPr>
      <w:r w:rsidRPr="00EB71AB">
        <w:rPr>
          <w:rFonts w:ascii="Times New Roman" w:hAnsi="Times New Roman" w:cs="Times New Roman"/>
          <w:sz w:val="24"/>
          <w:szCs w:val="24"/>
          <w:lang w:val="en-IN"/>
        </w:rPr>
        <w:t>In this project, an AXI4-FULL communication system between a single master and a single slave is designed and implemented using Verilog HDL. The work focuses on understanding the protocol, implementing burst transfers, and verifying the communication through simulation. This study provides a foundation for future work in advanced AXI-based SoC architectures.</w:t>
      </w:r>
    </w:p>
    <w:p w14:paraId="78912F00" w14:textId="77777777" w:rsidR="00EB71AB" w:rsidRDefault="00EB71AB" w:rsidP="00EB71AB">
      <w:pPr>
        <w:spacing w:line="360" w:lineRule="auto"/>
        <w:rPr>
          <w:rFonts w:ascii="Times New Roman" w:hAnsi="Times New Roman" w:cs="Times New Roman"/>
          <w:sz w:val="24"/>
          <w:szCs w:val="24"/>
          <w:lang w:val="en-IN"/>
        </w:rPr>
      </w:pPr>
    </w:p>
    <w:p w14:paraId="750B9E1F" w14:textId="5BB12202" w:rsidR="00EB71AB" w:rsidRPr="001629F0" w:rsidRDefault="00EB71AB" w:rsidP="00EB71AB">
      <w:pPr>
        <w:pStyle w:val="Heading2"/>
        <w:rPr>
          <w:rFonts w:ascii="Times New Roman" w:hAnsi="Times New Roman" w:cs="Times New Roman"/>
          <w:b/>
          <w:bCs/>
          <w:sz w:val="32"/>
          <w:szCs w:val="32"/>
          <w:lang w:val="en-IN"/>
        </w:rPr>
      </w:pPr>
      <w:r w:rsidRPr="001629F0">
        <w:rPr>
          <w:rFonts w:ascii="Times New Roman" w:hAnsi="Times New Roman" w:cs="Times New Roman"/>
          <w:b/>
          <w:bCs/>
          <w:sz w:val="32"/>
          <w:szCs w:val="32"/>
          <w:lang w:val="en-IN"/>
        </w:rPr>
        <w:lastRenderedPageBreak/>
        <w:t>HARDWARE AND SOFTWARE REQUIREMENT</w:t>
      </w:r>
    </w:p>
    <w:p w14:paraId="17909C86" w14:textId="77777777" w:rsidR="001629F0" w:rsidRDefault="001629F0" w:rsidP="001629F0">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Software Requirement – Xilinx </w:t>
      </w:r>
      <w:proofErr w:type="spellStart"/>
      <w:r>
        <w:rPr>
          <w:rFonts w:ascii="Times New Roman" w:hAnsi="Times New Roman" w:cs="Times New Roman"/>
          <w:sz w:val="24"/>
          <w:szCs w:val="24"/>
          <w:lang w:val="en-IN"/>
        </w:rPr>
        <w:t>Vivado</w:t>
      </w:r>
      <w:proofErr w:type="spellEnd"/>
    </w:p>
    <w:p w14:paraId="04BBD319" w14:textId="3CCD023B" w:rsidR="00B850AB" w:rsidRDefault="001629F0" w:rsidP="001629F0">
      <w:pPr>
        <w:pStyle w:val="Heading2"/>
        <w:rPr>
          <w:rFonts w:ascii="Times New Roman" w:eastAsia="Times New Roman" w:hAnsi="Times New Roman" w:cs="Times New Roman"/>
          <w:b/>
          <w:bCs/>
          <w:sz w:val="32"/>
          <w:szCs w:val="32"/>
        </w:rPr>
      </w:pPr>
      <w:r w:rsidRPr="001629F0">
        <w:rPr>
          <w:rFonts w:ascii="Times New Roman" w:eastAsia="Times New Roman" w:hAnsi="Times New Roman" w:cs="Times New Roman"/>
          <w:b/>
          <w:bCs/>
          <w:sz w:val="32"/>
          <w:szCs w:val="32"/>
        </w:rPr>
        <w:t>M</w:t>
      </w:r>
      <w:r>
        <w:rPr>
          <w:rFonts w:ascii="Times New Roman" w:eastAsia="Times New Roman" w:hAnsi="Times New Roman" w:cs="Times New Roman"/>
          <w:b/>
          <w:bCs/>
          <w:sz w:val="32"/>
          <w:szCs w:val="32"/>
        </w:rPr>
        <w:t>ETHODOLOGY</w:t>
      </w:r>
    </w:p>
    <w:p w14:paraId="3ED1E386" w14:textId="436AF002" w:rsidR="001629F0" w:rsidRPr="00AE2A18" w:rsidRDefault="001629F0" w:rsidP="002C2C92">
      <w:pPr>
        <w:pStyle w:val="Heading3"/>
        <w:ind w:firstLine="720"/>
        <w:rPr>
          <w:rFonts w:ascii="Times New Roman" w:hAnsi="Times New Roman" w:cs="Times New Roman"/>
        </w:rPr>
      </w:pPr>
      <w:r w:rsidRPr="00AE2A18">
        <w:rPr>
          <w:rFonts w:ascii="Times New Roman" w:hAnsi="Times New Roman" w:cs="Times New Roman"/>
        </w:rPr>
        <w:t>BLOCK DIAGRAM</w:t>
      </w:r>
    </w:p>
    <w:p w14:paraId="6D261791" w14:textId="5C06B889" w:rsidR="001629F0" w:rsidRDefault="00556F19" w:rsidP="001629F0">
      <w:r>
        <w:rPr>
          <w:noProof/>
        </w:rPr>
        <w:drawing>
          <wp:anchor distT="0" distB="0" distL="114300" distR="114300" simplePos="0" relativeHeight="251702272" behindDoc="1" locked="0" layoutInCell="1" allowOverlap="1" wp14:anchorId="107F7509" wp14:editId="0B158141">
            <wp:simplePos x="0" y="0"/>
            <wp:positionH relativeFrom="page">
              <wp:posOffset>1708101</wp:posOffset>
            </wp:positionH>
            <wp:positionV relativeFrom="page">
              <wp:posOffset>3166306</wp:posOffset>
            </wp:positionV>
            <wp:extent cx="4180840" cy="2320356"/>
            <wp:effectExtent l="0" t="0" r="0" b="3810"/>
            <wp:wrapNone/>
            <wp:docPr id="1158898343" name="Picture 13" descr="Introduction to AXI4 protocol - Techne Ate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roduction to AXI4 protocol - Techne Ateli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0840" cy="23203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29F0">
        <w:t xml:space="preserve">                  </w:t>
      </w:r>
    </w:p>
    <w:p w14:paraId="57948089" w14:textId="181440CD" w:rsidR="00556B8E" w:rsidRDefault="00556B8E" w:rsidP="001629F0"/>
    <w:p w14:paraId="5374D04E" w14:textId="0279A499" w:rsidR="00556B8E" w:rsidRDefault="00556B8E" w:rsidP="001629F0"/>
    <w:p w14:paraId="0CF7740E" w14:textId="13EA31F7" w:rsidR="00556B8E" w:rsidRDefault="00556B8E" w:rsidP="001629F0"/>
    <w:p w14:paraId="0EF1BC62" w14:textId="77777777" w:rsidR="00556B8E" w:rsidRDefault="00556B8E" w:rsidP="001629F0"/>
    <w:p w14:paraId="2AA4DBFA" w14:textId="5301E0CB" w:rsidR="00D90513" w:rsidRDefault="00556B8E" w:rsidP="00D90513">
      <w:r>
        <w:t xml:space="preserve">                                                                               </w:t>
      </w:r>
    </w:p>
    <w:p w14:paraId="3F94CA4D" w14:textId="77777777" w:rsidR="00D90513" w:rsidRDefault="00D90513" w:rsidP="00D90513"/>
    <w:p w14:paraId="1DD1D509" w14:textId="77777777" w:rsidR="0099286C" w:rsidRDefault="0099286C" w:rsidP="00D90513"/>
    <w:p w14:paraId="46742E62" w14:textId="77777777" w:rsidR="0099286C" w:rsidRDefault="0099286C" w:rsidP="00D90513"/>
    <w:p w14:paraId="0182AD8A" w14:textId="18CAE256" w:rsidR="00D90513" w:rsidRPr="00D90513" w:rsidRDefault="00556B8E" w:rsidP="0099286C">
      <w:pPr>
        <w:pStyle w:val="Heading5"/>
        <w:ind w:firstLine="720"/>
        <w:rPr>
          <w:rFonts w:ascii="Times New Roman" w:hAnsi="Times New Roman" w:cs="Times New Roman"/>
          <w:sz w:val="28"/>
          <w:szCs w:val="28"/>
        </w:rPr>
      </w:pPr>
      <w:r w:rsidRPr="00556B8E">
        <w:rPr>
          <w:rFonts w:ascii="Times New Roman" w:hAnsi="Times New Roman" w:cs="Times New Roman"/>
          <w:sz w:val="28"/>
          <w:szCs w:val="28"/>
        </w:rPr>
        <w:t>AXI Master Module</w:t>
      </w:r>
    </w:p>
    <w:p w14:paraId="50BB85CC" w14:textId="1DF6B9E3" w:rsidR="00D90513" w:rsidRDefault="00D90513" w:rsidP="00D90513">
      <w:r>
        <w:t xml:space="preserve">                  </w:t>
      </w:r>
    </w:p>
    <w:p w14:paraId="7A563EA3" w14:textId="5C8D7067" w:rsidR="00D90513" w:rsidRPr="00D90513" w:rsidRDefault="00D90513" w:rsidP="00D90513">
      <w:pPr>
        <w:spacing w:line="360" w:lineRule="auto"/>
        <w:ind w:left="1440"/>
        <w:rPr>
          <w:rFonts w:ascii="Times New Roman" w:hAnsi="Times New Roman" w:cs="Times New Roman"/>
          <w:sz w:val="24"/>
          <w:szCs w:val="24"/>
          <w:lang w:val="en-IN"/>
        </w:rPr>
      </w:pPr>
      <w:r w:rsidRPr="00D90513">
        <w:rPr>
          <w:rFonts w:ascii="Times New Roman" w:hAnsi="Times New Roman" w:cs="Times New Roman"/>
          <w:sz w:val="24"/>
          <w:szCs w:val="24"/>
        </w:rPr>
        <w:t xml:space="preserve"> </w:t>
      </w:r>
      <w:r w:rsidRPr="00D90513">
        <w:rPr>
          <w:rFonts w:ascii="Times New Roman" w:hAnsi="Times New Roman" w:cs="Times New Roman"/>
          <w:sz w:val="24"/>
          <w:szCs w:val="24"/>
          <w:lang w:val="en-IN"/>
        </w:rPr>
        <w:t>The AXI master is responsible for initiating all read and write transactions. It generates the address and control signals required for communication. During a write operation, the master sends the write address, burst information, and write data to the slave. During a read operation, the master sends the read address and receives data from the slave.</w:t>
      </w:r>
    </w:p>
    <w:p w14:paraId="0039C7D4" w14:textId="43B3D360" w:rsidR="002C2C92" w:rsidRDefault="00D90513" w:rsidP="002C2C92">
      <w:pPr>
        <w:spacing w:line="360" w:lineRule="auto"/>
        <w:ind w:left="1440"/>
        <w:rPr>
          <w:rFonts w:ascii="Times New Roman" w:hAnsi="Times New Roman" w:cs="Times New Roman"/>
          <w:sz w:val="24"/>
          <w:szCs w:val="24"/>
          <w:lang w:val="en-IN"/>
        </w:rPr>
      </w:pPr>
      <w:r w:rsidRPr="00D90513">
        <w:rPr>
          <w:rFonts w:ascii="Times New Roman" w:hAnsi="Times New Roman" w:cs="Times New Roman"/>
          <w:sz w:val="24"/>
          <w:szCs w:val="24"/>
          <w:lang w:val="en-IN"/>
        </w:rPr>
        <w:t>The master also manages burst parameters such as burst length, burst size, and burst type. It controls the VALID signals and monitors the READY signals from the slave to ensure proper handshaking. The master increments the address for each beat in incremental burst transactions. The master module also indicates the completion of transactions through a status signal.</w:t>
      </w:r>
    </w:p>
    <w:p w14:paraId="7B9DB6D9" w14:textId="416FC9BF" w:rsidR="00D90513" w:rsidRPr="00D90513" w:rsidRDefault="00D90513" w:rsidP="0099286C">
      <w:pPr>
        <w:pStyle w:val="Heading5"/>
        <w:ind w:firstLine="720"/>
        <w:rPr>
          <w:rFonts w:ascii="Times New Roman" w:hAnsi="Times New Roman" w:cs="Times New Roman"/>
          <w:sz w:val="28"/>
          <w:szCs w:val="28"/>
          <w:lang w:val="en-IN"/>
        </w:rPr>
      </w:pPr>
      <w:r w:rsidRPr="00D90513">
        <w:rPr>
          <w:rFonts w:ascii="Times New Roman" w:hAnsi="Times New Roman" w:cs="Times New Roman"/>
          <w:sz w:val="28"/>
          <w:szCs w:val="28"/>
          <w:lang w:val="en-IN"/>
        </w:rPr>
        <w:t xml:space="preserve">  AXI SLAVE MODULE</w:t>
      </w:r>
    </w:p>
    <w:p w14:paraId="2F9B61CA" w14:textId="77777777" w:rsidR="00CA07DC" w:rsidRDefault="00D90513" w:rsidP="00CA07DC">
      <w:pPr>
        <w:spacing w:line="360" w:lineRule="auto"/>
        <w:rPr>
          <w:rFonts w:ascii="Times New Roman" w:hAnsi="Times New Roman" w:cs="Times New Roman"/>
          <w:sz w:val="24"/>
          <w:szCs w:val="24"/>
        </w:rPr>
      </w:pPr>
      <w:r>
        <w:t xml:space="preserve">     </w:t>
      </w:r>
    </w:p>
    <w:p w14:paraId="18B6E40F" w14:textId="56660ED8" w:rsidR="00CA07DC" w:rsidRPr="00CA07DC" w:rsidRDefault="00D90513" w:rsidP="0099286C">
      <w:pPr>
        <w:spacing w:line="360" w:lineRule="auto"/>
        <w:ind w:left="1440"/>
        <w:rPr>
          <w:rFonts w:ascii="Times New Roman" w:hAnsi="Times New Roman" w:cs="Times New Roman"/>
          <w:sz w:val="24"/>
          <w:szCs w:val="24"/>
        </w:rPr>
      </w:pPr>
      <w:r w:rsidRPr="00CA07DC">
        <w:rPr>
          <w:rFonts w:ascii="Times New Roman" w:hAnsi="Times New Roman" w:cs="Times New Roman"/>
          <w:sz w:val="24"/>
          <w:szCs w:val="24"/>
        </w:rPr>
        <w:lastRenderedPageBreak/>
        <w:t xml:space="preserve"> </w:t>
      </w:r>
      <w:r w:rsidR="00CA07DC" w:rsidRPr="00CA07DC">
        <w:rPr>
          <w:rFonts w:ascii="Times New Roman" w:hAnsi="Times New Roman" w:cs="Times New Roman"/>
          <w:sz w:val="24"/>
          <w:szCs w:val="24"/>
          <w:lang w:val="en-IN"/>
        </w:rPr>
        <w:t>The AXI slave responds to the requests initiated by the master. It performs the actual memory read and write operations. During a write transaction, the slave receives the address and data from the master and stores the data in its internal memory. During a read transaction, the slave retrieves data from memory and sends it back to the master.</w:t>
      </w:r>
    </w:p>
    <w:p w14:paraId="598C81D7" w14:textId="77777777" w:rsidR="001A386B" w:rsidRDefault="00CA07DC" w:rsidP="0099286C">
      <w:pPr>
        <w:spacing w:line="360" w:lineRule="auto"/>
        <w:ind w:left="1440"/>
        <w:rPr>
          <w:rFonts w:ascii="Times New Roman" w:hAnsi="Times New Roman" w:cs="Times New Roman"/>
          <w:lang w:val="en-IN"/>
        </w:rPr>
      </w:pPr>
      <w:r w:rsidRPr="00CA07DC">
        <w:rPr>
          <w:rFonts w:ascii="Times New Roman" w:hAnsi="Times New Roman" w:cs="Times New Roman"/>
          <w:sz w:val="24"/>
          <w:szCs w:val="24"/>
          <w:lang w:val="en-IN"/>
        </w:rPr>
        <w:t>The slave generates response signals to indicate whether the transaction is successful. It also provides READY signals to control the flow of data and ensure synchronization between master and slave</w:t>
      </w:r>
      <w:r w:rsidRPr="00CA07DC">
        <w:rPr>
          <w:rFonts w:ascii="Times New Roman" w:hAnsi="Times New Roman" w:cs="Times New Roman"/>
          <w:lang w:val="en-IN"/>
        </w:rPr>
        <w:t>.</w:t>
      </w:r>
    </w:p>
    <w:p w14:paraId="4A8623E8" w14:textId="774BA233" w:rsidR="00CA07DC" w:rsidRPr="001A386B" w:rsidRDefault="001A386B" w:rsidP="003E3984">
      <w:pPr>
        <w:pStyle w:val="Heading2"/>
        <w:ind w:left="720"/>
        <w:rPr>
          <w:rFonts w:ascii="Times New Roman" w:hAnsi="Times New Roman" w:cs="Times New Roman"/>
          <w:sz w:val="28"/>
          <w:szCs w:val="28"/>
        </w:rPr>
      </w:pPr>
      <w:r w:rsidRPr="001A386B">
        <w:rPr>
          <w:rFonts w:ascii="Times New Roman" w:hAnsi="Times New Roman" w:cs="Times New Roman"/>
          <w:sz w:val="28"/>
          <w:szCs w:val="28"/>
        </w:rPr>
        <w:t>AXI CHANNEL DESCRIPTION</w:t>
      </w:r>
    </w:p>
    <w:p w14:paraId="013CC1B4" w14:textId="1D5F96F5" w:rsidR="001A386B" w:rsidRDefault="001A386B" w:rsidP="001A386B">
      <w:pPr>
        <w:pStyle w:val="Heading3"/>
        <w:ind w:left="720" w:firstLine="720"/>
        <w:jc w:val="both"/>
        <w:rPr>
          <w:rFonts w:ascii="Times New Roman" w:hAnsi="Times New Roman" w:cs="Times New Roman"/>
        </w:rPr>
      </w:pPr>
      <w:r w:rsidRPr="002C2C92">
        <w:rPr>
          <w:rFonts w:ascii="Times New Roman" w:hAnsi="Times New Roman" w:cs="Times New Roman"/>
        </w:rPr>
        <w:t xml:space="preserve">[1] </w:t>
      </w:r>
      <w:r w:rsidRPr="002C2C92">
        <w:rPr>
          <w:rFonts w:ascii="Times New Roman" w:hAnsi="Times New Roman" w:cs="Times New Roman"/>
        </w:rPr>
        <w:t>Write Address Channel (AW</w:t>
      </w:r>
      <w:r w:rsidRPr="002C2C92">
        <w:rPr>
          <w:rFonts w:ascii="Times New Roman" w:hAnsi="Times New Roman" w:cs="Times New Roman"/>
        </w:rPr>
        <w:t>)</w:t>
      </w:r>
    </w:p>
    <w:p w14:paraId="62866BE3" w14:textId="77777777" w:rsidR="0099286C" w:rsidRPr="0099286C" w:rsidRDefault="0099286C" w:rsidP="0099286C"/>
    <w:p w14:paraId="73FB040D" w14:textId="02080CB7" w:rsidR="008C1E03" w:rsidRDefault="001A386B" w:rsidP="008C1E03">
      <w:pPr>
        <w:spacing w:line="360" w:lineRule="auto"/>
        <w:ind w:left="2160"/>
        <w:rPr>
          <w:rFonts w:ascii="Times New Roman" w:hAnsi="Times New Roman" w:cs="Times New Roman"/>
          <w:sz w:val="24"/>
          <w:szCs w:val="24"/>
        </w:rPr>
      </w:pPr>
      <w:r w:rsidRPr="001A386B">
        <w:rPr>
          <w:rFonts w:ascii="Times New Roman" w:hAnsi="Times New Roman" w:cs="Times New Roman"/>
          <w:sz w:val="24"/>
          <w:szCs w:val="24"/>
        </w:rPr>
        <w:t>This channel transfers the write address and control information from the master to the slave. It includes signals such as address, burst length, burst size, and burst type. The handshake is performed using AWVALID and AWREADY signals</w:t>
      </w:r>
      <w:r w:rsidR="008C1E03">
        <w:rPr>
          <w:rFonts w:ascii="Times New Roman" w:hAnsi="Times New Roman" w:cs="Times New Roman"/>
          <w:sz w:val="24"/>
          <w:szCs w:val="24"/>
        </w:rPr>
        <w:t>.</w:t>
      </w:r>
    </w:p>
    <w:p w14:paraId="12B469EC" w14:textId="406E15EB" w:rsidR="008C1E03" w:rsidRDefault="008C1E03" w:rsidP="008C1E03">
      <w:pPr>
        <w:pStyle w:val="Heading3"/>
        <w:ind w:left="720" w:firstLine="720"/>
        <w:jc w:val="both"/>
        <w:rPr>
          <w:rFonts w:ascii="Times New Roman" w:hAnsi="Times New Roman" w:cs="Times New Roman"/>
        </w:rPr>
      </w:pPr>
      <w:r>
        <w:t>[</w:t>
      </w:r>
      <w:r w:rsidRPr="002C2C92">
        <w:rPr>
          <w:rFonts w:ascii="Times New Roman" w:hAnsi="Times New Roman" w:cs="Times New Roman"/>
        </w:rPr>
        <w:t>2] Write</w:t>
      </w:r>
      <w:r w:rsidRPr="002C2C92">
        <w:rPr>
          <w:rFonts w:ascii="Times New Roman" w:hAnsi="Times New Roman" w:cs="Times New Roman"/>
        </w:rPr>
        <w:t xml:space="preserve"> </w:t>
      </w:r>
      <w:r w:rsidRPr="002C2C92">
        <w:rPr>
          <w:rFonts w:ascii="Times New Roman" w:hAnsi="Times New Roman" w:cs="Times New Roman"/>
        </w:rPr>
        <w:t xml:space="preserve">Data </w:t>
      </w:r>
      <w:r w:rsidRPr="002C2C92">
        <w:rPr>
          <w:rFonts w:ascii="Times New Roman" w:hAnsi="Times New Roman" w:cs="Times New Roman"/>
        </w:rPr>
        <w:t>Channel (W)</w:t>
      </w:r>
    </w:p>
    <w:p w14:paraId="5F2BB908" w14:textId="77777777" w:rsidR="0099286C" w:rsidRPr="0099286C" w:rsidRDefault="0099286C" w:rsidP="0099286C"/>
    <w:p w14:paraId="6B38AFEB" w14:textId="4881C821" w:rsidR="008C1E03" w:rsidRDefault="008C1E03" w:rsidP="008C1E03">
      <w:pPr>
        <w:spacing w:line="360" w:lineRule="auto"/>
        <w:ind w:left="2160"/>
        <w:rPr>
          <w:rFonts w:ascii="Times New Roman" w:hAnsi="Times New Roman" w:cs="Times New Roman"/>
          <w:sz w:val="24"/>
          <w:szCs w:val="24"/>
        </w:rPr>
      </w:pPr>
      <w:r w:rsidRPr="008C1E03">
        <w:rPr>
          <w:rFonts w:ascii="Times New Roman" w:hAnsi="Times New Roman" w:cs="Times New Roman"/>
          <w:sz w:val="24"/>
          <w:szCs w:val="24"/>
        </w:rPr>
        <w:t>This channel transfers the actual write data from the master to the slave. It also includes the WLAST signal to indicate the last data beat in a burst transfer. The handshake is controlled by WVALID and WREADY</w:t>
      </w:r>
      <w:r>
        <w:rPr>
          <w:rFonts w:ascii="Times New Roman" w:hAnsi="Times New Roman" w:cs="Times New Roman"/>
          <w:sz w:val="24"/>
          <w:szCs w:val="24"/>
        </w:rPr>
        <w:t>.</w:t>
      </w:r>
    </w:p>
    <w:p w14:paraId="728BF255" w14:textId="15215322" w:rsidR="008C1E03" w:rsidRDefault="008C1E03" w:rsidP="008C1E03">
      <w:pPr>
        <w:pStyle w:val="Heading3"/>
        <w:ind w:left="720" w:firstLine="720"/>
        <w:jc w:val="both"/>
        <w:rPr>
          <w:rFonts w:ascii="Times New Roman" w:hAnsi="Times New Roman" w:cs="Times New Roman"/>
        </w:rPr>
      </w:pPr>
      <w:r>
        <w:t>[</w:t>
      </w:r>
      <w:r w:rsidRPr="002C2C92">
        <w:rPr>
          <w:rFonts w:ascii="Times New Roman" w:hAnsi="Times New Roman" w:cs="Times New Roman"/>
        </w:rPr>
        <w:t>3</w:t>
      </w:r>
      <w:r w:rsidRPr="002C2C92">
        <w:rPr>
          <w:rFonts w:ascii="Times New Roman" w:hAnsi="Times New Roman" w:cs="Times New Roman"/>
        </w:rPr>
        <w:t xml:space="preserve">] Write </w:t>
      </w:r>
      <w:r w:rsidRPr="002C2C92">
        <w:rPr>
          <w:rFonts w:ascii="Times New Roman" w:hAnsi="Times New Roman" w:cs="Times New Roman"/>
        </w:rPr>
        <w:t>Response</w:t>
      </w:r>
      <w:r w:rsidRPr="002C2C92">
        <w:rPr>
          <w:rFonts w:ascii="Times New Roman" w:hAnsi="Times New Roman" w:cs="Times New Roman"/>
        </w:rPr>
        <w:t xml:space="preserve"> Channel (</w:t>
      </w:r>
      <w:r w:rsidRPr="002C2C92">
        <w:rPr>
          <w:rFonts w:ascii="Times New Roman" w:hAnsi="Times New Roman" w:cs="Times New Roman"/>
        </w:rPr>
        <w:t>B</w:t>
      </w:r>
      <w:r w:rsidRPr="002C2C92">
        <w:rPr>
          <w:rFonts w:ascii="Times New Roman" w:hAnsi="Times New Roman" w:cs="Times New Roman"/>
        </w:rPr>
        <w:t>)</w:t>
      </w:r>
    </w:p>
    <w:p w14:paraId="0D486A50" w14:textId="77777777" w:rsidR="0099286C" w:rsidRPr="0099286C" w:rsidRDefault="0099286C" w:rsidP="0099286C"/>
    <w:p w14:paraId="1CE23E3C" w14:textId="30AB8133" w:rsidR="008C1E03" w:rsidRDefault="008C1E03" w:rsidP="008C1E03">
      <w:pPr>
        <w:spacing w:line="360" w:lineRule="auto"/>
        <w:ind w:left="2160"/>
        <w:rPr>
          <w:rFonts w:ascii="Times New Roman" w:hAnsi="Times New Roman" w:cs="Times New Roman"/>
          <w:sz w:val="24"/>
          <w:szCs w:val="24"/>
        </w:rPr>
      </w:pPr>
      <w:r w:rsidRPr="008C1E03">
        <w:rPr>
          <w:rFonts w:ascii="Times New Roman" w:hAnsi="Times New Roman" w:cs="Times New Roman"/>
          <w:sz w:val="24"/>
          <w:szCs w:val="24"/>
        </w:rPr>
        <w:t>After receiving and storing the write data, the slave sends a response to the master through this channel. The response indicates the status of the write transaction. It uses BVALID and BREADY signals.</w:t>
      </w:r>
    </w:p>
    <w:p w14:paraId="155240CA" w14:textId="77777777" w:rsidR="00664F56" w:rsidRDefault="00664F56" w:rsidP="008C1E03">
      <w:pPr>
        <w:spacing w:line="360" w:lineRule="auto"/>
        <w:ind w:left="2160"/>
        <w:rPr>
          <w:rFonts w:ascii="Times New Roman" w:hAnsi="Times New Roman" w:cs="Times New Roman"/>
          <w:sz w:val="24"/>
          <w:szCs w:val="24"/>
        </w:rPr>
      </w:pPr>
    </w:p>
    <w:p w14:paraId="5E085769" w14:textId="6C991D6A" w:rsidR="008C1E03" w:rsidRDefault="008C1E03" w:rsidP="008C1E03">
      <w:pPr>
        <w:pStyle w:val="Heading3"/>
        <w:ind w:left="720" w:firstLine="720"/>
        <w:jc w:val="both"/>
        <w:rPr>
          <w:rFonts w:ascii="Times New Roman" w:hAnsi="Times New Roman" w:cs="Times New Roman"/>
        </w:rPr>
      </w:pPr>
      <w:r>
        <w:t>[</w:t>
      </w:r>
      <w:r w:rsidRPr="002C2C92">
        <w:rPr>
          <w:rFonts w:ascii="Times New Roman" w:hAnsi="Times New Roman" w:cs="Times New Roman"/>
        </w:rPr>
        <w:t>4</w:t>
      </w:r>
      <w:r w:rsidRPr="002C2C92">
        <w:rPr>
          <w:rFonts w:ascii="Times New Roman" w:hAnsi="Times New Roman" w:cs="Times New Roman"/>
        </w:rPr>
        <w:t xml:space="preserve">] </w:t>
      </w:r>
      <w:r w:rsidRPr="002C2C92">
        <w:rPr>
          <w:rFonts w:ascii="Times New Roman" w:hAnsi="Times New Roman" w:cs="Times New Roman"/>
        </w:rPr>
        <w:t>Read</w:t>
      </w:r>
      <w:r w:rsidRPr="002C2C92">
        <w:rPr>
          <w:rFonts w:ascii="Times New Roman" w:hAnsi="Times New Roman" w:cs="Times New Roman"/>
        </w:rPr>
        <w:t xml:space="preserve"> </w:t>
      </w:r>
      <w:r w:rsidRPr="002C2C92">
        <w:rPr>
          <w:rFonts w:ascii="Times New Roman" w:hAnsi="Times New Roman" w:cs="Times New Roman"/>
        </w:rPr>
        <w:t>Address</w:t>
      </w:r>
      <w:r w:rsidRPr="002C2C92">
        <w:rPr>
          <w:rFonts w:ascii="Times New Roman" w:hAnsi="Times New Roman" w:cs="Times New Roman"/>
        </w:rPr>
        <w:t xml:space="preserve"> Channel (</w:t>
      </w:r>
      <w:r w:rsidRPr="002C2C92">
        <w:rPr>
          <w:rFonts w:ascii="Times New Roman" w:hAnsi="Times New Roman" w:cs="Times New Roman"/>
        </w:rPr>
        <w:t>AR</w:t>
      </w:r>
      <w:r w:rsidRPr="002C2C92">
        <w:rPr>
          <w:rFonts w:ascii="Times New Roman" w:hAnsi="Times New Roman" w:cs="Times New Roman"/>
        </w:rPr>
        <w:t>)</w:t>
      </w:r>
    </w:p>
    <w:p w14:paraId="169BD237" w14:textId="77777777" w:rsidR="0099286C" w:rsidRPr="0099286C" w:rsidRDefault="0099286C" w:rsidP="0099286C"/>
    <w:p w14:paraId="7DB1FFF4" w14:textId="72DC3A54" w:rsidR="008C1E03" w:rsidRDefault="008C1E03" w:rsidP="0099286C">
      <w:pPr>
        <w:spacing w:line="360" w:lineRule="auto"/>
        <w:ind w:left="2160"/>
        <w:rPr>
          <w:rFonts w:ascii="Times New Roman" w:hAnsi="Times New Roman" w:cs="Times New Roman"/>
          <w:sz w:val="24"/>
          <w:szCs w:val="24"/>
        </w:rPr>
      </w:pPr>
      <w:r w:rsidRPr="008C1E03">
        <w:rPr>
          <w:rFonts w:ascii="Times New Roman" w:hAnsi="Times New Roman" w:cs="Times New Roman"/>
          <w:sz w:val="24"/>
          <w:szCs w:val="24"/>
        </w:rPr>
        <w:lastRenderedPageBreak/>
        <w:t xml:space="preserve">This channel transfers the read address and </w:t>
      </w:r>
      <w:proofErr w:type="gramStart"/>
      <w:r w:rsidRPr="008C1E03">
        <w:rPr>
          <w:rFonts w:ascii="Times New Roman" w:hAnsi="Times New Roman" w:cs="Times New Roman"/>
          <w:sz w:val="24"/>
          <w:szCs w:val="24"/>
        </w:rPr>
        <w:t>burst</w:t>
      </w:r>
      <w:proofErr w:type="gramEnd"/>
      <w:r w:rsidRPr="008C1E03">
        <w:rPr>
          <w:rFonts w:ascii="Times New Roman" w:hAnsi="Times New Roman" w:cs="Times New Roman"/>
          <w:sz w:val="24"/>
          <w:szCs w:val="24"/>
        </w:rPr>
        <w:t xml:space="preserve"> information from the master to the slave. The handshake is performed using ARVALID and ARREADY signals.</w:t>
      </w:r>
    </w:p>
    <w:p w14:paraId="0C3FB9E8" w14:textId="26C35594" w:rsidR="008C1E03" w:rsidRDefault="008C1E03" w:rsidP="008C1E03">
      <w:pPr>
        <w:pStyle w:val="Heading3"/>
        <w:ind w:left="720" w:firstLine="720"/>
        <w:jc w:val="both"/>
      </w:pPr>
      <w:r>
        <w:t>[</w:t>
      </w:r>
      <w:r>
        <w:t>5</w:t>
      </w:r>
      <w:r>
        <w:t>] Read</w:t>
      </w:r>
      <w:r w:rsidRPr="001A386B">
        <w:t xml:space="preserve"> </w:t>
      </w:r>
      <w:r>
        <w:t>Data</w:t>
      </w:r>
      <w:r>
        <w:t xml:space="preserve"> </w:t>
      </w:r>
      <w:r w:rsidRPr="001A386B">
        <w:t>Channel (</w:t>
      </w:r>
      <w:r>
        <w:t>R)</w:t>
      </w:r>
    </w:p>
    <w:p w14:paraId="4BCF6874" w14:textId="77777777" w:rsidR="0099286C" w:rsidRPr="0099286C" w:rsidRDefault="0099286C" w:rsidP="0099286C"/>
    <w:p w14:paraId="33562E6C" w14:textId="070923A2" w:rsidR="008C1E03" w:rsidRDefault="008C1E03" w:rsidP="008C1E03">
      <w:pPr>
        <w:spacing w:line="360" w:lineRule="auto"/>
        <w:ind w:left="2160"/>
        <w:rPr>
          <w:rFonts w:ascii="Times New Roman" w:hAnsi="Times New Roman" w:cs="Times New Roman"/>
          <w:sz w:val="24"/>
          <w:szCs w:val="24"/>
        </w:rPr>
      </w:pPr>
      <w:r w:rsidRPr="008C1E03">
        <w:rPr>
          <w:rFonts w:ascii="Times New Roman" w:hAnsi="Times New Roman" w:cs="Times New Roman"/>
          <w:sz w:val="24"/>
          <w:szCs w:val="24"/>
        </w:rPr>
        <w:t>This channel transfers the read data and response from the slave to the master. The RLAST signal indicates the last beat of the read burst. The handshake is controlled by RVALID and RREADY signals</w:t>
      </w:r>
      <w:r>
        <w:rPr>
          <w:rFonts w:ascii="Times New Roman" w:hAnsi="Times New Roman" w:cs="Times New Roman"/>
          <w:sz w:val="24"/>
          <w:szCs w:val="24"/>
        </w:rPr>
        <w:t>.</w:t>
      </w:r>
    </w:p>
    <w:p w14:paraId="511B2DE5" w14:textId="671E7C10" w:rsidR="00927530" w:rsidRDefault="00927530" w:rsidP="008C1E03">
      <w:pPr>
        <w:spacing w:line="360" w:lineRule="auto"/>
        <w:ind w:left="2160"/>
        <w:rPr>
          <w:rFonts w:ascii="Times New Roman" w:hAnsi="Times New Roman" w:cs="Times New Roman"/>
          <w:sz w:val="24"/>
          <w:szCs w:val="24"/>
        </w:rPr>
      </w:pPr>
    </w:p>
    <w:p w14:paraId="73266AE9" w14:textId="585D4B4C" w:rsidR="00843B43" w:rsidRDefault="00843B43" w:rsidP="002C2C92">
      <w:pPr>
        <w:pStyle w:val="Heading2"/>
        <w:ind w:firstLine="720"/>
        <w:rPr>
          <w:rFonts w:ascii="Times New Roman" w:hAnsi="Times New Roman" w:cs="Times New Roman"/>
          <w:sz w:val="32"/>
          <w:szCs w:val="32"/>
          <w:lang w:val="en-IN"/>
        </w:rPr>
      </w:pPr>
      <w:r w:rsidRPr="00843B43">
        <w:rPr>
          <w:rFonts w:ascii="Times New Roman" w:hAnsi="Times New Roman" w:cs="Times New Roman"/>
          <w:sz w:val="32"/>
          <w:szCs w:val="32"/>
          <w:lang w:val="en-IN"/>
        </w:rPr>
        <w:t>Dependencies between channel handshake signals</w:t>
      </w:r>
    </w:p>
    <w:p w14:paraId="227FB7F8" w14:textId="30060EE6" w:rsidR="00843B43" w:rsidRPr="00843B43" w:rsidRDefault="00843B43" w:rsidP="003E3984">
      <w:pPr>
        <w:pStyle w:val="Heading6"/>
        <w:ind w:left="720" w:firstLine="720"/>
        <w:rPr>
          <w:rFonts w:ascii="Times New Roman" w:hAnsi="Times New Roman" w:cs="Times New Roman"/>
          <w:sz w:val="28"/>
          <w:szCs w:val="28"/>
          <w:lang w:val="en-IN"/>
        </w:rPr>
      </w:pPr>
      <w:r w:rsidRPr="00843B43">
        <w:rPr>
          <w:rFonts w:ascii="Times New Roman" w:hAnsi="Times New Roman" w:cs="Times New Roman"/>
          <w:sz w:val="28"/>
          <w:szCs w:val="28"/>
          <w:lang w:val="en-IN"/>
        </w:rPr>
        <w:t>Write transaction Dependencies</w:t>
      </w:r>
    </w:p>
    <w:p w14:paraId="23064795" w14:textId="02670EDC" w:rsidR="00843B43" w:rsidRDefault="007D0A88" w:rsidP="008C1E03">
      <w:pPr>
        <w:spacing w:line="360" w:lineRule="auto"/>
        <w:ind w:left="216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703296" behindDoc="1" locked="0" layoutInCell="1" allowOverlap="1" wp14:anchorId="4BA96768" wp14:editId="1511F0FE">
            <wp:simplePos x="0" y="0"/>
            <wp:positionH relativeFrom="column">
              <wp:posOffset>1386010</wp:posOffset>
            </wp:positionH>
            <wp:positionV relativeFrom="page">
              <wp:posOffset>5240215</wp:posOffset>
            </wp:positionV>
            <wp:extent cx="3746500" cy="2140585"/>
            <wp:effectExtent l="0" t="0" r="6350" b="0"/>
            <wp:wrapNone/>
            <wp:docPr id="1967693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93278" name="Picture 1967693278"/>
                    <pic:cNvPicPr/>
                  </pic:nvPicPr>
                  <pic:blipFill>
                    <a:blip r:embed="rId13">
                      <a:extLst>
                        <a:ext uri="{28A0092B-C50C-407E-A947-70E740481C1C}">
                          <a14:useLocalDpi xmlns:a14="http://schemas.microsoft.com/office/drawing/2010/main" val="0"/>
                        </a:ext>
                      </a:extLst>
                    </a:blip>
                    <a:stretch>
                      <a:fillRect/>
                    </a:stretch>
                  </pic:blipFill>
                  <pic:spPr>
                    <a:xfrm>
                      <a:off x="0" y="0"/>
                      <a:ext cx="3746500" cy="2140585"/>
                    </a:xfrm>
                    <a:prstGeom prst="rect">
                      <a:avLst/>
                    </a:prstGeom>
                  </pic:spPr>
                </pic:pic>
              </a:graphicData>
            </a:graphic>
            <wp14:sizeRelH relativeFrom="margin">
              <wp14:pctWidth>0</wp14:pctWidth>
            </wp14:sizeRelH>
            <wp14:sizeRelV relativeFrom="margin">
              <wp14:pctHeight>0</wp14:pctHeight>
            </wp14:sizeRelV>
          </wp:anchor>
        </w:drawing>
      </w:r>
      <w:r w:rsidR="00843B43">
        <w:rPr>
          <w:rFonts w:ascii="Times New Roman" w:hAnsi="Times New Roman" w:cs="Times New Roman"/>
          <w:sz w:val="24"/>
          <w:szCs w:val="24"/>
        </w:rPr>
        <w:t xml:space="preserve">      </w:t>
      </w:r>
    </w:p>
    <w:p w14:paraId="5C192922" w14:textId="302479F2" w:rsidR="008C1E03" w:rsidRDefault="008C1E03" w:rsidP="008C1E03">
      <w:pPr>
        <w:spacing w:line="360" w:lineRule="auto"/>
        <w:ind w:left="2160"/>
        <w:rPr>
          <w:rFonts w:ascii="Times New Roman" w:hAnsi="Times New Roman" w:cs="Times New Roman"/>
          <w:sz w:val="24"/>
          <w:szCs w:val="24"/>
        </w:rPr>
      </w:pPr>
    </w:p>
    <w:p w14:paraId="19200FB6" w14:textId="3B093974" w:rsidR="008C1E03" w:rsidRDefault="008C1E03" w:rsidP="008C1E03">
      <w:pPr>
        <w:spacing w:line="360" w:lineRule="auto"/>
        <w:ind w:left="2160"/>
        <w:rPr>
          <w:rFonts w:ascii="Times New Roman" w:hAnsi="Times New Roman" w:cs="Times New Roman"/>
          <w:sz w:val="24"/>
          <w:szCs w:val="24"/>
        </w:rPr>
      </w:pPr>
    </w:p>
    <w:p w14:paraId="343CF65E" w14:textId="3BD7636E" w:rsidR="008C1E03" w:rsidRDefault="008C1E03" w:rsidP="008C1E03">
      <w:pPr>
        <w:spacing w:line="360" w:lineRule="auto"/>
        <w:rPr>
          <w:rFonts w:ascii="Times New Roman" w:hAnsi="Times New Roman" w:cs="Times New Roman"/>
          <w:sz w:val="24"/>
          <w:szCs w:val="24"/>
        </w:rPr>
      </w:pPr>
    </w:p>
    <w:p w14:paraId="02B9E7ED" w14:textId="48EF44F0" w:rsidR="00843B43" w:rsidRDefault="00843B43" w:rsidP="008C1E03">
      <w:pPr>
        <w:spacing w:line="360" w:lineRule="auto"/>
        <w:ind w:left="2160"/>
        <w:rPr>
          <w:rFonts w:ascii="Times New Roman" w:hAnsi="Times New Roman" w:cs="Times New Roman"/>
          <w:sz w:val="24"/>
          <w:szCs w:val="24"/>
        </w:rPr>
      </w:pPr>
    </w:p>
    <w:p w14:paraId="61B0E34C" w14:textId="3C1E9400" w:rsidR="00843B43" w:rsidRDefault="00843B43" w:rsidP="008C1E03">
      <w:pPr>
        <w:spacing w:line="360" w:lineRule="auto"/>
        <w:ind w:left="2160"/>
        <w:rPr>
          <w:rFonts w:ascii="Times New Roman" w:hAnsi="Times New Roman" w:cs="Times New Roman"/>
          <w:sz w:val="24"/>
          <w:szCs w:val="24"/>
        </w:rPr>
      </w:pPr>
    </w:p>
    <w:p w14:paraId="37397182" w14:textId="589BB3DC" w:rsidR="00843B43" w:rsidRDefault="00843B43" w:rsidP="008C1E03">
      <w:pPr>
        <w:spacing w:line="360" w:lineRule="auto"/>
        <w:ind w:left="2160"/>
        <w:rPr>
          <w:rFonts w:ascii="Times New Roman" w:hAnsi="Times New Roman" w:cs="Times New Roman"/>
          <w:sz w:val="24"/>
          <w:szCs w:val="24"/>
        </w:rPr>
      </w:pPr>
    </w:p>
    <w:p w14:paraId="72E600E2" w14:textId="07FA0BFA" w:rsidR="00843B43" w:rsidRDefault="00843B43" w:rsidP="003E3984">
      <w:pPr>
        <w:pStyle w:val="Heading6"/>
        <w:ind w:left="720" w:firstLine="720"/>
        <w:rPr>
          <w:rFonts w:ascii="Times New Roman" w:hAnsi="Times New Roman" w:cs="Times New Roman"/>
          <w:sz w:val="28"/>
          <w:szCs w:val="28"/>
          <w:lang w:val="en-IN"/>
        </w:rPr>
      </w:pPr>
      <w:r>
        <w:rPr>
          <w:rFonts w:ascii="Times New Roman" w:hAnsi="Times New Roman" w:cs="Times New Roman"/>
          <w:sz w:val="28"/>
          <w:szCs w:val="28"/>
          <w:lang w:val="en-IN"/>
        </w:rPr>
        <w:t>Read</w:t>
      </w:r>
      <w:r w:rsidRPr="00843B43">
        <w:rPr>
          <w:rFonts w:ascii="Times New Roman" w:hAnsi="Times New Roman" w:cs="Times New Roman"/>
          <w:sz w:val="28"/>
          <w:szCs w:val="28"/>
          <w:lang w:val="en-IN"/>
        </w:rPr>
        <w:t xml:space="preserve"> transaction Dependencies</w:t>
      </w:r>
    </w:p>
    <w:p w14:paraId="794E43AC" w14:textId="72422F90" w:rsidR="00664F56" w:rsidRDefault="00664F56" w:rsidP="00BC6493">
      <w:pPr>
        <w:rPr>
          <w:noProof/>
          <w:lang w:val="en-IN"/>
        </w:rPr>
      </w:pPr>
    </w:p>
    <w:p w14:paraId="74E752E7" w14:textId="7027966E" w:rsidR="00BC6493" w:rsidRDefault="00A7099E" w:rsidP="00BC6493">
      <w:pPr>
        <w:rPr>
          <w:lang w:val="en-IN"/>
        </w:rPr>
      </w:pPr>
      <w:r>
        <w:rPr>
          <w:noProof/>
          <w:lang w:val="en-IN"/>
        </w:rPr>
        <w:drawing>
          <wp:anchor distT="0" distB="0" distL="114300" distR="114300" simplePos="0" relativeHeight="251704320" behindDoc="1" locked="0" layoutInCell="1" allowOverlap="1" wp14:anchorId="386D4B32" wp14:editId="2D74C008">
            <wp:simplePos x="0" y="0"/>
            <wp:positionH relativeFrom="column">
              <wp:posOffset>1706001</wp:posOffset>
            </wp:positionH>
            <wp:positionV relativeFrom="margin">
              <wp:posOffset>6644347</wp:posOffset>
            </wp:positionV>
            <wp:extent cx="3092450" cy="1225550"/>
            <wp:effectExtent l="0" t="0" r="0" b="0"/>
            <wp:wrapTight wrapText="bothSides">
              <wp:wrapPolygon edited="0">
                <wp:start x="0" y="0"/>
                <wp:lineTo x="0" y="21152"/>
                <wp:lineTo x="21423" y="21152"/>
                <wp:lineTo x="21423" y="0"/>
                <wp:lineTo x="0" y="0"/>
              </wp:wrapPolygon>
            </wp:wrapTight>
            <wp:docPr id="1434435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3575" name="Picture 143443575"/>
                    <pic:cNvPicPr/>
                  </pic:nvPicPr>
                  <pic:blipFill rotWithShape="1">
                    <a:blip r:embed="rId14">
                      <a:extLst>
                        <a:ext uri="{28A0092B-C50C-407E-A947-70E740481C1C}">
                          <a14:useLocalDpi xmlns:a14="http://schemas.microsoft.com/office/drawing/2010/main" val="0"/>
                        </a:ext>
                      </a:extLst>
                    </a:blip>
                    <a:srcRect l="-1232" t="2144" r="1232" b="23929"/>
                    <a:stretch>
                      <a:fillRect/>
                    </a:stretch>
                  </pic:blipFill>
                  <pic:spPr bwMode="auto">
                    <a:xfrm>
                      <a:off x="0" y="0"/>
                      <a:ext cx="3092450" cy="1225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E4C27F" w14:textId="40B00287" w:rsidR="00BC6493" w:rsidRDefault="00BC6493" w:rsidP="00BC6493">
      <w:pPr>
        <w:rPr>
          <w:lang w:val="en-IN"/>
        </w:rPr>
      </w:pPr>
      <w:r>
        <w:rPr>
          <w:lang w:val="en-IN"/>
        </w:rPr>
        <w:tab/>
      </w:r>
      <w:r>
        <w:rPr>
          <w:lang w:val="en-IN"/>
        </w:rPr>
        <w:tab/>
      </w:r>
      <w:r>
        <w:rPr>
          <w:lang w:val="en-IN"/>
        </w:rPr>
        <w:tab/>
      </w:r>
    </w:p>
    <w:p w14:paraId="22F2764F" w14:textId="13F2BDE4" w:rsidR="00BC6493" w:rsidRDefault="00BC6493" w:rsidP="00C10DAA">
      <w:pPr>
        <w:rPr>
          <w:lang w:val="en-IN"/>
        </w:rPr>
      </w:pPr>
      <w:r>
        <w:rPr>
          <w:lang w:val="en-IN"/>
        </w:rPr>
        <w:tab/>
      </w:r>
      <w:r>
        <w:rPr>
          <w:lang w:val="en-IN"/>
        </w:rPr>
        <w:tab/>
      </w:r>
      <w:r>
        <w:rPr>
          <w:lang w:val="en-IN"/>
        </w:rPr>
        <w:tab/>
      </w:r>
    </w:p>
    <w:p w14:paraId="67D42BAD" w14:textId="77777777" w:rsidR="00C10DAA" w:rsidRDefault="00C10DAA" w:rsidP="00C10DAA">
      <w:pPr>
        <w:rPr>
          <w:lang w:val="en-IN"/>
        </w:rPr>
      </w:pPr>
    </w:p>
    <w:p w14:paraId="7A3D685A" w14:textId="77777777" w:rsidR="00C10DAA" w:rsidRPr="00C10DAA" w:rsidRDefault="00C10DAA" w:rsidP="00C10DAA">
      <w:pPr>
        <w:rPr>
          <w:lang w:val="en-IN"/>
        </w:rPr>
      </w:pPr>
    </w:p>
    <w:p w14:paraId="21DF4247" w14:textId="20D94BDE" w:rsidR="00664F56" w:rsidRPr="00C10DAA" w:rsidRDefault="00550C8C" w:rsidP="00C10DAA">
      <w:pPr>
        <w:pStyle w:val="Heading3"/>
        <w:rPr>
          <w:rFonts w:ascii="Times New Roman" w:hAnsi="Times New Roman" w:cs="Times New Roman"/>
          <w:sz w:val="32"/>
          <w:szCs w:val="32"/>
        </w:rPr>
      </w:pPr>
      <w:r w:rsidRPr="00550C8C">
        <w:rPr>
          <w:rFonts w:ascii="Times New Roman" w:hAnsi="Times New Roman" w:cs="Times New Roman"/>
          <w:sz w:val="32"/>
          <w:szCs w:val="32"/>
        </w:rPr>
        <w:lastRenderedPageBreak/>
        <w:t>AXI SIGNALS</w:t>
      </w:r>
    </w:p>
    <w:p w14:paraId="65E2969E" w14:textId="1B60EBD5" w:rsidR="006B0293" w:rsidRPr="006B0293" w:rsidRDefault="00550C8C" w:rsidP="006B0293">
      <w:pPr>
        <w:pStyle w:val="Heading6"/>
        <w:ind w:firstLine="720"/>
        <w:rPr>
          <w:rFonts w:ascii="Times New Roman" w:hAnsi="Times New Roman" w:cs="Times New Roman"/>
          <w:sz w:val="28"/>
          <w:szCs w:val="28"/>
        </w:rPr>
      </w:pPr>
      <w:r w:rsidRPr="00550C8C">
        <w:rPr>
          <w:rFonts w:ascii="Times New Roman" w:hAnsi="Times New Roman" w:cs="Times New Roman"/>
          <w:sz w:val="28"/>
          <w:szCs w:val="28"/>
        </w:rPr>
        <w:t>Global signals</w:t>
      </w:r>
      <w:r w:rsidR="006B0293">
        <w:rPr>
          <w:rFonts w:ascii="Times New Roman" w:hAnsi="Times New Roman" w:cs="Times New Roman"/>
          <w:sz w:val="28"/>
          <w:szCs w:val="28"/>
        </w:rPr>
        <w:tab/>
      </w:r>
      <w:r w:rsidR="006B0293">
        <w:tab/>
      </w:r>
    </w:p>
    <w:p w14:paraId="61443D17" w14:textId="1DFD0131" w:rsidR="006B0293" w:rsidRPr="006B0293" w:rsidRDefault="006B0293" w:rsidP="006B0293">
      <w:pPr>
        <w:spacing w:line="360" w:lineRule="auto"/>
        <w:ind w:left="1440"/>
        <w:rPr>
          <w:rFonts w:ascii="Times New Roman" w:hAnsi="Times New Roman" w:cs="Times New Roman"/>
          <w:sz w:val="24"/>
          <w:szCs w:val="24"/>
        </w:rPr>
      </w:pPr>
      <w:proofErr w:type="spellStart"/>
      <w:r w:rsidRPr="006B0293">
        <w:rPr>
          <w:rFonts w:ascii="Times New Roman" w:hAnsi="Times New Roman" w:cs="Times New Roman"/>
          <w:b/>
          <w:bCs/>
          <w:sz w:val="24"/>
          <w:szCs w:val="24"/>
        </w:rPr>
        <w:t>clk</w:t>
      </w:r>
      <w:proofErr w:type="spellEnd"/>
      <w:r w:rsidRPr="006B0293">
        <w:rPr>
          <w:rFonts w:ascii="Times New Roman" w:hAnsi="Times New Roman" w:cs="Times New Roman"/>
          <w:sz w:val="24"/>
          <w:szCs w:val="24"/>
        </w:rPr>
        <w:t xml:space="preserve"> </w:t>
      </w:r>
      <w:r w:rsidR="00C10DAA">
        <w:rPr>
          <w:rFonts w:ascii="Times New Roman" w:hAnsi="Times New Roman" w:cs="Times New Roman"/>
          <w:sz w:val="24"/>
          <w:szCs w:val="24"/>
        </w:rPr>
        <w:tab/>
      </w:r>
      <w:r w:rsidRPr="006B0293">
        <w:rPr>
          <w:rFonts w:ascii="Times New Roman" w:hAnsi="Times New Roman" w:cs="Times New Roman"/>
          <w:sz w:val="24"/>
          <w:szCs w:val="24"/>
        </w:rPr>
        <w:t xml:space="preserve"> </w:t>
      </w:r>
      <w:r w:rsidRPr="006B0293">
        <w:rPr>
          <w:rFonts w:ascii="Times New Roman" w:hAnsi="Times New Roman" w:cs="Times New Roman"/>
          <w:sz w:val="24"/>
          <w:szCs w:val="24"/>
        </w:rPr>
        <w:t>→ Provides clock to synchronize all AXI operations.</w:t>
      </w:r>
      <w:r w:rsidRPr="006B0293">
        <w:rPr>
          <w:rFonts w:ascii="Times New Roman" w:hAnsi="Times New Roman" w:cs="Times New Roman"/>
          <w:sz w:val="24"/>
          <w:szCs w:val="24"/>
        </w:rPr>
        <w:br/>
      </w:r>
      <w:proofErr w:type="spellStart"/>
      <w:r w:rsidRPr="006B0293">
        <w:rPr>
          <w:rFonts w:ascii="Times New Roman" w:hAnsi="Times New Roman" w:cs="Times New Roman"/>
          <w:b/>
          <w:bCs/>
          <w:sz w:val="24"/>
          <w:szCs w:val="24"/>
        </w:rPr>
        <w:t>rst</w:t>
      </w:r>
      <w:proofErr w:type="spellEnd"/>
      <w:r w:rsidRPr="006B0293">
        <w:rPr>
          <w:rFonts w:ascii="Times New Roman" w:hAnsi="Times New Roman" w:cs="Times New Roman"/>
          <w:sz w:val="24"/>
          <w:szCs w:val="24"/>
        </w:rPr>
        <w:t xml:space="preserve"> </w:t>
      </w:r>
      <w:r w:rsidR="00C10DAA">
        <w:rPr>
          <w:rFonts w:ascii="Times New Roman" w:hAnsi="Times New Roman" w:cs="Times New Roman"/>
          <w:sz w:val="24"/>
          <w:szCs w:val="24"/>
        </w:rPr>
        <w:tab/>
      </w:r>
      <w:r w:rsidRPr="006B0293">
        <w:rPr>
          <w:rFonts w:ascii="Times New Roman" w:hAnsi="Times New Roman" w:cs="Times New Roman"/>
          <w:sz w:val="24"/>
          <w:szCs w:val="24"/>
        </w:rPr>
        <w:t xml:space="preserve"> </w:t>
      </w:r>
      <w:r w:rsidRPr="006B0293">
        <w:rPr>
          <w:rFonts w:ascii="Times New Roman" w:hAnsi="Times New Roman" w:cs="Times New Roman"/>
          <w:sz w:val="24"/>
          <w:szCs w:val="24"/>
        </w:rPr>
        <w:t>→ Resets the system to a known initial state.</w:t>
      </w:r>
    </w:p>
    <w:p w14:paraId="217BCB5B" w14:textId="77777777" w:rsidR="00927530" w:rsidRDefault="00550C8C" w:rsidP="00927530">
      <w:pPr>
        <w:pStyle w:val="Heading5"/>
        <w:ind w:left="720"/>
        <w:rPr>
          <w:rFonts w:ascii="Times New Roman" w:hAnsi="Times New Roman" w:cs="Times New Roman"/>
          <w:sz w:val="28"/>
          <w:szCs w:val="28"/>
        </w:rPr>
      </w:pPr>
      <w:r w:rsidRPr="00550C8C">
        <w:rPr>
          <w:rFonts w:ascii="Times New Roman" w:hAnsi="Times New Roman" w:cs="Times New Roman"/>
          <w:sz w:val="28"/>
          <w:szCs w:val="28"/>
        </w:rPr>
        <w:t>Control signals</w:t>
      </w:r>
    </w:p>
    <w:p w14:paraId="5856E1CA" w14:textId="0E236FB3" w:rsidR="00550C8C" w:rsidRDefault="00C10DAA" w:rsidP="00C10DAA">
      <w:pPr>
        <w:spacing w:line="360" w:lineRule="auto"/>
        <w:ind w:left="1440"/>
        <w:rPr>
          <w:rFonts w:ascii="Times New Roman" w:hAnsi="Times New Roman" w:cs="Times New Roman"/>
          <w:sz w:val="24"/>
          <w:szCs w:val="24"/>
        </w:rPr>
      </w:pPr>
      <w:proofErr w:type="spellStart"/>
      <w:r w:rsidRPr="00C10DAA">
        <w:rPr>
          <w:rFonts w:ascii="Times New Roman" w:hAnsi="Times New Roman" w:cs="Times New Roman"/>
          <w:b/>
          <w:bCs/>
          <w:sz w:val="24"/>
          <w:szCs w:val="24"/>
        </w:rPr>
        <w:t>start_write</w:t>
      </w:r>
      <w:proofErr w:type="spellEnd"/>
      <w:r w:rsidRPr="00C10DAA">
        <w:rPr>
          <w:rFonts w:ascii="Times New Roman" w:hAnsi="Times New Roman" w:cs="Times New Roman"/>
          <w:sz w:val="24"/>
          <w:szCs w:val="24"/>
        </w:rPr>
        <w:t xml:space="preserve"> </w:t>
      </w:r>
      <w:r>
        <w:rPr>
          <w:rFonts w:ascii="Times New Roman" w:hAnsi="Times New Roman" w:cs="Times New Roman"/>
          <w:sz w:val="24"/>
          <w:szCs w:val="24"/>
        </w:rPr>
        <w:tab/>
      </w:r>
      <w:r w:rsidRPr="00C10DAA">
        <w:rPr>
          <w:rFonts w:ascii="Times New Roman" w:hAnsi="Times New Roman" w:cs="Times New Roman"/>
          <w:sz w:val="24"/>
          <w:szCs w:val="24"/>
        </w:rPr>
        <w:t>→ Starts the AXI write transaction from the master.</w:t>
      </w:r>
      <w:r w:rsidRPr="00C10DAA">
        <w:rPr>
          <w:rFonts w:ascii="Times New Roman" w:hAnsi="Times New Roman" w:cs="Times New Roman"/>
          <w:sz w:val="24"/>
          <w:szCs w:val="24"/>
        </w:rPr>
        <w:br/>
      </w:r>
      <w:proofErr w:type="spellStart"/>
      <w:r w:rsidRPr="00C10DAA">
        <w:rPr>
          <w:rFonts w:ascii="Times New Roman" w:hAnsi="Times New Roman" w:cs="Times New Roman"/>
          <w:b/>
          <w:bCs/>
          <w:sz w:val="24"/>
          <w:szCs w:val="24"/>
        </w:rPr>
        <w:t>start_read</w:t>
      </w:r>
      <w:proofErr w:type="spellEnd"/>
      <w:r w:rsidRPr="00C10DAA">
        <w:rPr>
          <w:rFonts w:ascii="Times New Roman" w:hAnsi="Times New Roman" w:cs="Times New Roman"/>
          <w:sz w:val="24"/>
          <w:szCs w:val="24"/>
        </w:rPr>
        <w:t xml:space="preserve"> </w:t>
      </w:r>
      <w:r>
        <w:rPr>
          <w:rFonts w:ascii="Times New Roman" w:hAnsi="Times New Roman" w:cs="Times New Roman"/>
          <w:sz w:val="24"/>
          <w:szCs w:val="24"/>
        </w:rPr>
        <w:tab/>
      </w:r>
      <w:r w:rsidRPr="00C10DAA">
        <w:rPr>
          <w:rFonts w:ascii="Times New Roman" w:hAnsi="Times New Roman" w:cs="Times New Roman"/>
          <w:sz w:val="24"/>
          <w:szCs w:val="24"/>
        </w:rPr>
        <w:t>→ Starts the AXI read transaction from the master.</w:t>
      </w:r>
      <w:r w:rsidRPr="00C10DAA">
        <w:rPr>
          <w:rFonts w:ascii="Times New Roman" w:hAnsi="Times New Roman" w:cs="Times New Roman"/>
          <w:sz w:val="24"/>
          <w:szCs w:val="24"/>
        </w:rPr>
        <w:br/>
      </w:r>
      <w:r w:rsidRPr="00C10DAA">
        <w:rPr>
          <w:rFonts w:ascii="Times New Roman" w:hAnsi="Times New Roman" w:cs="Times New Roman"/>
          <w:b/>
          <w:bCs/>
          <w:sz w:val="24"/>
          <w:szCs w:val="24"/>
        </w:rPr>
        <w:t>done</w:t>
      </w:r>
      <w:r w:rsidRPr="00C10DAA">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C10DAA">
        <w:rPr>
          <w:rFonts w:ascii="Times New Roman" w:hAnsi="Times New Roman" w:cs="Times New Roman"/>
          <w:sz w:val="24"/>
          <w:szCs w:val="24"/>
        </w:rPr>
        <w:t>→ Indicates completion of the AXI transaction.</w:t>
      </w:r>
      <w:r w:rsidRPr="00C10DAA">
        <w:rPr>
          <w:rFonts w:ascii="Times New Roman" w:hAnsi="Times New Roman" w:cs="Times New Roman"/>
          <w:sz w:val="24"/>
          <w:szCs w:val="24"/>
        </w:rPr>
        <w:br/>
      </w:r>
      <w:r w:rsidRPr="00C10DAA">
        <w:rPr>
          <w:rFonts w:ascii="Times New Roman" w:hAnsi="Times New Roman" w:cs="Times New Roman"/>
          <w:b/>
          <w:bCs/>
          <w:sz w:val="24"/>
          <w:szCs w:val="24"/>
        </w:rPr>
        <w:t>error</w:t>
      </w:r>
      <w:r w:rsidRPr="00C10DAA">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C10DAA">
        <w:rPr>
          <w:rFonts w:ascii="Times New Roman" w:hAnsi="Times New Roman" w:cs="Times New Roman"/>
          <w:sz w:val="24"/>
          <w:szCs w:val="24"/>
        </w:rPr>
        <w:t>→ Indicates an error occurred during read or write transfer.</w:t>
      </w:r>
    </w:p>
    <w:p w14:paraId="3EF550A8" w14:textId="04A6F431" w:rsidR="00550C8C" w:rsidRDefault="00C10DAA" w:rsidP="00C10DAA">
      <w:pPr>
        <w:pStyle w:val="Heading5"/>
        <w:ind w:firstLine="720"/>
        <w:rPr>
          <w:rFonts w:ascii="Times New Roman" w:hAnsi="Times New Roman" w:cs="Times New Roman"/>
          <w:sz w:val="28"/>
          <w:szCs w:val="28"/>
        </w:rPr>
      </w:pPr>
      <w:r w:rsidRPr="00C10DAA">
        <w:rPr>
          <w:rFonts w:ascii="Times New Roman" w:hAnsi="Times New Roman" w:cs="Times New Roman"/>
          <w:sz w:val="28"/>
          <w:szCs w:val="28"/>
        </w:rPr>
        <w:t>Address and data inputs</w:t>
      </w:r>
    </w:p>
    <w:p w14:paraId="7D77EB4A" w14:textId="0992D374" w:rsidR="00C10DAA" w:rsidRDefault="00C10DAA" w:rsidP="00C10DAA">
      <w:pPr>
        <w:spacing w:line="360" w:lineRule="auto"/>
        <w:ind w:left="1440"/>
        <w:rPr>
          <w:rFonts w:ascii="Times New Roman" w:hAnsi="Times New Roman" w:cs="Times New Roman"/>
          <w:sz w:val="24"/>
          <w:szCs w:val="24"/>
        </w:rPr>
      </w:pPr>
      <w:proofErr w:type="spellStart"/>
      <w:r w:rsidRPr="00C10DAA">
        <w:rPr>
          <w:rFonts w:ascii="Times New Roman" w:hAnsi="Times New Roman" w:cs="Times New Roman"/>
          <w:b/>
          <w:bCs/>
          <w:sz w:val="24"/>
          <w:szCs w:val="24"/>
        </w:rPr>
        <w:t>base_write_addr</w:t>
      </w:r>
      <w:proofErr w:type="spellEnd"/>
      <w:r w:rsidRPr="00C10DAA">
        <w:rPr>
          <w:rFonts w:ascii="Times New Roman" w:hAnsi="Times New Roman" w:cs="Times New Roman"/>
          <w:sz w:val="24"/>
          <w:szCs w:val="24"/>
        </w:rPr>
        <w:t xml:space="preserve"> </w:t>
      </w:r>
      <w:r w:rsidRPr="00C10DAA">
        <w:rPr>
          <w:rFonts w:ascii="Times New Roman" w:hAnsi="Times New Roman" w:cs="Times New Roman"/>
          <w:sz w:val="24"/>
          <w:szCs w:val="24"/>
        </w:rPr>
        <w:t xml:space="preserve">  </w:t>
      </w:r>
      <w:r w:rsidRPr="00C10DAA">
        <w:rPr>
          <w:rFonts w:ascii="Times New Roman" w:hAnsi="Times New Roman" w:cs="Times New Roman"/>
          <w:sz w:val="24"/>
          <w:szCs w:val="24"/>
        </w:rPr>
        <w:t>→ Specifies the starting memory address for write operation.</w:t>
      </w:r>
      <w:r w:rsidRPr="00C10DAA">
        <w:rPr>
          <w:rFonts w:ascii="Times New Roman" w:hAnsi="Times New Roman" w:cs="Times New Roman"/>
          <w:sz w:val="24"/>
          <w:szCs w:val="24"/>
        </w:rPr>
        <w:br/>
      </w:r>
      <w:proofErr w:type="spellStart"/>
      <w:r w:rsidRPr="00C10DAA">
        <w:rPr>
          <w:rFonts w:ascii="Times New Roman" w:hAnsi="Times New Roman" w:cs="Times New Roman"/>
          <w:b/>
          <w:bCs/>
          <w:sz w:val="24"/>
          <w:szCs w:val="24"/>
        </w:rPr>
        <w:t>base_read_addr</w:t>
      </w:r>
      <w:proofErr w:type="spellEnd"/>
      <w:r w:rsidRPr="00C10DAA">
        <w:rPr>
          <w:rFonts w:ascii="Times New Roman" w:hAnsi="Times New Roman" w:cs="Times New Roman"/>
          <w:sz w:val="24"/>
          <w:szCs w:val="24"/>
        </w:rPr>
        <w:t xml:space="preserve"> </w:t>
      </w:r>
      <w:r w:rsidRPr="00C10DAA">
        <w:rPr>
          <w:rFonts w:ascii="Times New Roman" w:hAnsi="Times New Roman" w:cs="Times New Roman"/>
          <w:sz w:val="24"/>
          <w:szCs w:val="24"/>
        </w:rPr>
        <w:t xml:space="preserve">   </w:t>
      </w:r>
      <w:r w:rsidRPr="00C10DAA">
        <w:rPr>
          <w:rFonts w:ascii="Times New Roman" w:hAnsi="Times New Roman" w:cs="Times New Roman"/>
          <w:sz w:val="24"/>
          <w:szCs w:val="24"/>
        </w:rPr>
        <w:t>→ Specifies the starting memory address for read operation.</w:t>
      </w:r>
      <w:r w:rsidRPr="00C10DAA">
        <w:rPr>
          <w:rFonts w:ascii="Times New Roman" w:hAnsi="Times New Roman" w:cs="Times New Roman"/>
          <w:sz w:val="24"/>
          <w:szCs w:val="24"/>
        </w:rPr>
        <w:br/>
      </w:r>
      <w:proofErr w:type="spellStart"/>
      <w:r w:rsidRPr="00C10DAA">
        <w:rPr>
          <w:rFonts w:ascii="Times New Roman" w:hAnsi="Times New Roman" w:cs="Times New Roman"/>
          <w:b/>
          <w:bCs/>
          <w:sz w:val="24"/>
          <w:szCs w:val="24"/>
        </w:rPr>
        <w:t>write_data</w:t>
      </w:r>
      <w:proofErr w:type="spellEnd"/>
      <w:r w:rsidRPr="00C10DAA">
        <w:rPr>
          <w:rFonts w:ascii="Times New Roman" w:hAnsi="Times New Roman" w:cs="Times New Roman"/>
          <w:b/>
          <w:bCs/>
          <w:sz w:val="24"/>
          <w:szCs w:val="24"/>
        </w:rPr>
        <w:t xml:space="preserve">            </w:t>
      </w:r>
      <w:r w:rsidRPr="00C10DAA">
        <w:rPr>
          <w:rFonts w:ascii="Times New Roman" w:hAnsi="Times New Roman" w:cs="Times New Roman"/>
          <w:sz w:val="24"/>
          <w:szCs w:val="24"/>
        </w:rPr>
        <w:t xml:space="preserve"> → Provides the initial data value for burst write transfer.</w:t>
      </w:r>
    </w:p>
    <w:p w14:paraId="20CD8C20" w14:textId="3FECB6AB" w:rsidR="00C10DAA" w:rsidRDefault="00C10DAA" w:rsidP="00C10DAA">
      <w:pPr>
        <w:pStyle w:val="Heading5"/>
        <w:ind w:firstLine="720"/>
        <w:rPr>
          <w:rFonts w:ascii="Times New Roman" w:hAnsi="Times New Roman" w:cs="Times New Roman"/>
          <w:sz w:val="28"/>
          <w:szCs w:val="28"/>
        </w:rPr>
      </w:pPr>
      <w:r w:rsidRPr="00C10DAA">
        <w:rPr>
          <w:rFonts w:ascii="Times New Roman" w:hAnsi="Times New Roman" w:cs="Times New Roman"/>
          <w:sz w:val="28"/>
          <w:szCs w:val="28"/>
        </w:rPr>
        <w:t>B</w:t>
      </w:r>
      <w:r w:rsidRPr="00C10DAA">
        <w:rPr>
          <w:rFonts w:ascii="Times New Roman" w:hAnsi="Times New Roman" w:cs="Times New Roman"/>
          <w:sz w:val="28"/>
          <w:szCs w:val="28"/>
        </w:rPr>
        <w:t>urst control signals</w:t>
      </w:r>
    </w:p>
    <w:p w14:paraId="6CC1F0E0" w14:textId="70DDF060" w:rsidR="00C10DAA" w:rsidRDefault="00C10DAA" w:rsidP="00C10DAA">
      <w:pPr>
        <w:spacing w:line="360" w:lineRule="auto"/>
        <w:ind w:left="1440"/>
        <w:rPr>
          <w:rFonts w:ascii="Times New Roman" w:hAnsi="Times New Roman" w:cs="Times New Roman"/>
          <w:sz w:val="24"/>
          <w:szCs w:val="24"/>
        </w:rPr>
      </w:pPr>
      <w:proofErr w:type="spellStart"/>
      <w:r w:rsidRPr="00C10DAA">
        <w:rPr>
          <w:rFonts w:ascii="Times New Roman" w:hAnsi="Times New Roman" w:cs="Times New Roman"/>
          <w:b/>
          <w:bCs/>
          <w:sz w:val="24"/>
          <w:szCs w:val="24"/>
        </w:rPr>
        <w:t>burst_len</w:t>
      </w:r>
      <w:proofErr w:type="spellEnd"/>
      <w:r w:rsidRPr="00C10DAA">
        <w:rPr>
          <w:rFonts w:ascii="Times New Roman" w:hAnsi="Times New Roman" w:cs="Times New Roman"/>
          <w:b/>
          <w:bCs/>
          <w:sz w:val="24"/>
          <w:szCs w:val="24"/>
        </w:rPr>
        <w:tab/>
        <w:t xml:space="preserve">        </w:t>
      </w:r>
      <w:r w:rsidRPr="00C10DAA">
        <w:rPr>
          <w:rFonts w:ascii="Times New Roman" w:hAnsi="Times New Roman" w:cs="Times New Roman"/>
          <w:sz w:val="24"/>
          <w:szCs w:val="24"/>
        </w:rPr>
        <w:t xml:space="preserve"> → Defines the number of data beats in a burst transfer.</w:t>
      </w:r>
      <w:r w:rsidRPr="00C10DAA">
        <w:rPr>
          <w:rFonts w:ascii="Times New Roman" w:hAnsi="Times New Roman" w:cs="Times New Roman"/>
          <w:sz w:val="24"/>
          <w:szCs w:val="24"/>
        </w:rPr>
        <w:br/>
      </w:r>
      <w:proofErr w:type="spellStart"/>
      <w:r w:rsidRPr="00C10DAA">
        <w:rPr>
          <w:rFonts w:ascii="Times New Roman" w:hAnsi="Times New Roman" w:cs="Times New Roman"/>
          <w:b/>
          <w:bCs/>
          <w:sz w:val="24"/>
          <w:szCs w:val="24"/>
        </w:rPr>
        <w:t>burst_size</w:t>
      </w:r>
      <w:proofErr w:type="spellEnd"/>
      <w:r w:rsidRPr="00C10DAA">
        <w:rPr>
          <w:rFonts w:ascii="Times New Roman" w:hAnsi="Times New Roman" w:cs="Times New Roman"/>
          <w:sz w:val="24"/>
          <w:szCs w:val="24"/>
        </w:rPr>
        <w:t xml:space="preserve"> </w:t>
      </w:r>
      <w:r w:rsidRPr="00C10DAA">
        <w:rPr>
          <w:rFonts w:ascii="Times New Roman" w:hAnsi="Times New Roman" w:cs="Times New Roman"/>
          <w:sz w:val="24"/>
          <w:szCs w:val="24"/>
        </w:rPr>
        <w:tab/>
        <w:t xml:space="preserve">         </w:t>
      </w:r>
      <w:r w:rsidRPr="00C10DAA">
        <w:rPr>
          <w:rFonts w:ascii="Times New Roman" w:hAnsi="Times New Roman" w:cs="Times New Roman"/>
          <w:sz w:val="24"/>
          <w:szCs w:val="24"/>
        </w:rPr>
        <w:t>→ Specifies the number of bytes transferred in each beat.</w:t>
      </w:r>
      <w:r w:rsidRPr="00C10DAA">
        <w:rPr>
          <w:rFonts w:ascii="Times New Roman" w:hAnsi="Times New Roman" w:cs="Times New Roman"/>
          <w:sz w:val="24"/>
          <w:szCs w:val="24"/>
        </w:rPr>
        <w:br/>
      </w:r>
      <w:proofErr w:type="spellStart"/>
      <w:r w:rsidRPr="00C10DAA">
        <w:rPr>
          <w:rFonts w:ascii="Times New Roman" w:hAnsi="Times New Roman" w:cs="Times New Roman"/>
          <w:b/>
          <w:bCs/>
          <w:sz w:val="24"/>
          <w:szCs w:val="24"/>
        </w:rPr>
        <w:t>burst_type</w:t>
      </w:r>
      <w:proofErr w:type="spellEnd"/>
      <w:r w:rsidRPr="00C10DAA">
        <w:rPr>
          <w:rFonts w:ascii="Times New Roman" w:hAnsi="Times New Roman" w:cs="Times New Roman"/>
          <w:sz w:val="24"/>
          <w:szCs w:val="24"/>
        </w:rPr>
        <w:t xml:space="preserve"> </w:t>
      </w:r>
      <w:r w:rsidRPr="00C10DAA">
        <w:rPr>
          <w:rFonts w:ascii="Times New Roman" w:hAnsi="Times New Roman" w:cs="Times New Roman"/>
          <w:sz w:val="24"/>
          <w:szCs w:val="24"/>
        </w:rPr>
        <w:t xml:space="preserve">              </w:t>
      </w:r>
      <w:r w:rsidRPr="00C10DAA">
        <w:rPr>
          <w:rFonts w:ascii="Times New Roman" w:hAnsi="Times New Roman" w:cs="Times New Roman"/>
          <w:sz w:val="24"/>
          <w:szCs w:val="24"/>
        </w:rPr>
        <w:t>→ Defines the burst mode such as FIXED, INCR, or WRAP.</w:t>
      </w:r>
    </w:p>
    <w:p w14:paraId="56C503BC" w14:textId="754BE2F5" w:rsidR="00550C8C" w:rsidRDefault="00C10DAA" w:rsidP="00C10DAA">
      <w:pPr>
        <w:pStyle w:val="Heading5"/>
        <w:ind w:firstLine="720"/>
        <w:rPr>
          <w:rFonts w:ascii="Times New Roman" w:hAnsi="Times New Roman" w:cs="Times New Roman"/>
          <w:sz w:val="28"/>
          <w:szCs w:val="28"/>
        </w:rPr>
      </w:pPr>
      <w:r w:rsidRPr="00C10DAA">
        <w:rPr>
          <w:rFonts w:ascii="Times New Roman" w:hAnsi="Times New Roman" w:cs="Times New Roman"/>
          <w:sz w:val="28"/>
          <w:szCs w:val="28"/>
        </w:rPr>
        <w:t>Write Address channel</w:t>
      </w:r>
    </w:p>
    <w:p w14:paraId="330B408C" w14:textId="355955EB" w:rsidR="00C10DAA" w:rsidRDefault="00C10DAA" w:rsidP="00C10DAA">
      <w:pPr>
        <w:spacing w:line="360" w:lineRule="auto"/>
        <w:ind w:left="1440"/>
        <w:rPr>
          <w:rFonts w:ascii="Times New Roman" w:hAnsi="Times New Roman" w:cs="Times New Roman"/>
          <w:sz w:val="24"/>
          <w:szCs w:val="24"/>
        </w:rPr>
      </w:pPr>
      <w:r w:rsidRPr="00C10DAA">
        <w:rPr>
          <w:rFonts w:ascii="Times New Roman" w:hAnsi="Times New Roman" w:cs="Times New Roman"/>
          <w:b/>
          <w:bCs/>
          <w:sz w:val="24"/>
          <w:szCs w:val="24"/>
        </w:rPr>
        <w:t>AWADDR</w:t>
      </w:r>
      <w:r>
        <w:rPr>
          <w:rFonts w:ascii="Times New Roman" w:hAnsi="Times New Roman" w:cs="Times New Roman"/>
          <w:b/>
          <w:bCs/>
          <w:sz w:val="24"/>
          <w:szCs w:val="24"/>
        </w:rPr>
        <w:tab/>
      </w:r>
      <w:r w:rsidRPr="00C10DAA">
        <w:rPr>
          <w:rFonts w:ascii="Times New Roman" w:hAnsi="Times New Roman" w:cs="Times New Roman"/>
          <w:sz w:val="24"/>
          <w:szCs w:val="24"/>
        </w:rPr>
        <w:t xml:space="preserve"> → Sends the starting write address from master to slave.</w:t>
      </w:r>
      <w:r w:rsidRPr="00C10DAA">
        <w:rPr>
          <w:rFonts w:ascii="Times New Roman" w:hAnsi="Times New Roman" w:cs="Times New Roman"/>
          <w:sz w:val="24"/>
          <w:szCs w:val="24"/>
        </w:rPr>
        <w:br/>
      </w:r>
      <w:r w:rsidRPr="00C10DAA">
        <w:rPr>
          <w:rFonts w:ascii="Times New Roman" w:hAnsi="Times New Roman" w:cs="Times New Roman"/>
          <w:b/>
          <w:bCs/>
          <w:sz w:val="24"/>
          <w:szCs w:val="24"/>
        </w:rPr>
        <w:t>AWLEN</w:t>
      </w:r>
      <w:r w:rsidRPr="00C10DAA">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C10DAA">
        <w:rPr>
          <w:rFonts w:ascii="Times New Roman" w:hAnsi="Times New Roman" w:cs="Times New Roman"/>
          <w:sz w:val="24"/>
          <w:szCs w:val="24"/>
        </w:rPr>
        <w:t>→ Indicates the number of beats in the write burst.</w:t>
      </w:r>
      <w:r w:rsidRPr="00C10DAA">
        <w:rPr>
          <w:rFonts w:ascii="Times New Roman" w:hAnsi="Times New Roman" w:cs="Times New Roman"/>
          <w:sz w:val="24"/>
          <w:szCs w:val="24"/>
        </w:rPr>
        <w:br/>
      </w:r>
      <w:r w:rsidRPr="00C10DAA">
        <w:rPr>
          <w:rFonts w:ascii="Times New Roman" w:hAnsi="Times New Roman" w:cs="Times New Roman"/>
          <w:b/>
          <w:bCs/>
          <w:sz w:val="24"/>
          <w:szCs w:val="24"/>
        </w:rPr>
        <w:t>AWSIZE</w:t>
      </w:r>
      <w:r w:rsidRPr="00C10DAA">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C10DAA">
        <w:rPr>
          <w:rFonts w:ascii="Times New Roman" w:hAnsi="Times New Roman" w:cs="Times New Roman"/>
          <w:sz w:val="24"/>
          <w:szCs w:val="24"/>
        </w:rPr>
        <w:t>→ Specifies the size of each data transfer.</w:t>
      </w:r>
      <w:r w:rsidRPr="00C10DAA">
        <w:rPr>
          <w:rFonts w:ascii="Times New Roman" w:hAnsi="Times New Roman" w:cs="Times New Roman"/>
          <w:sz w:val="24"/>
          <w:szCs w:val="24"/>
        </w:rPr>
        <w:br/>
      </w:r>
      <w:r w:rsidRPr="00C10DAA">
        <w:rPr>
          <w:rFonts w:ascii="Times New Roman" w:hAnsi="Times New Roman" w:cs="Times New Roman"/>
          <w:b/>
          <w:bCs/>
          <w:sz w:val="24"/>
          <w:szCs w:val="24"/>
        </w:rPr>
        <w:t>AWBURST</w:t>
      </w:r>
      <w:proofErr w:type="gramStart"/>
      <w:r>
        <w:rPr>
          <w:rFonts w:ascii="Times New Roman" w:hAnsi="Times New Roman" w:cs="Times New Roman"/>
          <w:b/>
          <w:bCs/>
          <w:sz w:val="24"/>
          <w:szCs w:val="24"/>
        </w:rPr>
        <w:tab/>
        <w:t xml:space="preserve"> </w:t>
      </w:r>
      <w:r w:rsidRPr="00C10DAA">
        <w:rPr>
          <w:rFonts w:ascii="Times New Roman" w:hAnsi="Times New Roman" w:cs="Times New Roman"/>
          <w:sz w:val="24"/>
          <w:szCs w:val="24"/>
        </w:rPr>
        <w:t xml:space="preserve"> →</w:t>
      </w:r>
      <w:proofErr w:type="gramEnd"/>
      <w:r w:rsidRPr="00C10DAA">
        <w:rPr>
          <w:rFonts w:ascii="Times New Roman" w:hAnsi="Times New Roman" w:cs="Times New Roman"/>
          <w:sz w:val="24"/>
          <w:szCs w:val="24"/>
        </w:rPr>
        <w:t xml:space="preserve"> Defines the type of burst transfer.</w:t>
      </w:r>
      <w:r w:rsidRPr="00C10DAA">
        <w:rPr>
          <w:rFonts w:ascii="Times New Roman" w:hAnsi="Times New Roman" w:cs="Times New Roman"/>
          <w:sz w:val="24"/>
          <w:szCs w:val="24"/>
        </w:rPr>
        <w:br/>
      </w:r>
      <w:r w:rsidRPr="00C10DAA">
        <w:rPr>
          <w:rFonts w:ascii="Times New Roman" w:hAnsi="Times New Roman" w:cs="Times New Roman"/>
          <w:b/>
          <w:bCs/>
          <w:sz w:val="24"/>
          <w:szCs w:val="24"/>
        </w:rPr>
        <w:t>AWVALID</w:t>
      </w:r>
      <w:proofErr w:type="gramStart"/>
      <w:r>
        <w:rPr>
          <w:rFonts w:ascii="Times New Roman" w:hAnsi="Times New Roman" w:cs="Times New Roman"/>
          <w:b/>
          <w:bCs/>
          <w:sz w:val="24"/>
          <w:szCs w:val="24"/>
        </w:rPr>
        <w:tab/>
        <w:t xml:space="preserve"> </w:t>
      </w:r>
      <w:r w:rsidRPr="00C10DAA">
        <w:rPr>
          <w:rFonts w:ascii="Times New Roman" w:hAnsi="Times New Roman" w:cs="Times New Roman"/>
          <w:sz w:val="24"/>
          <w:szCs w:val="24"/>
        </w:rPr>
        <w:t xml:space="preserve"> →</w:t>
      </w:r>
      <w:proofErr w:type="gramEnd"/>
      <w:r w:rsidRPr="00C10DAA">
        <w:rPr>
          <w:rFonts w:ascii="Times New Roman" w:hAnsi="Times New Roman" w:cs="Times New Roman"/>
          <w:sz w:val="24"/>
          <w:szCs w:val="24"/>
        </w:rPr>
        <w:t xml:space="preserve"> Indicates the write address is valid.</w:t>
      </w:r>
      <w:r w:rsidRPr="00C10DAA">
        <w:rPr>
          <w:rFonts w:ascii="Times New Roman" w:hAnsi="Times New Roman" w:cs="Times New Roman"/>
          <w:sz w:val="24"/>
          <w:szCs w:val="24"/>
        </w:rPr>
        <w:br/>
      </w:r>
      <w:r w:rsidRPr="00C10DAA">
        <w:rPr>
          <w:rFonts w:ascii="Times New Roman" w:hAnsi="Times New Roman" w:cs="Times New Roman"/>
          <w:b/>
          <w:bCs/>
          <w:sz w:val="24"/>
          <w:szCs w:val="24"/>
        </w:rPr>
        <w:t>AWREADY</w:t>
      </w:r>
      <w:r w:rsidRPr="00C10DAA">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C10DAA">
        <w:rPr>
          <w:rFonts w:ascii="Times New Roman" w:hAnsi="Times New Roman" w:cs="Times New Roman"/>
          <w:sz w:val="24"/>
          <w:szCs w:val="24"/>
        </w:rPr>
        <w:t>→ Indicates the slave is ready to accept the address.</w:t>
      </w:r>
    </w:p>
    <w:p w14:paraId="4A264A9C" w14:textId="70FE6E54" w:rsidR="008967AE" w:rsidRPr="008967AE" w:rsidRDefault="008967AE" w:rsidP="008967AE">
      <w:pPr>
        <w:pStyle w:val="Heading5"/>
        <w:ind w:firstLine="720"/>
        <w:rPr>
          <w:rFonts w:ascii="Times New Roman" w:hAnsi="Times New Roman" w:cs="Times New Roman"/>
          <w:sz w:val="24"/>
          <w:szCs w:val="24"/>
        </w:rPr>
      </w:pPr>
      <w:r w:rsidRPr="008967AE">
        <w:rPr>
          <w:rFonts w:ascii="Times New Roman" w:hAnsi="Times New Roman" w:cs="Times New Roman"/>
          <w:sz w:val="24"/>
          <w:szCs w:val="24"/>
        </w:rPr>
        <w:t>WRITE DATA CHANNEL (W)</w:t>
      </w:r>
    </w:p>
    <w:p w14:paraId="217BB8DC" w14:textId="228C7FC2" w:rsidR="008967AE" w:rsidRDefault="008967AE" w:rsidP="008967AE">
      <w:pPr>
        <w:spacing w:line="360" w:lineRule="auto"/>
        <w:ind w:left="1440"/>
        <w:rPr>
          <w:rFonts w:ascii="Times New Roman" w:hAnsi="Times New Roman" w:cs="Times New Roman"/>
          <w:sz w:val="24"/>
          <w:szCs w:val="24"/>
          <w:lang w:val="en-IN"/>
        </w:rPr>
      </w:pPr>
      <w:r w:rsidRPr="008967AE">
        <w:rPr>
          <w:rFonts w:ascii="Times New Roman" w:hAnsi="Times New Roman" w:cs="Times New Roman"/>
          <w:b/>
          <w:bCs/>
          <w:sz w:val="24"/>
          <w:szCs w:val="24"/>
          <w:lang w:val="en-IN"/>
        </w:rPr>
        <w:t>WDATA</w:t>
      </w:r>
      <w:r w:rsidRPr="008967AE">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8967AE">
        <w:rPr>
          <w:rFonts w:ascii="Times New Roman" w:hAnsi="Times New Roman" w:cs="Times New Roman"/>
          <w:sz w:val="24"/>
          <w:szCs w:val="24"/>
          <w:lang w:val="en-IN"/>
        </w:rPr>
        <w:t>→ Transfers write data from master to slave.</w:t>
      </w:r>
      <w:r w:rsidRPr="008967AE">
        <w:rPr>
          <w:rFonts w:ascii="Times New Roman" w:hAnsi="Times New Roman" w:cs="Times New Roman"/>
          <w:sz w:val="24"/>
          <w:szCs w:val="24"/>
          <w:lang w:val="en-IN"/>
        </w:rPr>
        <w:br/>
      </w:r>
      <w:r w:rsidRPr="008967AE">
        <w:rPr>
          <w:rFonts w:ascii="Times New Roman" w:hAnsi="Times New Roman" w:cs="Times New Roman"/>
          <w:b/>
          <w:bCs/>
          <w:sz w:val="24"/>
          <w:szCs w:val="24"/>
          <w:lang w:val="en-IN"/>
        </w:rPr>
        <w:t>WSTRB</w:t>
      </w:r>
      <w:r w:rsidRPr="008967AE">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8967AE">
        <w:rPr>
          <w:rFonts w:ascii="Times New Roman" w:hAnsi="Times New Roman" w:cs="Times New Roman"/>
          <w:sz w:val="24"/>
          <w:szCs w:val="24"/>
          <w:lang w:val="en-IN"/>
        </w:rPr>
        <w:t>→ Enables byte-wise write operation.</w:t>
      </w:r>
      <w:r w:rsidRPr="008967AE">
        <w:rPr>
          <w:rFonts w:ascii="Times New Roman" w:hAnsi="Times New Roman" w:cs="Times New Roman"/>
          <w:sz w:val="24"/>
          <w:szCs w:val="24"/>
          <w:lang w:val="en-IN"/>
        </w:rPr>
        <w:br/>
      </w:r>
      <w:r w:rsidRPr="008967AE">
        <w:rPr>
          <w:rFonts w:ascii="Times New Roman" w:hAnsi="Times New Roman" w:cs="Times New Roman"/>
          <w:b/>
          <w:bCs/>
          <w:sz w:val="24"/>
          <w:szCs w:val="24"/>
          <w:lang w:val="en-IN"/>
        </w:rPr>
        <w:t>WVALID</w:t>
      </w:r>
      <w:r w:rsidRPr="008967AE">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8967AE">
        <w:rPr>
          <w:rFonts w:ascii="Times New Roman" w:hAnsi="Times New Roman" w:cs="Times New Roman"/>
          <w:sz w:val="24"/>
          <w:szCs w:val="24"/>
          <w:lang w:val="en-IN"/>
        </w:rPr>
        <w:t>→ Indicates valid write data is available.</w:t>
      </w:r>
      <w:r w:rsidRPr="008967AE">
        <w:rPr>
          <w:rFonts w:ascii="Times New Roman" w:hAnsi="Times New Roman" w:cs="Times New Roman"/>
          <w:sz w:val="24"/>
          <w:szCs w:val="24"/>
          <w:lang w:val="en-IN"/>
        </w:rPr>
        <w:br/>
      </w:r>
      <w:r w:rsidRPr="008967AE">
        <w:rPr>
          <w:rFonts w:ascii="Times New Roman" w:hAnsi="Times New Roman" w:cs="Times New Roman"/>
          <w:b/>
          <w:bCs/>
          <w:sz w:val="24"/>
          <w:szCs w:val="24"/>
          <w:lang w:val="en-IN"/>
        </w:rPr>
        <w:lastRenderedPageBreak/>
        <w:t>WLAST</w:t>
      </w:r>
      <w:r>
        <w:rPr>
          <w:rFonts w:ascii="Times New Roman" w:hAnsi="Times New Roman" w:cs="Times New Roman"/>
          <w:b/>
          <w:bCs/>
          <w:sz w:val="24"/>
          <w:szCs w:val="24"/>
          <w:lang w:val="en-IN"/>
        </w:rPr>
        <w:tab/>
      </w:r>
      <w:r w:rsidRPr="008967AE">
        <w:rPr>
          <w:rFonts w:ascii="Times New Roman" w:hAnsi="Times New Roman" w:cs="Times New Roman"/>
          <w:sz w:val="24"/>
          <w:szCs w:val="24"/>
          <w:lang w:val="en-IN"/>
        </w:rPr>
        <w:t xml:space="preserve"> → Indicates the last data beat of the burst.</w:t>
      </w:r>
      <w:r w:rsidRPr="008967AE">
        <w:rPr>
          <w:rFonts w:ascii="Times New Roman" w:hAnsi="Times New Roman" w:cs="Times New Roman"/>
          <w:sz w:val="24"/>
          <w:szCs w:val="24"/>
          <w:lang w:val="en-IN"/>
        </w:rPr>
        <w:br/>
      </w:r>
      <w:r w:rsidRPr="008967AE">
        <w:rPr>
          <w:rFonts w:ascii="Times New Roman" w:hAnsi="Times New Roman" w:cs="Times New Roman"/>
          <w:b/>
          <w:bCs/>
          <w:sz w:val="24"/>
          <w:szCs w:val="24"/>
          <w:lang w:val="en-IN"/>
        </w:rPr>
        <w:t>WREADY</w:t>
      </w:r>
      <w:r w:rsidRPr="008967AE">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8967AE">
        <w:rPr>
          <w:rFonts w:ascii="Times New Roman" w:hAnsi="Times New Roman" w:cs="Times New Roman"/>
          <w:sz w:val="24"/>
          <w:szCs w:val="24"/>
          <w:lang w:val="en-IN"/>
        </w:rPr>
        <w:t>→ Indicates the slave is ready to accept data.</w:t>
      </w:r>
    </w:p>
    <w:p w14:paraId="4B2CA217" w14:textId="1F50489D" w:rsidR="008967AE" w:rsidRDefault="008967AE" w:rsidP="008967AE">
      <w:pPr>
        <w:pStyle w:val="Heading5"/>
        <w:ind w:firstLine="720"/>
        <w:rPr>
          <w:rFonts w:ascii="Times New Roman" w:hAnsi="Times New Roman" w:cs="Times New Roman"/>
          <w:sz w:val="24"/>
          <w:szCs w:val="24"/>
        </w:rPr>
      </w:pPr>
      <w:r w:rsidRPr="008967AE">
        <w:rPr>
          <w:rFonts w:ascii="Times New Roman" w:hAnsi="Times New Roman" w:cs="Times New Roman"/>
          <w:sz w:val="24"/>
          <w:szCs w:val="24"/>
        </w:rPr>
        <w:t>WRITE RESPONSE CHANNEL (B)</w:t>
      </w:r>
    </w:p>
    <w:p w14:paraId="7EA664F8" w14:textId="7064138F" w:rsidR="008967AE" w:rsidRDefault="008967AE" w:rsidP="008967AE">
      <w:pPr>
        <w:spacing w:line="360" w:lineRule="auto"/>
        <w:ind w:left="1440"/>
        <w:rPr>
          <w:rFonts w:ascii="Times New Roman" w:hAnsi="Times New Roman" w:cs="Times New Roman"/>
          <w:sz w:val="24"/>
          <w:szCs w:val="24"/>
        </w:rPr>
      </w:pPr>
      <w:r w:rsidRPr="008967AE">
        <w:rPr>
          <w:rFonts w:ascii="Times New Roman" w:hAnsi="Times New Roman" w:cs="Times New Roman"/>
          <w:b/>
          <w:bCs/>
          <w:sz w:val="24"/>
          <w:szCs w:val="24"/>
        </w:rPr>
        <w:t>BRESP</w:t>
      </w:r>
      <w:r>
        <w:rPr>
          <w:rFonts w:ascii="Times New Roman" w:hAnsi="Times New Roman" w:cs="Times New Roman"/>
          <w:b/>
          <w:bCs/>
          <w:sz w:val="24"/>
          <w:szCs w:val="24"/>
        </w:rPr>
        <w:tab/>
      </w:r>
      <w:r w:rsidRPr="008967AE">
        <w:rPr>
          <w:rFonts w:ascii="Times New Roman" w:hAnsi="Times New Roman" w:cs="Times New Roman"/>
          <w:sz w:val="24"/>
          <w:szCs w:val="24"/>
        </w:rPr>
        <w:t xml:space="preserve"> → Provides the write transaction status from slave.</w:t>
      </w:r>
      <w:r w:rsidRPr="008967AE">
        <w:rPr>
          <w:rFonts w:ascii="Times New Roman" w:hAnsi="Times New Roman" w:cs="Times New Roman"/>
          <w:sz w:val="24"/>
          <w:szCs w:val="24"/>
        </w:rPr>
        <w:br/>
      </w:r>
      <w:r w:rsidRPr="008967AE">
        <w:rPr>
          <w:rFonts w:ascii="Times New Roman" w:hAnsi="Times New Roman" w:cs="Times New Roman"/>
          <w:b/>
          <w:bCs/>
          <w:sz w:val="24"/>
          <w:szCs w:val="24"/>
        </w:rPr>
        <w:t>BVALID</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write response is valid.</w:t>
      </w:r>
      <w:r w:rsidRPr="008967AE">
        <w:rPr>
          <w:rFonts w:ascii="Times New Roman" w:hAnsi="Times New Roman" w:cs="Times New Roman"/>
          <w:sz w:val="24"/>
          <w:szCs w:val="24"/>
        </w:rPr>
        <w:br/>
      </w:r>
      <w:r w:rsidRPr="008967AE">
        <w:rPr>
          <w:rFonts w:ascii="Times New Roman" w:hAnsi="Times New Roman" w:cs="Times New Roman"/>
          <w:b/>
          <w:bCs/>
          <w:sz w:val="24"/>
          <w:szCs w:val="24"/>
        </w:rPr>
        <w:t>BREADY</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the master is ready to receive the response</w:t>
      </w:r>
      <w:r>
        <w:rPr>
          <w:rFonts w:ascii="Times New Roman" w:hAnsi="Times New Roman" w:cs="Times New Roman"/>
          <w:sz w:val="24"/>
          <w:szCs w:val="24"/>
        </w:rPr>
        <w:t>.</w:t>
      </w:r>
    </w:p>
    <w:p w14:paraId="5E9FA0A4" w14:textId="2EEA93FA" w:rsidR="008967AE" w:rsidRPr="008967AE" w:rsidRDefault="008967AE" w:rsidP="008967AE">
      <w:pPr>
        <w:pStyle w:val="Heading5"/>
        <w:ind w:firstLine="720"/>
        <w:rPr>
          <w:rFonts w:ascii="Times New Roman" w:hAnsi="Times New Roman" w:cs="Times New Roman"/>
          <w:sz w:val="24"/>
          <w:szCs w:val="24"/>
        </w:rPr>
      </w:pPr>
      <w:r w:rsidRPr="008967AE">
        <w:rPr>
          <w:rFonts w:ascii="Times New Roman" w:hAnsi="Times New Roman" w:cs="Times New Roman"/>
          <w:sz w:val="24"/>
          <w:szCs w:val="24"/>
        </w:rPr>
        <w:t>READ ADDRESS CHANNEL (AR)</w:t>
      </w:r>
    </w:p>
    <w:p w14:paraId="283FB0CA" w14:textId="5248F04A" w:rsidR="008967AE" w:rsidRDefault="008967AE" w:rsidP="008967AE">
      <w:pPr>
        <w:spacing w:line="360" w:lineRule="auto"/>
        <w:ind w:left="1440"/>
        <w:rPr>
          <w:rFonts w:ascii="Times New Roman" w:hAnsi="Times New Roman" w:cs="Times New Roman"/>
          <w:sz w:val="24"/>
          <w:szCs w:val="24"/>
        </w:rPr>
      </w:pPr>
      <w:r w:rsidRPr="008967AE">
        <w:rPr>
          <w:rFonts w:ascii="Times New Roman" w:hAnsi="Times New Roman" w:cs="Times New Roman"/>
          <w:b/>
          <w:bCs/>
          <w:sz w:val="24"/>
          <w:szCs w:val="24"/>
        </w:rPr>
        <w:t>ARADDR</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Sends the starting read address to the slave.</w:t>
      </w:r>
      <w:r w:rsidRPr="008967AE">
        <w:rPr>
          <w:rFonts w:ascii="Times New Roman" w:hAnsi="Times New Roman" w:cs="Times New Roman"/>
          <w:sz w:val="24"/>
          <w:szCs w:val="24"/>
        </w:rPr>
        <w:br/>
      </w:r>
      <w:r w:rsidRPr="008967AE">
        <w:rPr>
          <w:rFonts w:ascii="Times New Roman" w:hAnsi="Times New Roman" w:cs="Times New Roman"/>
          <w:b/>
          <w:bCs/>
          <w:sz w:val="24"/>
          <w:szCs w:val="24"/>
        </w:rPr>
        <w:t>ARLEN</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number of beats in read burst.</w:t>
      </w:r>
      <w:r w:rsidRPr="008967AE">
        <w:rPr>
          <w:rFonts w:ascii="Times New Roman" w:hAnsi="Times New Roman" w:cs="Times New Roman"/>
          <w:sz w:val="24"/>
          <w:szCs w:val="24"/>
        </w:rPr>
        <w:br/>
      </w:r>
      <w:r w:rsidRPr="008967AE">
        <w:rPr>
          <w:rFonts w:ascii="Times New Roman" w:hAnsi="Times New Roman" w:cs="Times New Roman"/>
          <w:b/>
          <w:bCs/>
          <w:sz w:val="24"/>
          <w:szCs w:val="24"/>
        </w:rPr>
        <w:t>ARSIZE</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Specifies the size of each read transfer.</w:t>
      </w:r>
      <w:r w:rsidRPr="008967AE">
        <w:rPr>
          <w:rFonts w:ascii="Times New Roman" w:hAnsi="Times New Roman" w:cs="Times New Roman"/>
          <w:sz w:val="24"/>
          <w:szCs w:val="24"/>
        </w:rPr>
        <w:br/>
      </w:r>
      <w:r w:rsidRPr="008967AE">
        <w:rPr>
          <w:rFonts w:ascii="Times New Roman" w:hAnsi="Times New Roman" w:cs="Times New Roman"/>
          <w:b/>
          <w:bCs/>
          <w:sz w:val="24"/>
          <w:szCs w:val="24"/>
        </w:rPr>
        <w:t>ARBURST</w:t>
      </w:r>
      <w:r>
        <w:rPr>
          <w:rFonts w:ascii="Times New Roman" w:hAnsi="Times New Roman" w:cs="Times New Roman"/>
          <w:b/>
          <w:bCs/>
          <w:sz w:val="24"/>
          <w:szCs w:val="24"/>
        </w:rPr>
        <w:tab/>
      </w:r>
      <w:r w:rsidRPr="008967AE">
        <w:rPr>
          <w:rFonts w:ascii="Times New Roman" w:hAnsi="Times New Roman" w:cs="Times New Roman"/>
          <w:sz w:val="24"/>
          <w:szCs w:val="24"/>
        </w:rPr>
        <w:t xml:space="preserve"> → Defines the read burst type.</w:t>
      </w:r>
      <w:r w:rsidRPr="008967AE">
        <w:rPr>
          <w:rFonts w:ascii="Times New Roman" w:hAnsi="Times New Roman" w:cs="Times New Roman"/>
          <w:sz w:val="24"/>
          <w:szCs w:val="24"/>
        </w:rPr>
        <w:br/>
      </w:r>
      <w:r w:rsidRPr="008967AE">
        <w:rPr>
          <w:rFonts w:ascii="Times New Roman" w:hAnsi="Times New Roman" w:cs="Times New Roman"/>
          <w:b/>
          <w:bCs/>
          <w:sz w:val="24"/>
          <w:szCs w:val="24"/>
        </w:rPr>
        <w:t>ARVALID</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the read address is valid.</w:t>
      </w:r>
      <w:r w:rsidRPr="008967AE">
        <w:rPr>
          <w:rFonts w:ascii="Times New Roman" w:hAnsi="Times New Roman" w:cs="Times New Roman"/>
          <w:sz w:val="24"/>
          <w:szCs w:val="24"/>
        </w:rPr>
        <w:br/>
      </w:r>
      <w:r w:rsidRPr="008967AE">
        <w:rPr>
          <w:rFonts w:ascii="Times New Roman" w:hAnsi="Times New Roman" w:cs="Times New Roman"/>
          <w:b/>
          <w:bCs/>
          <w:sz w:val="24"/>
          <w:szCs w:val="24"/>
        </w:rPr>
        <w:t>ARREADY</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the slave is ready to accept the address</w:t>
      </w:r>
    </w:p>
    <w:p w14:paraId="06B27694" w14:textId="7A1EDDCE" w:rsidR="008967AE" w:rsidRPr="008967AE" w:rsidRDefault="008967AE" w:rsidP="008967AE">
      <w:pPr>
        <w:pStyle w:val="Heading5"/>
        <w:ind w:firstLine="720"/>
        <w:rPr>
          <w:rFonts w:ascii="Times New Roman" w:hAnsi="Times New Roman" w:cs="Times New Roman"/>
          <w:sz w:val="28"/>
          <w:szCs w:val="28"/>
        </w:rPr>
      </w:pPr>
      <w:r w:rsidRPr="008967AE">
        <w:rPr>
          <w:rFonts w:ascii="Times New Roman" w:hAnsi="Times New Roman" w:cs="Times New Roman"/>
          <w:sz w:val="28"/>
          <w:szCs w:val="28"/>
        </w:rPr>
        <w:t>READ DATA CHANNEL (R)</w:t>
      </w:r>
    </w:p>
    <w:p w14:paraId="3FECD505" w14:textId="09DA939D" w:rsidR="00550C8C" w:rsidRDefault="008967AE" w:rsidP="008967AE">
      <w:pPr>
        <w:spacing w:line="360" w:lineRule="auto"/>
        <w:ind w:left="1440"/>
        <w:rPr>
          <w:rFonts w:ascii="Times New Roman" w:hAnsi="Times New Roman" w:cs="Times New Roman"/>
          <w:sz w:val="24"/>
          <w:szCs w:val="24"/>
        </w:rPr>
      </w:pPr>
      <w:r w:rsidRPr="008967AE">
        <w:rPr>
          <w:rFonts w:ascii="Times New Roman" w:hAnsi="Times New Roman" w:cs="Times New Roman"/>
          <w:b/>
          <w:bCs/>
          <w:sz w:val="24"/>
          <w:szCs w:val="24"/>
        </w:rPr>
        <w:t>RDATA</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Transfers read data from slave to master.</w:t>
      </w:r>
      <w:r w:rsidRPr="008967AE">
        <w:rPr>
          <w:rFonts w:ascii="Times New Roman" w:hAnsi="Times New Roman" w:cs="Times New Roman"/>
          <w:sz w:val="24"/>
          <w:szCs w:val="24"/>
        </w:rPr>
        <w:br/>
      </w:r>
      <w:r w:rsidRPr="008967AE">
        <w:rPr>
          <w:rFonts w:ascii="Times New Roman" w:hAnsi="Times New Roman" w:cs="Times New Roman"/>
          <w:b/>
          <w:bCs/>
          <w:sz w:val="24"/>
          <w:szCs w:val="24"/>
        </w:rPr>
        <w:t>RRESP</w:t>
      </w:r>
      <w:r>
        <w:rPr>
          <w:rFonts w:ascii="Times New Roman" w:hAnsi="Times New Roman" w:cs="Times New Roman"/>
          <w:b/>
          <w:bCs/>
          <w:sz w:val="24"/>
          <w:szCs w:val="24"/>
        </w:rPr>
        <w:tab/>
      </w:r>
      <w:r w:rsidRPr="008967AE">
        <w:rPr>
          <w:rFonts w:ascii="Times New Roman" w:hAnsi="Times New Roman" w:cs="Times New Roman"/>
          <w:sz w:val="24"/>
          <w:szCs w:val="24"/>
        </w:rPr>
        <w:t xml:space="preserve"> → Provides the read transaction status.</w:t>
      </w:r>
      <w:r w:rsidRPr="008967AE">
        <w:rPr>
          <w:rFonts w:ascii="Times New Roman" w:hAnsi="Times New Roman" w:cs="Times New Roman"/>
          <w:sz w:val="24"/>
          <w:szCs w:val="24"/>
        </w:rPr>
        <w:br/>
      </w:r>
      <w:r w:rsidRPr="008967AE">
        <w:rPr>
          <w:rFonts w:ascii="Times New Roman" w:hAnsi="Times New Roman" w:cs="Times New Roman"/>
          <w:b/>
          <w:bCs/>
          <w:sz w:val="24"/>
          <w:szCs w:val="24"/>
        </w:rPr>
        <w:t>RVALID</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read data is valid.</w:t>
      </w:r>
      <w:r w:rsidRPr="008967AE">
        <w:rPr>
          <w:rFonts w:ascii="Times New Roman" w:hAnsi="Times New Roman" w:cs="Times New Roman"/>
          <w:sz w:val="24"/>
          <w:szCs w:val="24"/>
        </w:rPr>
        <w:br/>
      </w:r>
      <w:r w:rsidRPr="008967AE">
        <w:rPr>
          <w:rFonts w:ascii="Times New Roman" w:hAnsi="Times New Roman" w:cs="Times New Roman"/>
          <w:b/>
          <w:bCs/>
          <w:sz w:val="24"/>
          <w:szCs w:val="24"/>
        </w:rPr>
        <w:t>RLAST</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the last beat of read burst.</w:t>
      </w:r>
      <w:r w:rsidRPr="008967AE">
        <w:rPr>
          <w:rFonts w:ascii="Times New Roman" w:hAnsi="Times New Roman" w:cs="Times New Roman"/>
          <w:sz w:val="24"/>
          <w:szCs w:val="24"/>
        </w:rPr>
        <w:br/>
      </w:r>
      <w:r w:rsidRPr="008967AE">
        <w:rPr>
          <w:rFonts w:ascii="Times New Roman" w:hAnsi="Times New Roman" w:cs="Times New Roman"/>
          <w:b/>
          <w:bCs/>
          <w:sz w:val="24"/>
          <w:szCs w:val="24"/>
        </w:rPr>
        <w:t>RREADY</w:t>
      </w:r>
      <w:r w:rsidRPr="008967AE">
        <w:rPr>
          <w:rFonts w:ascii="Times New Roman" w:hAnsi="Times New Roman" w:cs="Times New Roman"/>
          <w:sz w:val="24"/>
          <w:szCs w:val="24"/>
        </w:rPr>
        <w:t xml:space="preserve"> </w:t>
      </w:r>
      <w:r>
        <w:rPr>
          <w:rFonts w:ascii="Times New Roman" w:hAnsi="Times New Roman" w:cs="Times New Roman"/>
          <w:sz w:val="24"/>
          <w:szCs w:val="24"/>
        </w:rPr>
        <w:tab/>
      </w:r>
      <w:r w:rsidRPr="008967AE">
        <w:rPr>
          <w:rFonts w:ascii="Times New Roman" w:hAnsi="Times New Roman" w:cs="Times New Roman"/>
          <w:sz w:val="24"/>
          <w:szCs w:val="24"/>
        </w:rPr>
        <w:t>→ Indicates the master is ready to receive data.</w:t>
      </w:r>
    </w:p>
    <w:p w14:paraId="17D02027" w14:textId="4150E2A5" w:rsidR="00BC6493" w:rsidRPr="002C2C92" w:rsidRDefault="00BC6493" w:rsidP="002C2C92">
      <w:pPr>
        <w:pStyle w:val="Heading2"/>
        <w:ind w:firstLine="720"/>
        <w:rPr>
          <w:rFonts w:ascii="Times New Roman" w:hAnsi="Times New Roman" w:cs="Times New Roman"/>
          <w:sz w:val="32"/>
          <w:szCs w:val="32"/>
          <w:lang w:val="en-IN"/>
        </w:rPr>
      </w:pPr>
      <w:r w:rsidRPr="002C2C92">
        <w:rPr>
          <w:rFonts w:ascii="Times New Roman" w:hAnsi="Times New Roman" w:cs="Times New Roman"/>
          <w:sz w:val="32"/>
          <w:szCs w:val="32"/>
          <w:lang w:val="en-IN"/>
        </w:rPr>
        <w:t>Burst attribute</w:t>
      </w:r>
    </w:p>
    <w:p w14:paraId="6A95BD93" w14:textId="0D0B00BA" w:rsidR="00BC6493" w:rsidRPr="002C2C92" w:rsidRDefault="00ED4381" w:rsidP="002C2C92">
      <w:pPr>
        <w:spacing w:line="360" w:lineRule="auto"/>
        <w:ind w:left="1440"/>
        <w:rPr>
          <w:rFonts w:ascii="Times New Roman" w:hAnsi="Times New Roman" w:cs="Times New Roman"/>
          <w:sz w:val="24"/>
          <w:szCs w:val="24"/>
          <w:lang w:val="en-IN"/>
        </w:rPr>
      </w:pPr>
      <w:r w:rsidRPr="002C2C92">
        <w:rPr>
          <w:rFonts w:ascii="Times New Roman" w:hAnsi="Times New Roman" w:cs="Times New Roman"/>
          <w:sz w:val="24"/>
          <w:szCs w:val="24"/>
          <w:lang w:val="en-IN"/>
        </w:rPr>
        <w:t>The Burst attribute describes how the address increments between transfers in a transaction. There are three</w:t>
      </w:r>
      <w:r w:rsidRPr="002C2C92">
        <w:rPr>
          <w:rFonts w:ascii="Times New Roman" w:hAnsi="Times New Roman" w:cs="Times New Roman"/>
          <w:sz w:val="24"/>
          <w:szCs w:val="24"/>
          <w:lang w:val="en-IN"/>
        </w:rPr>
        <w:t xml:space="preserve"> </w:t>
      </w:r>
      <w:r w:rsidRPr="002C2C92">
        <w:rPr>
          <w:rFonts w:ascii="Times New Roman" w:hAnsi="Times New Roman" w:cs="Times New Roman"/>
          <w:sz w:val="24"/>
          <w:szCs w:val="24"/>
          <w:lang w:val="en-IN"/>
        </w:rPr>
        <w:t>different Burst types:</w:t>
      </w:r>
    </w:p>
    <w:p w14:paraId="27C83459" w14:textId="77777777" w:rsidR="00ED4381" w:rsidRDefault="00ED4381" w:rsidP="00ED4381">
      <w:pPr>
        <w:pStyle w:val="Heading5"/>
        <w:ind w:left="720" w:firstLine="720"/>
        <w:rPr>
          <w:rFonts w:ascii="Times New Roman" w:hAnsi="Times New Roman" w:cs="Times New Roman"/>
          <w:sz w:val="28"/>
          <w:szCs w:val="28"/>
          <w:lang w:val="en-IN"/>
        </w:rPr>
      </w:pPr>
      <w:r w:rsidRPr="00ED4381">
        <w:rPr>
          <w:rFonts w:ascii="Times New Roman" w:hAnsi="Times New Roman" w:cs="Times New Roman"/>
          <w:sz w:val="28"/>
          <w:szCs w:val="28"/>
          <w:lang w:val="en-IN"/>
        </w:rPr>
        <w:t>FIXED</w:t>
      </w:r>
    </w:p>
    <w:p w14:paraId="3D5554DB" w14:textId="77777777" w:rsidR="00791CBF" w:rsidRPr="00791CBF" w:rsidRDefault="00791CBF" w:rsidP="00791CBF">
      <w:pPr>
        <w:rPr>
          <w:lang w:val="en-IN"/>
        </w:rPr>
      </w:pPr>
    </w:p>
    <w:p w14:paraId="468D0CAE" w14:textId="77777777" w:rsidR="00ED4381" w:rsidRPr="00ED4381" w:rsidRDefault="00ED4381" w:rsidP="00ED4381">
      <w:pPr>
        <w:ind w:left="2160"/>
        <w:rPr>
          <w:rFonts w:ascii="Times New Roman" w:hAnsi="Times New Roman" w:cs="Times New Roman"/>
          <w:sz w:val="24"/>
          <w:szCs w:val="24"/>
          <w:lang w:val="en-IN"/>
        </w:rPr>
      </w:pPr>
      <w:r w:rsidRPr="00ED4381">
        <w:rPr>
          <w:rFonts w:ascii="Times New Roman" w:hAnsi="Times New Roman" w:cs="Times New Roman"/>
          <w:sz w:val="24"/>
          <w:szCs w:val="24"/>
          <w:lang w:val="en-IN"/>
        </w:rPr>
        <w:t>This Burst type is used for repeated accesses to the same location such as when loading or emptying a FIFO.</w:t>
      </w:r>
    </w:p>
    <w:p w14:paraId="214B59B9" w14:textId="3745219A" w:rsidR="00ED4381" w:rsidRPr="00ED4381" w:rsidRDefault="00ED4381" w:rsidP="00ED4381">
      <w:pPr>
        <w:ind w:left="1440" w:firstLine="720"/>
        <w:rPr>
          <w:rFonts w:ascii="Times New Roman" w:hAnsi="Times New Roman" w:cs="Times New Roman"/>
          <w:sz w:val="24"/>
          <w:szCs w:val="24"/>
          <w:lang w:val="en-IN"/>
        </w:rPr>
      </w:pPr>
      <w:r w:rsidRPr="00ED4381">
        <w:rPr>
          <w:rFonts w:ascii="Times New Roman" w:hAnsi="Times New Roman" w:cs="Times New Roman"/>
          <w:sz w:val="24"/>
          <w:szCs w:val="24"/>
          <w:lang w:val="en-IN"/>
        </w:rPr>
        <w:t>• The address is the same for every transfer in the burst.</w:t>
      </w:r>
    </w:p>
    <w:p w14:paraId="5B8E013B" w14:textId="197C6D62" w:rsidR="00ED4381" w:rsidRDefault="00ED4381" w:rsidP="00ED4381">
      <w:pPr>
        <w:pStyle w:val="Heading5"/>
        <w:spacing w:line="360" w:lineRule="auto"/>
        <w:ind w:left="720" w:firstLine="720"/>
        <w:rPr>
          <w:rFonts w:ascii="Times New Roman" w:hAnsi="Times New Roman" w:cs="Times New Roman"/>
          <w:sz w:val="28"/>
          <w:szCs w:val="28"/>
          <w:lang w:val="en-IN"/>
        </w:rPr>
      </w:pPr>
      <w:r w:rsidRPr="00ED4381">
        <w:rPr>
          <w:rFonts w:ascii="Times New Roman" w:hAnsi="Times New Roman" w:cs="Times New Roman"/>
          <w:sz w:val="28"/>
          <w:szCs w:val="28"/>
          <w:lang w:val="en-IN"/>
        </w:rPr>
        <w:lastRenderedPageBreak/>
        <w:t>INCR (incrementing)</w:t>
      </w:r>
    </w:p>
    <w:p w14:paraId="2846719B" w14:textId="4738AC72" w:rsidR="00791CBF" w:rsidRPr="00791CBF" w:rsidRDefault="00791CBF" w:rsidP="00791CBF">
      <w:pPr>
        <w:rPr>
          <w:lang w:val="en-IN"/>
        </w:rPr>
      </w:pPr>
    </w:p>
    <w:p w14:paraId="5AF088A7" w14:textId="6AEC6F32" w:rsidR="00ED4381" w:rsidRDefault="00ED4381" w:rsidP="00ED4381">
      <w:pPr>
        <w:ind w:left="2160"/>
        <w:rPr>
          <w:lang w:val="en-IN"/>
        </w:rPr>
      </w:pPr>
      <w:r w:rsidRPr="00ED4381">
        <w:rPr>
          <w:rFonts w:ascii="Times New Roman" w:hAnsi="Times New Roman" w:cs="Times New Roman"/>
          <w:sz w:val="24"/>
          <w:szCs w:val="24"/>
          <w:lang w:val="en-IN"/>
        </w:rPr>
        <w:t>With this Burst type, the address for each transfer is an increment of the address for the previous transfer. The</w:t>
      </w:r>
      <w:r w:rsidRPr="00ED4381">
        <w:rPr>
          <w:rFonts w:ascii="Times New Roman" w:hAnsi="Times New Roman" w:cs="Times New Roman"/>
          <w:sz w:val="24"/>
          <w:szCs w:val="24"/>
          <w:lang w:val="en-IN"/>
        </w:rPr>
        <w:t xml:space="preserve"> </w:t>
      </w:r>
      <w:r w:rsidRPr="00ED4381">
        <w:rPr>
          <w:rFonts w:ascii="Times New Roman" w:hAnsi="Times New Roman" w:cs="Times New Roman"/>
          <w:sz w:val="24"/>
          <w:szCs w:val="24"/>
          <w:lang w:val="en-IN"/>
        </w:rPr>
        <w:t>increment value depends on the transaction Size. For example, for an aligned start address, the address for each</w:t>
      </w:r>
      <w:r w:rsidRPr="00ED4381">
        <w:rPr>
          <w:rFonts w:ascii="Times New Roman" w:hAnsi="Times New Roman" w:cs="Times New Roman"/>
          <w:sz w:val="24"/>
          <w:szCs w:val="24"/>
          <w:lang w:val="en-IN"/>
        </w:rPr>
        <w:t xml:space="preserve"> </w:t>
      </w:r>
      <w:r w:rsidRPr="00ED4381">
        <w:rPr>
          <w:rFonts w:ascii="Times New Roman" w:hAnsi="Times New Roman" w:cs="Times New Roman"/>
          <w:sz w:val="24"/>
          <w:szCs w:val="24"/>
          <w:lang w:val="en-IN"/>
        </w:rPr>
        <w:t>transfer in a transaction with a Size of 4 bytes is the previous address plus 4. This Burst type is used for accesses</w:t>
      </w:r>
      <w:r w:rsidRPr="00ED4381">
        <w:rPr>
          <w:rFonts w:ascii="Times New Roman" w:hAnsi="Times New Roman" w:cs="Times New Roman"/>
          <w:sz w:val="24"/>
          <w:szCs w:val="24"/>
          <w:lang w:val="en-IN"/>
        </w:rPr>
        <w:t xml:space="preserve"> </w:t>
      </w:r>
      <w:r w:rsidRPr="00ED4381">
        <w:rPr>
          <w:rFonts w:ascii="Times New Roman" w:hAnsi="Times New Roman" w:cs="Times New Roman"/>
          <w:sz w:val="24"/>
          <w:szCs w:val="24"/>
          <w:lang w:val="en-IN"/>
        </w:rPr>
        <w:t>to normal sequential memory</w:t>
      </w:r>
      <w:r w:rsidRPr="00ED4381">
        <w:rPr>
          <w:lang w:val="en-IN"/>
        </w:rPr>
        <w:t>.</w:t>
      </w:r>
    </w:p>
    <w:p w14:paraId="2BF3E4E3" w14:textId="67053A73" w:rsidR="002C2C92" w:rsidRDefault="002C2C92" w:rsidP="00ED4381">
      <w:pPr>
        <w:ind w:left="2160"/>
        <w:rPr>
          <w:lang w:val="en-IN"/>
        </w:rPr>
      </w:pPr>
    </w:p>
    <w:p w14:paraId="27A2806E" w14:textId="2FCA361D" w:rsidR="002C2C92" w:rsidRDefault="002C2C92" w:rsidP="00ED4381">
      <w:pPr>
        <w:ind w:left="2160"/>
        <w:rPr>
          <w:lang w:val="en-IN"/>
        </w:rPr>
      </w:pPr>
    </w:p>
    <w:p w14:paraId="157EB167" w14:textId="2E724E64" w:rsidR="00ED4381" w:rsidRDefault="00ED4381" w:rsidP="00ED4381">
      <w:pPr>
        <w:pStyle w:val="Heading5"/>
        <w:ind w:left="720" w:firstLine="720"/>
        <w:rPr>
          <w:rFonts w:ascii="Times New Roman" w:hAnsi="Times New Roman" w:cs="Times New Roman"/>
          <w:sz w:val="24"/>
          <w:szCs w:val="24"/>
          <w:lang w:val="en-IN"/>
        </w:rPr>
      </w:pPr>
      <w:r w:rsidRPr="00ED4381">
        <w:rPr>
          <w:rFonts w:ascii="Times New Roman" w:hAnsi="Times New Roman" w:cs="Times New Roman"/>
          <w:sz w:val="24"/>
          <w:szCs w:val="24"/>
          <w:lang w:val="en-IN"/>
        </w:rPr>
        <w:t>WRAP (wrapping)</w:t>
      </w:r>
    </w:p>
    <w:p w14:paraId="3D775AEC" w14:textId="7484F973" w:rsidR="00791CBF" w:rsidRPr="00791CBF" w:rsidRDefault="00791CBF" w:rsidP="00791CBF">
      <w:pPr>
        <w:rPr>
          <w:lang w:val="en-IN"/>
        </w:rPr>
      </w:pPr>
    </w:p>
    <w:p w14:paraId="3013964A" w14:textId="5C641C9C" w:rsidR="00ED4381" w:rsidRPr="00ED4381" w:rsidRDefault="00ED4381" w:rsidP="00ED4381">
      <w:pPr>
        <w:spacing w:line="360" w:lineRule="auto"/>
        <w:ind w:left="2160"/>
        <w:rPr>
          <w:rFonts w:ascii="Times New Roman" w:hAnsi="Times New Roman" w:cs="Times New Roman"/>
          <w:sz w:val="24"/>
          <w:szCs w:val="24"/>
          <w:lang w:val="en-IN"/>
        </w:rPr>
      </w:pPr>
      <w:r w:rsidRPr="00ED4381">
        <w:rPr>
          <w:rFonts w:ascii="Times New Roman" w:hAnsi="Times New Roman" w:cs="Times New Roman"/>
          <w:sz w:val="24"/>
          <w:szCs w:val="24"/>
          <w:lang w:val="en-IN"/>
        </w:rPr>
        <w:t xml:space="preserve">This Burst type is </w:t>
      </w:r>
      <w:proofErr w:type="gramStart"/>
      <w:r w:rsidRPr="00ED4381">
        <w:rPr>
          <w:rFonts w:ascii="Times New Roman" w:hAnsi="Times New Roman" w:cs="Times New Roman"/>
          <w:sz w:val="24"/>
          <w:szCs w:val="24"/>
          <w:lang w:val="en-IN"/>
        </w:rPr>
        <w:t>similar to</w:t>
      </w:r>
      <w:proofErr w:type="gramEnd"/>
      <w:r w:rsidRPr="00ED4381">
        <w:rPr>
          <w:rFonts w:ascii="Times New Roman" w:hAnsi="Times New Roman" w:cs="Times New Roman"/>
          <w:sz w:val="24"/>
          <w:szCs w:val="24"/>
          <w:lang w:val="en-IN"/>
        </w:rPr>
        <w:t xml:space="preserve"> INCR except that the address wraps around to a lower address if an upper address</w:t>
      </w:r>
      <w:r w:rsidRPr="00ED4381">
        <w:rPr>
          <w:rFonts w:ascii="Times New Roman" w:hAnsi="Times New Roman" w:cs="Times New Roman"/>
          <w:sz w:val="24"/>
          <w:szCs w:val="24"/>
          <w:lang w:val="en-IN"/>
        </w:rPr>
        <w:t xml:space="preserve"> </w:t>
      </w:r>
      <w:r w:rsidRPr="00ED4381">
        <w:rPr>
          <w:rFonts w:ascii="Times New Roman" w:hAnsi="Times New Roman" w:cs="Times New Roman"/>
          <w:sz w:val="24"/>
          <w:szCs w:val="24"/>
          <w:lang w:val="en-IN"/>
        </w:rPr>
        <w:t xml:space="preserve">limit is reached. </w:t>
      </w:r>
    </w:p>
    <w:p w14:paraId="19295AE9" w14:textId="75E67918" w:rsidR="00ED4381" w:rsidRPr="00ED4381" w:rsidRDefault="00ED4381" w:rsidP="00ED4381">
      <w:pPr>
        <w:spacing w:line="360" w:lineRule="auto"/>
        <w:ind w:left="2160"/>
        <w:rPr>
          <w:rFonts w:ascii="Times New Roman" w:hAnsi="Times New Roman" w:cs="Times New Roman"/>
          <w:sz w:val="24"/>
          <w:szCs w:val="24"/>
          <w:lang w:val="en-IN"/>
        </w:rPr>
      </w:pPr>
      <w:r w:rsidRPr="00ED4381">
        <w:rPr>
          <w:rFonts w:ascii="Times New Roman" w:hAnsi="Times New Roman" w:cs="Times New Roman"/>
          <w:sz w:val="24"/>
          <w:szCs w:val="24"/>
          <w:lang w:val="en-IN"/>
        </w:rPr>
        <w:t>The following restrictions apply:</w:t>
      </w:r>
    </w:p>
    <w:p w14:paraId="629156F0" w14:textId="5FBD8ACA" w:rsidR="00ED4381" w:rsidRPr="00ED4381" w:rsidRDefault="00ED4381" w:rsidP="00ED4381">
      <w:pPr>
        <w:spacing w:line="360" w:lineRule="auto"/>
        <w:ind w:left="2880" w:firstLine="720"/>
        <w:rPr>
          <w:rFonts w:ascii="Times New Roman" w:hAnsi="Times New Roman" w:cs="Times New Roman"/>
          <w:sz w:val="24"/>
          <w:szCs w:val="24"/>
          <w:lang w:val="en-IN"/>
        </w:rPr>
      </w:pPr>
      <w:r w:rsidRPr="00ED4381">
        <w:rPr>
          <w:rFonts w:ascii="Times New Roman" w:hAnsi="Times New Roman" w:cs="Times New Roman"/>
          <w:sz w:val="24"/>
          <w:szCs w:val="24"/>
          <w:lang w:val="en-IN"/>
        </w:rPr>
        <w:t>• The start address must be aligned to the size of each transfer.</w:t>
      </w:r>
    </w:p>
    <w:p w14:paraId="47D54D83" w14:textId="1D16AFFA" w:rsidR="003B4554" w:rsidRDefault="00ED4381" w:rsidP="003B4554">
      <w:pPr>
        <w:spacing w:line="360" w:lineRule="auto"/>
        <w:ind w:left="2880" w:firstLine="720"/>
        <w:rPr>
          <w:rFonts w:ascii="Times New Roman" w:hAnsi="Times New Roman" w:cs="Times New Roman"/>
          <w:sz w:val="24"/>
          <w:szCs w:val="24"/>
          <w:lang w:val="en-IN"/>
        </w:rPr>
      </w:pPr>
      <w:r w:rsidRPr="00ED4381">
        <w:rPr>
          <w:rFonts w:ascii="Times New Roman" w:hAnsi="Times New Roman" w:cs="Times New Roman"/>
          <w:sz w:val="24"/>
          <w:szCs w:val="24"/>
          <w:lang w:val="en-IN"/>
        </w:rPr>
        <w:t>• The Length of the burst must be 2, 4, 8, or 16 transfers</w:t>
      </w:r>
      <w:r w:rsidR="003B4554">
        <w:rPr>
          <w:rFonts w:ascii="Times New Roman" w:hAnsi="Times New Roman" w:cs="Times New Roman"/>
          <w:sz w:val="24"/>
          <w:szCs w:val="24"/>
          <w:lang w:val="en-IN"/>
        </w:rPr>
        <w:t>.</w:t>
      </w:r>
    </w:p>
    <w:p w14:paraId="62C37AE3" w14:textId="1B5FA0BB" w:rsidR="002E455F" w:rsidRPr="003B4554" w:rsidRDefault="00AE2A18" w:rsidP="003B4554">
      <w:pPr>
        <w:pStyle w:val="Heading2"/>
        <w:rPr>
          <w:rFonts w:ascii="Times New Roman" w:hAnsi="Times New Roman" w:cs="Times New Roman"/>
          <w:sz w:val="32"/>
          <w:szCs w:val="32"/>
          <w:lang w:val="en-IN"/>
        </w:rPr>
      </w:pPr>
      <w:r w:rsidRPr="003B4554">
        <w:rPr>
          <w:rFonts w:ascii="Times New Roman" w:hAnsi="Times New Roman" w:cs="Times New Roman"/>
          <w:sz w:val="32"/>
          <w:szCs w:val="32"/>
          <w:lang w:val="en-IN"/>
        </w:rPr>
        <w:t>Algorithm</w:t>
      </w:r>
    </w:p>
    <w:p w14:paraId="558B60A6" w14:textId="07AA761A" w:rsidR="00AE2A18" w:rsidRDefault="003B4554" w:rsidP="00AE2A18">
      <w:pPr>
        <w:rPr>
          <w:lang w:val="en-IN"/>
        </w:rPr>
      </w:pPr>
      <w:r w:rsidRPr="003B4554">
        <w:rPr>
          <w:lang w:val="en-IN"/>
        </w:rPr>
        <w:drawing>
          <wp:anchor distT="0" distB="0" distL="114300" distR="114300" simplePos="0" relativeHeight="251705344" behindDoc="1" locked="0" layoutInCell="1" allowOverlap="1" wp14:anchorId="2244BCF8" wp14:editId="3181665D">
            <wp:simplePos x="0" y="0"/>
            <wp:positionH relativeFrom="page">
              <wp:posOffset>2256985</wp:posOffset>
            </wp:positionH>
            <wp:positionV relativeFrom="paragraph">
              <wp:posOffset>222006</wp:posOffset>
            </wp:positionV>
            <wp:extent cx="3783965" cy="2405380"/>
            <wp:effectExtent l="0" t="0" r="6985" b="0"/>
            <wp:wrapTight wrapText="bothSides">
              <wp:wrapPolygon edited="0">
                <wp:start x="0" y="0"/>
                <wp:lineTo x="0" y="21383"/>
                <wp:lineTo x="21531" y="21383"/>
                <wp:lineTo x="21531" y="0"/>
                <wp:lineTo x="0" y="0"/>
              </wp:wrapPolygon>
            </wp:wrapTight>
            <wp:docPr id="16682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34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83965" cy="2405380"/>
                    </a:xfrm>
                    <a:prstGeom prst="rect">
                      <a:avLst/>
                    </a:prstGeom>
                  </pic:spPr>
                </pic:pic>
              </a:graphicData>
            </a:graphic>
            <wp14:sizeRelH relativeFrom="margin">
              <wp14:pctWidth>0</wp14:pctWidth>
            </wp14:sizeRelH>
            <wp14:sizeRelV relativeFrom="margin">
              <wp14:pctHeight>0</wp14:pctHeight>
            </wp14:sizeRelV>
          </wp:anchor>
        </w:drawing>
      </w:r>
    </w:p>
    <w:p w14:paraId="414F9383" w14:textId="783F0627" w:rsidR="00AE2A18" w:rsidRPr="00AE2A18" w:rsidRDefault="00AE2A18" w:rsidP="00AE2A18">
      <w:pPr>
        <w:rPr>
          <w:lang w:val="en-IN"/>
        </w:rPr>
      </w:pPr>
      <w:r>
        <w:rPr>
          <w:lang w:val="en-IN"/>
        </w:rPr>
        <w:t xml:space="preserve">      </w:t>
      </w:r>
      <w:r>
        <w:rPr>
          <w:lang w:val="en-IN"/>
        </w:rPr>
        <w:tab/>
      </w:r>
      <w:r>
        <w:rPr>
          <w:lang w:val="en-IN"/>
        </w:rPr>
        <w:tab/>
      </w:r>
      <w:r>
        <w:rPr>
          <w:lang w:val="en-IN"/>
        </w:rPr>
        <w:tab/>
      </w:r>
    </w:p>
    <w:p w14:paraId="647A605C" w14:textId="341D8237" w:rsidR="00AE2A18" w:rsidRPr="00AE2A18" w:rsidRDefault="00AE2A18" w:rsidP="00AE2A18">
      <w:pPr>
        <w:rPr>
          <w:lang w:val="en-IN"/>
        </w:rPr>
      </w:pPr>
      <w:r>
        <w:rPr>
          <w:lang w:val="en-IN"/>
        </w:rPr>
        <w:tab/>
      </w:r>
      <w:r>
        <w:rPr>
          <w:lang w:val="en-IN"/>
        </w:rPr>
        <w:tab/>
      </w:r>
    </w:p>
    <w:p w14:paraId="53B105B9" w14:textId="0695E1EA" w:rsidR="002E455F" w:rsidRDefault="002E455F" w:rsidP="00ED4381">
      <w:pPr>
        <w:spacing w:line="360" w:lineRule="auto"/>
        <w:ind w:left="2880" w:firstLine="720"/>
        <w:rPr>
          <w:lang w:val="en-IN"/>
        </w:rPr>
      </w:pPr>
    </w:p>
    <w:p w14:paraId="31944D31" w14:textId="309032D9" w:rsidR="00A26465" w:rsidRDefault="00A26465" w:rsidP="00ED4381">
      <w:pPr>
        <w:spacing w:line="360" w:lineRule="auto"/>
        <w:ind w:left="2880" w:firstLine="720"/>
        <w:rPr>
          <w:lang w:val="en-IN"/>
        </w:rPr>
      </w:pPr>
    </w:p>
    <w:p w14:paraId="4EAE7FE1" w14:textId="5F093A14" w:rsidR="00A26465" w:rsidRDefault="00A26465" w:rsidP="00ED4381">
      <w:pPr>
        <w:spacing w:line="360" w:lineRule="auto"/>
        <w:ind w:left="2880" w:firstLine="720"/>
        <w:rPr>
          <w:lang w:val="en-IN"/>
        </w:rPr>
      </w:pPr>
    </w:p>
    <w:p w14:paraId="632411E1" w14:textId="7DCA3D64" w:rsidR="00A26465" w:rsidRDefault="00A26465" w:rsidP="00A26465">
      <w:pPr>
        <w:spacing w:line="360" w:lineRule="auto"/>
        <w:rPr>
          <w:noProof/>
          <w:lang w:val="en-IN"/>
        </w:rPr>
      </w:pPr>
    </w:p>
    <w:p w14:paraId="0F76E923" w14:textId="73975096" w:rsidR="00A26465" w:rsidRDefault="00A26465" w:rsidP="00A26465">
      <w:pPr>
        <w:spacing w:line="360" w:lineRule="auto"/>
        <w:rPr>
          <w:noProof/>
          <w:lang w:val="en-IN"/>
        </w:rPr>
      </w:pPr>
    </w:p>
    <w:p w14:paraId="5FF283F4" w14:textId="153CC350" w:rsidR="00A26465" w:rsidRDefault="00A26465" w:rsidP="00A26465">
      <w:pPr>
        <w:spacing w:line="360" w:lineRule="auto"/>
        <w:rPr>
          <w:noProof/>
          <w:lang w:val="en-IN"/>
        </w:rPr>
      </w:pPr>
    </w:p>
    <w:p w14:paraId="3499BA4D" w14:textId="77777777" w:rsidR="00407106" w:rsidRDefault="00407106" w:rsidP="00A26465">
      <w:pPr>
        <w:spacing w:line="360" w:lineRule="auto"/>
        <w:rPr>
          <w:noProof/>
          <w:lang w:val="en-IN"/>
        </w:rPr>
      </w:pPr>
    </w:p>
    <w:p w14:paraId="238B150E" w14:textId="77777777" w:rsidR="00407106" w:rsidRDefault="00407106" w:rsidP="00A26465">
      <w:pPr>
        <w:spacing w:line="360" w:lineRule="auto"/>
        <w:rPr>
          <w:noProof/>
          <w:lang w:val="en-IN"/>
        </w:rPr>
      </w:pPr>
    </w:p>
    <w:p w14:paraId="7224B85E" w14:textId="1A1E508D" w:rsidR="00A26465" w:rsidRDefault="00407106" w:rsidP="00A26465">
      <w:pPr>
        <w:spacing w:line="360" w:lineRule="auto"/>
        <w:rPr>
          <w:noProof/>
          <w:lang w:val="en-IN"/>
        </w:rPr>
      </w:pPr>
      <w:r w:rsidRPr="00407106">
        <w:rPr>
          <w:noProof/>
          <w:lang w:val="en-IN"/>
        </w:rPr>
        <w:drawing>
          <wp:anchor distT="0" distB="0" distL="114300" distR="114300" simplePos="0" relativeHeight="251706368" behindDoc="1" locked="0" layoutInCell="1" allowOverlap="1" wp14:anchorId="60CB6640" wp14:editId="4655B115">
            <wp:simplePos x="0" y="0"/>
            <wp:positionH relativeFrom="page">
              <wp:align>center</wp:align>
            </wp:positionH>
            <wp:positionV relativeFrom="paragraph">
              <wp:posOffset>35511</wp:posOffset>
            </wp:positionV>
            <wp:extent cx="3748405" cy="2369820"/>
            <wp:effectExtent l="0" t="0" r="4445" b="0"/>
            <wp:wrapTight wrapText="bothSides">
              <wp:wrapPolygon edited="0">
                <wp:start x="0" y="0"/>
                <wp:lineTo x="0" y="21357"/>
                <wp:lineTo x="21516" y="21357"/>
                <wp:lineTo x="21516" y="0"/>
                <wp:lineTo x="0" y="0"/>
              </wp:wrapPolygon>
            </wp:wrapTight>
            <wp:docPr id="67091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1746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8405" cy="2369820"/>
                    </a:xfrm>
                    <a:prstGeom prst="rect">
                      <a:avLst/>
                    </a:prstGeom>
                  </pic:spPr>
                </pic:pic>
              </a:graphicData>
            </a:graphic>
            <wp14:sizeRelH relativeFrom="margin">
              <wp14:pctWidth>0</wp14:pctWidth>
            </wp14:sizeRelH>
            <wp14:sizeRelV relativeFrom="margin">
              <wp14:pctHeight>0</wp14:pctHeight>
            </wp14:sizeRelV>
          </wp:anchor>
        </w:drawing>
      </w:r>
    </w:p>
    <w:p w14:paraId="77A8F511" w14:textId="3E1DD918" w:rsidR="00A26465" w:rsidRDefault="00407106" w:rsidP="00407106">
      <w:pPr>
        <w:tabs>
          <w:tab w:val="left" w:pos="4342"/>
        </w:tabs>
        <w:spacing w:line="360" w:lineRule="auto"/>
        <w:rPr>
          <w:noProof/>
          <w:lang w:val="en-IN"/>
        </w:rPr>
      </w:pPr>
      <w:r>
        <w:rPr>
          <w:noProof/>
          <w:lang w:val="en-IN"/>
        </w:rPr>
        <w:tab/>
      </w:r>
    </w:p>
    <w:p w14:paraId="378BD129" w14:textId="67A1A130" w:rsidR="00A26465" w:rsidRDefault="00A26465" w:rsidP="00A26465">
      <w:pPr>
        <w:spacing w:line="360" w:lineRule="auto"/>
        <w:rPr>
          <w:noProof/>
          <w:lang w:val="en-IN"/>
        </w:rPr>
      </w:pPr>
    </w:p>
    <w:p w14:paraId="05171CA8" w14:textId="2778E091" w:rsidR="00A26465" w:rsidRDefault="00A26465" w:rsidP="00A26465">
      <w:pPr>
        <w:spacing w:line="360" w:lineRule="auto"/>
        <w:rPr>
          <w:noProof/>
          <w:lang w:val="en-IN"/>
        </w:rPr>
      </w:pPr>
    </w:p>
    <w:p w14:paraId="0BB6F499" w14:textId="14E19F52" w:rsidR="00A26465" w:rsidRDefault="00A26465" w:rsidP="00A26465">
      <w:pPr>
        <w:spacing w:line="360" w:lineRule="auto"/>
        <w:rPr>
          <w:noProof/>
          <w:lang w:val="en-IN"/>
        </w:rPr>
      </w:pPr>
    </w:p>
    <w:p w14:paraId="0D4E3AFD" w14:textId="3C7EBA46" w:rsidR="00B012ED" w:rsidRDefault="00B012ED" w:rsidP="00A26465">
      <w:pPr>
        <w:spacing w:line="360" w:lineRule="auto"/>
        <w:rPr>
          <w:noProof/>
          <w:lang w:val="en-IN"/>
        </w:rPr>
      </w:pPr>
    </w:p>
    <w:p w14:paraId="67842B16" w14:textId="35BCDF1E" w:rsidR="00B012ED" w:rsidRDefault="00B012ED" w:rsidP="00A26465">
      <w:pPr>
        <w:spacing w:line="360" w:lineRule="auto"/>
        <w:rPr>
          <w:noProof/>
          <w:lang w:val="en-IN"/>
        </w:rPr>
      </w:pPr>
      <w:r>
        <w:rPr>
          <w:noProof/>
          <w:lang w:val="en-IN"/>
        </w:rPr>
        <w:tab/>
      </w:r>
      <w:r>
        <w:rPr>
          <w:noProof/>
          <w:lang w:val="en-IN"/>
        </w:rPr>
        <w:tab/>
      </w:r>
      <w:r>
        <w:rPr>
          <w:noProof/>
          <w:lang w:val="en-IN"/>
        </w:rPr>
        <w:tab/>
      </w:r>
      <w:r>
        <w:rPr>
          <w:noProof/>
          <w:lang w:val="en-IN"/>
        </w:rPr>
        <w:tab/>
      </w:r>
      <w:r>
        <w:rPr>
          <w:noProof/>
          <w:lang w:val="en-IN"/>
        </w:rPr>
        <w:tab/>
      </w:r>
      <w:r>
        <w:rPr>
          <w:noProof/>
          <w:lang w:val="en-IN"/>
        </w:rPr>
        <w:tab/>
      </w:r>
    </w:p>
    <w:p w14:paraId="7A0A0F20" w14:textId="4DD1068C" w:rsidR="00B012ED" w:rsidRPr="00407106" w:rsidRDefault="00407106" w:rsidP="00407106">
      <w:pPr>
        <w:pStyle w:val="Heading2"/>
        <w:rPr>
          <w:rFonts w:ascii="Times New Roman" w:hAnsi="Times New Roman" w:cs="Times New Roman"/>
          <w:noProof/>
          <w:sz w:val="32"/>
          <w:szCs w:val="32"/>
          <w:lang w:val="en-IN"/>
        </w:rPr>
      </w:pPr>
      <w:r w:rsidRPr="00407106">
        <w:rPr>
          <w:rFonts w:ascii="Times New Roman" w:hAnsi="Times New Roman" w:cs="Times New Roman"/>
          <w:noProof/>
          <w:sz w:val="32"/>
          <w:szCs w:val="32"/>
          <w:lang w:val="en-IN"/>
        </w:rPr>
        <w:t>OUTCOMES</w:t>
      </w:r>
    </w:p>
    <w:p w14:paraId="2A09F753" w14:textId="22E6FFBC" w:rsidR="00B012ED" w:rsidRDefault="00407106" w:rsidP="00A26465">
      <w:pPr>
        <w:spacing w:line="360" w:lineRule="auto"/>
        <w:rPr>
          <w:noProof/>
          <w:lang w:val="en-IN"/>
        </w:rPr>
      </w:pPr>
      <w:r w:rsidRPr="00407106">
        <w:rPr>
          <w:noProof/>
          <w:lang w:val="en-IN"/>
        </w:rPr>
        <w:drawing>
          <wp:anchor distT="0" distB="0" distL="114300" distR="114300" simplePos="0" relativeHeight="251707392" behindDoc="1" locked="0" layoutInCell="1" allowOverlap="1" wp14:anchorId="31F457E4" wp14:editId="224AA62E">
            <wp:simplePos x="0" y="0"/>
            <wp:positionH relativeFrom="margin">
              <wp:posOffset>861549</wp:posOffset>
            </wp:positionH>
            <wp:positionV relativeFrom="paragraph">
              <wp:posOffset>175260</wp:posOffset>
            </wp:positionV>
            <wp:extent cx="4740275" cy="2186940"/>
            <wp:effectExtent l="0" t="0" r="3175" b="3810"/>
            <wp:wrapTight wrapText="bothSides">
              <wp:wrapPolygon edited="0">
                <wp:start x="0" y="0"/>
                <wp:lineTo x="0" y="21449"/>
                <wp:lineTo x="21528" y="21449"/>
                <wp:lineTo x="21528" y="0"/>
                <wp:lineTo x="0" y="0"/>
              </wp:wrapPolygon>
            </wp:wrapTight>
            <wp:docPr id="16308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6639" name=""/>
                    <pic:cNvPicPr/>
                  </pic:nvPicPr>
                  <pic:blipFill rotWithShape="1">
                    <a:blip r:embed="rId17">
                      <a:extLst>
                        <a:ext uri="{28A0092B-C50C-407E-A947-70E740481C1C}">
                          <a14:useLocalDpi xmlns:a14="http://schemas.microsoft.com/office/drawing/2010/main" val="0"/>
                        </a:ext>
                      </a:extLst>
                    </a:blip>
                    <a:srcRect r="45639" b="22184"/>
                    <a:stretch>
                      <a:fillRect/>
                    </a:stretch>
                  </pic:blipFill>
                  <pic:spPr bwMode="auto">
                    <a:xfrm>
                      <a:off x="0" y="0"/>
                      <a:ext cx="4740275" cy="2186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12ED">
        <w:rPr>
          <w:noProof/>
          <w:lang w:val="en-IN"/>
        </w:rPr>
        <w:t xml:space="preserve">          </w:t>
      </w:r>
    </w:p>
    <w:p w14:paraId="5658A4A2" w14:textId="4BCD6D4D" w:rsidR="00B012ED" w:rsidRDefault="00B012ED" w:rsidP="00A26465">
      <w:pPr>
        <w:spacing w:line="360" w:lineRule="auto"/>
        <w:rPr>
          <w:noProof/>
          <w:lang w:val="en-IN"/>
        </w:rPr>
      </w:pPr>
    </w:p>
    <w:p w14:paraId="544661A1" w14:textId="7A6D167B" w:rsidR="00407106" w:rsidRDefault="00407106" w:rsidP="00407106">
      <w:pPr>
        <w:tabs>
          <w:tab w:val="left" w:pos="4276"/>
        </w:tabs>
        <w:spacing w:line="360" w:lineRule="auto"/>
        <w:rPr>
          <w:noProof/>
          <w:lang w:val="en-IN"/>
        </w:rPr>
      </w:pPr>
    </w:p>
    <w:p w14:paraId="11BAAB5E" w14:textId="0B54377C" w:rsidR="00B012ED" w:rsidRDefault="00407106" w:rsidP="00407106">
      <w:pPr>
        <w:tabs>
          <w:tab w:val="left" w:pos="4276"/>
        </w:tabs>
        <w:spacing w:line="360" w:lineRule="auto"/>
        <w:rPr>
          <w:noProof/>
          <w:lang w:val="en-IN"/>
        </w:rPr>
      </w:pPr>
      <w:r>
        <w:rPr>
          <w:noProof/>
          <w:lang w:val="en-IN"/>
        </w:rPr>
        <w:tab/>
      </w:r>
    </w:p>
    <w:p w14:paraId="3D34C2EE" w14:textId="77777777" w:rsidR="00B012ED" w:rsidRDefault="00B012ED" w:rsidP="00A26465">
      <w:pPr>
        <w:spacing w:line="360" w:lineRule="auto"/>
        <w:rPr>
          <w:noProof/>
          <w:lang w:val="en-IN"/>
        </w:rPr>
      </w:pPr>
    </w:p>
    <w:p w14:paraId="6C6A1F00" w14:textId="77777777" w:rsidR="00B012ED" w:rsidRDefault="00B012ED" w:rsidP="00A26465">
      <w:pPr>
        <w:spacing w:line="360" w:lineRule="auto"/>
        <w:rPr>
          <w:noProof/>
          <w:lang w:val="en-IN"/>
        </w:rPr>
      </w:pPr>
    </w:p>
    <w:p w14:paraId="72683D39" w14:textId="77777777" w:rsidR="00B012ED" w:rsidRDefault="00B012ED" w:rsidP="00A26465">
      <w:pPr>
        <w:spacing w:line="360" w:lineRule="auto"/>
        <w:rPr>
          <w:noProof/>
          <w:lang w:val="en-IN"/>
        </w:rPr>
      </w:pPr>
    </w:p>
    <w:p w14:paraId="6F6B6E75" w14:textId="77777777" w:rsidR="00B012ED" w:rsidRDefault="00B012ED" w:rsidP="00A26465">
      <w:pPr>
        <w:spacing w:line="360" w:lineRule="auto"/>
        <w:rPr>
          <w:noProof/>
          <w:lang w:val="en-IN"/>
        </w:rPr>
      </w:pPr>
    </w:p>
    <w:p w14:paraId="5804F9D9" w14:textId="77777777" w:rsidR="00B012ED" w:rsidRDefault="00B012ED" w:rsidP="00A26465">
      <w:pPr>
        <w:spacing w:line="360" w:lineRule="auto"/>
        <w:rPr>
          <w:noProof/>
          <w:lang w:val="en-IN"/>
        </w:rPr>
      </w:pPr>
    </w:p>
    <w:p w14:paraId="3CB033D3" w14:textId="77777777" w:rsidR="00407106" w:rsidRDefault="00407106" w:rsidP="00A26465">
      <w:pPr>
        <w:spacing w:line="360" w:lineRule="auto"/>
        <w:rPr>
          <w:noProof/>
          <w:lang w:val="en-IN"/>
        </w:rPr>
      </w:pPr>
    </w:p>
    <w:p w14:paraId="472802DC" w14:textId="77777777" w:rsidR="00407106" w:rsidRDefault="00407106" w:rsidP="00A26465">
      <w:pPr>
        <w:spacing w:line="360" w:lineRule="auto"/>
        <w:rPr>
          <w:noProof/>
          <w:lang w:val="en-IN"/>
        </w:rPr>
      </w:pPr>
    </w:p>
    <w:p w14:paraId="2D4B4E6D" w14:textId="77777777" w:rsidR="00407106" w:rsidRDefault="00407106" w:rsidP="00A26465">
      <w:pPr>
        <w:spacing w:line="360" w:lineRule="auto"/>
        <w:rPr>
          <w:noProof/>
          <w:lang w:val="en-IN"/>
        </w:rPr>
      </w:pPr>
    </w:p>
    <w:p w14:paraId="24CF66B5" w14:textId="77777777" w:rsidR="00407106" w:rsidRDefault="00407106" w:rsidP="00A26465">
      <w:pPr>
        <w:spacing w:line="360" w:lineRule="auto"/>
        <w:rPr>
          <w:noProof/>
          <w:lang w:val="en-IN"/>
        </w:rPr>
      </w:pPr>
    </w:p>
    <w:p w14:paraId="01B69E17" w14:textId="1EC33E2D" w:rsidR="00407106" w:rsidRDefault="00407106" w:rsidP="00A26465">
      <w:pPr>
        <w:spacing w:line="360" w:lineRule="auto"/>
        <w:rPr>
          <w:noProof/>
          <w:lang w:val="en-IN"/>
        </w:rPr>
      </w:pPr>
      <w:r w:rsidRPr="00407106">
        <w:rPr>
          <w:noProof/>
          <w:lang w:val="en-IN"/>
        </w:rPr>
        <w:drawing>
          <wp:anchor distT="0" distB="0" distL="114300" distR="114300" simplePos="0" relativeHeight="251708416" behindDoc="1" locked="0" layoutInCell="1" allowOverlap="1" wp14:anchorId="340AC38A" wp14:editId="2139ED6A">
            <wp:simplePos x="0" y="0"/>
            <wp:positionH relativeFrom="page">
              <wp:align>center</wp:align>
            </wp:positionH>
            <wp:positionV relativeFrom="paragraph">
              <wp:posOffset>57590</wp:posOffset>
            </wp:positionV>
            <wp:extent cx="4719320" cy="2025650"/>
            <wp:effectExtent l="0" t="0" r="5080" b="0"/>
            <wp:wrapTight wrapText="bothSides">
              <wp:wrapPolygon edited="0">
                <wp:start x="0" y="0"/>
                <wp:lineTo x="0" y="21329"/>
                <wp:lineTo x="21536" y="21329"/>
                <wp:lineTo x="21536" y="0"/>
                <wp:lineTo x="0" y="0"/>
              </wp:wrapPolygon>
            </wp:wrapTight>
            <wp:docPr id="73837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7742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19320" cy="2025650"/>
                    </a:xfrm>
                    <a:prstGeom prst="rect">
                      <a:avLst/>
                    </a:prstGeom>
                  </pic:spPr>
                </pic:pic>
              </a:graphicData>
            </a:graphic>
            <wp14:sizeRelH relativeFrom="margin">
              <wp14:pctWidth>0</wp14:pctWidth>
            </wp14:sizeRelH>
          </wp:anchor>
        </w:drawing>
      </w:r>
    </w:p>
    <w:p w14:paraId="4446EB2F" w14:textId="6B43AFFC" w:rsidR="00B012ED" w:rsidRDefault="00B012ED" w:rsidP="00407106">
      <w:pPr>
        <w:spacing w:line="360" w:lineRule="auto"/>
        <w:jc w:val="center"/>
        <w:rPr>
          <w:noProof/>
          <w:lang w:val="en-IN"/>
        </w:rPr>
      </w:pPr>
    </w:p>
    <w:p w14:paraId="37C4FCFD" w14:textId="60CBBB3D" w:rsidR="00FC28AF" w:rsidRDefault="00FC28AF" w:rsidP="00A26465">
      <w:pPr>
        <w:spacing w:line="360" w:lineRule="auto"/>
        <w:rPr>
          <w:noProof/>
          <w:lang w:val="en-IN"/>
        </w:rPr>
      </w:pPr>
      <w:r>
        <w:rPr>
          <w:noProof/>
          <w:lang w:val="en-IN"/>
        </w:rPr>
        <w:tab/>
      </w:r>
      <w:r>
        <w:rPr>
          <w:noProof/>
          <w:lang w:val="en-IN"/>
        </w:rPr>
        <w:tab/>
      </w:r>
      <w:r>
        <w:rPr>
          <w:noProof/>
          <w:lang w:val="en-IN"/>
        </w:rPr>
        <w:tab/>
      </w:r>
      <w:r>
        <w:rPr>
          <w:noProof/>
          <w:lang w:val="en-IN"/>
        </w:rPr>
        <w:tab/>
      </w:r>
      <w:r>
        <w:rPr>
          <w:noProof/>
          <w:lang w:val="en-IN"/>
        </w:rPr>
        <w:tab/>
      </w:r>
    </w:p>
    <w:p w14:paraId="314F9B1A" w14:textId="20998FC4" w:rsidR="00B012ED" w:rsidRDefault="00B012ED" w:rsidP="00A26465">
      <w:pPr>
        <w:spacing w:line="360" w:lineRule="auto"/>
        <w:rPr>
          <w:noProof/>
          <w:lang w:val="en-IN"/>
        </w:rPr>
      </w:pPr>
    </w:p>
    <w:p w14:paraId="0173E2BC" w14:textId="19675FC5" w:rsidR="00B012ED" w:rsidRDefault="00B012ED" w:rsidP="00A26465">
      <w:pPr>
        <w:spacing w:line="360" w:lineRule="auto"/>
        <w:rPr>
          <w:noProof/>
          <w:lang w:val="en-IN"/>
        </w:rPr>
      </w:pPr>
      <w:r>
        <w:rPr>
          <w:noProof/>
          <w:lang w:val="en-IN"/>
        </w:rPr>
        <w:t xml:space="preserve">                                                                 </w:t>
      </w:r>
    </w:p>
    <w:p w14:paraId="126539FA" w14:textId="719F222F" w:rsidR="00A26465" w:rsidRDefault="00A26465" w:rsidP="00A26465">
      <w:pPr>
        <w:pStyle w:val="Heading2"/>
        <w:rPr>
          <w:rFonts w:ascii="Times New Roman" w:hAnsi="Times New Roman" w:cs="Times New Roman"/>
          <w:noProof/>
          <w:sz w:val="32"/>
          <w:szCs w:val="32"/>
          <w:lang w:val="en-IN"/>
        </w:rPr>
      </w:pPr>
      <w:r w:rsidRPr="00A26465">
        <w:rPr>
          <w:rFonts w:ascii="Times New Roman" w:hAnsi="Times New Roman" w:cs="Times New Roman"/>
          <w:noProof/>
          <w:sz w:val="32"/>
          <w:szCs w:val="32"/>
          <w:lang w:val="en-IN"/>
        </w:rPr>
        <w:t>CONCLUSION</w:t>
      </w:r>
    </w:p>
    <w:p w14:paraId="744DD419" w14:textId="380D68F5" w:rsidR="00A26465" w:rsidRPr="00A26465" w:rsidRDefault="00A26465" w:rsidP="00FC28AF">
      <w:pPr>
        <w:spacing w:line="360" w:lineRule="auto"/>
        <w:ind w:left="720"/>
        <w:rPr>
          <w:rFonts w:ascii="Times New Roman" w:hAnsi="Times New Roman" w:cs="Times New Roman"/>
          <w:sz w:val="24"/>
          <w:szCs w:val="24"/>
          <w:lang w:val="en-IN"/>
        </w:rPr>
      </w:pPr>
      <w:r w:rsidRPr="00A26465">
        <w:rPr>
          <w:rFonts w:ascii="Times New Roman" w:hAnsi="Times New Roman" w:cs="Times New Roman"/>
          <w:sz w:val="24"/>
          <w:szCs w:val="24"/>
          <w:lang w:val="en-IN"/>
        </w:rPr>
        <w:t xml:space="preserve">This project presents the design and implementation of the </w:t>
      </w:r>
      <w:r w:rsidRPr="00A26465">
        <w:rPr>
          <w:rFonts w:ascii="Times New Roman" w:hAnsi="Times New Roman" w:cs="Times New Roman"/>
          <w:b/>
          <w:bCs/>
          <w:sz w:val="24"/>
          <w:szCs w:val="24"/>
          <w:lang w:val="en-IN"/>
        </w:rPr>
        <w:t>ARM AXI4 Full communication protocol</w:t>
      </w:r>
      <w:r w:rsidRPr="00A26465">
        <w:rPr>
          <w:rFonts w:ascii="Times New Roman" w:hAnsi="Times New Roman" w:cs="Times New Roman"/>
          <w:sz w:val="24"/>
          <w:szCs w:val="24"/>
          <w:lang w:val="en-IN"/>
        </w:rPr>
        <w:t xml:space="preserve"> between a single master and a single slave. The system enables smooth and structured data transfer by using separate channels for address, control, and data. Burst transfer and address increment features are implemented to allow continuous data movement in an organized manner.</w:t>
      </w:r>
    </w:p>
    <w:p w14:paraId="68CEA862" w14:textId="77777777" w:rsidR="00A26465" w:rsidRDefault="00A26465" w:rsidP="00FC28AF">
      <w:pPr>
        <w:spacing w:line="360" w:lineRule="auto"/>
        <w:ind w:left="720"/>
        <w:rPr>
          <w:rFonts w:ascii="Times New Roman" w:hAnsi="Times New Roman" w:cs="Times New Roman"/>
          <w:sz w:val="24"/>
          <w:szCs w:val="24"/>
          <w:lang w:val="en-IN"/>
        </w:rPr>
      </w:pPr>
      <w:r w:rsidRPr="00A26465">
        <w:rPr>
          <w:rFonts w:ascii="Times New Roman" w:hAnsi="Times New Roman" w:cs="Times New Roman"/>
          <w:sz w:val="24"/>
          <w:szCs w:val="24"/>
          <w:lang w:val="en-IN"/>
        </w:rPr>
        <w:t>The design ensures proper handshaking between master and slave, along with error checking to maintain correct communication. Simulation results verify that both read and write operations are performed successfully according to the protocol rules. This project demonstrates how AXI4 supports reliable and high-speed communication in modern digital systems. In future work, the design can be extended to support multiple masters and slaves to build more complex and scalable System-on-Chip architectures.</w:t>
      </w:r>
    </w:p>
    <w:p w14:paraId="569576E2" w14:textId="77777777" w:rsidR="00A26465" w:rsidRDefault="00A26465" w:rsidP="00A26465">
      <w:pPr>
        <w:spacing w:line="360" w:lineRule="auto"/>
        <w:ind w:left="720"/>
        <w:rPr>
          <w:rFonts w:ascii="Times New Roman" w:hAnsi="Times New Roman" w:cs="Times New Roman"/>
          <w:sz w:val="24"/>
          <w:szCs w:val="24"/>
          <w:lang w:val="en-IN"/>
        </w:rPr>
      </w:pPr>
    </w:p>
    <w:p w14:paraId="492400B4" w14:textId="77777777" w:rsidR="00A26465" w:rsidRDefault="00A26465" w:rsidP="00A26465">
      <w:pPr>
        <w:spacing w:line="360" w:lineRule="auto"/>
        <w:ind w:left="720"/>
        <w:rPr>
          <w:rFonts w:ascii="Times New Roman" w:hAnsi="Times New Roman" w:cs="Times New Roman"/>
          <w:sz w:val="24"/>
          <w:szCs w:val="24"/>
          <w:lang w:val="en-IN"/>
        </w:rPr>
      </w:pPr>
    </w:p>
    <w:p w14:paraId="63B309A3" w14:textId="0F54693A" w:rsidR="00A26465" w:rsidRDefault="00A26465" w:rsidP="00A26465">
      <w:pPr>
        <w:pStyle w:val="Heading2"/>
        <w:rPr>
          <w:rFonts w:ascii="Times New Roman" w:hAnsi="Times New Roman" w:cs="Times New Roman"/>
          <w:sz w:val="32"/>
          <w:szCs w:val="32"/>
          <w:lang w:val="en-IN"/>
        </w:rPr>
      </w:pPr>
      <w:r w:rsidRPr="00A26465">
        <w:rPr>
          <w:rFonts w:ascii="Times New Roman" w:hAnsi="Times New Roman" w:cs="Times New Roman"/>
          <w:sz w:val="32"/>
          <w:szCs w:val="32"/>
          <w:lang w:val="en-IN"/>
        </w:rPr>
        <w:t>REFERENCES</w:t>
      </w:r>
    </w:p>
    <w:p w14:paraId="6A8ECFA1" w14:textId="0764DC4C" w:rsidR="00A26465" w:rsidRPr="00FC28AF" w:rsidRDefault="00B012ED" w:rsidP="00B012ED">
      <w:pPr>
        <w:ind w:left="1440"/>
        <w:rPr>
          <w:rFonts w:ascii="Times New Roman" w:hAnsi="Times New Roman" w:cs="Times New Roman"/>
          <w:sz w:val="24"/>
          <w:szCs w:val="24"/>
        </w:rPr>
      </w:pPr>
      <w:r w:rsidRPr="00FC28AF">
        <w:rPr>
          <w:rFonts w:ascii="Times New Roman" w:hAnsi="Times New Roman" w:cs="Times New Roman"/>
          <w:b/>
          <w:bCs/>
          <w:sz w:val="24"/>
          <w:szCs w:val="24"/>
        </w:rPr>
        <w:t>[1]</w:t>
      </w:r>
      <w:r w:rsidRPr="00FC28AF">
        <w:rPr>
          <w:rFonts w:ascii="Times New Roman" w:hAnsi="Times New Roman" w:cs="Times New Roman"/>
          <w:sz w:val="24"/>
          <w:szCs w:val="24"/>
        </w:rPr>
        <w:t xml:space="preserve"> Arm Limited, AMBA® AXI and ACE Protocol Specification,</w:t>
      </w:r>
      <w:r w:rsidRPr="00FC28AF">
        <w:rPr>
          <w:rFonts w:ascii="Times New Roman" w:hAnsi="Times New Roman" w:cs="Times New Roman"/>
          <w:sz w:val="24"/>
          <w:szCs w:val="24"/>
        </w:rPr>
        <w:br/>
      </w:r>
      <w:r w:rsidRPr="00FC28AF">
        <w:rPr>
          <w:rFonts w:ascii="Times New Roman" w:hAnsi="Times New Roman" w:cs="Times New Roman"/>
          <w:sz w:val="24"/>
          <w:szCs w:val="24"/>
        </w:rPr>
        <w:t xml:space="preserve">     </w:t>
      </w:r>
      <w:r w:rsidRPr="00FC28AF">
        <w:rPr>
          <w:rFonts w:ascii="Times New Roman" w:hAnsi="Times New Roman" w:cs="Times New Roman"/>
          <w:sz w:val="24"/>
          <w:szCs w:val="24"/>
        </w:rPr>
        <w:t xml:space="preserve">Document No. ARM IHI 0022, Issue J, Mar. 2023, </w:t>
      </w:r>
      <w:r w:rsidRPr="00FC28AF">
        <w:rPr>
          <w:rFonts w:ascii="Times New Roman" w:hAnsi="Times New Roman" w:cs="Times New Roman"/>
          <w:b/>
          <w:bCs/>
          <w:sz w:val="24"/>
          <w:szCs w:val="24"/>
        </w:rPr>
        <w:t xml:space="preserve">Arm </w:t>
      </w:r>
      <w:proofErr w:type="gramStart"/>
      <w:r w:rsidRPr="00FC28AF">
        <w:rPr>
          <w:rFonts w:ascii="Times New Roman" w:hAnsi="Times New Roman" w:cs="Times New Roman"/>
          <w:b/>
          <w:bCs/>
          <w:sz w:val="24"/>
          <w:szCs w:val="24"/>
        </w:rPr>
        <w:t>Ltd.</w:t>
      </w:r>
      <w:r w:rsidRPr="00FC28AF">
        <w:rPr>
          <w:rFonts w:ascii="Times New Roman" w:hAnsi="Times New Roman" w:cs="Times New Roman"/>
          <w:sz w:val="24"/>
          <w:szCs w:val="24"/>
        </w:rPr>
        <w:t>.</w:t>
      </w:r>
      <w:proofErr w:type="gramEnd"/>
    </w:p>
    <w:p w14:paraId="789DACD9" w14:textId="77777777" w:rsidR="00407106" w:rsidRDefault="00407106" w:rsidP="00FC28AF">
      <w:pPr>
        <w:ind w:left="1440"/>
        <w:rPr>
          <w:rFonts w:ascii="Times New Roman" w:hAnsi="Times New Roman" w:cs="Times New Roman"/>
          <w:b/>
          <w:bCs/>
          <w:sz w:val="24"/>
          <w:szCs w:val="24"/>
        </w:rPr>
      </w:pPr>
    </w:p>
    <w:p w14:paraId="2DCCB49E" w14:textId="77777777" w:rsidR="00407106" w:rsidRDefault="00407106" w:rsidP="00FC28AF">
      <w:pPr>
        <w:ind w:left="1440"/>
        <w:rPr>
          <w:rFonts w:ascii="Times New Roman" w:hAnsi="Times New Roman" w:cs="Times New Roman"/>
          <w:b/>
          <w:bCs/>
          <w:sz w:val="24"/>
          <w:szCs w:val="24"/>
        </w:rPr>
      </w:pPr>
    </w:p>
    <w:p w14:paraId="2CEEA614" w14:textId="53FD0C46" w:rsidR="00FC28AF" w:rsidRDefault="00FC28AF" w:rsidP="00FC28AF">
      <w:pPr>
        <w:ind w:left="1440"/>
        <w:rPr>
          <w:rFonts w:ascii="Times New Roman" w:hAnsi="Times New Roman" w:cs="Times New Roman"/>
          <w:sz w:val="24"/>
          <w:szCs w:val="24"/>
        </w:rPr>
      </w:pPr>
      <w:r w:rsidRPr="00FC28AF">
        <w:rPr>
          <w:rFonts w:ascii="Times New Roman" w:hAnsi="Times New Roman" w:cs="Times New Roman"/>
          <w:b/>
          <w:bCs/>
          <w:sz w:val="24"/>
          <w:szCs w:val="24"/>
        </w:rPr>
        <w:t>[</w:t>
      </w:r>
      <w:r>
        <w:rPr>
          <w:rFonts w:ascii="Times New Roman" w:hAnsi="Times New Roman" w:cs="Times New Roman"/>
          <w:b/>
          <w:bCs/>
          <w:sz w:val="24"/>
          <w:szCs w:val="24"/>
        </w:rPr>
        <w:t>2</w:t>
      </w:r>
      <w:r w:rsidRPr="00FC28AF">
        <w:rPr>
          <w:rFonts w:ascii="Times New Roman" w:hAnsi="Times New Roman" w:cs="Times New Roman"/>
          <w:b/>
          <w:bCs/>
          <w:sz w:val="24"/>
          <w:szCs w:val="24"/>
        </w:rPr>
        <w:t>]</w:t>
      </w:r>
      <w:r w:rsidRPr="00FC28AF">
        <w:rPr>
          <w:rFonts w:ascii="Times New Roman" w:hAnsi="Times New Roman" w:cs="Times New Roman"/>
          <w:sz w:val="24"/>
          <w:szCs w:val="24"/>
        </w:rPr>
        <w:t xml:space="preserve"> Author(s), “Design, Analysis and Verification of AMBA AXI4.0,” in Proceedings of the International Conference on Visual Analytics and Data Visualization (ICVADV-2025), IEEE Xplore, Part No. CFP25VQ6-ART, ISBN: 979-8-3315-2139-4, 2025.</w:t>
      </w:r>
    </w:p>
    <w:p w14:paraId="4370A44B" w14:textId="1E6D7F40" w:rsidR="00FC28AF" w:rsidRPr="00FC28AF" w:rsidRDefault="00FC28AF" w:rsidP="00B012ED">
      <w:pPr>
        <w:ind w:left="1440"/>
        <w:rPr>
          <w:rFonts w:ascii="Times New Roman" w:hAnsi="Times New Roman" w:cs="Times New Roman"/>
          <w:sz w:val="24"/>
          <w:szCs w:val="24"/>
        </w:rPr>
      </w:pPr>
      <w:r w:rsidRPr="00FC28AF">
        <w:rPr>
          <w:rFonts w:ascii="Times New Roman" w:hAnsi="Times New Roman" w:cs="Times New Roman"/>
          <w:b/>
          <w:bCs/>
          <w:sz w:val="24"/>
          <w:szCs w:val="24"/>
        </w:rPr>
        <w:t>[</w:t>
      </w:r>
      <w:r>
        <w:rPr>
          <w:rFonts w:ascii="Times New Roman" w:hAnsi="Times New Roman" w:cs="Times New Roman"/>
          <w:b/>
          <w:bCs/>
          <w:sz w:val="24"/>
          <w:szCs w:val="24"/>
        </w:rPr>
        <w:t>3</w:t>
      </w:r>
      <w:r w:rsidRPr="00FC28AF">
        <w:rPr>
          <w:rFonts w:ascii="Times New Roman" w:hAnsi="Times New Roman" w:cs="Times New Roman"/>
          <w:b/>
          <w:bCs/>
          <w:sz w:val="24"/>
          <w:szCs w:val="24"/>
        </w:rPr>
        <w:t>]</w:t>
      </w:r>
      <w:r w:rsidRPr="00FC28AF">
        <w:rPr>
          <w:rFonts w:ascii="Times New Roman" w:hAnsi="Times New Roman" w:cs="Times New Roman"/>
          <w:sz w:val="24"/>
          <w:szCs w:val="24"/>
        </w:rPr>
        <w:t xml:space="preserve"> Author(s), “Design and Simulation of AXI4 Stream Interconnect Using Verilog,” in Proceedings of the 2024 IEEE International Conference on Information Technology, Electronics and Intelligent Communication Systems (ICITEICS), Karnataka, India, Jun. 28–29, 2024.</w:t>
      </w:r>
    </w:p>
    <w:p w14:paraId="27E019F2" w14:textId="3CE24B47" w:rsidR="00B012ED" w:rsidRPr="00B012ED" w:rsidRDefault="00B012ED" w:rsidP="00B012ED">
      <w:pPr>
        <w:ind w:left="1440"/>
        <w:rPr>
          <w:rFonts w:ascii="Times New Roman" w:hAnsi="Times New Roman" w:cs="Times New Roman"/>
          <w:sz w:val="24"/>
          <w:szCs w:val="24"/>
          <w:lang w:val="en-IN"/>
        </w:rPr>
      </w:pPr>
      <w:r w:rsidRPr="00B012ED">
        <w:rPr>
          <w:rFonts w:ascii="Times New Roman" w:hAnsi="Times New Roman" w:cs="Times New Roman"/>
          <w:b/>
          <w:bCs/>
          <w:sz w:val="24"/>
          <w:szCs w:val="24"/>
          <w:lang w:val="en-IN"/>
        </w:rPr>
        <w:t>[</w:t>
      </w:r>
      <w:r w:rsidR="00FC28AF">
        <w:rPr>
          <w:rFonts w:ascii="Times New Roman" w:hAnsi="Times New Roman" w:cs="Times New Roman"/>
          <w:b/>
          <w:bCs/>
          <w:sz w:val="24"/>
          <w:szCs w:val="24"/>
          <w:lang w:val="en-IN"/>
        </w:rPr>
        <w:t>4</w:t>
      </w:r>
      <w:r w:rsidRPr="00B012ED">
        <w:rPr>
          <w:rFonts w:ascii="Times New Roman" w:hAnsi="Times New Roman" w:cs="Times New Roman"/>
          <w:b/>
          <w:bCs/>
          <w:sz w:val="24"/>
          <w:szCs w:val="24"/>
          <w:lang w:val="en-IN"/>
        </w:rPr>
        <w:t>]</w:t>
      </w:r>
      <w:r w:rsidRPr="00B012ED">
        <w:rPr>
          <w:rFonts w:ascii="Times New Roman" w:hAnsi="Times New Roman" w:cs="Times New Roman"/>
          <w:sz w:val="24"/>
          <w:szCs w:val="24"/>
          <w:lang w:val="en-IN"/>
        </w:rPr>
        <w:t xml:space="preserve"> </w:t>
      </w:r>
      <w:r w:rsidRPr="00B012ED">
        <w:rPr>
          <w:rFonts w:ascii="Times New Roman" w:hAnsi="Times New Roman" w:cs="Times New Roman"/>
          <w:b/>
          <w:bCs/>
          <w:sz w:val="24"/>
          <w:szCs w:val="24"/>
          <w:lang w:val="en-IN"/>
        </w:rPr>
        <w:t>Arm Ltd.</w:t>
      </w:r>
      <w:r w:rsidRPr="00B012ED">
        <w:rPr>
          <w:rFonts w:ascii="Times New Roman" w:hAnsi="Times New Roman" w:cs="Times New Roman"/>
          <w:sz w:val="24"/>
          <w:szCs w:val="24"/>
          <w:lang w:val="en-IN"/>
        </w:rPr>
        <w:t xml:space="preserve">, “AMBA AXI and ACE Protocol Specification,” [Online]. Available: </w:t>
      </w:r>
      <w:r w:rsidRPr="00FC28AF">
        <w:rPr>
          <w:rFonts w:ascii="Times New Roman" w:hAnsi="Times New Roman" w:cs="Times New Roman"/>
          <w:sz w:val="24"/>
          <w:szCs w:val="24"/>
          <w:lang w:val="en-IN"/>
        </w:rPr>
        <w:t xml:space="preserve">     </w:t>
      </w:r>
      <w:hyperlink r:id="rId19" w:history="1">
        <w:r w:rsidRPr="00B012ED">
          <w:rPr>
            <w:rStyle w:val="Hyperlink"/>
            <w:rFonts w:ascii="Times New Roman" w:hAnsi="Times New Roman" w:cs="Times New Roman"/>
            <w:sz w:val="24"/>
            <w:szCs w:val="24"/>
            <w:lang w:val="en-IN"/>
          </w:rPr>
          <w:t>https://www.arm.com/architecture/system-architectures/amba/amba-4</w:t>
        </w:r>
      </w:hyperlink>
      <w:r w:rsidRPr="00B012ED">
        <w:rPr>
          <w:rFonts w:ascii="Times New Roman" w:hAnsi="Times New Roman" w:cs="Times New Roman"/>
          <w:sz w:val="24"/>
          <w:szCs w:val="24"/>
          <w:lang w:val="en-IN"/>
        </w:rPr>
        <w:t>. [Accessed: Feb. 20, 2026].</w:t>
      </w:r>
    </w:p>
    <w:p w14:paraId="17F31B57" w14:textId="42672E9C" w:rsidR="00B012ED" w:rsidRPr="00B012ED" w:rsidRDefault="00B012ED" w:rsidP="00B012ED">
      <w:pPr>
        <w:ind w:left="1440"/>
        <w:rPr>
          <w:rFonts w:ascii="Times New Roman" w:hAnsi="Times New Roman" w:cs="Times New Roman"/>
          <w:sz w:val="24"/>
          <w:szCs w:val="24"/>
          <w:lang w:val="en-IN"/>
        </w:rPr>
      </w:pPr>
      <w:r w:rsidRPr="00B012ED">
        <w:rPr>
          <w:rFonts w:ascii="Times New Roman" w:hAnsi="Times New Roman" w:cs="Times New Roman"/>
          <w:b/>
          <w:bCs/>
          <w:sz w:val="24"/>
          <w:szCs w:val="24"/>
          <w:lang w:val="en-IN"/>
        </w:rPr>
        <w:t>[</w:t>
      </w:r>
      <w:r w:rsidR="00FC28AF">
        <w:rPr>
          <w:rFonts w:ascii="Times New Roman" w:hAnsi="Times New Roman" w:cs="Times New Roman"/>
          <w:b/>
          <w:bCs/>
          <w:sz w:val="24"/>
          <w:szCs w:val="24"/>
          <w:lang w:val="en-IN"/>
        </w:rPr>
        <w:t>5</w:t>
      </w:r>
      <w:r w:rsidRPr="00B012ED">
        <w:rPr>
          <w:rFonts w:ascii="Times New Roman" w:hAnsi="Times New Roman" w:cs="Times New Roman"/>
          <w:b/>
          <w:bCs/>
          <w:sz w:val="24"/>
          <w:szCs w:val="24"/>
          <w:lang w:val="en-IN"/>
        </w:rPr>
        <w:t>]</w:t>
      </w:r>
      <w:r w:rsidRPr="00B012ED">
        <w:rPr>
          <w:rFonts w:ascii="Times New Roman" w:hAnsi="Times New Roman" w:cs="Times New Roman"/>
          <w:sz w:val="24"/>
          <w:szCs w:val="24"/>
          <w:lang w:val="en-IN"/>
        </w:rPr>
        <w:t xml:space="preserve"> </w:t>
      </w:r>
      <w:r w:rsidRPr="00B012ED">
        <w:rPr>
          <w:rFonts w:ascii="Times New Roman" w:hAnsi="Times New Roman" w:cs="Times New Roman"/>
          <w:b/>
          <w:bCs/>
          <w:sz w:val="24"/>
          <w:szCs w:val="24"/>
          <w:lang w:val="en-IN"/>
        </w:rPr>
        <w:t>Arm Ltd.</w:t>
      </w:r>
      <w:r w:rsidRPr="00B012ED">
        <w:rPr>
          <w:rFonts w:ascii="Times New Roman" w:hAnsi="Times New Roman" w:cs="Times New Roman"/>
          <w:sz w:val="24"/>
          <w:szCs w:val="24"/>
          <w:lang w:val="en-IN"/>
        </w:rPr>
        <w:t xml:space="preserve">, “AMBA Specifications,” [Online]. Available: </w:t>
      </w:r>
      <w:hyperlink r:id="rId20" w:tgtFrame="_new" w:history="1">
        <w:r w:rsidRPr="00B012ED">
          <w:rPr>
            <w:rStyle w:val="Hyperlink"/>
            <w:rFonts w:ascii="Times New Roman" w:hAnsi="Times New Roman" w:cs="Times New Roman"/>
            <w:sz w:val="24"/>
            <w:szCs w:val="24"/>
            <w:lang w:val="en-IN"/>
          </w:rPr>
          <w:t>https://www.arm.com/architecture/system-architectures/amba/amba-specifications</w:t>
        </w:r>
      </w:hyperlink>
      <w:r w:rsidRPr="00B012ED">
        <w:rPr>
          <w:rFonts w:ascii="Times New Roman" w:hAnsi="Times New Roman" w:cs="Times New Roman"/>
          <w:sz w:val="24"/>
          <w:szCs w:val="24"/>
          <w:lang w:val="en-IN"/>
        </w:rPr>
        <w:t>. [Accessed: Feb. 20, 2026].</w:t>
      </w:r>
    </w:p>
    <w:p w14:paraId="646C8629" w14:textId="7BFB0AF2" w:rsidR="00B012ED" w:rsidRPr="00B012ED" w:rsidRDefault="00B012ED" w:rsidP="00B012ED">
      <w:pPr>
        <w:ind w:left="1440"/>
        <w:rPr>
          <w:rFonts w:ascii="Times New Roman" w:hAnsi="Times New Roman" w:cs="Times New Roman"/>
          <w:sz w:val="24"/>
          <w:szCs w:val="24"/>
          <w:lang w:val="en-IN"/>
        </w:rPr>
      </w:pPr>
      <w:r w:rsidRPr="00B012ED">
        <w:rPr>
          <w:rFonts w:ascii="Times New Roman" w:hAnsi="Times New Roman" w:cs="Times New Roman"/>
          <w:b/>
          <w:bCs/>
          <w:sz w:val="24"/>
          <w:szCs w:val="24"/>
          <w:lang w:val="en-IN"/>
        </w:rPr>
        <w:t>[</w:t>
      </w:r>
      <w:r w:rsidR="00FC28AF">
        <w:rPr>
          <w:rFonts w:ascii="Times New Roman" w:hAnsi="Times New Roman" w:cs="Times New Roman"/>
          <w:b/>
          <w:bCs/>
          <w:sz w:val="24"/>
          <w:szCs w:val="24"/>
          <w:lang w:val="en-IN"/>
        </w:rPr>
        <w:t>6</w:t>
      </w:r>
      <w:r w:rsidRPr="00B012ED">
        <w:rPr>
          <w:rFonts w:ascii="Times New Roman" w:hAnsi="Times New Roman" w:cs="Times New Roman"/>
          <w:b/>
          <w:bCs/>
          <w:sz w:val="24"/>
          <w:szCs w:val="24"/>
          <w:lang w:val="en-IN"/>
        </w:rPr>
        <w:t>]</w:t>
      </w:r>
      <w:r w:rsidRPr="00B012ED">
        <w:rPr>
          <w:rFonts w:ascii="Times New Roman" w:hAnsi="Times New Roman" w:cs="Times New Roman"/>
          <w:sz w:val="24"/>
          <w:szCs w:val="24"/>
          <w:lang w:val="en-IN"/>
        </w:rPr>
        <w:t xml:space="preserve"> </w:t>
      </w:r>
      <w:r w:rsidRPr="00B012ED">
        <w:rPr>
          <w:rFonts w:ascii="Times New Roman" w:hAnsi="Times New Roman" w:cs="Times New Roman"/>
          <w:b/>
          <w:bCs/>
          <w:sz w:val="24"/>
          <w:szCs w:val="24"/>
          <w:lang w:val="en-IN"/>
        </w:rPr>
        <w:t>AMD</w:t>
      </w:r>
      <w:r w:rsidRPr="00B012ED">
        <w:rPr>
          <w:rFonts w:ascii="Times New Roman" w:hAnsi="Times New Roman" w:cs="Times New Roman"/>
          <w:sz w:val="24"/>
          <w:szCs w:val="24"/>
          <w:lang w:val="en-IN"/>
        </w:rPr>
        <w:t xml:space="preserve">, “AXI Overview,” [Online]. Available: </w:t>
      </w:r>
      <w:hyperlink r:id="rId21" w:tgtFrame="_new" w:history="1">
        <w:r w:rsidRPr="00B012ED">
          <w:rPr>
            <w:rStyle w:val="Hyperlink"/>
            <w:rFonts w:ascii="Times New Roman" w:hAnsi="Times New Roman" w:cs="Times New Roman"/>
            <w:sz w:val="24"/>
            <w:szCs w:val="24"/>
            <w:lang w:val="en-IN"/>
          </w:rPr>
          <w:t>https://www.amd.com/en/products/adaptive-socs-and-fpgas/intellectual-property/axi.html</w:t>
        </w:r>
      </w:hyperlink>
      <w:r w:rsidRPr="00B012ED">
        <w:rPr>
          <w:rFonts w:ascii="Times New Roman" w:hAnsi="Times New Roman" w:cs="Times New Roman"/>
          <w:sz w:val="24"/>
          <w:szCs w:val="24"/>
          <w:lang w:val="en-IN"/>
        </w:rPr>
        <w:t>. [Accessed: Feb. 20, 2026].</w:t>
      </w:r>
    </w:p>
    <w:p w14:paraId="6E729930" w14:textId="77777777" w:rsidR="00B012ED" w:rsidRPr="00B012ED" w:rsidRDefault="00B012ED" w:rsidP="00B012ED">
      <w:pPr>
        <w:ind w:left="1440"/>
        <w:rPr>
          <w:rFonts w:ascii="Times New Roman" w:hAnsi="Times New Roman" w:cs="Times New Roman"/>
          <w:sz w:val="24"/>
          <w:szCs w:val="24"/>
          <w:lang w:val="en-IN"/>
        </w:rPr>
      </w:pPr>
    </w:p>
    <w:p w14:paraId="0107006F" w14:textId="5B1EA79E" w:rsidR="00A26465" w:rsidRPr="00A26465" w:rsidRDefault="00A26465" w:rsidP="00A26465">
      <w:pPr>
        <w:rPr>
          <w:lang w:val="en-IN"/>
        </w:rPr>
      </w:pPr>
    </w:p>
    <w:p w14:paraId="3F920C5C" w14:textId="14E5B3B0" w:rsidR="00A26465" w:rsidRPr="00BC6493" w:rsidRDefault="00A26465" w:rsidP="00ED4381">
      <w:pPr>
        <w:spacing w:line="360" w:lineRule="auto"/>
        <w:ind w:left="2880" w:firstLine="720"/>
        <w:rPr>
          <w:lang w:val="en-IN"/>
        </w:rPr>
      </w:pPr>
    </w:p>
    <w:p w14:paraId="316AEBCB" w14:textId="77777777" w:rsidR="00BC6493" w:rsidRPr="008C1E03" w:rsidRDefault="00BC6493" w:rsidP="008C1E03">
      <w:pPr>
        <w:spacing w:line="360" w:lineRule="auto"/>
        <w:ind w:left="2160"/>
        <w:rPr>
          <w:rFonts w:ascii="Times New Roman" w:hAnsi="Times New Roman" w:cs="Times New Roman"/>
          <w:sz w:val="24"/>
          <w:szCs w:val="24"/>
        </w:rPr>
      </w:pPr>
    </w:p>
    <w:sectPr w:rsidR="00BC6493" w:rsidRPr="008C1E03" w:rsidSect="00E55BBB">
      <w:footerReference w:type="default" r:id="rId22"/>
      <w:footerReference w:type="first" r:id="rId23"/>
      <w:pgSz w:w="11910" w:h="16840"/>
      <w:pgMar w:top="1134" w:right="860" w:bottom="1180" w:left="1080" w:header="0" w:footer="567" w:gutter="0"/>
      <w:pgBorders w:display="notFirstPage">
        <w:top w:val="thickThinSmallGap" w:sz="24" w:space="3" w:color="auto"/>
        <w:bottom w:val="thickThinSmallGap" w:sz="24" w:space="2"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C55B" w14:textId="77777777" w:rsidR="00621B04" w:rsidRDefault="00621B04" w:rsidP="00363B3E">
      <w:r>
        <w:separator/>
      </w:r>
    </w:p>
  </w:endnote>
  <w:endnote w:type="continuationSeparator" w:id="0">
    <w:p w14:paraId="4E149273" w14:textId="77777777" w:rsidR="00621B04" w:rsidRDefault="00621B04" w:rsidP="00363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nglish111 Vivace BT">
    <w:altName w:val="Calibri"/>
    <w:charset w:val="00"/>
    <w:family w:val="script"/>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FF0A" w14:textId="77777777" w:rsidR="008D27A6" w:rsidRDefault="008D27A6">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13DC" w14:textId="77777777" w:rsidR="008D27A6" w:rsidRDefault="008D27A6">
    <w:pPr>
      <w:pStyle w:val="Footer"/>
      <w:tabs>
        <w:tab w:val="clear" w:pos="4680"/>
        <w:tab w:val="clear" w:pos="9360"/>
      </w:tabs>
      <w:jc w:val="center"/>
      <w:rPr>
        <w:caps/>
        <w:noProof/>
        <w:color w:val="4F81BD" w:themeColor="accent1"/>
      </w:rPr>
    </w:pPr>
  </w:p>
  <w:p w14:paraId="2AF0C101" w14:textId="77777777" w:rsidR="008D27A6" w:rsidRDefault="008D2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5D3E" w14:textId="374C6274" w:rsidR="00DE70C8" w:rsidRPr="00E75389" w:rsidRDefault="00C75F51">
    <w:pPr>
      <w:pStyle w:val="Footer"/>
      <w:rPr>
        <w:rFonts w:ascii="Times New Roman" w:hAnsi="Times New Roman"/>
      </w:rPr>
    </w:pPr>
    <w:r>
      <w:rPr>
        <w:rFonts w:ascii="Times New Roman" w:hAnsi="Times New Roman"/>
      </w:rPr>
      <w:t>Cranes varsity, Bangalore</w:t>
    </w:r>
    <w:r w:rsidR="00240823">
      <w:rPr>
        <w:rFonts w:ascii="Times New Roman" w:hAnsi="Times New Roman"/>
      </w:rPr>
      <w:t xml:space="preserve">                                      </w:t>
    </w:r>
    <w:r w:rsidR="00E55BBB">
      <w:rPr>
        <w:rFonts w:ascii="Times New Roman" w:hAnsi="Times New Roman"/>
      </w:rPr>
      <w:t xml:space="preserve">                   </w:t>
    </w:r>
    <w:r w:rsidR="00333279" w:rsidRPr="00333279">
      <w:rPr>
        <w:rFonts w:ascii="Times New Roman" w:hAnsi="Times New Roman"/>
      </w:rPr>
      <w:fldChar w:fldCharType="begin"/>
    </w:r>
    <w:r w:rsidR="00333279" w:rsidRPr="00333279">
      <w:rPr>
        <w:rFonts w:ascii="Times New Roman" w:hAnsi="Times New Roman"/>
      </w:rPr>
      <w:instrText xml:space="preserve"> PAGE   \* MERGEFORMAT </w:instrText>
    </w:r>
    <w:r w:rsidR="00333279" w:rsidRPr="00333279">
      <w:rPr>
        <w:rFonts w:ascii="Times New Roman" w:hAnsi="Times New Roman"/>
      </w:rPr>
      <w:fldChar w:fldCharType="separate"/>
    </w:r>
    <w:r w:rsidR="00C05FD1">
      <w:rPr>
        <w:rFonts w:ascii="Times New Roman" w:hAnsi="Times New Roman"/>
        <w:noProof/>
      </w:rPr>
      <w:t>2</w:t>
    </w:r>
    <w:r w:rsidR="00333279" w:rsidRPr="00333279">
      <w:rPr>
        <w:rFonts w:ascii="Times New Roman" w:hAnsi="Times New Roman"/>
        <w:noProof/>
      </w:rPr>
      <w:fldChar w:fldCharType="end"/>
    </w:r>
    <w:r w:rsidR="00240823">
      <w:rPr>
        <w:rFonts w:ascii="Times New Roman" w:hAnsi="Times New Roman"/>
        <w:noProof/>
      </w:rPr>
      <w:t xml:space="preserve">                          </w:t>
    </w:r>
    <w:r w:rsidR="00CA4092">
      <w:rPr>
        <w:rFonts w:ascii="Times New Roman" w:hAnsi="Times New Roman"/>
        <w:noProof/>
      </w:rPr>
      <w:t xml:space="preserve">        </w:t>
    </w:r>
    <w:r w:rsidR="00B271C7">
      <w:rPr>
        <w:rFonts w:ascii="Times New Roman" w:hAnsi="Times New Roman"/>
        <w:noProof/>
      </w:rPr>
      <w:t xml:space="preserve">                               </w:t>
    </w:r>
    <w:r w:rsidR="00240823">
      <w:rPr>
        <w:rFonts w:ascii="Times New Roman" w:hAnsi="Times New Roman"/>
        <w:noProof/>
      </w:rPr>
      <w:t xml:space="preserve">    </w:t>
    </w:r>
    <w:r w:rsidR="001A6BE1">
      <w:rPr>
        <w:rFonts w:ascii="Times New Roman" w:hAnsi="Times New Roman"/>
      </w:rPr>
      <w:t>K</w:t>
    </w:r>
    <w:r w:rsidR="00D013E8">
      <w:rPr>
        <w:rFonts w:ascii="Times New Roman" w:hAnsi="Times New Roman"/>
      </w:rPr>
      <w:t>SR</w:t>
    </w:r>
    <w:r w:rsidR="001A6BE1">
      <w:rPr>
        <w:rFonts w:ascii="Times New Roman" w:hAnsi="Times New Roman"/>
      </w:rPr>
      <w:t>MVLSI01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40CDE" w14:textId="29BCCC91" w:rsidR="00363B3E" w:rsidRDefault="00363B3E">
    <w:pPr>
      <w:pStyle w:val="Footer"/>
      <w:tabs>
        <w:tab w:val="clear" w:pos="4680"/>
        <w:tab w:val="clear" w:pos="9360"/>
      </w:tabs>
      <w:jc w:val="center"/>
      <w:rPr>
        <w:caps/>
        <w:noProof/>
        <w:color w:val="4F81BD" w:themeColor="accent1"/>
      </w:rPr>
    </w:pPr>
  </w:p>
  <w:p w14:paraId="4F501004" w14:textId="77777777" w:rsidR="00363B3E" w:rsidRDefault="00363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1F6AB" w14:textId="77777777" w:rsidR="00621B04" w:rsidRDefault="00621B04" w:rsidP="00363B3E">
      <w:r>
        <w:separator/>
      </w:r>
    </w:p>
  </w:footnote>
  <w:footnote w:type="continuationSeparator" w:id="0">
    <w:p w14:paraId="065A319E" w14:textId="77777777" w:rsidR="00621B04" w:rsidRDefault="00621B04" w:rsidP="00363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AF20" w14:textId="77777777" w:rsidR="00E55BBB" w:rsidRDefault="00E55BBB" w:rsidP="00E55BBB">
    <w:pPr>
      <w:pStyle w:val="Header"/>
      <w:rPr>
        <w:rFonts w:ascii="Times New Roman" w:eastAsia="Times New Roman" w:hAnsi="Times New Roman"/>
        <w:bCs/>
        <w:sz w:val="18"/>
        <w:szCs w:val="10"/>
      </w:rPr>
    </w:pPr>
    <w:bookmarkStart w:id="0" w:name="_Hlk91167260"/>
  </w:p>
  <w:p w14:paraId="1C6F2BBB" w14:textId="77777777" w:rsidR="00E55BBB" w:rsidRDefault="00E55BBB" w:rsidP="00E55BBB">
    <w:pPr>
      <w:pStyle w:val="Header"/>
      <w:rPr>
        <w:rFonts w:ascii="Times New Roman" w:eastAsia="Times New Roman" w:hAnsi="Times New Roman"/>
        <w:bCs/>
        <w:sz w:val="18"/>
        <w:szCs w:val="10"/>
      </w:rPr>
    </w:pPr>
  </w:p>
  <w:p w14:paraId="7D80DACF" w14:textId="77777777" w:rsidR="00E55BBB" w:rsidRDefault="00E55BBB" w:rsidP="00E55BBB">
    <w:pPr>
      <w:pStyle w:val="Header"/>
      <w:rPr>
        <w:rFonts w:ascii="Times New Roman" w:eastAsia="Times New Roman" w:hAnsi="Times New Roman"/>
        <w:bCs/>
        <w:sz w:val="18"/>
        <w:szCs w:val="10"/>
      </w:rPr>
    </w:pPr>
  </w:p>
  <w:p w14:paraId="53572FE8" w14:textId="77777777" w:rsidR="00E55BBB" w:rsidRDefault="00E55BBB" w:rsidP="00E55BBB">
    <w:pPr>
      <w:pStyle w:val="Header"/>
      <w:rPr>
        <w:rFonts w:ascii="Times New Roman" w:eastAsia="Times New Roman" w:hAnsi="Times New Roman"/>
        <w:bCs/>
        <w:sz w:val="18"/>
        <w:szCs w:val="10"/>
      </w:rPr>
    </w:pPr>
  </w:p>
  <w:p w14:paraId="78C3B855" w14:textId="1227F2E6" w:rsidR="00E55BBB" w:rsidRPr="00D013E8" w:rsidRDefault="00D013E8" w:rsidP="00CA4092">
    <w:pPr>
      <w:pStyle w:val="Header"/>
      <w:tabs>
        <w:tab w:val="clear" w:pos="4680"/>
        <w:tab w:val="clear" w:pos="9360"/>
        <w:tab w:val="left" w:pos="8268"/>
      </w:tabs>
      <w:rPr>
        <w:rFonts w:ascii="Times New Roman" w:eastAsia="Times New Roman" w:hAnsi="Times New Roman"/>
        <w:bCs/>
      </w:rPr>
    </w:pPr>
    <w:r w:rsidRPr="00D013E8">
      <w:rPr>
        <w:rFonts w:ascii="Times New Roman" w:eastAsia="Times New Roman" w:hAnsi="Times New Roman"/>
        <w:bCs/>
      </w:rPr>
      <w:t>AXI4 MASTER-SLAVE COMMUNICATION</w:t>
    </w:r>
    <w:r w:rsidR="00CA4092" w:rsidRPr="00D013E8">
      <w:rPr>
        <w:rFonts w:ascii="Times New Roman" w:eastAsia="Times New Roman" w:hAnsi="Times New Roman"/>
        <w:bCs/>
      </w:rPr>
      <w:t xml:space="preserve">                                                             </w:t>
    </w:r>
  </w:p>
  <w:bookmarkEnd w:id="0"/>
  <w:p w14:paraId="0991BB32" w14:textId="77777777" w:rsidR="00333279" w:rsidRDefault="00333279" w:rsidP="00333279">
    <w:pPr>
      <w:pStyle w:val="Header"/>
      <w:rPr>
        <w:rFonts w:ascii="Times New Roman" w:eastAsia="Times New Roman" w:hAnsi="Times New Roman"/>
        <w:bCs/>
        <w:sz w:val="18"/>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838"/>
    <w:multiLevelType w:val="hybridMultilevel"/>
    <w:tmpl w:val="3F2CFA4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1D91BF1"/>
    <w:multiLevelType w:val="hybridMultilevel"/>
    <w:tmpl w:val="4F8AF92E"/>
    <w:lvl w:ilvl="0" w:tplc="E0945324">
      <w:start w:val="1"/>
      <w:numFmt w:val="bullet"/>
      <w:lvlText w:val=""/>
      <w:lvlJc w:val="left"/>
      <w:pPr>
        <w:tabs>
          <w:tab w:val="num" w:pos="720"/>
        </w:tabs>
        <w:ind w:left="720" w:hanging="360"/>
      </w:pPr>
      <w:rPr>
        <w:rFonts w:ascii="Symbol" w:hAnsi="Symbol" w:hint="default"/>
      </w:rPr>
    </w:lvl>
    <w:lvl w:ilvl="1" w:tplc="12C680E6" w:tentative="1">
      <w:start w:val="1"/>
      <w:numFmt w:val="bullet"/>
      <w:lvlText w:val=""/>
      <w:lvlJc w:val="left"/>
      <w:pPr>
        <w:tabs>
          <w:tab w:val="num" w:pos="1440"/>
        </w:tabs>
        <w:ind w:left="1440" w:hanging="360"/>
      </w:pPr>
      <w:rPr>
        <w:rFonts w:ascii="Symbol" w:hAnsi="Symbol" w:hint="default"/>
      </w:rPr>
    </w:lvl>
    <w:lvl w:ilvl="2" w:tplc="692AE118" w:tentative="1">
      <w:start w:val="1"/>
      <w:numFmt w:val="bullet"/>
      <w:lvlText w:val=""/>
      <w:lvlJc w:val="left"/>
      <w:pPr>
        <w:tabs>
          <w:tab w:val="num" w:pos="2160"/>
        </w:tabs>
        <w:ind w:left="2160" w:hanging="360"/>
      </w:pPr>
      <w:rPr>
        <w:rFonts w:ascii="Symbol" w:hAnsi="Symbol" w:hint="default"/>
      </w:rPr>
    </w:lvl>
    <w:lvl w:ilvl="3" w:tplc="E2E860CA" w:tentative="1">
      <w:start w:val="1"/>
      <w:numFmt w:val="bullet"/>
      <w:lvlText w:val=""/>
      <w:lvlJc w:val="left"/>
      <w:pPr>
        <w:tabs>
          <w:tab w:val="num" w:pos="2880"/>
        </w:tabs>
        <w:ind w:left="2880" w:hanging="360"/>
      </w:pPr>
      <w:rPr>
        <w:rFonts w:ascii="Symbol" w:hAnsi="Symbol" w:hint="default"/>
      </w:rPr>
    </w:lvl>
    <w:lvl w:ilvl="4" w:tplc="93105980" w:tentative="1">
      <w:start w:val="1"/>
      <w:numFmt w:val="bullet"/>
      <w:lvlText w:val=""/>
      <w:lvlJc w:val="left"/>
      <w:pPr>
        <w:tabs>
          <w:tab w:val="num" w:pos="3600"/>
        </w:tabs>
        <w:ind w:left="3600" w:hanging="360"/>
      </w:pPr>
      <w:rPr>
        <w:rFonts w:ascii="Symbol" w:hAnsi="Symbol" w:hint="default"/>
      </w:rPr>
    </w:lvl>
    <w:lvl w:ilvl="5" w:tplc="DAEA01D8" w:tentative="1">
      <w:start w:val="1"/>
      <w:numFmt w:val="bullet"/>
      <w:lvlText w:val=""/>
      <w:lvlJc w:val="left"/>
      <w:pPr>
        <w:tabs>
          <w:tab w:val="num" w:pos="4320"/>
        </w:tabs>
        <w:ind w:left="4320" w:hanging="360"/>
      </w:pPr>
      <w:rPr>
        <w:rFonts w:ascii="Symbol" w:hAnsi="Symbol" w:hint="default"/>
      </w:rPr>
    </w:lvl>
    <w:lvl w:ilvl="6" w:tplc="FC866658" w:tentative="1">
      <w:start w:val="1"/>
      <w:numFmt w:val="bullet"/>
      <w:lvlText w:val=""/>
      <w:lvlJc w:val="left"/>
      <w:pPr>
        <w:tabs>
          <w:tab w:val="num" w:pos="5040"/>
        </w:tabs>
        <w:ind w:left="5040" w:hanging="360"/>
      </w:pPr>
      <w:rPr>
        <w:rFonts w:ascii="Symbol" w:hAnsi="Symbol" w:hint="default"/>
      </w:rPr>
    </w:lvl>
    <w:lvl w:ilvl="7" w:tplc="9D5445FE" w:tentative="1">
      <w:start w:val="1"/>
      <w:numFmt w:val="bullet"/>
      <w:lvlText w:val=""/>
      <w:lvlJc w:val="left"/>
      <w:pPr>
        <w:tabs>
          <w:tab w:val="num" w:pos="5760"/>
        </w:tabs>
        <w:ind w:left="5760" w:hanging="360"/>
      </w:pPr>
      <w:rPr>
        <w:rFonts w:ascii="Symbol" w:hAnsi="Symbol" w:hint="default"/>
      </w:rPr>
    </w:lvl>
    <w:lvl w:ilvl="8" w:tplc="85AEE57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3964BF2"/>
    <w:multiLevelType w:val="hybridMultilevel"/>
    <w:tmpl w:val="8A489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53CEE"/>
    <w:multiLevelType w:val="multilevel"/>
    <w:tmpl w:val="928449A6"/>
    <w:lvl w:ilvl="0">
      <w:start w:val="1"/>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 w15:restartNumberingAfterBreak="0">
    <w:nsid w:val="0D3902DA"/>
    <w:multiLevelType w:val="hybridMultilevel"/>
    <w:tmpl w:val="21F04A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0E97005"/>
    <w:multiLevelType w:val="hybridMultilevel"/>
    <w:tmpl w:val="36166C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12032F0"/>
    <w:multiLevelType w:val="hybridMultilevel"/>
    <w:tmpl w:val="D0A27F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86020"/>
    <w:multiLevelType w:val="hybridMultilevel"/>
    <w:tmpl w:val="7DB4C920"/>
    <w:lvl w:ilvl="0" w:tplc="FFFFFFFF">
      <w:start w:val="1"/>
      <w:numFmt w:val="bullet"/>
      <w:lvlText w:val=""/>
      <w:lvlJc w:val="left"/>
      <w:pPr>
        <w:ind w:left="21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16F61E03"/>
    <w:multiLevelType w:val="hybridMultilevel"/>
    <w:tmpl w:val="4504FA7E"/>
    <w:lvl w:ilvl="0" w:tplc="40090001">
      <w:start w:val="1"/>
      <w:numFmt w:val="bullet"/>
      <w:lvlText w:val=""/>
      <w:lvlJc w:val="left"/>
      <w:pPr>
        <w:ind w:left="1376" w:hanging="360"/>
      </w:pPr>
      <w:rPr>
        <w:rFonts w:ascii="Symbol" w:hAnsi="Symbol" w:hint="default"/>
      </w:rPr>
    </w:lvl>
    <w:lvl w:ilvl="1" w:tplc="40090003" w:tentative="1">
      <w:start w:val="1"/>
      <w:numFmt w:val="bullet"/>
      <w:lvlText w:val="o"/>
      <w:lvlJc w:val="left"/>
      <w:pPr>
        <w:ind w:left="2096" w:hanging="360"/>
      </w:pPr>
      <w:rPr>
        <w:rFonts w:ascii="Courier New" w:hAnsi="Courier New" w:cs="Courier New" w:hint="default"/>
      </w:rPr>
    </w:lvl>
    <w:lvl w:ilvl="2" w:tplc="40090005" w:tentative="1">
      <w:start w:val="1"/>
      <w:numFmt w:val="bullet"/>
      <w:lvlText w:val=""/>
      <w:lvlJc w:val="left"/>
      <w:pPr>
        <w:ind w:left="2816" w:hanging="360"/>
      </w:pPr>
      <w:rPr>
        <w:rFonts w:ascii="Wingdings" w:hAnsi="Wingdings" w:hint="default"/>
      </w:rPr>
    </w:lvl>
    <w:lvl w:ilvl="3" w:tplc="40090001" w:tentative="1">
      <w:start w:val="1"/>
      <w:numFmt w:val="bullet"/>
      <w:lvlText w:val=""/>
      <w:lvlJc w:val="left"/>
      <w:pPr>
        <w:ind w:left="3536" w:hanging="360"/>
      </w:pPr>
      <w:rPr>
        <w:rFonts w:ascii="Symbol" w:hAnsi="Symbol" w:hint="default"/>
      </w:rPr>
    </w:lvl>
    <w:lvl w:ilvl="4" w:tplc="40090003" w:tentative="1">
      <w:start w:val="1"/>
      <w:numFmt w:val="bullet"/>
      <w:lvlText w:val="o"/>
      <w:lvlJc w:val="left"/>
      <w:pPr>
        <w:ind w:left="4256" w:hanging="360"/>
      </w:pPr>
      <w:rPr>
        <w:rFonts w:ascii="Courier New" w:hAnsi="Courier New" w:cs="Courier New" w:hint="default"/>
      </w:rPr>
    </w:lvl>
    <w:lvl w:ilvl="5" w:tplc="40090005" w:tentative="1">
      <w:start w:val="1"/>
      <w:numFmt w:val="bullet"/>
      <w:lvlText w:val=""/>
      <w:lvlJc w:val="left"/>
      <w:pPr>
        <w:ind w:left="4976" w:hanging="360"/>
      </w:pPr>
      <w:rPr>
        <w:rFonts w:ascii="Wingdings" w:hAnsi="Wingdings" w:hint="default"/>
      </w:rPr>
    </w:lvl>
    <w:lvl w:ilvl="6" w:tplc="40090001" w:tentative="1">
      <w:start w:val="1"/>
      <w:numFmt w:val="bullet"/>
      <w:lvlText w:val=""/>
      <w:lvlJc w:val="left"/>
      <w:pPr>
        <w:ind w:left="5696" w:hanging="360"/>
      </w:pPr>
      <w:rPr>
        <w:rFonts w:ascii="Symbol" w:hAnsi="Symbol" w:hint="default"/>
      </w:rPr>
    </w:lvl>
    <w:lvl w:ilvl="7" w:tplc="40090003" w:tentative="1">
      <w:start w:val="1"/>
      <w:numFmt w:val="bullet"/>
      <w:lvlText w:val="o"/>
      <w:lvlJc w:val="left"/>
      <w:pPr>
        <w:ind w:left="6416" w:hanging="360"/>
      </w:pPr>
      <w:rPr>
        <w:rFonts w:ascii="Courier New" w:hAnsi="Courier New" w:cs="Courier New" w:hint="default"/>
      </w:rPr>
    </w:lvl>
    <w:lvl w:ilvl="8" w:tplc="40090005" w:tentative="1">
      <w:start w:val="1"/>
      <w:numFmt w:val="bullet"/>
      <w:lvlText w:val=""/>
      <w:lvlJc w:val="left"/>
      <w:pPr>
        <w:ind w:left="7136" w:hanging="360"/>
      </w:pPr>
      <w:rPr>
        <w:rFonts w:ascii="Wingdings" w:hAnsi="Wingdings" w:hint="default"/>
      </w:rPr>
    </w:lvl>
  </w:abstractNum>
  <w:abstractNum w:abstractNumId="9" w15:restartNumberingAfterBreak="0">
    <w:nsid w:val="25520147"/>
    <w:multiLevelType w:val="hybridMultilevel"/>
    <w:tmpl w:val="817E3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2CEA"/>
    <w:multiLevelType w:val="hybridMultilevel"/>
    <w:tmpl w:val="7390F442"/>
    <w:lvl w:ilvl="0" w:tplc="181A23B6">
      <w:start w:val="1"/>
      <w:numFmt w:val="bullet"/>
      <w:lvlText w:val=""/>
      <w:lvlJc w:val="left"/>
      <w:pPr>
        <w:tabs>
          <w:tab w:val="num" w:pos="720"/>
        </w:tabs>
        <w:ind w:left="720" w:hanging="360"/>
      </w:pPr>
      <w:rPr>
        <w:rFonts w:ascii="Symbol" w:hAnsi="Symbol" w:hint="default"/>
      </w:rPr>
    </w:lvl>
    <w:lvl w:ilvl="1" w:tplc="5CAEEE3E" w:tentative="1">
      <w:start w:val="1"/>
      <w:numFmt w:val="bullet"/>
      <w:lvlText w:val=""/>
      <w:lvlJc w:val="left"/>
      <w:pPr>
        <w:tabs>
          <w:tab w:val="num" w:pos="1440"/>
        </w:tabs>
        <w:ind w:left="1440" w:hanging="360"/>
      </w:pPr>
      <w:rPr>
        <w:rFonts w:ascii="Symbol" w:hAnsi="Symbol" w:hint="default"/>
      </w:rPr>
    </w:lvl>
    <w:lvl w:ilvl="2" w:tplc="715E949C" w:tentative="1">
      <w:start w:val="1"/>
      <w:numFmt w:val="bullet"/>
      <w:lvlText w:val=""/>
      <w:lvlJc w:val="left"/>
      <w:pPr>
        <w:tabs>
          <w:tab w:val="num" w:pos="2160"/>
        </w:tabs>
        <w:ind w:left="2160" w:hanging="360"/>
      </w:pPr>
      <w:rPr>
        <w:rFonts w:ascii="Symbol" w:hAnsi="Symbol" w:hint="default"/>
      </w:rPr>
    </w:lvl>
    <w:lvl w:ilvl="3" w:tplc="AA90C288" w:tentative="1">
      <w:start w:val="1"/>
      <w:numFmt w:val="bullet"/>
      <w:lvlText w:val=""/>
      <w:lvlJc w:val="left"/>
      <w:pPr>
        <w:tabs>
          <w:tab w:val="num" w:pos="2880"/>
        </w:tabs>
        <w:ind w:left="2880" w:hanging="360"/>
      </w:pPr>
      <w:rPr>
        <w:rFonts w:ascii="Symbol" w:hAnsi="Symbol" w:hint="default"/>
      </w:rPr>
    </w:lvl>
    <w:lvl w:ilvl="4" w:tplc="7F3A5124" w:tentative="1">
      <w:start w:val="1"/>
      <w:numFmt w:val="bullet"/>
      <w:lvlText w:val=""/>
      <w:lvlJc w:val="left"/>
      <w:pPr>
        <w:tabs>
          <w:tab w:val="num" w:pos="3600"/>
        </w:tabs>
        <w:ind w:left="3600" w:hanging="360"/>
      </w:pPr>
      <w:rPr>
        <w:rFonts w:ascii="Symbol" w:hAnsi="Symbol" w:hint="default"/>
      </w:rPr>
    </w:lvl>
    <w:lvl w:ilvl="5" w:tplc="2F8C59E2" w:tentative="1">
      <w:start w:val="1"/>
      <w:numFmt w:val="bullet"/>
      <w:lvlText w:val=""/>
      <w:lvlJc w:val="left"/>
      <w:pPr>
        <w:tabs>
          <w:tab w:val="num" w:pos="4320"/>
        </w:tabs>
        <w:ind w:left="4320" w:hanging="360"/>
      </w:pPr>
      <w:rPr>
        <w:rFonts w:ascii="Symbol" w:hAnsi="Symbol" w:hint="default"/>
      </w:rPr>
    </w:lvl>
    <w:lvl w:ilvl="6" w:tplc="B268C836" w:tentative="1">
      <w:start w:val="1"/>
      <w:numFmt w:val="bullet"/>
      <w:lvlText w:val=""/>
      <w:lvlJc w:val="left"/>
      <w:pPr>
        <w:tabs>
          <w:tab w:val="num" w:pos="5040"/>
        </w:tabs>
        <w:ind w:left="5040" w:hanging="360"/>
      </w:pPr>
      <w:rPr>
        <w:rFonts w:ascii="Symbol" w:hAnsi="Symbol" w:hint="default"/>
      </w:rPr>
    </w:lvl>
    <w:lvl w:ilvl="7" w:tplc="4702AD60" w:tentative="1">
      <w:start w:val="1"/>
      <w:numFmt w:val="bullet"/>
      <w:lvlText w:val=""/>
      <w:lvlJc w:val="left"/>
      <w:pPr>
        <w:tabs>
          <w:tab w:val="num" w:pos="5760"/>
        </w:tabs>
        <w:ind w:left="5760" w:hanging="360"/>
      </w:pPr>
      <w:rPr>
        <w:rFonts w:ascii="Symbol" w:hAnsi="Symbol" w:hint="default"/>
      </w:rPr>
    </w:lvl>
    <w:lvl w:ilvl="8" w:tplc="C6E85DB8"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3590B66"/>
    <w:multiLevelType w:val="hybridMultilevel"/>
    <w:tmpl w:val="0E0C6362"/>
    <w:lvl w:ilvl="0" w:tplc="0E9CB226">
      <w:start w:val="1"/>
      <w:numFmt w:val="bullet"/>
      <w:lvlText w:val=""/>
      <w:lvlJc w:val="left"/>
      <w:pPr>
        <w:tabs>
          <w:tab w:val="num" w:pos="720"/>
        </w:tabs>
        <w:ind w:left="720" w:hanging="360"/>
      </w:pPr>
      <w:rPr>
        <w:rFonts w:ascii="Symbol" w:hAnsi="Symbol" w:hint="default"/>
      </w:rPr>
    </w:lvl>
    <w:lvl w:ilvl="1" w:tplc="D1DECC90" w:tentative="1">
      <w:start w:val="1"/>
      <w:numFmt w:val="bullet"/>
      <w:lvlText w:val=""/>
      <w:lvlJc w:val="left"/>
      <w:pPr>
        <w:tabs>
          <w:tab w:val="num" w:pos="1440"/>
        </w:tabs>
        <w:ind w:left="1440" w:hanging="360"/>
      </w:pPr>
      <w:rPr>
        <w:rFonts w:ascii="Symbol" w:hAnsi="Symbol" w:hint="default"/>
      </w:rPr>
    </w:lvl>
    <w:lvl w:ilvl="2" w:tplc="4F9EB378" w:tentative="1">
      <w:start w:val="1"/>
      <w:numFmt w:val="bullet"/>
      <w:lvlText w:val=""/>
      <w:lvlJc w:val="left"/>
      <w:pPr>
        <w:tabs>
          <w:tab w:val="num" w:pos="2160"/>
        </w:tabs>
        <w:ind w:left="2160" w:hanging="360"/>
      </w:pPr>
      <w:rPr>
        <w:rFonts w:ascii="Symbol" w:hAnsi="Symbol" w:hint="default"/>
      </w:rPr>
    </w:lvl>
    <w:lvl w:ilvl="3" w:tplc="95623980" w:tentative="1">
      <w:start w:val="1"/>
      <w:numFmt w:val="bullet"/>
      <w:lvlText w:val=""/>
      <w:lvlJc w:val="left"/>
      <w:pPr>
        <w:tabs>
          <w:tab w:val="num" w:pos="2880"/>
        </w:tabs>
        <w:ind w:left="2880" w:hanging="360"/>
      </w:pPr>
      <w:rPr>
        <w:rFonts w:ascii="Symbol" w:hAnsi="Symbol" w:hint="default"/>
      </w:rPr>
    </w:lvl>
    <w:lvl w:ilvl="4" w:tplc="40DA7C12" w:tentative="1">
      <w:start w:val="1"/>
      <w:numFmt w:val="bullet"/>
      <w:lvlText w:val=""/>
      <w:lvlJc w:val="left"/>
      <w:pPr>
        <w:tabs>
          <w:tab w:val="num" w:pos="3600"/>
        </w:tabs>
        <w:ind w:left="3600" w:hanging="360"/>
      </w:pPr>
      <w:rPr>
        <w:rFonts w:ascii="Symbol" w:hAnsi="Symbol" w:hint="default"/>
      </w:rPr>
    </w:lvl>
    <w:lvl w:ilvl="5" w:tplc="4E6CFEBA" w:tentative="1">
      <w:start w:val="1"/>
      <w:numFmt w:val="bullet"/>
      <w:lvlText w:val=""/>
      <w:lvlJc w:val="left"/>
      <w:pPr>
        <w:tabs>
          <w:tab w:val="num" w:pos="4320"/>
        </w:tabs>
        <w:ind w:left="4320" w:hanging="360"/>
      </w:pPr>
      <w:rPr>
        <w:rFonts w:ascii="Symbol" w:hAnsi="Symbol" w:hint="default"/>
      </w:rPr>
    </w:lvl>
    <w:lvl w:ilvl="6" w:tplc="DEBED026" w:tentative="1">
      <w:start w:val="1"/>
      <w:numFmt w:val="bullet"/>
      <w:lvlText w:val=""/>
      <w:lvlJc w:val="left"/>
      <w:pPr>
        <w:tabs>
          <w:tab w:val="num" w:pos="5040"/>
        </w:tabs>
        <w:ind w:left="5040" w:hanging="360"/>
      </w:pPr>
      <w:rPr>
        <w:rFonts w:ascii="Symbol" w:hAnsi="Symbol" w:hint="default"/>
      </w:rPr>
    </w:lvl>
    <w:lvl w:ilvl="7" w:tplc="DD56B56E" w:tentative="1">
      <w:start w:val="1"/>
      <w:numFmt w:val="bullet"/>
      <w:lvlText w:val=""/>
      <w:lvlJc w:val="left"/>
      <w:pPr>
        <w:tabs>
          <w:tab w:val="num" w:pos="5760"/>
        </w:tabs>
        <w:ind w:left="5760" w:hanging="360"/>
      </w:pPr>
      <w:rPr>
        <w:rFonts w:ascii="Symbol" w:hAnsi="Symbol" w:hint="default"/>
      </w:rPr>
    </w:lvl>
    <w:lvl w:ilvl="8" w:tplc="F15E6DD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61D47AA"/>
    <w:multiLevelType w:val="hybridMultilevel"/>
    <w:tmpl w:val="6EC88E3E"/>
    <w:lvl w:ilvl="0" w:tplc="232258D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617F136F"/>
    <w:multiLevelType w:val="multilevel"/>
    <w:tmpl w:val="9EC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91882"/>
    <w:multiLevelType w:val="hybridMultilevel"/>
    <w:tmpl w:val="C470A904"/>
    <w:lvl w:ilvl="0" w:tplc="777662C2">
      <w:start w:val="1"/>
      <w:numFmt w:val="bullet"/>
      <w:lvlText w:val="•"/>
      <w:lvlJc w:val="left"/>
      <w:pPr>
        <w:tabs>
          <w:tab w:val="num" w:pos="720"/>
        </w:tabs>
        <w:ind w:left="720" w:hanging="360"/>
      </w:pPr>
      <w:rPr>
        <w:rFonts w:ascii="Arial" w:hAnsi="Arial" w:hint="default"/>
      </w:rPr>
    </w:lvl>
    <w:lvl w:ilvl="1" w:tplc="0DA8248E" w:tentative="1">
      <w:start w:val="1"/>
      <w:numFmt w:val="bullet"/>
      <w:lvlText w:val="•"/>
      <w:lvlJc w:val="left"/>
      <w:pPr>
        <w:tabs>
          <w:tab w:val="num" w:pos="1440"/>
        </w:tabs>
        <w:ind w:left="1440" w:hanging="360"/>
      </w:pPr>
      <w:rPr>
        <w:rFonts w:ascii="Arial" w:hAnsi="Arial" w:hint="default"/>
      </w:rPr>
    </w:lvl>
    <w:lvl w:ilvl="2" w:tplc="D7822606" w:tentative="1">
      <w:start w:val="1"/>
      <w:numFmt w:val="bullet"/>
      <w:lvlText w:val="•"/>
      <w:lvlJc w:val="left"/>
      <w:pPr>
        <w:tabs>
          <w:tab w:val="num" w:pos="2160"/>
        </w:tabs>
        <w:ind w:left="2160" w:hanging="360"/>
      </w:pPr>
      <w:rPr>
        <w:rFonts w:ascii="Arial" w:hAnsi="Arial" w:hint="default"/>
      </w:rPr>
    </w:lvl>
    <w:lvl w:ilvl="3" w:tplc="23D04BCE" w:tentative="1">
      <w:start w:val="1"/>
      <w:numFmt w:val="bullet"/>
      <w:lvlText w:val="•"/>
      <w:lvlJc w:val="left"/>
      <w:pPr>
        <w:tabs>
          <w:tab w:val="num" w:pos="2880"/>
        </w:tabs>
        <w:ind w:left="2880" w:hanging="360"/>
      </w:pPr>
      <w:rPr>
        <w:rFonts w:ascii="Arial" w:hAnsi="Arial" w:hint="default"/>
      </w:rPr>
    </w:lvl>
    <w:lvl w:ilvl="4" w:tplc="B284E132" w:tentative="1">
      <w:start w:val="1"/>
      <w:numFmt w:val="bullet"/>
      <w:lvlText w:val="•"/>
      <w:lvlJc w:val="left"/>
      <w:pPr>
        <w:tabs>
          <w:tab w:val="num" w:pos="3600"/>
        </w:tabs>
        <w:ind w:left="3600" w:hanging="360"/>
      </w:pPr>
      <w:rPr>
        <w:rFonts w:ascii="Arial" w:hAnsi="Arial" w:hint="default"/>
      </w:rPr>
    </w:lvl>
    <w:lvl w:ilvl="5" w:tplc="CBA4D750" w:tentative="1">
      <w:start w:val="1"/>
      <w:numFmt w:val="bullet"/>
      <w:lvlText w:val="•"/>
      <w:lvlJc w:val="left"/>
      <w:pPr>
        <w:tabs>
          <w:tab w:val="num" w:pos="4320"/>
        </w:tabs>
        <w:ind w:left="4320" w:hanging="360"/>
      </w:pPr>
      <w:rPr>
        <w:rFonts w:ascii="Arial" w:hAnsi="Arial" w:hint="default"/>
      </w:rPr>
    </w:lvl>
    <w:lvl w:ilvl="6" w:tplc="9D368BC8" w:tentative="1">
      <w:start w:val="1"/>
      <w:numFmt w:val="bullet"/>
      <w:lvlText w:val="•"/>
      <w:lvlJc w:val="left"/>
      <w:pPr>
        <w:tabs>
          <w:tab w:val="num" w:pos="5040"/>
        </w:tabs>
        <w:ind w:left="5040" w:hanging="360"/>
      </w:pPr>
      <w:rPr>
        <w:rFonts w:ascii="Arial" w:hAnsi="Arial" w:hint="default"/>
      </w:rPr>
    </w:lvl>
    <w:lvl w:ilvl="7" w:tplc="1B028724" w:tentative="1">
      <w:start w:val="1"/>
      <w:numFmt w:val="bullet"/>
      <w:lvlText w:val="•"/>
      <w:lvlJc w:val="left"/>
      <w:pPr>
        <w:tabs>
          <w:tab w:val="num" w:pos="5760"/>
        </w:tabs>
        <w:ind w:left="5760" w:hanging="360"/>
      </w:pPr>
      <w:rPr>
        <w:rFonts w:ascii="Arial" w:hAnsi="Arial" w:hint="default"/>
      </w:rPr>
    </w:lvl>
    <w:lvl w:ilvl="8" w:tplc="03C6246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0DB594F"/>
    <w:multiLevelType w:val="hybridMultilevel"/>
    <w:tmpl w:val="D7300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534B36"/>
    <w:multiLevelType w:val="hybridMultilevel"/>
    <w:tmpl w:val="13B42152"/>
    <w:lvl w:ilvl="0" w:tplc="0409000B">
      <w:start w:val="1"/>
      <w:numFmt w:val="bullet"/>
      <w:lvlText w:val=""/>
      <w:lvlJc w:val="left"/>
      <w:pPr>
        <w:ind w:left="2160" w:hanging="360"/>
      </w:pPr>
      <w:rPr>
        <w:rFonts w:ascii="Wingdings" w:hAnsi="Wingdings" w:hint="default"/>
      </w:rPr>
    </w:lvl>
    <w:lvl w:ilvl="1" w:tplc="8722C512">
      <w:numFmt w:val="bullet"/>
      <w:lvlText w:val="•"/>
      <w:lvlJc w:val="left"/>
      <w:pPr>
        <w:ind w:left="2880" w:hanging="360"/>
      </w:pPr>
      <w:rPr>
        <w:rFonts w:ascii="Times New Roman" w:eastAsia="Calibri" w:hAnsi="Times New Roman" w:cs="Times New Roman"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20649213">
    <w:abstractNumId w:val="12"/>
  </w:num>
  <w:num w:numId="2" w16cid:durableId="2061517294">
    <w:abstractNumId w:val="5"/>
  </w:num>
  <w:num w:numId="3" w16cid:durableId="1937669350">
    <w:abstractNumId w:val="3"/>
  </w:num>
  <w:num w:numId="4" w16cid:durableId="508447764">
    <w:abstractNumId w:val="9"/>
  </w:num>
  <w:num w:numId="5" w16cid:durableId="735277713">
    <w:abstractNumId w:val="8"/>
  </w:num>
  <w:num w:numId="6" w16cid:durableId="311760832">
    <w:abstractNumId w:val="1"/>
  </w:num>
  <w:num w:numId="7" w16cid:durableId="449129143">
    <w:abstractNumId w:val="11"/>
  </w:num>
  <w:num w:numId="8" w16cid:durableId="1934782049">
    <w:abstractNumId w:val="14"/>
  </w:num>
  <w:num w:numId="9" w16cid:durableId="1902017148">
    <w:abstractNumId w:val="10"/>
  </w:num>
  <w:num w:numId="10" w16cid:durableId="554656627">
    <w:abstractNumId w:val="4"/>
  </w:num>
  <w:num w:numId="11" w16cid:durableId="725569618">
    <w:abstractNumId w:val="6"/>
  </w:num>
  <w:num w:numId="12" w16cid:durableId="1579291581">
    <w:abstractNumId w:val="15"/>
  </w:num>
  <w:num w:numId="13" w16cid:durableId="494998959">
    <w:abstractNumId w:val="16"/>
  </w:num>
  <w:num w:numId="14" w16cid:durableId="1379208125">
    <w:abstractNumId w:val="2"/>
  </w:num>
  <w:num w:numId="15" w16cid:durableId="2043166495">
    <w:abstractNumId w:val="7"/>
  </w:num>
  <w:num w:numId="16" w16cid:durableId="1087382303">
    <w:abstractNumId w:val="13"/>
  </w:num>
  <w:num w:numId="17" w16cid:durableId="88985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v:stroke weight="3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449"/>
    <w:rsid w:val="00002F96"/>
    <w:rsid w:val="00061386"/>
    <w:rsid w:val="00065657"/>
    <w:rsid w:val="000765E0"/>
    <w:rsid w:val="000905C6"/>
    <w:rsid w:val="000952D9"/>
    <w:rsid w:val="0009575F"/>
    <w:rsid w:val="000A1ABA"/>
    <w:rsid w:val="000A2B43"/>
    <w:rsid w:val="000A7CB6"/>
    <w:rsid w:val="000C29E7"/>
    <w:rsid w:val="000C31A0"/>
    <w:rsid w:val="000C4130"/>
    <w:rsid w:val="000C7AA6"/>
    <w:rsid w:val="000F724F"/>
    <w:rsid w:val="0010766B"/>
    <w:rsid w:val="001102E1"/>
    <w:rsid w:val="00116945"/>
    <w:rsid w:val="001629F0"/>
    <w:rsid w:val="00173B43"/>
    <w:rsid w:val="00186F10"/>
    <w:rsid w:val="0019572F"/>
    <w:rsid w:val="001A386B"/>
    <w:rsid w:val="001A5BE8"/>
    <w:rsid w:val="001A6BE1"/>
    <w:rsid w:val="001B2034"/>
    <w:rsid w:val="001F6CB5"/>
    <w:rsid w:val="00201F1D"/>
    <w:rsid w:val="002155DC"/>
    <w:rsid w:val="00240823"/>
    <w:rsid w:val="0025694A"/>
    <w:rsid w:val="00280220"/>
    <w:rsid w:val="002C10E1"/>
    <w:rsid w:val="002C2C92"/>
    <w:rsid w:val="002E3F20"/>
    <w:rsid w:val="002E455F"/>
    <w:rsid w:val="00314590"/>
    <w:rsid w:val="003171D3"/>
    <w:rsid w:val="00333279"/>
    <w:rsid w:val="0033773B"/>
    <w:rsid w:val="00341F97"/>
    <w:rsid w:val="00363B3E"/>
    <w:rsid w:val="00365FEE"/>
    <w:rsid w:val="003A795F"/>
    <w:rsid w:val="003B4554"/>
    <w:rsid w:val="003D0C72"/>
    <w:rsid w:val="003E3984"/>
    <w:rsid w:val="003F5D70"/>
    <w:rsid w:val="00407106"/>
    <w:rsid w:val="00416CC1"/>
    <w:rsid w:val="00427B11"/>
    <w:rsid w:val="00435501"/>
    <w:rsid w:val="00485AE1"/>
    <w:rsid w:val="004A07A4"/>
    <w:rsid w:val="004D4256"/>
    <w:rsid w:val="004E608C"/>
    <w:rsid w:val="004E6580"/>
    <w:rsid w:val="00500025"/>
    <w:rsid w:val="00501B38"/>
    <w:rsid w:val="00506882"/>
    <w:rsid w:val="00550C8C"/>
    <w:rsid w:val="005517F6"/>
    <w:rsid w:val="00556B8E"/>
    <w:rsid w:val="00556F19"/>
    <w:rsid w:val="00584B59"/>
    <w:rsid w:val="005C2247"/>
    <w:rsid w:val="005E3D35"/>
    <w:rsid w:val="00621B04"/>
    <w:rsid w:val="00664F56"/>
    <w:rsid w:val="00692293"/>
    <w:rsid w:val="006A59F9"/>
    <w:rsid w:val="006B0293"/>
    <w:rsid w:val="006C1CCA"/>
    <w:rsid w:val="007072A2"/>
    <w:rsid w:val="0070764C"/>
    <w:rsid w:val="00714D68"/>
    <w:rsid w:val="007276FE"/>
    <w:rsid w:val="0073009C"/>
    <w:rsid w:val="00765449"/>
    <w:rsid w:val="00772402"/>
    <w:rsid w:val="007800F0"/>
    <w:rsid w:val="00791592"/>
    <w:rsid w:val="00791CBF"/>
    <w:rsid w:val="007A7531"/>
    <w:rsid w:val="007D0A88"/>
    <w:rsid w:val="00806C90"/>
    <w:rsid w:val="00843B43"/>
    <w:rsid w:val="00871BD6"/>
    <w:rsid w:val="008967AE"/>
    <w:rsid w:val="008A4300"/>
    <w:rsid w:val="008C1E03"/>
    <w:rsid w:val="008C6C55"/>
    <w:rsid w:val="008D27A6"/>
    <w:rsid w:val="00903194"/>
    <w:rsid w:val="009239BE"/>
    <w:rsid w:val="00927530"/>
    <w:rsid w:val="00942D9F"/>
    <w:rsid w:val="0099286C"/>
    <w:rsid w:val="009A538A"/>
    <w:rsid w:val="009B41DF"/>
    <w:rsid w:val="009C3639"/>
    <w:rsid w:val="009F5987"/>
    <w:rsid w:val="00A13A7F"/>
    <w:rsid w:val="00A26465"/>
    <w:rsid w:val="00A27A0E"/>
    <w:rsid w:val="00A41A02"/>
    <w:rsid w:val="00A67374"/>
    <w:rsid w:val="00A7099E"/>
    <w:rsid w:val="00A752FC"/>
    <w:rsid w:val="00A95B11"/>
    <w:rsid w:val="00AA0EB9"/>
    <w:rsid w:val="00AE2A18"/>
    <w:rsid w:val="00AE4252"/>
    <w:rsid w:val="00AF255C"/>
    <w:rsid w:val="00B012ED"/>
    <w:rsid w:val="00B13F98"/>
    <w:rsid w:val="00B271C7"/>
    <w:rsid w:val="00B32924"/>
    <w:rsid w:val="00B850AB"/>
    <w:rsid w:val="00B93F18"/>
    <w:rsid w:val="00BB3EE0"/>
    <w:rsid w:val="00BC6493"/>
    <w:rsid w:val="00BE7A65"/>
    <w:rsid w:val="00C05FD1"/>
    <w:rsid w:val="00C10DAA"/>
    <w:rsid w:val="00C12A53"/>
    <w:rsid w:val="00C433FC"/>
    <w:rsid w:val="00C503DD"/>
    <w:rsid w:val="00C53AF9"/>
    <w:rsid w:val="00C728C4"/>
    <w:rsid w:val="00C75603"/>
    <w:rsid w:val="00C75F51"/>
    <w:rsid w:val="00C8028D"/>
    <w:rsid w:val="00CA07DC"/>
    <w:rsid w:val="00CA18F2"/>
    <w:rsid w:val="00CA4092"/>
    <w:rsid w:val="00CA7297"/>
    <w:rsid w:val="00CA755E"/>
    <w:rsid w:val="00CE1F83"/>
    <w:rsid w:val="00D013E8"/>
    <w:rsid w:val="00D137B5"/>
    <w:rsid w:val="00D62C24"/>
    <w:rsid w:val="00D660B5"/>
    <w:rsid w:val="00D740E2"/>
    <w:rsid w:val="00D82655"/>
    <w:rsid w:val="00D90513"/>
    <w:rsid w:val="00DA2575"/>
    <w:rsid w:val="00DC0361"/>
    <w:rsid w:val="00DC5C45"/>
    <w:rsid w:val="00DD037B"/>
    <w:rsid w:val="00DE0565"/>
    <w:rsid w:val="00DE7040"/>
    <w:rsid w:val="00DE70C8"/>
    <w:rsid w:val="00DF4DC6"/>
    <w:rsid w:val="00E23E3C"/>
    <w:rsid w:val="00E30198"/>
    <w:rsid w:val="00E31EF1"/>
    <w:rsid w:val="00E50ABE"/>
    <w:rsid w:val="00E55BBB"/>
    <w:rsid w:val="00E63A4F"/>
    <w:rsid w:val="00E75389"/>
    <w:rsid w:val="00E91A12"/>
    <w:rsid w:val="00E9646C"/>
    <w:rsid w:val="00EA31E5"/>
    <w:rsid w:val="00EB71AB"/>
    <w:rsid w:val="00EC0E24"/>
    <w:rsid w:val="00EC53CC"/>
    <w:rsid w:val="00ED4381"/>
    <w:rsid w:val="00ED4D64"/>
    <w:rsid w:val="00EF2D81"/>
    <w:rsid w:val="00F00DB6"/>
    <w:rsid w:val="00F051F4"/>
    <w:rsid w:val="00F12EA1"/>
    <w:rsid w:val="00F25370"/>
    <w:rsid w:val="00F3751F"/>
    <w:rsid w:val="00F43246"/>
    <w:rsid w:val="00F5795F"/>
    <w:rsid w:val="00F63726"/>
    <w:rsid w:val="00F768F9"/>
    <w:rsid w:val="00F85365"/>
    <w:rsid w:val="00F959EB"/>
    <w:rsid w:val="00FC28AF"/>
    <w:rsid w:val="00FC7F03"/>
    <w:rsid w:val="00FD06AF"/>
    <w:rsid w:val="00FD1AD0"/>
    <w:rsid w:val="00FE35C6"/>
    <w:rsid w:val="00FE73B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v:stroke weight="3pt"/>
    </o:shapedefaults>
    <o:shapelayout v:ext="edit">
      <o:idmap v:ext="edit" data="2"/>
    </o:shapelayout>
  </w:shapeDefaults>
  <w:decimalSymbol w:val="."/>
  <w:listSeparator w:val=","/>
  <w14:docId w14:val="47A2BFDB"/>
  <w15:docId w15:val="{C9D5122C-A86F-438E-89B4-714B067F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9F0"/>
    <w:rPr>
      <w:rFonts w:ascii="Calibri" w:eastAsia="Calibri" w:hAnsi="Calibri" w:cs="Arial"/>
      <w:sz w:val="20"/>
      <w:szCs w:val="20"/>
    </w:rPr>
  </w:style>
  <w:style w:type="paragraph" w:styleId="Heading1">
    <w:name w:val="heading 1"/>
    <w:basedOn w:val="Normal"/>
    <w:next w:val="Normal"/>
    <w:link w:val="Heading1Char"/>
    <w:qFormat/>
    <w:rsid w:val="00765449"/>
    <w:pPr>
      <w:keepNext/>
      <w:outlineLvl w:val="0"/>
    </w:pPr>
    <w:rPr>
      <w:rFonts w:ascii="Times New Roman" w:eastAsia="Times New Roman" w:hAnsi="Times New Roman" w:cs="Times New Roman"/>
      <w:sz w:val="32"/>
    </w:rPr>
  </w:style>
  <w:style w:type="paragraph" w:styleId="Heading2">
    <w:name w:val="heading 2"/>
    <w:basedOn w:val="Normal"/>
    <w:next w:val="Normal"/>
    <w:link w:val="Heading2Char"/>
    <w:uiPriority w:val="9"/>
    <w:unhideWhenUsed/>
    <w:qFormat/>
    <w:rsid w:val="00A41A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629F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13F9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56B8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843B4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5449"/>
    <w:rPr>
      <w:rFonts w:ascii="Times New Roman" w:eastAsia="Times New Roman" w:hAnsi="Times New Roman" w:cs="Times New Roman"/>
      <w:sz w:val="32"/>
      <w:szCs w:val="20"/>
    </w:rPr>
  </w:style>
  <w:style w:type="paragraph" w:customStyle="1" w:styleId="DefinitionTerm">
    <w:name w:val="Definition Term"/>
    <w:basedOn w:val="Normal"/>
    <w:next w:val="Normal"/>
    <w:rsid w:val="00765449"/>
    <w:rPr>
      <w:rFonts w:ascii="Times New Roman" w:eastAsia="Times New Roman" w:hAnsi="Times New Roman" w:cs="Times New Roman"/>
      <w:snapToGrid w:val="0"/>
      <w:sz w:val="24"/>
    </w:rPr>
  </w:style>
  <w:style w:type="character" w:customStyle="1" w:styleId="Heading4Char">
    <w:name w:val="Heading 4 Char"/>
    <w:basedOn w:val="DefaultParagraphFont"/>
    <w:link w:val="Heading4"/>
    <w:uiPriority w:val="9"/>
    <w:rsid w:val="00B13F98"/>
    <w:rPr>
      <w:rFonts w:asciiTheme="majorHAnsi" w:eastAsiaTheme="majorEastAsia" w:hAnsiTheme="majorHAnsi" w:cstheme="majorBidi"/>
      <w:i/>
      <w:iCs/>
      <w:color w:val="365F91" w:themeColor="accent1" w:themeShade="BF"/>
      <w:sz w:val="20"/>
      <w:szCs w:val="20"/>
    </w:rPr>
  </w:style>
  <w:style w:type="paragraph" w:styleId="Header">
    <w:name w:val="header"/>
    <w:basedOn w:val="Normal"/>
    <w:link w:val="HeaderChar"/>
    <w:uiPriority w:val="99"/>
    <w:unhideWhenUsed/>
    <w:rsid w:val="00363B3E"/>
    <w:pPr>
      <w:tabs>
        <w:tab w:val="center" w:pos="4680"/>
        <w:tab w:val="right" w:pos="9360"/>
      </w:tabs>
    </w:pPr>
  </w:style>
  <w:style w:type="character" w:customStyle="1" w:styleId="HeaderChar">
    <w:name w:val="Header Char"/>
    <w:basedOn w:val="DefaultParagraphFont"/>
    <w:link w:val="Header"/>
    <w:uiPriority w:val="99"/>
    <w:rsid w:val="00363B3E"/>
    <w:rPr>
      <w:rFonts w:ascii="Calibri" w:eastAsia="Calibri" w:hAnsi="Calibri" w:cs="Arial"/>
      <w:sz w:val="20"/>
      <w:szCs w:val="20"/>
    </w:rPr>
  </w:style>
  <w:style w:type="paragraph" w:styleId="Footer">
    <w:name w:val="footer"/>
    <w:basedOn w:val="Normal"/>
    <w:link w:val="FooterChar"/>
    <w:uiPriority w:val="99"/>
    <w:unhideWhenUsed/>
    <w:rsid w:val="00363B3E"/>
    <w:pPr>
      <w:tabs>
        <w:tab w:val="center" w:pos="4680"/>
        <w:tab w:val="right" w:pos="9360"/>
      </w:tabs>
    </w:pPr>
  </w:style>
  <w:style w:type="character" w:customStyle="1" w:styleId="FooterChar">
    <w:name w:val="Footer Char"/>
    <w:basedOn w:val="DefaultParagraphFont"/>
    <w:link w:val="Footer"/>
    <w:uiPriority w:val="99"/>
    <w:rsid w:val="00363B3E"/>
    <w:rPr>
      <w:rFonts w:ascii="Calibri" w:eastAsia="Calibri" w:hAnsi="Calibri" w:cs="Arial"/>
      <w:sz w:val="20"/>
      <w:szCs w:val="20"/>
    </w:rPr>
  </w:style>
  <w:style w:type="paragraph" w:styleId="ListParagraph">
    <w:name w:val="List Paragraph"/>
    <w:basedOn w:val="Normal"/>
    <w:uiPriority w:val="34"/>
    <w:qFormat/>
    <w:rsid w:val="004A07A4"/>
    <w:pPr>
      <w:ind w:left="720"/>
      <w:contextualSpacing/>
    </w:pPr>
  </w:style>
  <w:style w:type="paragraph" w:customStyle="1" w:styleId="xmsonospacing">
    <w:name w:val="x_msonospacing"/>
    <w:basedOn w:val="Normal"/>
    <w:rsid w:val="007A7531"/>
    <w:pPr>
      <w:spacing w:before="100" w:beforeAutospacing="1" w:after="100" w:afterAutospacing="1"/>
    </w:pPr>
    <w:rPr>
      <w:rFonts w:ascii="Times New Roman" w:eastAsia="Times New Roman" w:hAnsi="Times New Roman" w:cs="Times New Roman"/>
      <w:sz w:val="24"/>
      <w:szCs w:val="24"/>
    </w:rPr>
  </w:style>
  <w:style w:type="paragraph" w:customStyle="1" w:styleId="xmsonormal">
    <w:name w:val="x_msonormal"/>
    <w:basedOn w:val="Normal"/>
    <w:rsid w:val="007A7531"/>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A7531"/>
    <w:rPr>
      <w:color w:val="0000FF"/>
      <w:u w:val="single"/>
    </w:rPr>
  </w:style>
  <w:style w:type="table" w:styleId="TableGrid">
    <w:name w:val="Table Grid"/>
    <w:basedOn w:val="TableNormal"/>
    <w:uiPriority w:val="59"/>
    <w:rsid w:val="000A7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4252"/>
    <w:rPr>
      <w:b/>
      <w:bCs/>
    </w:rPr>
  </w:style>
  <w:style w:type="character" w:styleId="CommentReference">
    <w:name w:val="annotation reference"/>
    <w:basedOn w:val="DefaultParagraphFont"/>
    <w:uiPriority w:val="99"/>
    <w:semiHidden/>
    <w:unhideWhenUsed/>
    <w:rsid w:val="00C75F51"/>
    <w:rPr>
      <w:sz w:val="16"/>
      <w:szCs w:val="16"/>
    </w:rPr>
  </w:style>
  <w:style w:type="paragraph" w:styleId="CommentText">
    <w:name w:val="annotation text"/>
    <w:basedOn w:val="Normal"/>
    <w:link w:val="CommentTextChar"/>
    <w:uiPriority w:val="99"/>
    <w:semiHidden/>
    <w:unhideWhenUsed/>
    <w:rsid w:val="00C75F51"/>
  </w:style>
  <w:style w:type="character" w:customStyle="1" w:styleId="CommentTextChar">
    <w:name w:val="Comment Text Char"/>
    <w:basedOn w:val="DefaultParagraphFont"/>
    <w:link w:val="CommentText"/>
    <w:uiPriority w:val="99"/>
    <w:semiHidden/>
    <w:rsid w:val="00C75F51"/>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rsid w:val="00C75F51"/>
    <w:rPr>
      <w:b/>
      <w:bCs/>
    </w:rPr>
  </w:style>
  <w:style w:type="character" w:customStyle="1" w:styleId="CommentSubjectChar">
    <w:name w:val="Comment Subject Char"/>
    <w:basedOn w:val="CommentTextChar"/>
    <w:link w:val="CommentSubject"/>
    <w:uiPriority w:val="99"/>
    <w:semiHidden/>
    <w:rsid w:val="00C75F51"/>
    <w:rPr>
      <w:rFonts w:ascii="Calibri" w:eastAsia="Calibri" w:hAnsi="Calibri" w:cs="Arial"/>
      <w:b/>
      <w:bCs/>
      <w:sz w:val="20"/>
      <w:szCs w:val="20"/>
    </w:rPr>
  </w:style>
  <w:style w:type="paragraph" w:styleId="NormalWeb">
    <w:name w:val="Normal (Web)"/>
    <w:basedOn w:val="Normal"/>
    <w:uiPriority w:val="99"/>
    <w:semiHidden/>
    <w:unhideWhenUsed/>
    <w:rsid w:val="00714D68"/>
    <w:rPr>
      <w:rFonts w:ascii="Times New Roman" w:hAnsi="Times New Roman" w:cs="Times New Roman"/>
      <w:sz w:val="24"/>
      <w:szCs w:val="24"/>
    </w:rPr>
  </w:style>
  <w:style w:type="character" w:customStyle="1" w:styleId="Heading2Char">
    <w:name w:val="Heading 2 Char"/>
    <w:basedOn w:val="DefaultParagraphFont"/>
    <w:link w:val="Heading2"/>
    <w:uiPriority w:val="9"/>
    <w:rsid w:val="00A41A0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629F0"/>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rsid w:val="00556B8E"/>
    <w:rPr>
      <w:rFonts w:asciiTheme="majorHAnsi" w:eastAsiaTheme="majorEastAsia" w:hAnsiTheme="majorHAnsi" w:cstheme="majorBidi"/>
      <w:color w:val="365F91" w:themeColor="accent1" w:themeShade="BF"/>
      <w:sz w:val="20"/>
      <w:szCs w:val="20"/>
    </w:rPr>
  </w:style>
  <w:style w:type="character" w:customStyle="1" w:styleId="Heading6Char">
    <w:name w:val="Heading 6 Char"/>
    <w:basedOn w:val="DefaultParagraphFont"/>
    <w:link w:val="Heading6"/>
    <w:uiPriority w:val="9"/>
    <w:rsid w:val="00843B43"/>
    <w:rPr>
      <w:rFonts w:asciiTheme="majorHAnsi" w:eastAsiaTheme="majorEastAsia" w:hAnsiTheme="majorHAnsi" w:cstheme="majorBidi"/>
      <w:color w:val="243F60" w:themeColor="accent1" w:themeShade="7F"/>
      <w:sz w:val="20"/>
      <w:szCs w:val="20"/>
    </w:rPr>
  </w:style>
  <w:style w:type="paragraph" w:styleId="NoSpacing">
    <w:name w:val="No Spacing"/>
    <w:uiPriority w:val="1"/>
    <w:qFormat/>
    <w:rsid w:val="00ED4381"/>
    <w:pPr>
      <w:spacing w:after="0" w:line="240" w:lineRule="auto"/>
    </w:pPr>
    <w:rPr>
      <w:rFonts w:ascii="Calibri" w:eastAsia="Calibri" w:hAnsi="Calibri" w:cs="Arial"/>
      <w:sz w:val="20"/>
      <w:szCs w:val="20"/>
    </w:rPr>
  </w:style>
  <w:style w:type="character" w:styleId="UnresolvedMention">
    <w:name w:val="Unresolved Mention"/>
    <w:basedOn w:val="DefaultParagraphFont"/>
    <w:uiPriority w:val="99"/>
    <w:semiHidden/>
    <w:unhideWhenUsed/>
    <w:rsid w:val="00B01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02312">
      <w:bodyDiv w:val="1"/>
      <w:marLeft w:val="0"/>
      <w:marRight w:val="0"/>
      <w:marTop w:val="0"/>
      <w:marBottom w:val="0"/>
      <w:divBdr>
        <w:top w:val="none" w:sz="0" w:space="0" w:color="auto"/>
        <w:left w:val="none" w:sz="0" w:space="0" w:color="auto"/>
        <w:bottom w:val="none" w:sz="0" w:space="0" w:color="auto"/>
        <w:right w:val="none" w:sz="0" w:space="0" w:color="auto"/>
      </w:divBdr>
    </w:div>
    <w:div w:id="197521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amd.com/en/products/adaptive-socs-and-fpgas/intellectual-property/axi.html?utm_source=chatgpt.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arm.com/architecture/system-architectures/amba/amba-specification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www.arm.com/architecture/system-architectures/amba/amba-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73CBD-5A3B-4493-A8DB-93AD98778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14</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Keerti Kulkarni</dc:creator>
  <cp:lastModifiedBy>Siva Reddy</cp:lastModifiedBy>
  <cp:revision>20</cp:revision>
  <cp:lastPrinted>2022-06-30T05:53:00Z</cp:lastPrinted>
  <dcterms:created xsi:type="dcterms:W3CDTF">2026-01-13T04:43:00Z</dcterms:created>
  <dcterms:modified xsi:type="dcterms:W3CDTF">2026-02-20T10:23:00Z</dcterms:modified>
</cp:coreProperties>
</file>