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0F0ECD" w:rsidRPr="007A508A" w:rsidRDefault="000F0ECD"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0F0ECD" w:rsidRPr="007A508A" w:rsidRDefault="000F0ECD"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xmlns:w16se="http://schemas.microsoft.com/office/word/2015/wordml/symex" xmlns:w15="http://schemas.microsoft.com/office/word/2012/wordml"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xmlns:w16se="http://schemas.microsoft.com/office/word/2015/wordml/symex" xmlns:w15="http://schemas.microsoft.com/office/word/2012/wordml"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0F0ECD" w:rsidRPr="007A508A" w:rsidRDefault="000F0ECD"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0F0ECD" w:rsidRPr="007A508A" w:rsidRDefault="000F0ECD"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xmlns:w16se="http://schemas.microsoft.com/office/word/2015/wordml/symex" xmlns:w15="http://schemas.microsoft.com/office/word/2012/wordml"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0F0ECD" w:rsidRPr="0078071D" w:rsidRDefault="000F0ECD"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0F0ECD" w:rsidRPr="0078071D" w:rsidRDefault="000F0ECD"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0EC712CD"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9C62CD">
        <w:rPr>
          <w:rFonts w:cs="Calibri"/>
          <w:b/>
          <w:bCs/>
          <w:sz w:val="60"/>
          <w:szCs w:val="60"/>
          <w:lang w:val="en-IN"/>
        </w:rPr>
        <w:t xml:space="preserve">Global Olympics Dataset Diagnosis using Power </w:t>
      </w:r>
      <w:proofErr w:type="gramStart"/>
      <w:r w:rsidR="009C62CD">
        <w:rPr>
          <w:rFonts w:cs="Calibri"/>
          <w:b/>
          <w:bCs/>
          <w:sz w:val="60"/>
          <w:szCs w:val="60"/>
          <w:lang w:val="en-IN"/>
        </w:rPr>
        <w:t xml:space="preserve">BI </w:t>
      </w:r>
      <w:r w:rsidRPr="3CF3360C">
        <w:rPr>
          <w:rFonts w:cs="Calibri"/>
          <w:b/>
          <w:bCs/>
          <w:sz w:val="60"/>
          <w:szCs w:val="60"/>
        </w:rPr>
        <w:t>”</w:t>
      </w:r>
      <w:proofErr w:type="gramEnd"/>
    </w:p>
    <w:p w14:paraId="72F0468D" w14:textId="76FE2B32" w:rsidR="00590954" w:rsidRDefault="005920A3">
      <w:pPr>
        <w:spacing w:line="360" w:lineRule="auto"/>
        <w:ind w:right="689"/>
        <w:jc w:val="center"/>
        <w:rPr>
          <w:rFonts w:cs="Calibri"/>
          <w:sz w:val="40"/>
          <w:szCs w:val="40"/>
        </w:rPr>
      </w:pPr>
      <w:r>
        <w:rPr>
          <w:rFonts w:cs="Calibri"/>
          <w:b/>
          <w:sz w:val="40"/>
          <w:szCs w:val="40"/>
        </w:rPr>
        <w:t>“</w:t>
      </w:r>
      <w:proofErr w:type="spellStart"/>
      <w:r w:rsidR="009C62CD">
        <w:rPr>
          <w:rFonts w:cs="Calibri"/>
          <w:b/>
          <w:sz w:val="40"/>
          <w:szCs w:val="40"/>
        </w:rPr>
        <w:t>Urumu</w:t>
      </w:r>
      <w:proofErr w:type="spellEnd"/>
      <w:r w:rsidR="009C62CD">
        <w:rPr>
          <w:rFonts w:cs="Calibri"/>
          <w:b/>
          <w:sz w:val="40"/>
          <w:szCs w:val="40"/>
        </w:rPr>
        <w:t xml:space="preserve"> </w:t>
      </w:r>
      <w:proofErr w:type="spellStart"/>
      <w:r w:rsidR="009C62CD">
        <w:rPr>
          <w:rFonts w:cs="Calibri"/>
          <w:b/>
          <w:sz w:val="40"/>
          <w:szCs w:val="40"/>
        </w:rPr>
        <w:t>Dhanalakshmi</w:t>
      </w:r>
      <w:proofErr w:type="spellEnd"/>
      <w:r w:rsidR="009C62CD">
        <w:rPr>
          <w:rFonts w:cs="Calibri"/>
          <w:b/>
          <w:sz w:val="40"/>
          <w:szCs w:val="40"/>
        </w:rPr>
        <w:t xml:space="preserve"> College</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25D6FD9B" w:rsidR="00590954" w:rsidRDefault="001C72AB">
            <w:pPr>
              <w:pStyle w:val="TableParagraph"/>
              <w:spacing w:before="89" w:line="360" w:lineRule="auto"/>
              <w:ind w:right="246"/>
              <w:jc w:val="center"/>
              <w:rPr>
                <w:rFonts w:ascii="Calibri" w:hAnsi="Calibri" w:cs="SimSun"/>
                <w:sz w:val="24"/>
                <w:szCs w:val="24"/>
              </w:rPr>
            </w:pPr>
            <w:r>
              <w:rPr>
                <w:rFonts w:ascii="Calibri" w:hAnsi="Calibri" w:cs="SimSun"/>
                <w:sz w:val="24"/>
                <w:szCs w:val="24"/>
              </w:rPr>
              <w:t>asbdu33cb21s204415</w:t>
            </w:r>
          </w:p>
        </w:tc>
        <w:tc>
          <w:tcPr>
            <w:tcW w:w="4751" w:type="dxa"/>
            <w:vAlign w:val="center"/>
          </w:tcPr>
          <w:p w14:paraId="41C8F396" w14:textId="7D2DF018" w:rsidR="00590954" w:rsidRDefault="00031016" w:rsidP="001C72AB">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1C72AB">
              <w:rPr>
                <w:rFonts w:ascii="Calibri" w:hAnsi="Calibri" w:cs="SimSun"/>
                <w:sz w:val="24"/>
                <w:szCs w:val="24"/>
              </w:rPr>
              <w:t>KAVIYA S</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4FD0149" w:rsidR="00590954" w:rsidRDefault="009C62CD">
            <w:pPr>
              <w:pStyle w:val="TableParagraph"/>
              <w:spacing w:line="360" w:lineRule="auto"/>
              <w:ind w:right="28"/>
              <w:jc w:val="center"/>
              <w:rPr>
                <w:rFonts w:ascii="Calibri" w:hAnsi="Calibri" w:cs="Calibri"/>
                <w:bCs/>
                <w:sz w:val="28"/>
                <w:szCs w:val="28"/>
              </w:rPr>
            </w:pPr>
            <w:r>
              <w:rPr>
                <w:rFonts w:ascii="Calibri" w:hAnsi="Calibri" w:cs="Calibri"/>
                <w:bCs/>
                <w:sz w:val="28"/>
                <w:szCs w:val="28"/>
              </w:rPr>
              <w:t>UMAMAHESWARI</w:t>
            </w:r>
          </w:p>
        </w:tc>
      </w:tr>
    </w:tbl>
    <w:p w14:paraId="2AB423E4" w14:textId="37EBE67B" w:rsidR="0061189C" w:rsidRDefault="0061189C" w:rsidP="5EB6A449">
      <w:pPr>
        <w:pStyle w:val="BodyText"/>
        <w:jc w:val="center"/>
        <w:rPr>
          <w:b/>
          <w:bCs/>
          <w:sz w:val="32"/>
          <w:szCs w:val="32"/>
        </w:rPr>
      </w:pPr>
    </w:p>
    <w:p w14:paraId="751454E2" w14:textId="77777777" w:rsidR="00E73636" w:rsidRDefault="00E73636" w:rsidP="00EF7217">
      <w:pPr>
        <w:pStyle w:val="BodyText"/>
        <w:jc w:val="center"/>
        <w:rPr>
          <w:rFonts w:asciiTheme="minorHAnsi" w:hAnsiTheme="minorHAnsi" w:cstheme="minorHAnsi"/>
          <w:b/>
          <w:bCs/>
          <w:sz w:val="60"/>
          <w:szCs w:val="60"/>
        </w:rPr>
      </w:pPr>
    </w:p>
    <w:p w14:paraId="28094F80" w14:textId="77777777" w:rsidR="00E73636" w:rsidRDefault="00E73636" w:rsidP="00EF7217">
      <w:pPr>
        <w:pStyle w:val="BodyText"/>
        <w:jc w:val="center"/>
        <w:rPr>
          <w:rFonts w:asciiTheme="minorHAnsi" w:hAnsiTheme="minorHAnsi" w:cstheme="minorHAnsi"/>
          <w:b/>
          <w:bCs/>
          <w:sz w:val="60"/>
          <w:szCs w:val="60"/>
        </w:rPr>
      </w:pPr>
    </w:p>
    <w:p w14:paraId="65A0743A" w14:textId="77777777" w:rsidR="00E73636" w:rsidRDefault="00E73636" w:rsidP="00EF7217">
      <w:pPr>
        <w:pStyle w:val="BodyText"/>
        <w:jc w:val="center"/>
        <w:rPr>
          <w:rFonts w:asciiTheme="minorHAnsi" w:hAnsiTheme="minorHAnsi" w:cstheme="minorHAnsi"/>
          <w:b/>
          <w:bCs/>
          <w:sz w:val="60"/>
          <w:szCs w:val="60"/>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Pr="00A876C0" w:rsidRDefault="00590954" w:rsidP="00A876C0">
      <w:pPr>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4B7AC7D" w14:textId="274F7237" w:rsidR="5EB6A449" w:rsidRPr="00A876C0" w:rsidRDefault="00461B65" w:rsidP="00E73636">
      <w:pPr>
        <w:spacing w:line="480" w:lineRule="auto"/>
        <w:rPr>
          <w:rFonts w:ascii="Times New Roman" w:eastAsia="Roboto" w:hAnsi="Times New Roman" w:cs="Times New Roman"/>
          <w:color w:val="111111"/>
          <w:sz w:val="28"/>
          <w:szCs w:val="28"/>
        </w:rPr>
      </w:pPr>
      <w:r w:rsidRPr="00A876C0">
        <w:rPr>
          <w:rFonts w:ascii="Times New Roman" w:hAnsi="Times New Roman" w:cs="Times New Roman"/>
          <w:spacing w:val="2"/>
          <w:sz w:val="28"/>
          <w:szCs w:val="28"/>
          <w:shd w:val="clear" w:color="auto" w:fill="FAFBFC"/>
        </w:rPr>
        <w:t>The Global Olympics Dataset Diagnosis project aims to analyze and visualize data related to the Olympics using Power BI. The dataset includes information on various aspects of the Olympics such as participating countries, athletes, sports, events, and medal counts. By leveraging the capabilities of Power BI, this project seeks to uncover insights, trends, and patterns within the data to provide a comprehensive diagnosis of the Olympics over the years. Through interactive visualizations and in-depth analysis, this project will offer valuable information for stakeholders interested in understanding the dynamics of the Olympics and its impact on the global sports landscape.</w:t>
      </w:r>
    </w:p>
    <w:p w14:paraId="08CE6F91" w14:textId="77777777" w:rsidR="00590954" w:rsidRPr="00461B65" w:rsidRDefault="00590954">
      <w:pPr>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02572A5" w14:textId="77777777" w:rsidR="00E73636" w:rsidRDefault="00E73636" w:rsidP="00E73636">
      <w:pPr>
        <w:pStyle w:val="BodyText"/>
        <w:jc w:val="center"/>
        <w:rPr>
          <w:rFonts w:eastAsia="Calibri"/>
          <w:b/>
          <w:bCs/>
          <w:color w:val="000000" w:themeColor="text1"/>
          <w:sz w:val="32"/>
          <w:szCs w:val="32"/>
          <w:u w:val="single"/>
        </w:rPr>
      </w:pPr>
    </w:p>
    <w:p w14:paraId="68B7A18E" w14:textId="1AC858EB" w:rsidR="00590954" w:rsidRDefault="005920A3" w:rsidP="00E73636">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029AAD8E" w:rsidR="00590954" w:rsidRDefault="000F0ECD">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50AF08AD" w:rsidR="00590954" w:rsidRDefault="000F0ECD">
            <w:pPr>
              <w:pStyle w:val="BodyText"/>
              <w:jc w:val="center"/>
              <w:rPr>
                <w:sz w:val="24"/>
                <w:szCs w:val="24"/>
              </w:rPr>
            </w:pPr>
            <w:r>
              <w:rPr>
                <w:sz w:val="24"/>
                <w:szCs w:val="24"/>
              </w:rPr>
              <w:t>4</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47183585" w:rsidR="00590954" w:rsidRDefault="000F0ECD">
            <w:pPr>
              <w:pStyle w:val="BodyText"/>
              <w:jc w:val="center"/>
              <w:rPr>
                <w:sz w:val="24"/>
                <w:szCs w:val="24"/>
              </w:rPr>
            </w:pPr>
            <w:r>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129F94BF" w:rsidR="00590954" w:rsidRDefault="000F0ECD">
            <w:pPr>
              <w:pStyle w:val="BodyText"/>
              <w:jc w:val="center"/>
              <w:rPr>
                <w:sz w:val="24"/>
                <w:szCs w:val="24"/>
              </w:rPr>
            </w:pPr>
            <w:r>
              <w:rPr>
                <w:sz w:val="24"/>
                <w:szCs w:val="24"/>
              </w:rPr>
              <w:t>14</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6DA809F8" w:rsidR="00590954" w:rsidRDefault="000F0ECD">
            <w:pPr>
              <w:pStyle w:val="BodyText"/>
              <w:jc w:val="center"/>
              <w:rPr>
                <w:sz w:val="24"/>
                <w:szCs w:val="24"/>
              </w:rPr>
            </w:pPr>
            <w:r>
              <w:rPr>
                <w:sz w:val="24"/>
                <w:szCs w:val="24"/>
              </w:rPr>
              <w:t>15</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3244850A" w:rsidR="005E3C63" w:rsidRDefault="000F0ECD">
            <w:pPr>
              <w:pStyle w:val="BodyText"/>
              <w:jc w:val="center"/>
              <w:rPr>
                <w:sz w:val="24"/>
                <w:szCs w:val="24"/>
              </w:rPr>
            </w:pPr>
            <w:r>
              <w:rPr>
                <w:sz w:val="24"/>
                <w:szCs w:val="24"/>
              </w:rPr>
              <w:t>16</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7266DBFB" w:rsidR="00590954" w:rsidRDefault="000F0ECD">
            <w:pPr>
              <w:pStyle w:val="BodyText"/>
              <w:jc w:val="center"/>
              <w:rPr>
                <w:sz w:val="24"/>
                <w:szCs w:val="24"/>
              </w:rPr>
            </w:pPr>
            <w:r>
              <w:rPr>
                <w:sz w:val="24"/>
                <w:szCs w:val="24"/>
              </w:rPr>
              <w:t>16</w:t>
            </w:r>
            <w:bookmarkStart w:id="0" w:name="_GoBack"/>
            <w:bookmarkEnd w:id="0"/>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4A4378A0" w:rsidR="5EB6A449" w:rsidRDefault="00461B65" w:rsidP="5EB6A449">
      <w:pPr>
        <w:tabs>
          <w:tab w:val="left" w:pos="720"/>
          <w:tab w:val="left" w:pos="1440"/>
          <w:tab w:val="left" w:pos="2160"/>
          <w:tab w:val="left" w:pos="2880"/>
          <w:tab w:val="left" w:pos="4635"/>
        </w:tabs>
        <w:spacing w:line="360" w:lineRule="auto"/>
        <w:rPr>
          <w:rFonts w:ascii="Sitka Small" w:hAnsi="Sitka Small" w:cs="Times New Roman"/>
          <w:spacing w:val="2"/>
          <w:sz w:val="25"/>
          <w:szCs w:val="25"/>
          <w:shd w:val="clear" w:color="auto" w:fill="FAFBFC"/>
        </w:rPr>
      </w:pPr>
      <w:r w:rsidRPr="00116EC0">
        <w:rPr>
          <w:rFonts w:ascii="Sitka Small" w:hAnsi="Sitka Small" w:cs="Times New Roman"/>
          <w:spacing w:val="2"/>
          <w:sz w:val="25"/>
          <w:szCs w:val="25"/>
          <w:shd w:val="clear" w:color="auto" w:fill="FAFBFC"/>
        </w:rPr>
        <w:t>Problem Statement: The Global Olympics Dataset contains a vast amount of information on various aspects of the Olympics, including participating countries, athletes, sports, events, and medal counts. The challenge lies in effectively analyzing and diagnosing this complex dataset to extract meaningful insights and trends. The problem statement for this project is to leverage Power BI to explore, visualize, and interpret the data in order to uncover patterns, correlations, and key performance indicators that can provide valuable insights into the dynamics of the Olympics over the years. By addressing this challenge, the goal is to offer stakeholders a comprehensive understanding of the Olympics dataset and its implications for the global sports landscape.</w:t>
      </w:r>
    </w:p>
    <w:p w14:paraId="23F103C0" w14:textId="77777777" w:rsidR="00116EC0" w:rsidRPr="00116EC0" w:rsidRDefault="00116EC0" w:rsidP="5EB6A449">
      <w:pPr>
        <w:tabs>
          <w:tab w:val="left" w:pos="720"/>
          <w:tab w:val="left" w:pos="1440"/>
          <w:tab w:val="left" w:pos="2160"/>
          <w:tab w:val="left" w:pos="2880"/>
          <w:tab w:val="left" w:pos="4635"/>
        </w:tabs>
        <w:spacing w:line="360" w:lineRule="auto"/>
        <w:rPr>
          <w:rFonts w:ascii="Sitka Small" w:eastAsia="Roboto" w:hAnsi="Sitka Small" w:cs="Times New Roman"/>
          <w:color w:val="111111"/>
          <w:sz w:val="25"/>
          <w:szCs w:val="25"/>
        </w:rPr>
      </w:pPr>
    </w:p>
    <w:p w14:paraId="219F766D" w14:textId="098B19E8" w:rsidR="005E3C63" w:rsidRPr="00116EC0" w:rsidRDefault="00031016" w:rsidP="00031016">
      <w:p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cs="Times New Roman"/>
          <w:b/>
          <w:bCs/>
          <w:sz w:val="25"/>
          <w:szCs w:val="25"/>
        </w:rPr>
        <w:t xml:space="preserve">1.2 </w:t>
      </w:r>
      <w:r w:rsidR="005E3C63" w:rsidRPr="00116EC0">
        <w:rPr>
          <w:rFonts w:ascii="Sitka Small" w:hAnsi="Sitka Small" w:cs="Times New Roman"/>
          <w:b/>
          <w:bCs/>
          <w:sz w:val="25"/>
          <w:szCs w:val="25"/>
        </w:rPr>
        <w:t>Proposed Solution</w:t>
      </w:r>
    </w:p>
    <w:p w14:paraId="4FC5A2F9" w14:textId="53B73DEE" w:rsidR="001F0185" w:rsidRPr="00116EC0" w:rsidRDefault="001F0185" w:rsidP="00E73636">
      <w:pPr>
        <w:pStyle w:val="NormalWeb"/>
        <w:pBdr>
          <w:top w:val="single" w:sz="2" w:space="12" w:color="E5E7EB"/>
          <w:left w:val="single" w:sz="2" w:space="12" w:color="E5E7EB"/>
          <w:bottom w:val="single" w:sz="2" w:space="6" w:color="E5E7EB"/>
          <w:right w:val="single" w:sz="2" w:space="12" w:color="E5E7EB"/>
        </w:pBdr>
        <w:shd w:val="clear" w:color="auto" w:fill="FAFBFC"/>
        <w:spacing w:before="0" w:beforeAutospacing="0" w:after="0" w:afterAutospacing="0" w:line="360" w:lineRule="auto"/>
        <w:rPr>
          <w:rFonts w:ascii="Sitka Small" w:hAnsi="Sitka Small"/>
          <w:spacing w:val="2"/>
          <w:sz w:val="25"/>
          <w:szCs w:val="25"/>
        </w:rPr>
      </w:pPr>
      <w:r w:rsidRPr="00116EC0">
        <w:rPr>
          <w:rFonts w:ascii="Sitka Small" w:hAnsi="Sitka Small"/>
          <w:spacing w:val="2"/>
          <w:sz w:val="25"/>
          <w:szCs w:val="25"/>
        </w:rPr>
        <w:t>Data Preparation</w:t>
      </w:r>
      <w:r w:rsidR="00E74AA2" w:rsidRPr="00116EC0">
        <w:rPr>
          <w:rFonts w:ascii="Sitka Small" w:hAnsi="Sitka Small"/>
          <w:spacing w:val="2"/>
          <w:sz w:val="25"/>
          <w:szCs w:val="25"/>
        </w:rPr>
        <w:t>:</w:t>
      </w:r>
      <w:r w:rsidRPr="00116EC0">
        <w:rPr>
          <w:rFonts w:ascii="Sitka Small" w:hAnsi="Sitka Small"/>
          <w:spacing w:val="2"/>
          <w:sz w:val="25"/>
          <w:szCs w:val="25"/>
        </w:rPr>
        <w:t xml:space="preserve"> Clean and </w:t>
      </w:r>
      <w:r w:rsidR="000E55DB" w:rsidRPr="00116EC0">
        <w:rPr>
          <w:rFonts w:ascii="Sitka Small" w:hAnsi="Sitka Small"/>
          <w:spacing w:val="2"/>
          <w:sz w:val="25"/>
          <w:szCs w:val="25"/>
        </w:rPr>
        <w:t>pre-process</w:t>
      </w:r>
      <w:r w:rsidRPr="00116EC0">
        <w:rPr>
          <w:rFonts w:ascii="Sitka Small" w:hAnsi="Sitka Small"/>
          <w:spacing w:val="2"/>
          <w:sz w:val="25"/>
          <w:szCs w:val="25"/>
        </w:rPr>
        <w:t xml:space="preserve"> the dataset to ensure data quality and          </w:t>
      </w:r>
      <w:r w:rsidR="000C1429" w:rsidRPr="00116EC0">
        <w:rPr>
          <w:rFonts w:ascii="Sitka Small" w:hAnsi="Sitka Small"/>
          <w:spacing w:val="2"/>
          <w:sz w:val="25"/>
          <w:szCs w:val="25"/>
        </w:rPr>
        <w:t xml:space="preserve"> </w:t>
      </w:r>
      <w:r w:rsidR="000E55DB" w:rsidRPr="00116EC0">
        <w:rPr>
          <w:rFonts w:ascii="Sitka Small" w:hAnsi="Sitka Small"/>
          <w:spacing w:val="2"/>
          <w:sz w:val="25"/>
          <w:szCs w:val="25"/>
        </w:rPr>
        <w:t>consistency</w:t>
      </w:r>
      <w:r w:rsidRPr="00116EC0">
        <w:rPr>
          <w:rFonts w:ascii="Sitka Small" w:hAnsi="Sitka Small"/>
          <w:spacing w:val="2"/>
          <w:sz w:val="25"/>
          <w:szCs w:val="25"/>
        </w:rPr>
        <w:t>. This includes handling missing values, standardizing data formats, and creating    relationships between different tables.</w:t>
      </w:r>
    </w:p>
    <w:p w14:paraId="6C0A0DBC" w14:textId="1AB21F1D" w:rsidR="001F0185" w:rsidRPr="00116EC0" w:rsidRDefault="001F0185" w:rsidP="00E73636">
      <w:pPr>
        <w:pStyle w:val="NormalWeb"/>
        <w:pBdr>
          <w:top w:val="single" w:sz="2" w:space="12" w:color="E5E7EB"/>
          <w:left w:val="single" w:sz="2" w:space="12" w:color="E5E7EB"/>
          <w:bottom w:val="single" w:sz="2" w:space="6" w:color="E5E7EB"/>
          <w:right w:val="single" w:sz="2" w:space="12" w:color="E5E7EB"/>
        </w:pBdr>
        <w:shd w:val="clear" w:color="auto" w:fill="FAFBFC"/>
        <w:spacing w:before="0" w:beforeAutospacing="0" w:after="0" w:afterAutospacing="0" w:line="360" w:lineRule="auto"/>
        <w:rPr>
          <w:rFonts w:ascii="Sitka Small" w:hAnsi="Sitka Small"/>
          <w:spacing w:val="2"/>
          <w:sz w:val="25"/>
          <w:szCs w:val="25"/>
        </w:rPr>
      </w:pPr>
      <w:r w:rsidRPr="00116EC0">
        <w:rPr>
          <w:rFonts w:ascii="Sitka Small" w:hAnsi="Sitka Small"/>
          <w:spacing w:val="2"/>
          <w:sz w:val="25"/>
          <w:szCs w:val="25"/>
        </w:rPr>
        <w:t xml:space="preserve">Data Visualization: Utilize Power BI's interactive visualizations to create insightful </w:t>
      </w:r>
      <w:r w:rsidR="000C1429" w:rsidRPr="00116EC0">
        <w:rPr>
          <w:rFonts w:ascii="Sitka Small" w:hAnsi="Sitka Small"/>
          <w:spacing w:val="2"/>
          <w:sz w:val="25"/>
          <w:szCs w:val="25"/>
        </w:rPr>
        <w:t>1</w:t>
      </w:r>
      <w:r w:rsidRPr="00116EC0">
        <w:rPr>
          <w:rFonts w:ascii="Sitka Small" w:hAnsi="Sitka Small"/>
          <w:spacing w:val="2"/>
          <w:sz w:val="25"/>
          <w:szCs w:val="25"/>
        </w:rPr>
        <w:t>dashboards and reports. Visualize key metrics such as medal counts by country, athlete performance over time, and trends in popular sports.</w:t>
      </w:r>
    </w:p>
    <w:p w14:paraId="58BDD8FC" w14:textId="3766FD16" w:rsidR="001F0185" w:rsidRPr="00116EC0" w:rsidRDefault="001F0185" w:rsidP="00E73636">
      <w:pPr>
        <w:pStyle w:val="NormalWeb"/>
        <w:pBdr>
          <w:top w:val="single" w:sz="2" w:space="12" w:color="E5E7EB"/>
          <w:left w:val="single" w:sz="2" w:space="12" w:color="E5E7EB"/>
          <w:bottom w:val="single" w:sz="2" w:space="6" w:color="E5E7EB"/>
          <w:right w:val="single" w:sz="2" w:space="12" w:color="E5E7EB"/>
        </w:pBdr>
        <w:shd w:val="clear" w:color="auto" w:fill="FAFBFC"/>
        <w:spacing w:before="0" w:beforeAutospacing="0" w:after="0" w:afterAutospacing="0" w:line="360" w:lineRule="auto"/>
        <w:rPr>
          <w:rFonts w:ascii="Sitka Small" w:hAnsi="Sitka Small"/>
          <w:spacing w:val="2"/>
          <w:sz w:val="25"/>
          <w:szCs w:val="25"/>
        </w:rPr>
      </w:pPr>
      <w:r w:rsidRPr="00116EC0">
        <w:rPr>
          <w:rFonts w:ascii="Sitka Small" w:hAnsi="Sitka Small"/>
          <w:spacing w:val="2"/>
          <w:sz w:val="25"/>
          <w:szCs w:val="25"/>
        </w:rPr>
        <w:lastRenderedPageBreak/>
        <w:t xml:space="preserve">Exploratory Data Analysis: Conduct in-depth analysis to uncover patterns and correlations within the dataset. Explore factors influencing medal counts, identify top-performing countries and athletes, and </w:t>
      </w:r>
      <w:r w:rsidR="000E55DB" w:rsidRPr="00116EC0">
        <w:rPr>
          <w:rFonts w:ascii="Sitka Small" w:hAnsi="Sitka Small"/>
          <w:spacing w:val="2"/>
          <w:sz w:val="25"/>
          <w:szCs w:val="25"/>
        </w:rPr>
        <w:t>analyse</w:t>
      </w:r>
      <w:r w:rsidRPr="00116EC0">
        <w:rPr>
          <w:rFonts w:ascii="Sitka Small" w:hAnsi="Sitka Small"/>
          <w:spacing w:val="2"/>
          <w:sz w:val="25"/>
          <w:szCs w:val="25"/>
        </w:rPr>
        <w:t xml:space="preserve"> the impact of different sports on overall performance.</w:t>
      </w:r>
    </w:p>
    <w:p w14:paraId="063A26C6" w14:textId="77777777" w:rsidR="001F0185" w:rsidRPr="00116EC0" w:rsidRDefault="001F0185" w:rsidP="00E73636">
      <w:pPr>
        <w:pStyle w:val="NormalWeb"/>
        <w:pBdr>
          <w:top w:val="single" w:sz="2" w:space="12" w:color="E5E7EB"/>
          <w:left w:val="single" w:sz="2" w:space="12" w:color="E5E7EB"/>
          <w:bottom w:val="single" w:sz="2" w:space="6" w:color="E5E7EB"/>
          <w:right w:val="single" w:sz="2" w:space="12" w:color="E5E7EB"/>
        </w:pBdr>
        <w:shd w:val="clear" w:color="auto" w:fill="FAFBFC"/>
        <w:spacing w:before="0" w:beforeAutospacing="0" w:after="0" w:afterAutospacing="0" w:line="360" w:lineRule="auto"/>
        <w:rPr>
          <w:rFonts w:ascii="Sitka Small" w:hAnsi="Sitka Small"/>
          <w:spacing w:val="2"/>
          <w:sz w:val="25"/>
          <w:szCs w:val="25"/>
        </w:rPr>
      </w:pPr>
      <w:r w:rsidRPr="00116EC0">
        <w:rPr>
          <w:rFonts w:ascii="Sitka Small" w:hAnsi="Sitka Small"/>
          <w:spacing w:val="2"/>
          <w:sz w:val="25"/>
          <w:szCs w:val="25"/>
        </w:rPr>
        <w:t>Interactive Reporting: Develop interactive reports that allow users to drill down into specific aspects of the data. Enable stakeholders to explore the dataset from various perspectives and gain a comprehensive understanding of the Olympics dataset.</w:t>
      </w:r>
    </w:p>
    <w:p w14:paraId="1D3D7C09" w14:textId="77777777" w:rsidR="000C1429" w:rsidRPr="00116EC0" w:rsidRDefault="000C1429" w:rsidP="5EB6A449">
      <w:pPr>
        <w:tabs>
          <w:tab w:val="left" w:pos="720"/>
          <w:tab w:val="left" w:pos="1440"/>
          <w:tab w:val="left" w:pos="2160"/>
          <w:tab w:val="left" w:pos="2880"/>
          <w:tab w:val="left" w:pos="4635"/>
        </w:tabs>
        <w:spacing w:line="360" w:lineRule="auto"/>
        <w:rPr>
          <w:rFonts w:ascii="Sitka Small" w:eastAsia="Roboto" w:hAnsi="Sitka Small" w:cs="Roboto"/>
          <w:color w:val="111111"/>
          <w:sz w:val="25"/>
          <w:szCs w:val="25"/>
          <w:lang w:val="en-IN"/>
        </w:rPr>
      </w:pPr>
    </w:p>
    <w:p w14:paraId="5DBFF906" w14:textId="3498B597" w:rsidR="000C1429" w:rsidRPr="00116EC0" w:rsidRDefault="00D751FA" w:rsidP="000C1429">
      <w:pPr>
        <w:pStyle w:val="ListParagraph"/>
        <w:numPr>
          <w:ilvl w:val="1"/>
          <w:numId w:val="27"/>
        </w:num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cs="Times New Roman"/>
          <w:b/>
          <w:bCs/>
          <w:sz w:val="25"/>
          <w:szCs w:val="25"/>
        </w:rPr>
        <w:t xml:space="preserve"> </w:t>
      </w:r>
      <w:r w:rsidR="000C1429" w:rsidRPr="00116EC0">
        <w:rPr>
          <w:rFonts w:ascii="Sitka Small" w:hAnsi="Sitka Small" w:cs="Times New Roman"/>
          <w:b/>
          <w:bCs/>
          <w:sz w:val="25"/>
          <w:szCs w:val="25"/>
        </w:rPr>
        <w:t>Feature</w:t>
      </w:r>
    </w:p>
    <w:p w14:paraId="151FF9BB" w14:textId="27A07416" w:rsidR="000C1429" w:rsidRPr="00116EC0" w:rsidRDefault="000C1429"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r w:rsidRPr="00116EC0">
        <w:rPr>
          <w:rFonts w:ascii="Sitka Small" w:eastAsia="Times New Roman" w:hAnsi="Sitka Small" w:cs="Times New Roman"/>
          <w:spacing w:val="2"/>
          <w:sz w:val="25"/>
          <w:szCs w:val="25"/>
          <w:lang w:val="en-IN" w:eastAsia="en-IN"/>
        </w:rPr>
        <w:t>Interactive Dashboards: Create visually appealing and interactive dashboards that provide an overview of key metrics such as medal counts, athlete performance, and country rankings.</w:t>
      </w:r>
    </w:p>
    <w:p w14:paraId="06BC3A54" w14:textId="77777777" w:rsidR="000C1429" w:rsidRPr="00116EC0" w:rsidRDefault="000C1429"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r w:rsidRPr="00116EC0">
        <w:rPr>
          <w:rFonts w:ascii="Sitka Small" w:eastAsia="Times New Roman" w:hAnsi="Sitka Small" w:cs="Times New Roman"/>
          <w:spacing w:val="2"/>
          <w:sz w:val="25"/>
          <w:szCs w:val="25"/>
          <w:lang w:val="en-IN" w:eastAsia="en-IN"/>
        </w:rPr>
        <w:t>Data Visualization: Utilize a variety of charts, graphs, and maps to visualize trends, patterns, and correlations within the dataset. This could include bar charts for medal counts, line charts for performance trends, and heat maps for geographical analysis.</w:t>
      </w:r>
    </w:p>
    <w:p w14:paraId="7E164F40" w14:textId="77777777" w:rsidR="000C1429" w:rsidRDefault="000C1429"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r w:rsidRPr="00116EC0">
        <w:rPr>
          <w:rFonts w:ascii="Sitka Small" w:eastAsia="Times New Roman" w:hAnsi="Sitka Small" w:cs="Times New Roman"/>
          <w:spacing w:val="2"/>
          <w:sz w:val="25"/>
          <w:szCs w:val="25"/>
          <w:lang w:val="en-IN" w:eastAsia="en-IN"/>
        </w:rPr>
        <w:t>Drill-Down Functionality: Enable users to drill down into specific aspects of the data to explore details and gain deeper insights. This feature allows for a more granular analysis of the Olympics dataset.</w:t>
      </w:r>
    </w:p>
    <w:p w14:paraId="7029989D" w14:textId="77777777" w:rsidR="00116EC0" w:rsidRDefault="00116EC0"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p>
    <w:p w14:paraId="06D0C443" w14:textId="77777777" w:rsidR="00116EC0" w:rsidRDefault="00116EC0"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p>
    <w:p w14:paraId="1205F052" w14:textId="77777777" w:rsidR="00116EC0" w:rsidRDefault="00116EC0"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p>
    <w:p w14:paraId="08E13330" w14:textId="77777777" w:rsidR="00116EC0" w:rsidRDefault="00116EC0"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p>
    <w:p w14:paraId="42757129" w14:textId="77777777" w:rsidR="00116EC0" w:rsidRDefault="00116EC0"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p>
    <w:p w14:paraId="2E82F8A1" w14:textId="77777777" w:rsidR="00116EC0" w:rsidRDefault="00116EC0"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p>
    <w:p w14:paraId="7188FDF2" w14:textId="77777777" w:rsidR="00116EC0" w:rsidRPr="00116EC0" w:rsidRDefault="00116EC0"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p>
    <w:p w14:paraId="1E4A7D44" w14:textId="77777777" w:rsidR="00116EC0" w:rsidRPr="00116EC0" w:rsidRDefault="00116EC0"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p>
    <w:p w14:paraId="7BF54812" w14:textId="6D5F602C" w:rsidR="000C1429" w:rsidRPr="00116EC0" w:rsidRDefault="00D751FA" w:rsidP="000C1429">
      <w:pPr>
        <w:pStyle w:val="ListParagraph"/>
        <w:numPr>
          <w:ilvl w:val="1"/>
          <w:numId w:val="27"/>
        </w:num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cs="Times New Roman"/>
          <w:b/>
          <w:bCs/>
          <w:sz w:val="25"/>
          <w:szCs w:val="25"/>
        </w:rPr>
        <w:t xml:space="preserve"> </w:t>
      </w:r>
      <w:r w:rsidR="000C1429" w:rsidRPr="00116EC0">
        <w:rPr>
          <w:rFonts w:ascii="Sitka Small" w:hAnsi="Sitka Small" w:cs="Times New Roman"/>
          <w:b/>
          <w:bCs/>
          <w:sz w:val="25"/>
          <w:szCs w:val="25"/>
        </w:rPr>
        <w:t>Advantages</w:t>
      </w:r>
    </w:p>
    <w:p w14:paraId="37CB80C3" w14:textId="77777777" w:rsidR="000C1429" w:rsidRPr="00116EC0" w:rsidRDefault="000C1429"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r w:rsidRPr="00116EC0">
        <w:rPr>
          <w:rFonts w:ascii="Sitka Small" w:eastAsia="Times New Roman" w:hAnsi="Sitka Small" w:cs="Times New Roman"/>
          <w:spacing w:val="2"/>
          <w:sz w:val="25"/>
          <w:szCs w:val="25"/>
          <w:lang w:val="en-IN" w:eastAsia="en-IN"/>
        </w:rPr>
        <w:t xml:space="preserve">Data Visualization: Power BI offers a wide range of interactive visualizations that make it easy to explore and </w:t>
      </w:r>
      <w:proofErr w:type="spellStart"/>
      <w:r w:rsidRPr="00116EC0">
        <w:rPr>
          <w:rFonts w:ascii="Sitka Small" w:eastAsia="Times New Roman" w:hAnsi="Sitka Small" w:cs="Times New Roman"/>
          <w:spacing w:val="2"/>
          <w:sz w:val="25"/>
          <w:szCs w:val="25"/>
          <w:lang w:val="en-IN" w:eastAsia="en-IN"/>
        </w:rPr>
        <w:t>analyze</w:t>
      </w:r>
      <w:proofErr w:type="spellEnd"/>
      <w:r w:rsidRPr="00116EC0">
        <w:rPr>
          <w:rFonts w:ascii="Sitka Small" w:eastAsia="Times New Roman" w:hAnsi="Sitka Small" w:cs="Times New Roman"/>
          <w:spacing w:val="2"/>
          <w:sz w:val="25"/>
          <w:szCs w:val="25"/>
          <w:lang w:val="en-IN" w:eastAsia="en-IN"/>
        </w:rPr>
        <w:t xml:space="preserve"> complex datasets. Visual representations such as charts, graphs, and maps help in identifying trends, patterns, and correlations within the Olympics data.</w:t>
      </w:r>
    </w:p>
    <w:p w14:paraId="15509468" w14:textId="77777777" w:rsidR="00E74AA2" w:rsidRPr="00116EC0" w:rsidRDefault="00E74AA2"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p>
    <w:p w14:paraId="151796BA" w14:textId="2FBA3358" w:rsidR="000C1429" w:rsidRPr="00116EC0" w:rsidRDefault="000C1429" w:rsidP="00E73636">
      <w:pPr>
        <w:pBdr>
          <w:top w:val="single" w:sz="2" w:space="6" w:color="E5E7EB"/>
          <w:left w:val="single" w:sz="2" w:space="12" w:color="E5E7EB"/>
          <w:bottom w:val="single" w:sz="2" w:space="6" w:color="E5E7EB"/>
          <w:right w:val="single" w:sz="2" w:space="12" w:color="E5E7EB"/>
        </w:pBdr>
        <w:shd w:val="clear" w:color="auto" w:fill="FAFBFC"/>
        <w:spacing w:after="0" w:line="360" w:lineRule="auto"/>
        <w:rPr>
          <w:rFonts w:ascii="Sitka Small" w:eastAsia="Times New Roman" w:hAnsi="Sitka Small" w:cs="Times New Roman"/>
          <w:spacing w:val="2"/>
          <w:sz w:val="25"/>
          <w:szCs w:val="25"/>
          <w:lang w:val="en-IN" w:eastAsia="en-IN"/>
        </w:rPr>
      </w:pPr>
      <w:r w:rsidRPr="00116EC0">
        <w:rPr>
          <w:rFonts w:ascii="Sitka Small" w:eastAsia="Times New Roman" w:hAnsi="Sitka Small" w:cs="Times New Roman"/>
          <w:spacing w:val="2"/>
          <w:sz w:val="25"/>
          <w:szCs w:val="25"/>
          <w:lang w:val="en-IN" w:eastAsia="en-IN"/>
        </w:rPr>
        <w:t>Interactive Dashboards: Power BI allows users to create interactive dashboards that provide a comprehensive overview of key metrics and KPIs related to the Olympics. Users can drill down into specific data points and customize the dashboard based on their requirements.</w:t>
      </w:r>
    </w:p>
    <w:p w14:paraId="395464DC" w14:textId="77777777" w:rsidR="000C1429" w:rsidRPr="00116EC0" w:rsidRDefault="000C1429" w:rsidP="000C1429">
      <w:pPr>
        <w:tabs>
          <w:tab w:val="left" w:pos="720"/>
          <w:tab w:val="left" w:pos="1440"/>
          <w:tab w:val="left" w:pos="2160"/>
          <w:tab w:val="left" w:pos="2880"/>
          <w:tab w:val="left" w:pos="4635"/>
        </w:tabs>
        <w:spacing w:line="360" w:lineRule="auto"/>
        <w:rPr>
          <w:rFonts w:ascii="Sitka Small" w:hAnsi="Sitka Small" w:cs="Times New Roman"/>
          <w:b/>
          <w:bCs/>
          <w:sz w:val="25"/>
          <w:szCs w:val="25"/>
        </w:rPr>
      </w:pPr>
    </w:p>
    <w:p w14:paraId="75AE2F20" w14:textId="7609FD52" w:rsidR="000C1429" w:rsidRPr="00116EC0" w:rsidRDefault="00D751FA" w:rsidP="000C1429">
      <w:pPr>
        <w:pStyle w:val="ListParagraph"/>
        <w:numPr>
          <w:ilvl w:val="1"/>
          <w:numId w:val="27"/>
        </w:num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cs="Times New Roman"/>
          <w:b/>
          <w:bCs/>
          <w:sz w:val="25"/>
          <w:szCs w:val="25"/>
        </w:rPr>
        <w:t xml:space="preserve"> </w:t>
      </w:r>
      <w:r w:rsidR="000C1429" w:rsidRPr="00116EC0">
        <w:rPr>
          <w:rFonts w:ascii="Sitka Small" w:hAnsi="Sitka Small" w:cs="Times New Roman"/>
          <w:b/>
          <w:bCs/>
          <w:sz w:val="25"/>
          <w:szCs w:val="25"/>
        </w:rPr>
        <w:t>Scope</w:t>
      </w:r>
    </w:p>
    <w:p w14:paraId="218C74E8" w14:textId="77777777" w:rsidR="000C1429" w:rsidRPr="00116EC0" w:rsidRDefault="000C1429" w:rsidP="00E73636">
      <w:pPr>
        <w:pStyle w:val="NormalWeb"/>
        <w:pBdr>
          <w:top w:val="single" w:sz="2" w:space="6" w:color="E5E7EB"/>
          <w:left w:val="single" w:sz="2" w:space="12" w:color="E5E7EB"/>
          <w:bottom w:val="single" w:sz="2" w:space="6" w:color="E5E7EB"/>
          <w:right w:val="single" w:sz="2" w:space="12" w:color="E5E7EB"/>
        </w:pBdr>
        <w:shd w:val="clear" w:color="auto" w:fill="FAFBFC"/>
        <w:spacing w:before="0" w:beforeAutospacing="0" w:after="0" w:afterAutospacing="0" w:line="360" w:lineRule="auto"/>
        <w:ind w:left="375"/>
        <w:rPr>
          <w:rFonts w:ascii="Sitka Small" w:hAnsi="Sitka Small"/>
          <w:spacing w:val="2"/>
          <w:sz w:val="25"/>
          <w:szCs w:val="25"/>
        </w:rPr>
      </w:pPr>
      <w:r w:rsidRPr="00116EC0">
        <w:rPr>
          <w:rFonts w:ascii="Sitka Small" w:hAnsi="Sitka Small"/>
          <w:spacing w:val="2"/>
          <w:sz w:val="25"/>
          <w:szCs w:val="25"/>
        </w:rPr>
        <w:t>Data Preparation: The scope includes cleaning, transforming, and preparing the Global Olympics Dataset for analysis in Power BI. This involves handling missing data, standardizing formats, and creating relationships between different data tables.</w:t>
      </w:r>
    </w:p>
    <w:p w14:paraId="3742A88D" w14:textId="77777777" w:rsidR="000C1429" w:rsidRPr="00116EC0" w:rsidRDefault="000C1429" w:rsidP="00E73636">
      <w:pPr>
        <w:pStyle w:val="NormalWeb"/>
        <w:pBdr>
          <w:top w:val="single" w:sz="2" w:space="6" w:color="E5E7EB"/>
          <w:left w:val="single" w:sz="2" w:space="12" w:color="E5E7EB"/>
          <w:bottom w:val="single" w:sz="2" w:space="6" w:color="E5E7EB"/>
          <w:right w:val="single" w:sz="2" w:space="12" w:color="E5E7EB"/>
        </w:pBdr>
        <w:shd w:val="clear" w:color="auto" w:fill="FAFBFC"/>
        <w:spacing w:before="0" w:beforeAutospacing="0" w:after="0" w:afterAutospacing="0" w:line="360" w:lineRule="auto"/>
        <w:ind w:left="375"/>
        <w:rPr>
          <w:rFonts w:ascii="Sitka Small" w:hAnsi="Sitka Small"/>
          <w:spacing w:val="2"/>
          <w:sz w:val="25"/>
          <w:szCs w:val="25"/>
        </w:rPr>
      </w:pPr>
    </w:p>
    <w:p w14:paraId="18799A7D" w14:textId="52D772B7" w:rsidR="00E73636" w:rsidRPr="00116EC0" w:rsidRDefault="000C1429" w:rsidP="00116EC0">
      <w:pPr>
        <w:pStyle w:val="NormalWeb"/>
        <w:pBdr>
          <w:top w:val="single" w:sz="2" w:space="6" w:color="E5E7EB"/>
          <w:left w:val="single" w:sz="2" w:space="12" w:color="E5E7EB"/>
          <w:bottom w:val="single" w:sz="2" w:space="6" w:color="E5E7EB"/>
          <w:right w:val="single" w:sz="2" w:space="12" w:color="E5E7EB"/>
        </w:pBdr>
        <w:shd w:val="clear" w:color="auto" w:fill="FAFBFC"/>
        <w:spacing w:before="0" w:beforeAutospacing="0" w:after="0" w:afterAutospacing="0" w:line="360" w:lineRule="auto"/>
        <w:ind w:left="375"/>
        <w:rPr>
          <w:rFonts w:ascii="Sitka Small" w:hAnsi="Sitka Small"/>
          <w:spacing w:val="2"/>
          <w:sz w:val="25"/>
          <w:szCs w:val="25"/>
        </w:rPr>
      </w:pPr>
      <w:r w:rsidRPr="00116EC0">
        <w:rPr>
          <w:rFonts w:ascii="Sitka Small" w:hAnsi="Sitka Small"/>
          <w:spacing w:val="2"/>
          <w:sz w:val="25"/>
          <w:szCs w:val="25"/>
        </w:rPr>
        <w:t xml:space="preserve">Data Visualization: Utilize Power BI's visualization capabilities to create interactive dashboards and reports that showcase key metrics, trends, and insights from the Olympics dataset. Visualizations may include charts, graphs, maps, and KPI </w:t>
      </w:r>
      <w:r w:rsidR="00D751FA" w:rsidRPr="00116EC0">
        <w:rPr>
          <w:rFonts w:ascii="Sitka Small" w:hAnsi="Sitka Small"/>
          <w:spacing w:val="2"/>
          <w:sz w:val="25"/>
          <w:szCs w:val="25"/>
        </w:rPr>
        <w:t>indicators. Exploratory</w:t>
      </w:r>
      <w:r w:rsidRPr="00116EC0">
        <w:rPr>
          <w:rFonts w:ascii="Sitka Small" w:hAnsi="Sitka Small"/>
          <w:spacing w:val="2"/>
          <w:sz w:val="25"/>
          <w:szCs w:val="25"/>
        </w:rPr>
        <w:t xml:space="preserve"> Data Analysis: Conduct in-depth analysis to uncover patterns, correlations, and outliers within the dataset. Explore factors influencing medal counts, athlete performance, and trends across different Olympics events.</w:t>
      </w:r>
    </w:p>
    <w:p w14:paraId="74E4E0C9" w14:textId="7D311704" w:rsidR="00590954" w:rsidRPr="00116EC0" w:rsidRDefault="005920A3" w:rsidP="000C1429">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r w:rsidRPr="00116EC0">
        <w:rPr>
          <w:rFonts w:ascii="Sitka Small" w:hAnsi="Sitka Small" w:cs="Times New Roman"/>
          <w:b/>
          <w:bCs/>
          <w:sz w:val="25"/>
          <w:szCs w:val="25"/>
        </w:rPr>
        <w:lastRenderedPageBreak/>
        <w:t>CHAPTER 2</w:t>
      </w:r>
    </w:p>
    <w:p w14:paraId="424BB32F" w14:textId="77777777" w:rsidR="00590954" w:rsidRPr="00116EC0" w:rsidRDefault="005920A3">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r w:rsidRPr="00116EC0">
        <w:rPr>
          <w:rFonts w:ascii="Sitka Small" w:hAnsi="Sitka Small" w:cs="Times New Roman"/>
          <w:b/>
          <w:bCs/>
          <w:sz w:val="25"/>
          <w:szCs w:val="25"/>
        </w:rPr>
        <w:t>SERVICES AND TOOLS REQUIRED</w:t>
      </w:r>
    </w:p>
    <w:p w14:paraId="2877B907" w14:textId="77777777" w:rsidR="00590954" w:rsidRPr="00116EC0" w:rsidRDefault="005920A3">
      <w:p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cs="Times New Roman"/>
          <w:b/>
          <w:bCs/>
          <w:sz w:val="25"/>
          <w:szCs w:val="25"/>
        </w:rPr>
        <w:t>2.1 Services Used</w:t>
      </w:r>
    </w:p>
    <w:p w14:paraId="1458A939" w14:textId="0C81CE05" w:rsidR="00590954" w:rsidRPr="00116EC0" w:rsidRDefault="74569857" w:rsidP="5EB6A449">
      <w:pPr>
        <w:pStyle w:val="ListParagraph"/>
        <w:numPr>
          <w:ilvl w:val="0"/>
          <w:numId w:val="4"/>
        </w:numPr>
        <w:spacing w:before="180" w:after="0" w:line="360" w:lineRule="auto"/>
        <w:ind w:right="-20"/>
        <w:rPr>
          <w:rFonts w:ascii="Sitka Small" w:eastAsia="Roboto" w:hAnsi="Sitka Small" w:cs="Roboto"/>
          <w:color w:val="111111"/>
          <w:sz w:val="25"/>
          <w:szCs w:val="25"/>
        </w:rPr>
      </w:pPr>
      <w:r w:rsidRPr="00116EC0">
        <w:rPr>
          <w:rFonts w:ascii="Sitka Small" w:eastAsia="Roboto" w:hAnsi="Sitka Small" w:cs="Roboto"/>
          <w:b/>
          <w:bCs/>
          <w:color w:val="111111"/>
          <w:sz w:val="25"/>
          <w:szCs w:val="25"/>
        </w:rPr>
        <w:t>Data Collection and Storage Services</w:t>
      </w:r>
      <w:r w:rsidRPr="00116EC0">
        <w:rPr>
          <w:rFonts w:ascii="Sitka Small" w:eastAsia="Roboto" w:hAnsi="Sitka Small" w:cs="Roboto"/>
          <w:color w:val="111111"/>
          <w:sz w:val="25"/>
          <w:szCs w:val="25"/>
        </w:rPr>
        <w:t>: Banks need to collect and store customer data in real-time. This could be achieved through services like Azure Data Factory, Azure Event Hubs, or AWS Kinesis for real-time data collection, and Azure SQL Database or AWS RDS for data storage.</w:t>
      </w:r>
    </w:p>
    <w:p w14:paraId="48773241" w14:textId="52148CB1" w:rsidR="00590954" w:rsidRPr="00116EC0" w:rsidRDefault="74569857" w:rsidP="5EB6A449">
      <w:pPr>
        <w:pStyle w:val="ListParagraph"/>
        <w:numPr>
          <w:ilvl w:val="0"/>
          <w:numId w:val="4"/>
        </w:numPr>
        <w:spacing w:before="180" w:after="0" w:line="360" w:lineRule="auto"/>
        <w:ind w:right="-20"/>
        <w:rPr>
          <w:rFonts w:ascii="Sitka Small" w:eastAsia="Roboto" w:hAnsi="Sitka Small" w:cs="Roboto"/>
          <w:color w:val="111111"/>
          <w:sz w:val="25"/>
          <w:szCs w:val="25"/>
        </w:rPr>
      </w:pPr>
      <w:r w:rsidRPr="00116EC0">
        <w:rPr>
          <w:rFonts w:ascii="Sitka Small" w:eastAsia="Roboto" w:hAnsi="Sitka Small" w:cs="Roboto"/>
          <w:b/>
          <w:bCs/>
          <w:color w:val="111111"/>
          <w:sz w:val="25"/>
          <w:szCs w:val="25"/>
        </w:rPr>
        <w:t>Data Processing Services</w:t>
      </w:r>
      <w:r w:rsidRPr="00116EC0">
        <w:rPr>
          <w:rFonts w:ascii="Sitka Small" w:eastAsia="Roboto" w:hAnsi="Sitka Small" w:cs="Roboto"/>
          <w:color w:val="111111"/>
          <w:sz w:val="25"/>
          <w:szCs w:val="25"/>
        </w:rPr>
        <w:t>: Services like Azure Stream Analytics or AWS Kinesis Data Analytics can be used to process the real-time data.</w:t>
      </w:r>
    </w:p>
    <w:p w14:paraId="4BCD254B" w14:textId="1190FA2F" w:rsidR="00590954" w:rsidRDefault="74569857" w:rsidP="00031016">
      <w:pPr>
        <w:pStyle w:val="ListParagraph"/>
        <w:numPr>
          <w:ilvl w:val="0"/>
          <w:numId w:val="4"/>
        </w:numPr>
        <w:spacing w:before="180" w:after="0" w:line="360" w:lineRule="auto"/>
        <w:ind w:right="-20"/>
        <w:rPr>
          <w:rFonts w:ascii="Sitka Small" w:eastAsia="Roboto" w:hAnsi="Sitka Small" w:cs="Roboto"/>
          <w:color w:val="111111"/>
          <w:sz w:val="25"/>
          <w:szCs w:val="25"/>
        </w:rPr>
      </w:pPr>
      <w:r w:rsidRPr="00116EC0">
        <w:rPr>
          <w:rFonts w:ascii="Sitka Small" w:eastAsia="Roboto" w:hAnsi="Sitka Small" w:cs="Roboto"/>
          <w:b/>
          <w:bCs/>
          <w:color w:val="111111"/>
          <w:sz w:val="25"/>
          <w:szCs w:val="25"/>
        </w:rPr>
        <w:t>Machine Learning Services</w:t>
      </w:r>
      <w:r w:rsidRPr="00116EC0">
        <w:rPr>
          <w:rFonts w:ascii="Sitka Small" w:eastAsia="Roboto" w:hAnsi="Sitka Small" w:cs="Roboto"/>
          <w:color w:val="111111"/>
          <w:sz w:val="25"/>
          <w:szCs w:val="25"/>
        </w:rPr>
        <w:t xml:space="preserve">: Azure Machine Learning or AWS </w:t>
      </w:r>
      <w:proofErr w:type="spellStart"/>
      <w:r w:rsidRPr="00116EC0">
        <w:rPr>
          <w:rFonts w:ascii="Sitka Small" w:eastAsia="Roboto" w:hAnsi="Sitka Small" w:cs="Roboto"/>
          <w:color w:val="111111"/>
          <w:sz w:val="25"/>
          <w:szCs w:val="25"/>
        </w:rPr>
        <w:t>SageMaker</w:t>
      </w:r>
      <w:proofErr w:type="spellEnd"/>
      <w:r w:rsidRPr="00116EC0">
        <w:rPr>
          <w:rFonts w:ascii="Sitka Small" w:eastAsia="Roboto" w:hAnsi="Sitka Small" w:cs="Roboto"/>
          <w:color w:val="111111"/>
          <w:sz w:val="25"/>
          <w:szCs w:val="25"/>
        </w:rPr>
        <w:t xml:space="preserve"> can be used to build predictive models based on historical data.</w:t>
      </w:r>
    </w:p>
    <w:p w14:paraId="2F83155E" w14:textId="77777777" w:rsidR="00116EC0" w:rsidRPr="00116EC0" w:rsidRDefault="00116EC0" w:rsidP="00116EC0">
      <w:pPr>
        <w:pStyle w:val="ListParagraph"/>
        <w:spacing w:before="180" w:after="0" w:line="360" w:lineRule="auto"/>
        <w:ind w:right="-20"/>
        <w:rPr>
          <w:rFonts w:ascii="Sitka Small" w:eastAsia="Roboto" w:hAnsi="Sitka Small" w:cs="Roboto"/>
          <w:color w:val="111111"/>
          <w:sz w:val="25"/>
          <w:szCs w:val="25"/>
        </w:rPr>
      </w:pPr>
    </w:p>
    <w:p w14:paraId="7AE4DCA3" w14:textId="6BBBE547" w:rsidR="00590954" w:rsidRPr="00116EC0" w:rsidRDefault="65F84B4E">
      <w:p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cs="Times New Roman"/>
          <w:b/>
          <w:bCs/>
          <w:sz w:val="25"/>
          <w:szCs w:val="25"/>
        </w:rPr>
        <w:t>2.2 Tools and Software used</w:t>
      </w:r>
    </w:p>
    <w:p w14:paraId="29C989BC" w14:textId="7462E71F" w:rsidR="00590954" w:rsidRPr="00116EC0" w:rsidRDefault="2ECE1AFE" w:rsidP="5EB6A449">
      <w:pPr>
        <w:spacing w:before="180" w:after="0" w:line="360" w:lineRule="auto"/>
        <w:rPr>
          <w:rFonts w:ascii="Sitka Small" w:hAnsi="Sitka Small"/>
          <w:sz w:val="25"/>
          <w:szCs w:val="25"/>
        </w:rPr>
      </w:pPr>
      <w:r w:rsidRPr="00116EC0">
        <w:rPr>
          <w:rFonts w:ascii="Sitka Small" w:eastAsia="Roboto" w:hAnsi="Sitka Small" w:cs="Roboto"/>
          <w:b/>
          <w:bCs/>
          <w:color w:val="111111"/>
          <w:sz w:val="25"/>
          <w:szCs w:val="25"/>
        </w:rPr>
        <w:t>Tools</w:t>
      </w:r>
      <w:r w:rsidRPr="00116EC0">
        <w:rPr>
          <w:rFonts w:ascii="Sitka Small" w:eastAsia="Roboto" w:hAnsi="Sitka Small" w:cs="Roboto"/>
          <w:color w:val="111111"/>
          <w:sz w:val="25"/>
          <w:szCs w:val="25"/>
        </w:rPr>
        <w:t>:</w:t>
      </w:r>
    </w:p>
    <w:p w14:paraId="09E70D85" w14:textId="2DFCC34A" w:rsidR="00590954" w:rsidRPr="00116EC0" w:rsidRDefault="2ECE1AFE" w:rsidP="5EB6A449">
      <w:pPr>
        <w:pStyle w:val="ListParagraph"/>
        <w:numPr>
          <w:ilvl w:val="0"/>
          <w:numId w:val="3"/>
        </w:numPr>
        <w:spacing w:before="180" w:after="0" w:line="360" w:lineRule="auto"/>
        <w:ind w:right="-20"/>
        <w:rPr>
          <w:rFonts w:ascii="Sitka Small" w:eastAsia="Roboto" w:hAnsi="Sitka Small" w:cs="Roboto"/>
          <w:color w:val="111111"/>
          <w:sz w:val="25"/>
          <w:szCs w:val="25"/>
        </w:rPr>
      </w:pPr>
      <w:proofErr w:type="spellStart"/>
      <w:r w:rsidRPr="00116EC0">
        <w:rPr>
          <w:rFonts w:ascii="Sitka Small" w:eastAsia="Roboto" w:hAnsi="Sitka Small" w:cs="Roboto"/>
          <w:b/>
          <w:bCs/>
          <w:color w:val="111111"/>
          <w:sz w:val="25"/>
          <w:szCs w:val="25"/>
        </w:rPr>
        <w:t>PowerBI</w:t>
      </w:r>
      <w:proofErr w:type="spellEnd"/>
      <w:r w:rsidRPr="00116EC0">
        <w:rPr>
          <w:rFonts w:ascii="Sitka Small" w:eastAsia="Roboto" w:hAnsi="Sitka Small" w:cs="Roboto"/>
          <w:color w:val="111111"/>
          <w:sz w:val="25"/>
          <w:szCs w:val="25"/>
        </w:rPr>
        <w:t xml:space="preserve">: The main tool for this project is </w:t>
      </w:r>
      <w:proofErr w:type="spellStart"/>
      <w:r w:rsidRPr="00116EC0">
        <w:rPr>
          <w:rFonts w:ascii="Sitka Small" w:eastAsia="Roboto" w:hAnsi="Sitka Small" w:cs="Roboto"/>
          <w:color w:val="111111"/>
          <w:sz w:val="25"/>
          <w:szCs w:val="25"/>
        </w:rPr>
        <w:t>PowerBI</w:t>
      </w:r>
      <w:proofErr w:type="spellEnd"/>
      <w:r w:rsidRPr="00116EC0">
        <w:rPr>
          <w:rFonts w:ascii="Sitka Small" w:eastAsia="Roboto" w:hAnsi="Sitka Small" w:cs="Roboto"/>
          <w:color w:val="111111"/>
          <w:sz w:val="25"/>
          <w:szCs w:val="25"/>
        </w:rPr>
        <w:t>, which will be used to create interactive dashboards f</w:t>
      </w:r>
      <w:r w:rsidR="00031016" w:rsidRPr="00116EC0">
        <w:rPr>
          <w:rFonts w:ascii="Sitka Small" w:eastAsia="Roboto" w:hAnsi="Sitka Small" w:cs="Roboto"/>
          <w:color w:val="111111"/>
          <w:sz w:val="25"/>
          <w:szCs w:val="25"/>
        </w:rPr>
        <w:t xml:space="preserve">or real-time data </w:t>
      </w:r>
      <w:proofErr w:type="spellStart"/>
      <w:r w:rsidR="00031016" w:rsidRPr="00116EC0">
        <w:rPr>
          <w:rFonts w:ascii="Sitka Small" w:eastAsia="Roboto" w:hAnsi="Sitka Small" w:cs="Roboto"/>
          <w:color w:val="111111"/>
          <w:sz w:val="25"/>
          <w:szCs w:val="25"/>
        </w:rPr>
        <w:t>visualiz</w:t>
      </w:r>
      <w:proofErr w:type="spellEnd"/>
    </w:p>
    <w:p w14:paraId="208355A1" w14:textId="7CE259AB" w:rsidR="00590954" w:rsidRDefault="2ECE1AFE" w:rsidP="5EB6A449">
      <w:pPr>
        <w:pStyle w:val="ListParagraph"/>
        <w:numPr>
          <w:ilvl w:val="0"/>
          <w:numId w:val="3"/>
        </w:numPr>
        <w:spacing w:before="180" w:after="0" w:line="360" w:lineRule="auto"/>
        <w:ind w:right="-20"/>
        <w:rPr>
          <w:rFonts w:ascii="Sitka Small" w:eastAsia="Roboto" w:hAnsi="Sitka Small" w:cs="Roboto"/>
          <w:color w:val="111111"/>
          <w:sz w:val="25"/>
          <w:szCs w:val="25"/>
        </w:rPr>
      </w:pPr>
      <w:r w:rsidRPr="00116EC0">
        <w:rPr>
          <w:rFonts w:ascii="Sitka Small" w:eastAsia="Roboto" w:hAnsi="Sitka Small" w:cs="Roboto"/>
          <w:b/>
          <w:bCs/>
          <w:color w:val="111111"/>
          <w:sz w:val="25"/>
          <w:szCs w:val="25"/>
        </w:rPr>
        <w:t>Power Query</w:t>
      </w:r>
      <w:r w:rsidRPr="00116EC0">
        <w:rPr>
          <w:rFonts w:ascii="Sitka Small" w:eastAsia="Roboto" w:hAnsi="Sitka Small" w:cs="Roboto"/>
          <w:color w:val="111111"/>
          <w:sz w:val="25"/>
          <w:szCs w:val="25"/>
        </w:rPr>
        <w:t>: This is a data connection technology that enables you to discover, connect, combine, and refine data across a wide variety of sources.</w:t>
      </w:r>
    </w:p>
    <w:p w14:paraId="2E58BFD5" w14:textId="77777777" w:rsidR="00116EC0" w:rsidRDefault="00116EC0" w:rsidP="00116EC0">
      <w:pPr>
        <w:spacing w:before="180" w:after="0" w:line="360" w:lineRule="auto"/>
        <w:ind w:right="-20"/>
        <w:rPr>
          <w:rFonts w:ascii="Sitka Small" w:eastAsia="Roboto" w:hAnsi="Sitka Small" w:cs="Roboto"/>
          <w:color w:val="111111"/>
          <w:sz w:val="25"/>
          <w:szCs w:val="25"/>
        </w:rPr>
      </w:pPr>
    </w:p>
    <w:p w14:paraId="3A20403A" w14:textId="77777777" w:rsidR="00116EC0" w:rsidRDefault="00116EC0" w:rsidP="00116EC0">
      <w:pPr>
        <w:spacing w:before="180" w:after="0" w:line="360" w:lineRule="auto"/>
        <w:ind w:right="-20"/>
        <w:rPr>
          <w:rFonts w:ascii="Sitka Small" w:eastAsia="Roboto" w:hAnsi="Sitka Small" w:cs="Roboto"/>
          <w:color w:val="111111"/>
          <w:sz w:val="25"/>
          <w:szCs w:val="25"/>
        </w:rPr>
      </w:pPr>
    </w:p>
    <w:p w14:paraId="024CC538" w14:textId="77777777" w:rsidR="00116EC0" w:rsidRDefault="00116EC0" w:rsidP="00116EC0">
      <w:pPr>
        <w:spacing w:before="180" w:after="0" w:line="360" w:lineRule="auto"/>
        <w:ind w:right="-20"/>
        <w:rPr>
          <w:rFonts w:ascii="Sitka Small" w:eastAsia="Roboto" w:hAnsi="Sitka Small" w:cs="Roboto"/>
          <w:color w:val="111111"/>
          <w:sz w:val="25"/>
          <w:szCs w:val="25"/>
        </w:rPr>
      </w:pPr>
    </w:p>
    <w:p w14:paraId="5636A825" w14:textId="77777777" w:rsidR="00116EC0" w:rsidRDefault="00116EC0" w:rsidP="00116EC0">
      <w:pPr>
        <w:spacing w:before="180" w:after="0" w:line="360" w:lineRule="auto"/>
        <w:ind w:right="-20"/>
        <w:rPr>
          <w:rFonts w:ascii="Sitka Small" w:eastAsia="Roboto" w:hAnsi="Sitka Small" w:cs="Roboto"/>
          <w:color w:val="111111"/>
          <w:sz w:val="25"/>
          <w:szCs w:val="25"/>
        </w:rPr>
      </w:pPr>
    </w:p>
    <w:p w14:paraId="09DD7321" w14:textId="77777777" w:rsidR="00116EC0" w:rsidRPr="00116EC0" w:rsidRDefault="00116EC0" w:rsidP="00116EC0">
      <w:pPr>
        <w:spacing w:before="180" w:after="0" w:line="360" w:lineRule="auto"/>
        <w:ind w:right="-20"/>
        <w:rPr>
          <w:rFonts w:ascii="Sitka Small" w:eastAsia="Roboto" w:hAnsi="Sitka Small" w:cs="Roboto"/>
          <w:color w:val="111111"/>
          <w:sz w:val="25"/>
          <w:szCs w:val="25"/>
        </w:rPr>
      </w:pPr>
    </w:p>
    <w:p w14:paraId="4744A0A8" w14:textId="29CACCFF" w:rsidR="00590954" w:rsidRPr="00116EC0" w:rsidRDefault="2ECE1AFE" w:rsidP="5EB6A449">
      <w:pPr>
        <w:spacing w:before="180" w:after="0" w:line="360" w:lineRule="auto"/>
        <w:rPr>
          <w:rFonts w:ascii="Sitka Small" w:hAnsi="Sitka Small"/>
          <w:sz w:val="25"/>
          <w:szCs w:val="25"/>
        </w:rPr>
      </w:pPr>
      <w:r w:rsidRPr="00116EC0">
        <w:rPr>
          <w:rFonts w:ascii="Sitka Small" w:eastAsia="Roboto" w:hAnsi="Sitka Small" w:cs="Roboto"/>
          <w:b/>
          <w:bCs/>
          <w:color w:val="111111"/>
          <w:sz w:val="25"/>
          <w:szCs w:val="25"/>
        </w:rPr>
        <w:t>Software Requirements</w:t>
      </w:r>
      <w:r w:rsidRPr="00116EC0">
        <w:rPr>
          <w:rFonts w:ascii="Sitka Small" w:eastAsia="Roboto" w:hAnsi="Sitka Small" w:cs="Roboto"/>
          <w:color w:val="111111"/>
          <w:sz w:val="25"/>
          <w:szCs w:val="25"/>
        </w:rPr>
        <w:t>:</w:t>
      </w:r>
    </w:p>
    <w:p w14:paraId="60CA30C0" w14:textId="4A580DC1" w:rsidR="00590954" w:rsidRPr="00116EC0" w:rsidRDefault="2ECE1AFE" w:rsidP="5EB6A449">
      <w:pPr>
        <w:pStyle w:val="ListParagraph"/>
        <w:numPr>
          <w:ilvl w:val="0"/>
          <w:numId w:val="2"/>
        </w:numPr>
        <w:spacing w:before="180" w:after="0" w:line="360" w:lineRule="auto"/>
        <w:ind w:right="-20"/>
        <w:rPr>
          <w:rFonts w:ascii="Sitka Small" w:eastAsia="Roboto" w:hAnsi="Sitka Small" w:cs="Roboto"/>
          <w:color w:val="111111"/>
          <w:sz w:val="25"/>
          <w:szCs w:val="25"/>
        </w:rPr>
      </w:pPr>
      <w:proofErr w:type="spellStart"/>
      <w:r w:rsidRPr="00116EC0">
        <w:rPr>
          <w:rFonts w:ascii="Sitka Small" w:eastAsia="Roboto" w:hAnsi="Sitka Small" w:cs="Roboto"/>
          <w:b/>
          <w:bCs/>
          <w:color w:val="111111"/>
          <w:sz w:val="25"/>
          <w:szCs w:val="25"/>
        </w:rPr>
        <w:t>PowerBI</w:t>
      </w:r>
      <w:proofErr w:type="spellEnd"/>
      <w:r w:rsidRPr="00116EC0">
        <w:rPr>
          <w:rFonts w:ascii="Sitka Small" w:eastAsia="Roboto" w:hAnsi="Sitka Small" w:cs="Roboto"/>
          <w:b/>
          <w:bCs/>
          <w:color w:val="111111"/>
          <w:sz w:val="25"/>
          <w:szCs w:val="25"/>
        </w:rPr>
        <w:t xml:space="preserve"> Desktop</w:t>
      </w:r>
      <w:r w:rsidRPr="00116EC0">
        <w:rPr>
          <w:rFonts w:ascii="Sitka Small" w:eastAsia="Roboto" w:hAnsi="Sitka Small" w:cs="Roboto"/>
          <w:color w:val="111111"/>
          <w:sz w:val="25"/>
          <w:szCs w:val="25"/>
        </w:rPr>
        <w:t xml:space="preserve">: This is a Windows application that you can use to create reports and publish them to </w:t>
      </w:r>
      <w:proofErr w:type="spellStart"/>
      <w:r w:rsidRPr="00116EC0">
        <w:rPr>
          <w:rFonts w:ascii="Sitka Small" w:eastAsia="Roboto" w:hAnsi="Sitka Small" w:cs="Roboto"/>
          <w:color w:val="111111"/>
          <w:sz w:val="25"/>
          <w:szCs w:val="25"/>
        </w:rPr>
        <w:t>PowerBI</w:t>
      </w:r>
      <w:proofErr w:type="spellEnd"/>
      <w:r w:rsidRPr="00116EC0">
        <w:rPr>
          <w:rFonts w:ascii="Sitka Small" w:eastAsia="Roboto" w:hAnsi="Sitka Small" w:cs="Roboto"/>
          <w:color w:val="111111"/>
          <w:sz w:val="25"/>
          <w:szCs w:val="25"/>
        </w:rPr>
        <w:t>.</w:t>
      </w:r>
    </w:p>
    <w:p w14:paraId="56D2D8EF" w14:textId="45F7C3AD" w:rsidR="00590954" w:rsidRPr="00116EC0" w:rsidRDefault="2ECE1AFE" w:rsidP="5EB6A449">
      <w:pPr>
        <w:pStyle w:val="ListParagraph"/>
        <w:numPr>
          <w:ilvl w:val="0"/>
          <w:numId w:val="2"/>
        </w:numPr>
        <w:spacing w:before="180" w:after="0" w:line="360" w:lineRule="auto"/>
        <w:ind w:right="-20"/>
        <w:rPr>
          <w:rFonts w:ascii="Sitka Small" w:eastAsia="Roboto" w:hAnsi="Sitka Small" w:cs="Roboto"/>
          <w:color w:val="111111"/>
          <w:sz w:val="25"/>
          <w:szCs w:val="25"/>
        </w:rPr>
      </w:pPr>
      <w:proofErr w:type="spellStart"/>
      <w:r w:rsidRPr="00116EC0">
        <w:rPr>
          <w:rFonts w:ascii="Sitka Small" w:eastAsia="Roboto" w:hAnsi="Sitka Small" w:cs="Roboto"/>
          <w:b/>
          <w:bCs/>
          <w:color w:val="111111"/>
          <w:sz w:val="25"/>
          <w:szCs w:val="25"/>
        </w:rPr>
        <w:t>PowerBI</w:t>
      </w:r>
      <w:proofErr w:type="spellEnd"/>
      <w:r w:rsidRPr="00116EC0">
        <w:rPr>
          <w:rFonts w:ascii="Sitka Small" w:eastAsia="Roboto" w:hAnsi="Sitka Small" w:cs="Roboto"/>
          <w:b/>
          <w:bCs/>
          <w:color w:val="111111"/>
          <w:sz w:val="25"/>
          <w:szCs w:val="25"/>
        </w:rPr>
        <w:t xml:space="preserve"> Service</w:t>
      </w:r>
      <w:r w:rsidRPr="00116EC0">
        <w:rPr>
          <w:rFonts w:ascii="Sitka Small" w:eastAsia="Roboto" w:hAnsi="Sitka Small" w:cs="Roboto"/>
          <w:color w:val="111111"/>
          <w:sz w:val="25"/>
          <w:szCs w:val="25"/>
        </w:rPr>
        <w:t xml:space="preserve">: This is an online </w:t>
      </w:r>
      <w:proofErr w:type="spellStart"/>
      <w:r w:rsidRPr="00116EC0">
        <w:rPr>
          <w:rFonts w:ascii="Sitka Small" w:eastAsia="Roboto" w:hAnsi="Sitka Small" w:cs="Roboto"/>
          <w:color w:val="111111"/>
          <w:sz w:val="25"/>
          <w:szCs w:val="25"/>
        </w:rPr>
        <w:t>SaaS</w:t>
      </w:r>
      <w:proofErr w:type="spellEnd"/>
      <w:r w:rsidRPr="00116EC0">
        <w:rPr>
          <w:rFonts w:ascii="Sitka Small" w:eastAsia="Roboto" w:hAnsi="Sitka Small" w:cs="Roboto"/>
          <w:color w:val="111111"/>
          <w:sz w:val="25"/>
          <w:szCs w:val="25"/>
        </w:rPr>
        <w:t xml:space="preserve"> (Software as a Service) service that you use to publish reports, create new dashboards, and share insights.</w:t>
      </w:r>
    </w:p>
    <w:p w14:paraId="31126E5D" w14:textId="436ACA2E" w:rsidR="00590954" w:rsidRPr="00116EC0" w:rsidRDefault="2ECE1AFE" w:rsidP="5EB6A449">
      <w:pPr>
        <w:pStyle w:val="ListParagraph"/>
        <w:numPr>
          <w:ilvl w:val="0"/>
          <w:numId w:val="2"/>
        </w:numPr>
        <w:spacing w:before="180" w:after="0" w:line="360" w:lineRule="auto"/>
        <w:ind w:right="-20"/>
        <w:rPr>
          <w:rFonts w:ascii="Sitka Small" w:eastAsia="Roboto" w:hAnsi="Sitka Small" w:cs="Roboto"/>
          <w:color w:val="111111"/>
          <w:sz w:val="25"/>
          <w:szCs w:val="25"/>
        </w:rPr>
      </w:pPr>
      <w:proofErr w:type="spellStart"/>
      <w:r w:rsidRPr="00116EC0">
        <w:rPr>
          <w:rFonts w:ascii="Sitka Small" w:eastAsia="Roboto" w:hAnsi="Sitka Small" w:cs="Roboto"/>
          <w:b/>
          <w:bCs/>
          <w:color w:val="111111"/>
          <w:sz w:val="25"/>
          <w:szCs w:val="25"/>
        </w:rPr>
        <w:t>PowerBI</w:t>
      </w:r>
      <w:proofErr w:type="spellEnd"/>
      <w:r w:rsidRPr="00116EC0">
        <w:rPr>
          <w:rFonts w:ascii="Sitka Small" w:eastAsia="Roboto" w:hAnsi="Sitka Small" w:cs="Roboto"/>
          <w:b/>
          <w:bCs/>
          <w:color w:val="111111"/>
          <w:sz w:val="25"/>
          <w:szCs w:val="25"/>
        </w:rPr>
        <w:t xml:space="preserve"> Mobile</w:t>
      </w:r>
      <w:r w:rsidRPr="00116EC0">
        <w:rPr>
          <w:rFonts w:ascii="Sitka Small" w:eastAsia="Roboto" w:hAnsi="Sitka Small" w:cs="Roboto"/>
          <w:color w:val="111111"/>
          <w:sz w:val="25"/>
          <w:szCs w:val="25"/>
        </w:rPr>
        <w:t>: This is a mobile application that you can use to access your reports and dashboards on the go.</w:t>
      </w:r>
    </w:p>
    <w:p w14:paraId="6AC9483E" w14:textId="77777777" w:rsidR="00031016" w:rsidRPr="00116EC0" w:rsidRDefault="00031016">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2F147942" w14:textId="77777777" w:rsidR="00031016" w:rsidRPr="00116EC0" w:rsidRDefault="00031016">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1CEC59D5" w14:textId="77777777" w:rsidR="00EF279C" w:rsidRDefault="00EF279C">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0F9681BF" w14:textId="77777777" w:rsidR="00116EC0" w:rsidRDefault="00116EC0">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1BFC3E2D" w14:textId="77777777" w:rsidR="00116EC0" w:rsidRDefault="00116EC0">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36EA0A42" w14:textId="77777777" w:rsidR="00116EC0" w:rsidRDefault="00116EC0">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4B984B82" w14:textId="77777777" w:rsidR="00116EC0" w:rsidRDefault="00116EC0">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2C95A9A5" w14:textId="77777777" w:rsidR="00116EC0" w:rsidRDefault="00116EC0">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0499FC9B" w14:textId="77777777" w:rsidR="00116EC0" w:rsidRDefault="00116EC0">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227C7BBC" w14:textId="77777777" w:rsidR="00116EC0" w:rsidRDefault="00116EC0">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1CA3A255" w14:textId="77777777" w:rsidR="00116EC0" w:rsidRDefault="00116EC0">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4C9751D9" w14:textId="77777777" w:rsidR="00116EC0" w:rsidRDefault="00116EC0">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642BC9CC" w14:textId="77777777" w:rsidR="00116EC0" w:rsidRDefault="00116EC0">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7EE97A63" w14:textId="77777777" w:rsidR="00116EC0" w:rsidRDefault="00116EC0">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5E091BA7" w14:textId="77777777" w:rsidR="00116EC0" w:rsidRPr="00116EC0" w:rsidRDefault="00116EC0">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p>
    <w:p w14:paraId="583319B4" w14:textId="77777777" w:rsidR="00590954" w:rsidRPr="00116EC0" w:rsidRDefault="005920A3">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r w:rsidRPr="00116EC0">
        <w:rPr>
          <w:rFonts w:ascii="Sitka Small" w:hAnsi="Sitka Small" w:cs="Times New Roman"/>
          <w:b/>
          <w:bCs/>
          <w:sz w:val="25"/>
          <w:szCs w:val="25"/>
        </w:rPr>
        <w:lastRenderedPageBreak/>
        <w:t xml:space="preserve">CHAPTER 3 </w:t>
      </w:r>
    </w:p>
    <w:p w14:paraId="197912C1" w14:textId="77777777" w:rsidR="00590954" w:rsidRPr="00116EC0" w:rsidRDefault="005920A3">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r w:rsidRPr="00116EC0">
        <w:rPr>
          <w:rFonts w:ascii="Sitka Small" w:hAnsi="Sitka Small" w:cs="Times New Roman"/>
          <w:b/>
          <w:bCs/>
          <w:sz w:val="25"/>
          <w:szCs w:val="25"/>
        </w:rPr>
        <w:t>PROJECT ARCHITECTURE</w:t>
      </w:r>
    </w:p>
    <w:p w14:paraId="2DE403A5" w14:textId="1E76C0E5" w:rsidR="00590954" w:rsidRPr="00116EC0" w:rsidRDefault="005920A3">
      <w:p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cs="Times New Roman"/>
          <w:b/>
          <w:bCs/>
          <w:sz w:val="25"/>
          <w:szCs w:val="25"/>
        </w:rPr>
        <w:t>3.1 Architecture</w:t>
      </w:r>
    </w:p>
    <w:p w14:paraId="31A07D0A" w14:textId="77777777" w:rsidR="00590954" w:rsidRPr="00116EC0" w:rsidRDefault="005920A3">
      <w:p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cs="Times New Roman"/>
          <w:b/>
          <w:bCs/>
          <w:sz w:val="25"/>
          <w:szCs w:val="25"/>
        </w:rPr>
        <w:t xml:space="preserve">         USER</w:t>
      </w:r>
      <w:r w:rsidRPr="00116EC0">
        <w:rPr>
          <w:rFonts w:ascii="Sitka Small" w:hAnsi="Sitka Small" w:cs="Times New Roman"/>
          <w:b/>
          <w:bCs/>
          <w:sz w:val="25"/>
          <w:szCs w:val="25"/>
        </w:rPr>
        <w:tab/>
      </w:r>
      <w:r w:rsidRPr="00116EC0">
        <w:rPr>
          <w:rFonts w:ascii="Sitka Small" w:hAnsi="Sitka Small" w:cs="Times New Roman"/>
          <w:b/>
          <w:bCs/>
          <w:sz w:val="25"/>
          <w:szCs w:val="25"/>
        </w:rPr>
        <w:tab/>
      </w:r>
      <w:r w:rsidRPr="00116EC0">
        <w:rPr>
          <w:rFonts w:ascii="Sitka Small" w:hAnsi="Sitka Small" w:cs="Times New Roman"/>
          <w:b/>
          <w:bCs/>
          <w:sz w:val="25"/>
          <w:szCs w:val="25"/>
        </w:rPr>
        <w:tab/>
        <w:t xml:space="preserve">       FRONTEND</w:t>
      </w:r>
      <w:r w:rsidRPr="00116EC0">
        <w:rPr>
          <w:rFonts w:ascii="Sitka Small" w:hAnsi="Sitka Small" w:cs="Times New Roman"/>
          <w:b/>
          <w:bCs/>
          <w:sz w:val="25"/>
          <w:szCs w:val="25"/>
        </w:rPr>
        <w:tab/>
      </w:r>
      <w:r w:rsidRPr="00116EC0">
        <w:rPr>
          <w:rFonts w:ascii="Sitka Small" w:hAnsi="Sitka Small" w:cs="Times New Roman"/>
          <w:b/>
          <w:bCs/>
          <w:sz w:val="25"/>
          <w:szCs w:val="25"/>
        </w:rPr>
        <w:tab/>
      </w:r>
      <w:r w:rsidRPr="00116EC0">
        <w:rPr>
          <w:rFonts w:ascii="Sitka Small" w:hAnsi="Sitka Small" w:cs="Times New Roman"/>
          <w:b/>
          <w:bCs/>
          <w:sz w:val="25"/>
          <w:szCs w:val="25"/>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rsidRPr="00116EC0" w14:paraId="19F5A6A3" w14:textId="77777777">
        <w:trPr>
          <w:jc w:val="center"/>
        </w:trPr>
        <w:tc>
          <w:tcPr>
            <w:tcW w:w="2448" w:type="dxa"/>
          </w:tcPr>
          <w:p w14:paraId="0EB02750" w14:textId="77777777" w:rsidR="00590954" w:rsidRPr="00116EC0" w:rsidRDefault="005920A3">
            <w:p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cs="Times New Roman"/>
                <w:b/>
                <w:bCs/>
                <w:noProof/>
                <w:sz w:val="25"/>
                <w:szCs w:val="25"/>
                <w:lang w:val="en-IN" w:eastAsia="en-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wp14="http://schemas.microsoft.com/office/word/2010/wordml" xmlns:a14="http://schemas.microsoft.com/office/drawing/2010/main" xmlns:a16="http://schemas.microsoft.com/office/drawing/2014/main" xmlns:w16se="http://schemas.microsoft.com/office/word/2015/wordml/symex" xmlns:w15="http://schemas.microsoft.com/office/word/2012/wordml"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sidRPr="00116EC0">
              <w:rPr>
                <w:rFonts w:ascii="Sitka Small" w:hAnsi="Sitka Small" w:cs="Times New Roman"/>
                <w:b/>
                <w:bCs/>
                <w:noProof/>
                <w:sz w:val="25"/>
                <w:szCs w:val="25"/>
                <w:lang w:val="en-IN" w:eastAsia="en-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sidRPr="00116EC0">
              <w:rPr>
                <w:rFonts w:ascii="Sitka Small" w:hAnsi="Sitka Small" w:cs="Times New Roman"/>
                <w:b/>
                <w:bCs/>
                <w:sz w:val="25"/>
                <w:szCs w:val="25"/>
              </w:rPr>
              <w:t xml:space="preserve">    </w:t>
            </w:r>
            <w:r w:rsidRPr="00116EC0">
              <w:rPr>
                <w:rFonts w:ascii="Sitka Small" w:hAnsi="Sitka Small" w:cs="Times New Roman"/>
                <w:b/>
                <w:bCs/>
                <w:noProof/>
                <w:sz w:val="25"/>
                <w:szCs w:val="25"/>
                <w:lang w:val="en-IN" w:eastAsia="en-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sidRPr="00116EC0">
              <w:rPr>
                <w:rFonts w:ascii="Sitka Small" w:hAnsi="Sitka Small" w:cs="Times New Roman"/>
                <w:b/>
                <w:bCs/>
                <w:sz w:val="25"/>
                <w:szCs w:val="25"/>
              </w:rPr>
              <w:t xml:space="preserve">   </w:t>
            </w:r>
          </w:p>
        </w:tc>
        <w:tc>
          <w:tcPr>
            <w:tcW w:w="2520" w:type="dxa"/>
          </w:tcPr>
          <w:p w14:paraId="79112462" w14:textId="77777777" w:rsidR="00590954" w:rsidRPr="00116EC0" w:rsidRDefault="005920A3">
            <w:p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cs="Times New Roman"/>
                <w:b/>
                <w:bCs/>
                <w:noProof/>
                <w:sz w:val="25"/>
                <w:szCs w:val="25"/>
                <w:lang w:val="en-IN" w:eastAsia="en-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sidRPr="00116EC0">
              <w:rPr>
                <w:rFonts w:ascii="Sitka Small" w:hAnsi="Sitka Small" w:cs="Times New Roman"/>
                <w:b/>
                <w:bCs/>
                <w:sz w:val="25"/>
                <w:szCs w:val="25"/>
              </w:rPr>
              <w:t>HTML 5</w:t>
            </w:r>
          </w:p>
          <w:p w14:paraId="101F260D" w14:textId="77777777" w:rsidR="00590954" w:rsidRPr="00116EC0" w:rsidRDefault="005920A3">
            <w:p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cs="Times New Roman"/>
                <w:b/>
                <w:bCs/>
                <w:noProof/>
                <w:sz w:val="25"/>
                <w:szCs w:val="25"/>
                <w:lang w:val="en-IN" w:eastAsia="en-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wp14="http://schemas.microsoft.com/office/word/2010/wordml" xmlns:a14="http://schemas.microsoft.com/office/drawing/2010/main" xmlns:a16="http://schemas.microsoft.com/office/drawing/2014/main" xmlns:w16se="http://schemas.microsoft.com/office/word/2015/wordml/symex" xmlns:w15="http://schemas.microsoft.com/office/word/2012/wordml"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Pr="00116EC0" w:rsidRDefault="00590954">
            <w:pPr>
              <w:tabs>
                <w:tab w:val="left" w:pos="720"/>
                <w:tab w:val="left" w:pos="1440"/>
                <w:tab w:val="left" w:pos="2160"/>
                <w:tab w:val="left" w:pos="2880"/>
                <w:tab w:val="left" w:pos="4635"/>
              </w:tabs>
              <w:spacing w:line="360" w:lineRule="auto"/>
              <w:rPr>
                <w:rFonts w:ascii="Sitka Small" w:hAnsi="Sitka Small" w:cs="Times New Roman"/>
                <w:b/>
                <w:bCs/>
                <w:sz w:val="25"/>
                <w:szCs w:val="25"/>
              </w:rPr>
            </w:pPr>
          </w:p>
        </w:tc>
        <w:tc>
          <w:tcPr>
            <w:tcW w:w="2790" w:type="dxa"/>
          </w:tcPr>
          <w:p w14:paraId="2E7ADE52" w14:textId="77777777" w:rsidR="00590954" w:rsidRPr="00116EC0" w:rsidRDefault="005920A3">
            <w:p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noProof/>
                <w:sz w:val="25"/>
                <w:szCs w:val="25"/>
                <w:lang w:val="en-IN" w:eastAsia="en-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sidRPr="00116EC0">
              <w:rPr>
                <w:rFonts w:ascii="Sitka Small" w:hAnsi="Sitka Small" w:cs="Times New Roman"/>
                <w:b/>
                <w:bCs/>
                <w:sz w:val="25"/>
                <w:szCs w:val="25"/>
              </w:rPr>
              <w:t>NODEJS 14.0</w:t>
            </w:r>
          </w:p>
          <w:p w14:paraId="49E398E2" w14:textId="77777777" w:rsidR="00590954" w:rsidRPr="00116EC0" w:rsidRDefault="00590954">
            <w:pPr>
              <w:tabs>
                <w:tab w:val="left" w:pos="720"/>
                <w:tab w:val="left" w:pos="1440"/>
                <w:tab w:val="left" w:pos="2160"/>
                <w:tab w:val="left" w:pos="2880"/>
                <w:tab w:val="left" w:pos="4635"/>
              </w:tabs>
              <w:spacing w:line="360" w:lineRule="auto"/>
              <w:rPr>
                <w:rFonts w:ascii="Sitka Small" w:hAnsi="Sitka Small" w:cs="Times New Roman"/>
                <w:b/>
                <w:bCs/>
                <w:sz w:val="25"/>
                <w:szCs w:val="25"/>
              </w:rPr>
            </w:pPr>
          </w:p>
          <w:p w14:paraId="7BDD63BC" w14:textId="77777777" w:rsidR="00590954" w:rsidRPr="00116EC0" w:rsidRDefault="005920A3">
            <w:p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cs="Times New Roman"/>
                <w:b/>
                <w:bCs/>
                <w:noProof/>
                <w:sz w:val="25"/>
                <w:szCs w:val="25"/>
                <w:lang w:val="en-IN" w:eastAsia="en-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wp14="http://schemas.microsoft.com/office/word/2010/wordml" xmlns:a14="http://schemas.microsoft.com/office/drawing/2010/main" xmlns:a16="http://schemas.microsoft.com/office/drawing/2014/main" xmlns:w16se="http://schemas.microsoft.com/office/word/2015/wordml/symex" xmlns:w15="http://schemas.microsoft.com/office/word/2012/wordml"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Pr="00116EC0" w:rsidRDefault="005920A3">
            <w:pPr>
              <w:tabs>
                <w:tab w:val="left" w:pos="720"/>
                <w:tab w:val="left" w:pos="1440"/>
                <w:tab w:val="left" w:pos="2160"/>
                <w:tab w:val="left" w:pos="2880"/>
                <w:tab w:val="left" w:pos="4635"/>
              </w:tabs>
              <w:spacing w:line="360" w:lineRule="auto"/>
              <w:rPr>
                <w:rFonts w:ascii="Sitka Small" w:hAnsi="Sitka Small" w:cs="Times New Roman"/>
                <w:b/>
                <w:bCs/>
                <w:sz w:val="25"/>
                <w:szCs w:val="25"/>
              </w:rPr>
            </w:pPr>
            <w:r w:rsidRPr="00116EC0">
              <w:rPr>
                <w:rFonts w:ascii="Sitka Small" w:hAnsi="Sitka Small"/>
                <w:noProof/>
                <w:sz w:val="25"/>
                <w:szCs w:val="25"/>
                <w:lang w:val="en-IN" w:eastAsia="en-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sidRPr="00116EC0">
              <w:rPr>
                <w:rFonts w:ascii="Sitka Small" w:hAnsi="Sitka Small" w:cs="Times New Roman"/>
                <w:b/>
                <w:bCs/>
                <w:sz w:val="25"/>
                <w:szCs w:val="25"/>
              </w:rPr>
              <w:t>Database</w:t>
            </w:r>
          </w:p>
        </w:tc>
      </w:tr>
    </w:tbl>
    <w:p w14:paraId="73A8C093" w14:textId="104702D7" w:rsidR="5EB6A449" w:rsidRPr="00116EC0" w:rsidRDefault="5EB6A449" w:rsidP="5EB6A449">
      <w:pPr>
        <w:tabs>
          <w:tab w:val="left" w:pos="720"/>
          <w:tab w:val="left" w:pos="1440"/>
          <w:tab w:val="left" w:pos="2160"/>
          <w:tab w:val="left" w:pos="2880"/>
          <w:tab w:val="left" w:pos="4635"/>
        </w:tabs>
        <w:spacing w:line="360" w:lineRule="auto"/>
        <w:rPr>
          <w:rFonts w:ascii="Sitka Small" w:hAnsi="Sitka Small" w:cs="Times New Roman"/>
          <w:b/>
          <w:bCs/>
          <w:sz w:val="25"/>
          <w:szCs w:val="25"/>
        </w:rPr>
      </w:pPr>
    </w:p>
    <w:p w14:paraId="5AC75ECB" w14:textId="5F0DAA78" w:rsidR="7C81F6B2" w:rsidRPr="00116EC0" w:rsidRDefault="7C81F6B2" w:rsidP="5EB6A449">
      <w:pPr>
        <w:spacing w:before="180" w:after="0"/>
        <w:rPr>
          <w:rFonts w:ascii="Sitka Small" w:eastAsia="Roboto" w:hAnsi="Sitka Small" w:cs="Roboto"/>
          <w:b/>
          <w:color w:val="111111"/>
          <w:sz w:val="25"/>
          <w:szCs w:val="25"/>
        </w:rPr>
      </w:pPr>
      <w:r w:rsidRPr="00116EC0">
        <w:rPr>
          <w:rFonts w:ascii="Sitka Small" w:eastAsia="Roboto" w:hAnsi="Sitka Small" w:cs="Roboto"/>
          <w:b/>
          <w:color w:val="111111"/>
          <w:sz w:val="25"/>
          <w:szCs w:val="25"/>
        </w:rPr>
        <w:t>Here’s a high-level architecture for the project:</w:t>
      </w:r>
    </w:p>
    <w:p w14:paraId="3B6BD41D" w14:textId="448616E0" w:rsidR="7C81F6B2" w:rsidRPr="00116EC0" w:rsidRDefault="7C81F6B2" w:rsidP="5EB6A449">
      <w:pPr>
        <w:pStyle w:val="ListParagraph"/>
        <w:numPr>
          <w:ilvl w:val="0"/>
          <w:numId w:val="1"/>
        </w:numPr>
        <w:spacing w:before="180" w:after="0"/>
        <w:ind w:right="-20"/>
        <w:rPr>
          <w:rFonts w:ascii="Sitka Small" w:eastAsia="Roboto" w:hAnsi="Sitka Small" w:cs="Roboto"/>
          <w:color w:val="111111"/>
          <w:sz w:val="25"/>
          <w:szCs w:val="25"/>
        </w:rPr>
      </w:pPr>
      <w:r w:rsidRPr="00116EC0">
        <w:rPr>
          <w:rFonts w:ascii="Sitka Small" w:eastAsia="Roboto" w:hAnsi="Sitka Small" w:cs="Roboto"/>
          <w:b/>
          <w:bCs/>
          <w:color w:val="111111"/>
          <w:sz w:val="25"/>
          <w:szCs w:val="25"/>
        </w:rPr>
        <w:t>Data Collection</w:t>
      </w:r>
      <w:r w:rsidRPr="00116EC0">
        <w:rPr>
          <w:rFonts w:ascii="Sitka Small" w:eastAsia="Roboto" w:hAnsi="Sitka Small" w:cs="Roboto"/>
          <w:color w:val="111111"/>
          <w:sz w:val="25"/>
          <w:szCs w:val="25"/>
        </w:rPr>
        <w:t>: Real-time customer data is collected from various sources like bank transactions, customer interactions, etc. This could be achieved using services like Azure Event Hubs or AWS Kinesis.</w:t>
      </w:r>
    </w:p>
    <w:p w14:paraId="4F9FCDA5" w14:textId="644D1B43" w:rsidR="7C81F6B2" w:rsidRPr="00116EC0" w:rsidRDefault="7C81F6B2" w:rsidP="5EB6A449">
      <w:pPr>
        <w:pStyle w:val="ListParagraph"/>
        <w:numPr>
          <w:ilvl w:val="0"/>
          <w:numId w:val="1"/>
        </w:numPr>
        <w:spacing w:before="180" w:after="0"/>
        <w:ind w:right="-20"/>
        <w:rPr>
          <w:rFonts w:ascii="Sitka Small" w:eastAsia="Roboto" w:hAnsi="Sitka Small" w:cs="Roboto"/>
          <w:color w:val="111111"/>
          <w:sz w:val="25"/>
          <w:szCs w:val="25"/>
        </w:rPr>
      </w:pPr>
      <w:r w:rsidRPr="00116EC0">
        <w:rPr>
          <w:rFonts w:ascii="Sitka Small" w:eastAsia="Roboto" w:hAnsi="Sitka Small" w:cs="Roboto"/>
          <w:b/>
          <w:bCs/>
          <w:color w:val="111111"/>
          <w:sz w:val="25"/>
          <w:szCs w:val="25"/>
        </w:rPr>
        <w:t>Data Storage</w:t>
      </w:r>
      <w:r w:rsidRPr="00116EC0">
        <w:rPr>
          <w:rFonts w:ascii="Sitka Small" w:eastAsia="Roboto" w:hAnsi="Sitka Small" w:cs="Roboto"/>
          <w:color w:val="111111"/>
          <w:sz w:val="25"/>
          <w:szCs w:val="25"/>
        </w:rPr>
        <w:t>: The collected data is stored in a database for processing. Azure SQL Database or AWS RDS can be used for this purpose.</w:t>
      </w:r>
    </w:p>
    <w:p w14:paraId="66DEA82C" w14:textId="1E15F543" w:rsidR="7C81F6B2" w:rsidRPr="00116EC0" w:rsidRDefault="7C81F6B2" w:rsidP="5EB6A449">
      <w:pPr>
        <w:pStyle w:val="ListParagraph"/>
        <w:numPr>
          <w:ilvl w:val="0"/>
          <w:numId w:val="1"/>
        </w:numPr>
        <w:spacing w:before="180" w:after="0"/>
        <w:ind w:right="-20"/>
        <w:rPr>
          <w:rFonts w:ascii="Sitka Small" w:eastAsia="Roboto" w:hAnsi="Sitka Small" w:cs="Roboto"/>
          <w:color w:val="111111"/>
          <w:sz w:val="25"/>
          <w:szCs w:val="25"/>
        </w:rPr>
      </w:pPr>
      <w:r w:rsidRPr="00116EC0">
        <w:rPr>
          <w:rFonts w:ascii="Sitka Small" w:eastAsia="Roboto" w:hAnsi="Sitka Small" w:cs="Roboto"/>
          <w:b/>
          <w:bCs/>
          <w:color w:val="111111"/>
          <w:sz w:val="25"/>
          <w:szCs w:val="25"/>
        </w:rPr>
        <w:t>Data Processing</w:t>
      </w:r>
      <w:r w:rsidRPr="00116EC0">
        <w:rPr>
          <w:rFonts w:ascii="Sitka Small" w:eastAsia="Roboto" w:hAnsi="Sitka Small" w:cs="Roboto"/>
          <w:color w:val="111111"/>
          <w:sz w:val="25"/>
          <w:szCs w:val="25"/>
        </w:rPr>
        <w:t>: The stored data is processed in real-time using services like Azure Stream Analytics or AWS Kinesis Data Analytics.</w:t>
      </w:r>
    </w:p>
    <w:p w14:paraId="021FAFD6" w14:textId="055ADAB9" w:rsidR="7C81F6B2" w:rsidRPr="00116EC0" w:rsidRDefault="7C81F6B2" w:rsidP="5EB6A449">
      <w:pPr>
        <w:pStyle w:val="ListParagraph"/>
        <w:numPr>
          <w:ilvl w:val="0"/>
          <w:numId w:val="1"/>
        </w:numPr>
        <w:spacing w:before="180" w:after="0"/>
        <w:ind w:right="-20"/>
        <w:rPr>
          <w:rFonts w:ascii="Sitka Small" w:eastAsia="Roboto" w:hAnsi="Sitka Small" w:cs="Roboto"/>
          <w:color w:val="111111"/>
          <w:sz w:val="25"/>
          <w:szCs w:val="25"/>
        </w:rPr>
      </w:pPr>
      <w:r w:rsidRPr="00116EC0">
        <w:rPr>
          <w:rFonts w:ascii="Sitka Small" w:eastAsia="Roboto" w:hAnsi="Sitka Small" w:cs="Roboto"/>
          <w:b/>
          <w:bCs/>
          <w:color w:val="111111"/>
          <w:sz w:val="25"/>
          <w:szCs w:val="25"/>
        </w:rPr>
        <w:t>Machine Learning</w:t>
      </w:r>
      <w:r w:rsidRPr="00116EC0">
        <w:rPr>
          <w:rFonts w:ascii="Sitka Small" w:eastAsia="Roboto" w:hAnsi="Sitka Small" w:cs="Roboto"/>
          <w:color w:val="111111"/>
          <w:sz w:val="25"/>
          <w:szCs w:val="25"/>
        </w:rPr>
        <w:t xml:space="preserve">: Predictive models are built based on processed data using Azure Machine Learning or AWS </w:t>
      </w:r>
      <w:proofErr w:type="spellStart"/>
      <w:r w:rsidRPr="00116EC0">
        <w:rPr>
          <w:rFonts w:ascii="Sitka Small" w:eastAsia="Roboto" w:hAnsi="Sitka Small" w:cs="Roboto"/>
          <w:color w:val="111111"/>
          <w:sz w:val="25"/>
          <w:szCs w:val="25"/>
        </w:rPr>
        <w:t>SageMaker</w:t>
      </w:r>
      <w:proofErr w:type="spellEnd"/>
      <w:r w:rsidRPr="00116EC0">
        <w:rPr>
          <w:rFonts w:ascii="Sitka Small" w:eastAsia="Roboto" w:hAnsi="Sitka Small" w:cs="Roboto"/>
          <w:color w:val="111111"/>
          <w:sz w:val="25"/>
          <w:szCs w:val="25"/>
        </w:rPr>
        <w:t>. These models can help in predicting customer behavior, detecting fraud, etc.</w:t>
      </w:r>
    </w:p>
    <w:p w14:paraId="5963832D" w14:textId="3282476A" w:rsidR="7C81F6B2" w:rsidRPr="00116EC0" w:rsidRDefault="7C81F6B2" w:rsidP="5EB6A449">
      <w:pPr>
        <w:pStyle w:val="ListParagraph"/>
        <w:numPr>
          <w:ilvl w:val="0"/>
          <w:numId w:val="1"/>
        </w:numPr>
        <w:spacing w:before="180" w:after="0"/>
        <w:ind w:right="-20"/>
        <w:rPr>
          <w:rFonts w:ascii="Sitka Small" w:eastAsia="Roboto" w:hAnsi="Sitka Small" w:cs="Roboto"/>
          <w:color w:val="111111"/>
          <w:sz w:val="25"/>
          <w:szCs w:val="25"/>
        </w:rPr>
      </w:pPr>
      <w:r w:rsidRPr="00116EC0">
        <w:rPr>
          <w:rFonts w:ascii="Sitka Small" w:eastAsia="Roboto" w:hAnsi="Sitka Small" w:cs="Roboto"/>
          <w:b/>
          <w:bCs/>
          <w:color w:val="111111"/>
          <w:sz w:val="25"/>
          <w:szCs w:val="25"/>
        </w:rPr>
        <w:t>Data Visualization</w:t>
      </w:r>
      <w:r w:rsidRPr="00116EC0">
        <w:rPr>
          <w:rFonts w:ascii="Sitka Small" w:eastAsia="Roboto" w:hAnsi="Sitka Small" w:cs="Roboto"/>
          <w:color w:val="111111"/>
          <w:sz w:val="25"/>
          <w:szCs w:val="25"/>
        </w:rPr>
        <w:t xml:space="preserve">: The processed data and the results from the predictive models are visualized in real-time using </w:t>
      </w:r>
      <w:proofErr w:type="spellStart"/>
      <w:r w:rsidRPr="00116EC0">
        <w:rPr>
          <w:rFonts w:ascii="Sitka Small" w:eastAsia="Roboto" w:hAnsi="Sitka Small" w:cs="Roboto"/>
          <w:color w:val="111111"/>
          <w:sz w:val="25"/>
          <w:szCs w:val="25"/>
        </w:rPr>
        <w:t>PowerBI</w:t>
      </w:r>
      <w:proofErr w:type="spellEnd"/>
      <w:r w:rsidRPr="00116EC0">
        <w:rPr>
          <w:rFonts w:ascii="Sitka Small" w:eastAsia="Roboto" w:hAnsi="Sitka Small" w:cs="Roboto"/>
          <w:color w:val="111111"/>
          <w:sz w:val="25"/>
          <w:szCs w:val="25"/>
        </w:rPr>
        <w:t xml:space="preserve">. </w:t>
      </w:r>
      <w:proofErr w:type="spellStart"/>
      <w:r w:rsidRPr="00116EC0">
        <w:rPr>
          <w:rFonts w:ascii="Sitka Small" w:eastAsia="Roboto" w:hAnsi="Sitka Small" w:cs="Roboto"/>
          <w:color w:val="111111"/>
          <w:sz w:val="25"/>
          <w:szCs w:val="25"/>
        </w:rPr>
        <w:t>PowerBI</w:t>
      </w:r>
      <w:proofErr w:type="spellEnd"/>
      <w:r w:rsidRPr="00116EC0">
        <w:rPr>
          <w:rFonts w:ascii="Sitka Small" w:eastAsia="Roboto" w:hAnsi="Sitka Small" w:cs="Roboto"/>
          <w:color w:val="111111"/>
          <w:sz w:val="25"/>
          <w:szCs w:val="25"/>
        </w:rPr>
        <w:t xml:space="preserve"> allows you to create interactive dashboards that can provide valuable insights into the data.</w:t>
      </w:r>
    </w:p>
    <w:p w14:paraId="02D7BFDC" w14:textId="5CE51E94" w:rsidR="7C81F6B2" w:rsidRPr="00116EC0" w:rsidRDefault="7C81F6B2" w:rsidP="5EB6A449">
      <w:pPr>
        <w:pStyle w:val="ListParagraph"/>
        <w:numPr>
          <w:ilvl w:val="0"/>
          <w:numId w:val="1"/>
        </w:numPr>
        <w:spacing w:before="180" w:after="0"/>
        <w:ind w:right="-20"/>
        <w:rPr>
          <w:rFonts w:ascii="Sitka Small" w:eastAsia="Roboto" w:hAnsi="Sitka Small" w:cs="Roboto"/>
          <w:color w:val="111111"/>
          <w:sz w:val="25"/>
          <w:szCs w:val="25"/>
        </w:rPr>
      </w:pPr>
      <w:r w:rsidRPr="00116EC0">
        <w:rPr>
          <w:rFonts w:ascii="Sitka Small" w:eastAsia="Roboto" w:hAnsi="Sitka Small" w:cs="Roboto"/>
          <w:b/>
          <w:bCs/>
          <w:color w:val="111111"/>
          <w:sz w:val="25"/>
          <w:szCs w:val="25"/>
        </w:rPr>
        <w:t>Data Access</w:t>
      </w:r>
      <w:r w:rsidRPr="00116EC0">
        <w:rPr>
          <w:rFonts w:ascii="Sitka Small" w:eastAsia="Roboto" w:hAnsi="Sitka Small" w:cs="Roboto"/>
          <w:color w:val="111111"/>
          <w:sz w:val="25"/>
          <w:szCs w:val="25"/>
        </w:rPr>
        <w:t xml:space="preserve">: The dashboards created in </w:t>
      </w:r>
      <w:proofErr w:type="spellStart"/>
      <w:r w:rsidRPr="00116EC0">
        <w:rPr>
          <w:rFonts w:ascii="Sitka Small" w:eastAsia="Roboto" w:hAnsi="Sitka Small" w:cs="Roboto"/>
          <w:color w:val="111111"/>
          <w:sz w:val="25"/>
          <w:szCs w:val="25"/>
        </w:rPr>
        <w:t>PowerBI</w:t>
      </w:r>
      <w:proofErr w:type="spellEnd"/>
      <w:r w:rsidRPr="00116EC0">
        <w:rPr>
          <w:rFonts w:ascii="Sitka Small" w:eastAsia="Roboto" w:hAnsi="Sitka Small" w:cs="Roboto"/>
          <w:color w:val="111111"/>
          <w:sz w:val="25"/>
          <w:szCs w:val="25"/>
        </w:rPr>
        <w:t xml:space="preserve"> can be accessed through </w:t>
      </w:r>
      <w:proofErr w:type="spellStart"/>
      <w:r w:rsidRPr="00116EC0">
        <w:rPr>
          <w:rFonts w:ascii="Sitka Small" w:eastAsia="Roboto" w:hAnsi="Sitka Small" w:cs="Roboto"/>
          <w:color w:val="111111"/>
          <w:sz w:val="25"/>
          <w:szCs w:val="25"/>
        </w:rPr>
        <w:t>PowerBI</w:t>
      </w:r>
      <w:proofErr w:type="spellEnd"/>
      <w:r w:rsidRPr="00116EC0">
        <w:rPr>
          <w:rFonts w:ascii="Sitka Small" w:eastAsia="Roboto" w:hAnsi="Sitka Small" w:cs="Roboto"/>
          <w:color w:val="111111"/>
          <w:sz w:val="25"/>
          <w:szCs w:val="25"/>
        </w:rPr>
        <w:t xml:space="preserve"> Desktop, </w:t>
      </w:r>
      <w:proofErr w:type="spellStart"/>
      <w:r w:rsidRPr="00116EC0">
        <w:rPr>
          <w:rFonts w:ascii="Sitka Small" w:eastAsia="Roboto" w:hAnsi="Sitka Small" w:cs="Roboto"/>
          <w:color w:val="111111"/>
          <w:sz w:val="25"/>
          <w:szCs w:val="25"/>
        </w:rPr>
        <w:t>PowerBI</w:t>
      </w:r>
      <w:proofErr w:type="spellEnd"/>
      <w:r w:rsidRPr="00116EC0">
        <w:rPr>
          <w:rFonts w:ascii="Sitka Small" w:eastAsia="Roboto" w:hAnsi="Sitka Small" w:cs="Roboto"/>
          <w:color w:val="111111"/>
          <w:sz w:val="25"/>
          <w:szCs w:val="25"/>
        </w:rPr>
        <w:t xml:space="preserve"> Service (online), and </w:t>
      </w:r>
      <w:proofErr w:type="spellStart"/>
      <w:r w:rsidRPr="00116EC0">
        <w:rPr>
          <w:rFonts w:ascii="Sitka Small" w:eastAsia="Roboto" w:hAnsi="Sitka Small" w:cs="Roboto"/>
          <w:color w:val="111111"/>
          <w:sz w:val="25"/>
          <w:szCs w:val="25"/>
        </w:rPr>
        <w:t>PowerBI</w:t>
      </w:r>
      <w:proofErr w:type="spellEnd"/>
      <w:r w:rsidRPr="00116EC0">
        <w:rPr>
          <w:rFonts w:ascii="Sitka Small" w:eastAsia="Roboto" w:hAnsi="Sitka Small" w:cs="Roboto"/>
          <w:color w:val="111111"/>
          <w:sz w:val="25"/>
          <w:szCs w:val="25"/>
        </w:rPr>
        <w:t xml:space="preserve"> Mobile.</w:t>
      </w:r>
    </w:p>
    <w:p w14:paraId="63EF4EA0" w14:textId="4AA28386" w:rsidR="5EB6A449" w:rsidRPr="00116EC0" w:rsidRDefault="5EB6A449" w:rsidP="5EB6A449">
      <w:pPr>
        <w:tabs>
          <w:tab w:val="left" w:pos="720"/>
          <w:tab w:val="left" w:pos="1440"/>
          <w:tab w:val="left" w:pos="2160"/>
          <w:tab w:val="left" w:pos="2880"/>
          <w:tab w:val="left" w:pos="4635"/>
        </w:tabs>
        <w:spacing w:line="360" w:lineRule="auto"/>
        <w:rPr>
          <w:rFonts w:ascii="Sitka Small" w:hAnsi="Sitka Small" w:cs="Times New Roman"/>
          <w:b/>
          <w:bCs/>
          <w:sz w:val="25"/>
          <w:szCs w:val="25"/>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lastRenderedPageBreak/>
        <w:t xml:space="preserve"> </w:t>
      </w:r>
    </w:p>
    <w:p w14:paraId="5FE82A97" w14:textId="77777777" w:rsidR="00590954" w:rsidRPr="00CB4D69" w:rsidRDefault="005920A3">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r w:rsidRPr="00CB4D69">
        <w:rPr>
          <w:rFonts w:ascii="Sitka Small" w:hAnsi="Sitka Small" w:cs="Times New Roman"/>
          <w:b/>
          <w:bCs/>
          <w:sz w:val="25"/>
          <w:szCs w:val="25"/>
        </w:rPr>
        <w:t>CHAPTER 4</w:t>
      </w:r>
    </w:p>
    <w:p w14:paraId="17D60D55" w14:textId="017E0090" w:rsidR="00590954" w:rsidRPr="00CB4D69" w:rsidRDefault="005920A3">
      <w:pPr>
        <w:tabs>
          <w:tab w:val="left" w:pos="720"/>
          <w:tab w:val="left" w:pos="1440"/>
          <w:tab w:val="left" w:pos="2160"/>
          <w:tab w:val="left" w:pos="2880"/>
          <w:tab w:val="left" w:pos="4635"/>
        </w:tabs>
        <w:spacing w:line="360" w:lineRule="auto"/>
        <w:jc w:val="center"/>
        <w:rPr>
          <w:rFonts w:ascii="Sitka Small" w:hAnsi="Sitka Small" w:cs="Times New Roman"/>
          <w:b/>
          <w:bCs/>
          <w:sz w:val="25"/>
          <w:szCs w:val="25"/>
        </w:rPr>
      </w:pPr>
      <w:r w:rsidRPr="00CB4D69">
        <w:rPr>
          <w:rFonts w:ascii="Sitka Small" w:hAnsi="Sitka Small" w:cs="Times New Roman"/>
          <w:b/>
          <w:bCs/>
          <w:sz w:val="25"/>
          <w:szCs w:val="25"/>
        </w:rPr>
        <w:t xml:space="preserve"> </w:t>
      </w:r>
      <w:r w:rsidR="003116C7" w:rsidRPr="00CB4D69">
        <w:rPr>
          <w:rFonts w:ascii="Sitka Small" w:hAnsi="Sitka Small" w:cs="Times New Roman"/>
          <w:b/>
          <w:bCs/>
          <w:sz w:val="25"/>
          <w:szCs w:val="25"/>
        </w:rPr>
        <w:t>MODELING AND RESULT</w:t>
      </w:r>
    </w:p>
    <w:p w14:paraId="0DB7546D" w14:textId="1BF8FC37" w:rsidR="00590954" w:rsidRPr="00CB4D69" w:rsidRDefault="0B246B08" w:rsidP="5EB6A449">
      <w:pPr>
        <w:tabs>
          <w:tab w:val="left" w:pos="720"/>
          <w:tab w:val="left" w:pos="1440"/>
          <w:tab w:val="left" w:pos="2160"/>
          <w:tab w:val="left" w:pos="2880"/>
          <w:tab w:val="left" w:pos="4635"/>
        </w:tabs>
        <w:spacing w:line="360" w:lineRule="auto"/>
        <w:rPr>
          <w:rFonts w:ascii="Sitka Small" w:eastAsia="Times New Roman" w:hAnsi="Sitka Small" w:cs="Times New Roman"/>
          <w:b/>
          <w:bCs/>
          <w:color w:val="242424"/>
          <w:sz w:val="25"/>
          <w:szCs w:val="25"/>
        </w:rPr>
      </w:pPr>
      <w:r w:rsidRPr="00CB4D69">
        <w:rPr>
          <w:rFonts w:ascii="Sitka Small" w:eastAsia="Times New Roman" w:hAnsi="Sitka Small" w:cs="Times New Roman"/>
          <w:b/>
          <w:bCs/>
          <w:color w:val="242424"/>
          <w:sz w:val="25"/>
          <w:szCs w:val="25"/>
        </w:rPr>
        <w:t>Manage relationship</w:t>
      </w:r>
    </w:p>
    <w:p w14:paraId="17418FE0" w14:textId="77777777" w:rsidR="00C470A7" w:rsidRPr="00CB4D69" w:rsidRDefault="00555935" w:rsidP="5EB6A449">
      <w:pPr>
        <w:shd w:val="clear" w:color="auto" w:fill="FFFFFF" w:themeFill="background1"/>
        <w:spacing w:after="0" w:line="360" w:lineRule="auto"/>
        <w:ind w:left="-20" w:right="-20"/>
        <w:jc w:val="both"/>
        <w:rPr>
          <w:rFonts w:ascii="Sitka Small" w:eastAsia="Arial" w:hAnsi="Sitka Small" w:cs="Arial"/>
          <w:noProof/>
          <w:sz w:val="25"/>
          <w:szCs w:val="25"/>
          <w:lang w:val="en-IN" w:eastAsia="en-IN"/>
        </w:rPr>
      </w:pPr>
      <w:r w:rsidRPr="00CB4D69">
        <w:rPr>
          <w:rFonts w:ascii="Sitka Small" w:hAnsi="Sitka Small"/>
          <w:spacing w:val="2"/>
          <w:sz w:val="25"/>
          <w:szCs w:val="25"/>
          <w:shd w:val="clear" w:color="auto" w:fill="FAFBFC"/>
        </w:rPr>
        <w:t>To effectively analyze the Global Olympics dataset in Power BI, it is essential to carefully manage relationships between the different data tables to ensure accurate and meaningful insights are derived.</w:t>
      </w:r>
      <w:r w:rsidRPr="00CB4D69">
        <w:rPr>
          <w:rFonts w:ascii="Sitka Small" w:eastAsia="Arial" w:hAnsi="Sitka Small" w:cs="Arial"/>
          <w:noProof/>
          <w:sz w:val="25"/>
          <w:szCs w:val="25"/>
          <w:lang w:val="en-IN" w:eastAsia="en-IN"/>
        </w:rPr>
        <w:t xml:space="preserve"> </w:t>
      </w:r>
    </w:p>
    <w:p w14:paraId="1349862D" w14:textId="77777777" w:rsidR="00BE278D" w:rsidRPr="00CB4D69" w:rsidRDefault="00BE278D" w:rsidP="5EB6A449">
      <w:pPr>
        <w:shd w:val="clear" w:color="auto" w:fill="FFFFFF" w:themeFill="background1"/>
        <w:spacing w:after="0" w:line="360" w:lineRule="auto"/>
        <w:ind w:left="-20" w:right="-20"/>
        <w:jc w:val="both"/>
        <w:rPr>
          <w:rFonts w:ascii="Sitka Small" w:eastAsia="Arial" w:hAnsi="Sitka Small" w:cs="Arial"/>
          <w:noProof/>
          <w:sz w:val="25"/>
          <w:szCs w:val="25"/>
          <w:lang w:val="en-IN" w:eastAsia="en-IN"/>
        </w:rPr>
      </w:pPr>
    </w:p>
    <w:p w14:paraId="06AD181C" w14:textId="77777777" w:rsidR="00BE278D" w:rsidRPr="00CB4D69" w:rsidRDefault="00BE278D" w:rsidP="5EB6A449">
      <w:pPr>
        <w:shd w:val="clear" w:color="auto" w:fill="FFFFFF" w:themeFill="background1"/>
        <w:spacing w:after="0" w:line="360" w:lineRule="auto"/>
        <w:ind w:left="-20" w:right="-20"/>
        <w:jc w:val="both"/>
        <w:rPr>
          <w:rFonts w:ascii="Sitka Small" w:eastAsia="Arial" w:hAnsi="Sitka Small" w:cs="Arial"/>
          <w:noProof/>
          <w:sz w:val="25"/>
          <w:szCs w:val="25"/>
          <w:lang w:val="en-IN" w:eastAsia="en-IN"/>
        </w:rPr>
      </w:pPr>
    </w:p>
    <w:p w14:paraId="3634146F" w14:textId="5F5E6D45" w:rsidR="00C470A7" w:rsidRPr="00CB4D69" w:rsidRDefault="00C470A7" w:rsidP="5EB6A449">
      <w:pPr>
        <w:shd w:val="clear" w:color="auto" w:fill="FFFFFF" w:themeFill="background1"/>
        <w:spacing w:after="0" w:line="360" w:lineRule="auto"/>
        <w:ind w:left="-20" w:right="-20"/>
        <w:jc w:val="both"/>
        <w:rPr>
          <w:rFonts w:ascii="Sitka Small" w:eastAsia="Arial" w:hAnsi="Sitka Small" w:cs="Arial"/>
          <w:noProof/>
          <w:sz w:val="25"/>
          <w:szCs w:val="25"/>
          <w:lang w:val="en-IN" w:eastAsia="en-IN"/>
        </w:rPr>
      </w:pPr>
      <w:r w:rsidRPr="00CB4D69">
        <w:rPr>
          <w:rFonts w:ascii="Sitka Small" w:eastAsia="Arial" w:hAnsi="Sitka Small" w:cs="Arial"/>
          <w:noProof/>
          <w:sz w:val="25"/>
          <w:szCs w:val="25"/>
          <w:lang w:val="en-IN" w:eastAsia="en-IN"/>
        </w:rPr>
        <w:drawing>
          <wp:inline distT="0" distB="0" distL="0" distR="0" wp14:anchorId="40497A6B" wp14:editId="408045B0">
            <wp:extent cx="5822950" cy="4086225"/>
            <wp:effectExtent l="0" t="0" r="6350" b="9525"/>
            <wp:docPr id="5" name="Picture 5" descr="C:\Users\ELCOT\Downloads\WhatsApp Image 2024-03-16 at 3.40.1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ownloads\WhatsApp Image 2024-03-16 at 3.40.10 PM (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2950" cy="4086225"/>
                    </a:xfrm>
                    <a:prstGeom prst="rect">
                      <a:avLst/>
                    </a:prstGeom>
                    <a:noFill/>
                    <a:ln>
                      <a:noFill/>
                    </a:ln>
                  </pic:spPr>
                </pic:pic>
              </a:graphicData>
            </a:graphic>
          </wp:inline>
        </w:drawing>
      </w:r>
    </w:p>
    <w:p w14:paraId="2E220748" w14:textId="77777777" w:rsidR="00EF279C" w:rsidRPr="00CB4D69" w:rsidRDefault="00EF279C" w:rsidP="5EB6A449">
      <w:pPr>
        <w:shd w:val="clear" w:color="auto" w:fill="FFFFFF" w:themeFill="background1"/>
        <w:spacing w:after="0" w:line="360" w:lineRule="auto"/>
        <w:ind w:left="-20" w:right="-20"/>
        <w:jc w:val="both"/>
        <w:rPr>
          <w:rFonts w:ascii="Sitka Small" w:eastAsia="Arial" w:hAnsi="Sitka Small" w:cs="Arial"/>
          <w:noProof/>
          <w:sz w:val="25"/>
          <w:szCs w:val="25"/>
          <w:lang w:val="en-IN" w:eastAsia="en-IN"/>
        </w:rPr>
      </w:pPr>
    </w:p>
    <w:p w14:paraId="056DE1BD" w14:textId="77777777" w:rsidR="00BE278D" w:rsidRPr="00CB4D69" w:rsidRDefault="00BE278D" w:rsidP="5EB6A449">
      <w:pPr>
        <w:shd w:val="clear" w:color="auto" w:fill="FFFFFF" w:themeFill="background1"/>
        <w:spacing w:after="0" w:line="360" w:lineRule="auto"/>
        <w:ind w:left="-20" w:right="-20"/>
        <w:jc w:val="both"/>
        <w:rPr>
          <w:rFonts w:ascii="Sitka Small" w:eastAsia="Arial" w:hAnsi="Sitka Small" w:cs="Arial"/>
          <w:noProof/>
          <w:sz w:val="25"/>
          <w:szCs w:val="25"/>
          <w:lang w:val="en-IN" w:eastAsia="en-IN"/>
        </w:rPr>
      </w:pPr>
    </w:p>
    <w:p w14:paraId="6379D1BF" w14:textId="77777777" w:rsidR="00BE278D" w:rsidRPr="00CB4D69" w:rsidRDefault="00BE278D" w:rsidP="5EB6A449">
      <w:pPr>
        <w:shd w:val="clear" w:color="auto" w:fill="FFFFFF" w:themeFill="background1"/>
        <w:spacing w:after="0" w:line="360" w:lineRule="auto"/>
        <w:ind w:left="-20" w:right="-20"/>
        <w:jc w:val="both"/>
        <w:rPr>
          <w:rFonts w:ascii="Sitka Small" w:eastAsia="Arial" w:hAnsi="Sitka Small" w:cs="Arial"/>
          <w:noProof/>
          <w:sz w:val="25"/>
          <w:szCs w:val="25"/>
          <w:lang w:val="en-IN" w:eastAsia="en-IN"/>
        </w:rPr>
      </w:pPr>
    </w:p>
    <w:p w14:paraId="53706E2B" w14:textId="77777777" w:rsidR="00BE278D" w:rsidRPr="00CB4D69" w:rsidRDefault="00BE278D" w:rsidP="5EB6A449">
      <w:pPr>
        <w:shd w:val="clear" w:color="auto" w:fill="FFFFFF" w:themeFill="background1"/>
        <w:spacing w:after="0" w:line="360" w:lineRule="auto"/>
        <w:ind w:left="-20" w:right="-20"/>
        <w:jc w:val="both"/>
        <w:rPr>
          <w:rFonts w:ascii="Sitka Small" w:eastAsia="Arial" w:hAnsi="Sitka Small" w:cs="Arial"/>
          <w:noProof/>
          <w:sz w:val="25"/>
          <w:szCs w:val="25"/>
          <w:lang w:val="en-IN" w:eastAsia="en-IN"/>
        </w:rPr>
      </w:pPr>
    </w:p>
    <w:p w14:paraId="1B3F4309" w14:textId="77777777" w:rsidR="00BE278D" w:rsidRPr="00CB4D69" w:rsidRDefault="00BE278D" w:rsidP="5EB6A449">
      <w:pPr>
        <w:shd w:val="clear" w:color="auto" w:fill="FFFFFF" w:themeFill="background1"/>
        <w:spacing w:after="0" w:line="360" w:lineRule="auto"/>
        <w:ind w:left="-20" w:right="-20"/>
        <w:jc w:val="both"/>
        <w:rPr>
          <w:rFonts w:ascii="Sitka Small" w:eastAsia="Arial" w:hAnsi="Sitka Small" w:cs="Arial"/>
          <w:noProof/>
          <w:sz w:val="25"/>
          <w:szCs w:val="25"/>
          <w:lang w:val="en-IN" w:eastAsia="en-IN"/>
        </w:rPr>
      </w:pPr>
    </w:p>
    <w:p w14:paraId="64FB7AD2" w14:textId="77777777" w:rsidR="00BE278D" w:rsidRPr="00CB4D69" w:rsidRDefault="00BE278D" w:rsidP="5EB6A449">
      <w:pPr>
        <w:shd w:val="clear" w:color="auto" w:fill="FFFFFF" w:themeFill="background1"/>
        <w:spacing w:after="0" w:line="360" w:lineRule="auto"/>
        <w:ind w:left="-20" w:right="-20"/>
        <w:jc w:val="both"/>
        <w:rPr>
          <w:rFonts w:ascii="Sitka Small" w:eastAsia="Arial" w:hAnsi="Sitka Small" w:cs="Arial"/>
          <w:noProof/>
          <w:sz w:val="25"/>
          <w:szCs w:val="25"/>
          <w:lang w:val="en-IN" w:eastAsia="en-IN"/>
        </w:rPr>
      </w:pPr>
    </w:p>
    <w:p w14:paraId="6ACE370C" w14:textId="72C5CBF4" w:rsidR="00BE278D" w:rsidRPr="00CB4D69" w:rsidRDefault="00BE278D" w:rsidP="00BE278D">
      <w:pPr>
        <w:tabs>
          <w:tab w:val="left" w:pos="720"/>
          <w:tab w:val="left" w:pos="1440"/>
          <w:tab w:val="left" w:pos="2160"/>
          <w:tab w:val="left" w:pos="2880"/>
          <w:tab w:val="left" w:pos="4635"/>
        </w:tabs>
        <w:spacing w:line="360" w:lineRule="auto"/>
        <w:rPr>
          <w:rFonts w:ascii="Sitka Small" w:eastAsia="Times New Roman" w:hAnsi="Sitka Small" w:cs="Times New Roman"/>
          <w:b/>
          <w:bCs/>
          <w:color w:val="242424"/>
          <w:sz w:val="25"/>
          <w:szCs w:val="25"/>
        </w:rPr>
      </w:pPr>
      <w:r w:rsidRPr="00CB4D69">
        <w:rPr>
          <w:rFonts w:ascii="Sitka Small" w:eastAsia="Times New Roman" w:hAnsi="Sitka Small" w:cs="Times New Roman"/>
          <w:b/>
          <w:bCs/>
          <w:color w:val="242424"/>
          <w:sz w:val="25"/>
          <w:szCs w:val="25"/>
        </w:rPr>
        <w:t xml:space="preserve">Analyzing </w:t>
      </w:r>
      <w:r w:rsidR="00CB4D69" w:rsidRPr="00CB4D69">
        <w:rPr>
          <w:rFonts w:ascii="Sitka Small" w:eastAsia="Times New Roman" w:hAnsi="Sitka Small" w:cs="Times New Roman"/>
          <w:b/>
          <w:bCs/>
          <w:color w:val="242424"/>
          <w:sz w:val="25"/>
          <w:szCs w:val="25"/>
        </w:rPr>
        <w:t>Olympics</w:t>
      </w:r>
      <w:r w:rsidRPr="00CB4D69">
        <w:rPr>
          <w:rFonts w:ascii="Sitka Small" w:eastAsia="Times New Roman" w:hAnsi="Sitka Small" w:cs="Times New Roman"/>
          <w:b/>
          <w:bCs/>
          <w:color w:val="242424"/>
          <w:sz w:val="25"/>
          <w:szCs w:val="25"/>
        </w:rPr>
        <w:t xml:space="preserve"> Data by Date and Country for Insightful Treads</w:t>
      </w:r>
    </w:p>
    <w:p w14:paraId="7A48B626" w14:textId="5280BF39" w:rsidR="00BE278D" w:rsidRPr="00CB4D69" w:rsidRDefault="00BE278D" w:rsidP="00BE278D">
      <w:pPr>
        <w:jc w:val="both"/>
        <w:rPr>
          <w:rFonts w:ascii="Sitka Small" w:eastAsia="Arial" w:hAnsi="Sitka Small" w:cs="Arial"/>
          <w:sz w:val="25"/>
          <w:szCs w:val="25"/>
          <w:lang w:val="en-IN" w:eastAsia="en-IN"/>
        </w:rPr>
      </w:pPr>
      <w:r w:rsidRPr="00CB4D69">
        <w:rPr>
          <w:rFonts w:ascii="Sitka Small" w:hAnsi="Sitka Small"/>
          <w:spacing w:val="2"/>
          <w:sz w:val="25"/>
          <w:szCs w:val="25"/>
          <w:shd w:val="clear" w:color="auto" w:fill="FAFBFC"/>
        </w:rPr>
        <w:t>When examining the Olympics dataset by date and country name, a comprehensive analysis can be conducted to uncover valuable insights and trends. By correlating the specific dates of Olympic events with the countries in which they were held, patterns may emerge regarding host preferences, historical trends in participation, and the impact of geopolitical factors on the games. This detailed examination of the intersection between dates and countries can provide a rich understanding of the dynamics shaping the Olympics over time, offering valuable perspectives for further exploration and interpretation.</w:t>
      </w:r>
    </w:p>
    <w:p w14:paraId="3C5883A4" w14:textId="49394C61" w:rsidR="00590954" w:rsidRPr="00CB4D69" w:rsidRDefault="00555935" w:rsidP="5EB6A449">
      <w:pPr>
        <w:shd w:val="clear" w:color="auto" w:fill="FFFFFF" w:themeFill="background1"/>
        <w:spacing w:after="0" w:line="360" w:lineRule="auto"/>
        <w:ind w:left="-20" w:right="-20"/>
        <w:jc w:val="both"/>
        <w:rPr>
          <w:rFonts w:ascii="Sitka Small" w:eastAsia="Arial" w:hAnsi="Sitka Small" w:cs="Arial"/>
          <w:sz w:val="25"/>
          <w:szCs w:val="25"/>
        </w:rPr>
      </w:pPr>
      <w:r w:rsidRPr="00CB4D69">
        <w:rPr>
          <w:rFonts w:ascii="Sitka Small" w:eastAsia="Arial" w:hAnsi="Sitka Small" w:cs="Arial"/>
          <w:noProof/>
          <w:sz w:val="25"/>
          <w:szCs w:val="25"/>
          <w:lang w:val="en-IN" w:eastAsia="en-IN"/>
        </w:rPr>
        <w:drawing>
          <wp:inline distT="0" distB="0" distL="0" distR="0" wp14:anchorId="6CC60134" wp14:editId="6A20A5C8">
            <wp:extent cx="5822950" cy="5158812"/>
            <wp:effectExtent l="0" t="0" r="6350" b="3810"/>
            <wp:docPr id="3" name="Picture 3" descr="C:\Users\ELCOT\Downloads\WhatsApp Image 2024-03-16 at 3.40.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ownloads\WhatsApp Image 2024-03-16 at 3.40.09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2950" cy="5158812"/>
                    </a:xfrm>
                    <a:prstGeom prst="rect">
                      <a:avLst/>
                    </a:prstGeom>
                    <a:noFill/>
                    <a:ln>
                      <a:noFill/>
                    </a:ln>
                  </pic:spPr>
                </pic:pic>
              </a:graphicData>
            </a:graphic>
          </wp:inline>
        </w:drawing>
      </w:r>
    </w:p>
    <w:p w14:paraId="34B73B5F" w14:textId="155EED9D" w:rsidR="00C470A7" w:rsidRPr="00CB4D69" w:rsidRDefault="00C470A7" w:rsidP="5EB6A449">
      <w:pPr>
        <w:shd w:val="clear" w:color="auto" w:fill="FFFFFF" w:themeFill="background1"/>
        <w:spacing w:after="0" w:line="360" w:lineRule="auto"/>
        <w:ind w:left="-20" w:right="-20"/>
        <w:jc w:val="both"/>
        <w:rPr>
          <w:rFonts w:ascii="Sitka Small" w:eastAsia="Arial" w:hAnsi="Sitka Small" w:cs="Arial"/>
          <w:sz w:val="25"/>
          <w:szCs w:val="25"/>
        </w:rPr>
      </w:pPr>
    </w:p>
    <w:p w14:paraId="1AB6346D" w14:textId="54B4D645" w:rsidR="00590954" w:rsidRPr="00CB4D69" w:rsidRDefault="00555935" w:rsidP="00CB4D69">
      <w:pPr>
        <w:shd w:val="clear" w:color="auto" w:fill="FFFFFF" w:themeFill="background1"/>
        <w:spacing w:before="840" w:line="360" w:lineRule="auto"/>
        <w:ind w:left="-20" w:right="-20"/>
        <w:jc w:val="both"/>
        <w:rPr>
          <w:rFonts w:ascii="Sitka Small" w:eastAsia="Arial" w:hAnsi="Sitka Small" w:cs="Arial"/>
          <w:sz w:val="25"/>
          <w:szCs w:val="25"/>
        </w:rPr>
      </w:pPr>
      <w:r w:rsidRPr="00CB4D69">
        <w:rPr>
          <w:rFonts w:ascii="Sitka Small" w:eastAsia="Arial" w:hAnsi="Sitka Small" w:cs="Arial"/>
          <w:noProof/>
          <w:sz w:val="25"/>
          <w:szCs w:val="25"/>
          <w:lang w:val="en-IN" w:eastAsia="en-IN"/>
        </w:rPr>
        <w:lastRenderedPageBreak/>
        <w:drawing>
          <wp:inline distT="0" distB="0" distL="0" distR="0" wp14:anchorId="2E287C2A" wp14:editId="16C93BCE">
            <wp:extent cx="5822950" cy="3534656"/>
            <wp:effectExtent l="0" t="0" r="6350" b="8890"/>
            <wp:docPr id="4" name="Picture 4" descr="C:\Users\ELCOT\Downloads\WhatsApp Image 2024-03-16 at 3.40.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WhatsApp Image 2024-03-16 at 3.40.10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3534656"/>
                    </a:xfrm>
                    <a:prstGeom prst="rect">
                      <a:avLst/>
                    </a:prstGeom>
                    <a:noFill/>
                    <a:ln>
                      <a:noFill/>
                    </a:ln>
                  </pic:spPr>
                </pic:pic>
              </a:graphicData>
            </a:graphic>
          </wp:inline>
        </w:drawing>
      </w:r>
    </w:p>
    <w:p w14:paraId="1F81BADC" w14:textId="5BE28BDB" w:rsidR="00590954" w:rsidRDefault="00C470A7" w:rsidP="5EB6A449">
      <w:pPr>
        <w:shd w:val="clear" w:color="auto" w:fill="FFFFFF" w:themeFill="background1"/>
        <w:spacing w:after="0" w:line="480" w:lineRule="exact"/>
        <w:ind w:left="360" w:right="360"/>
        <w:jc w:val="both"/>
        <w:rPr>
          <w:rFonts w:ascii="Sitka Small" w:eastAsia="Arial" w:hAnsi="Sitka Small" w:cs="Arial"/>
          <w:b/>
          <w:bCs/>
          <w:color w:val="242424"/>
          <w:sz w:val="25"/>
          <w:szCs w:val="25"/>
        </w:rPr>
      </w:pPr>
      <w:r w:rsidRPr="00CB4D69">
        <w:rPr>
          <w:rFonts w:ascii="Sitka Small" w:eastAsia="Arial" w:hAnsi="Sitka Small" w:cs="Arial"/>
          <w:b/>
          <w:bCs/>
          <w:color w:val="242424"/>
          <w:sz w:val="25"/>
          <w:szCs w:val="25"/>
        </w:rPr>
        <w:t>Editing Relationship</w:t>
      </w:r>
    </w:p>
    <w:p w14:paraId="388CFF2B" w14:textId="77777777" w:rsidR="00CB4D69" w:rsidRPr="00CB4D69" w:rsidRDefault="00CB4D69" w:rsidP="5EB6A449">
      <w:pPr>
        <w:shd w:val="clear" w:color="auto" w:fill="FFFFFF" w:themeFill="background1"/>
        <w:spacing w:after="0" w:line="480" w:lineRule="exact"/>
        <w:ind w:left="360" w:right="360"/>
        <w:jc w:val="both"/>
        <w:rPr>
          <w:rFonts w:ascii="Sitka Small" w:eastAsia="Arial" w:hAnsi="Sitka Small" w:cs="Arial"/>
          <w:b/>
          <w:bCs/>
          <w:color w:val="242424"/>
          <w:sz w:val="25"/>
          <w:szCs w:val="25"/>
        </w:rPr>
      </w:pPr>
    </w:p>
    <w:p w14:paraId="0CFCE892" w14:textId="5B2A9909" w:rsidR="00590954" w:rsidRPr="00CB4D69" w:rsidRDefault="00C470A7" w:rsidP="5EB6A449">
      <w:pPr>
        <w:shd w:val="clear" w:color="auto" w:fill="FFFFFF" w:themeFill="background1"/>
        <w:spacing w:after="0" w:line="480" w:lineRule="exact"/>
        <w:ind w:left="360" w:right="360"/>
        <w:jc w:val="both"/>
        <w:rPr>
          <w:rFonts w:ascii="Sitka Small" w:eastAsia="Arial" w:hAnsi="Sitka Small" w:cs="Arial"/>
          <w:color w:val="242424"/>
          <w:sz w:val="25"/>
          <w:szCs w:val="25"/>
        </w:rPr>
      </w:pPr>
      <w:r w:rsidRPr="00CB4D69">
        <w:rPr>
          <w:rFonts w:ascii="Sitka Small" w:hAnsi="Sitka Small"/>
          <w:spacing w:val="2"/>
          <w:sz w:val="25"/>
          <w:szCs w:val="25"/>
          <w:shd w:val="clear" w:color="auto" w:fill="FAFBFC"/>
        </w:rPr>
        <w:t>When delving into the Olympic dataset with a focus on age, a fascinating array of patterns and trends can be uncovered. By analyzing the age of athletes participating in various Olympic events over the years, insights may emerge regarding the peak performance ages in different sports, the evolution of age demographics in Olympic competition, and the impact of age on athletic achievements. This exploration of the relationship between Olympic data and age opens up a world of possibilities for understanding the dynamics of sports performance and the role of age in shaping the outcomes of competitive events.</w:t>
      </w:r>
    </w:p>
    <w:p w14:paraId="2AA91F99" w14:textId="5FDBE305" w:rsidR="00590954" w:rsidRPr="00CB4D69" w:rsidRDefault="00555935" w:rsidP="00C470A7">
      <w:pPr>
        <w:shd w:val="clear" w:color="auto" w:fill="FFFFFF" w:themeFill="background1"/>
        <w:spacing w:after="0" w:line="360" w:lineRule="auto"/>
        <w:ind w:left="-20" w:right="-20"/>
        <w:jc w:val="both"/>
        <w:rPr>
          <w:rFonts w:ascii="Sitka Small" w:eastAsia="Arial" w:hAnsi="Sitka Small" w:cs="Arial"/>
          <w:sz w:val="25"/>
          <w:szCs w:val="25"/>
        </w:rPr>
      </w:pPr>
      <w:r w:rsidRPr="00CB4D69">
        <w:rPr>
          <w:rFonts w:ascii="Sitka Small" w:eastAsia="Arial" w:hAnsi="Sitka Small" w:cs="Arial"/>
          <w:noProof/>
          <w:sz w:val="25"/>
          <w:szCs w:val="25"/>
          <w:lang w:val="en-IN" w:eastAsia="en-IN"/>
        </w:rPr>
        <w:lastRenderedPageBreak/>
        <w:drawing>
          <wp:inline distT="0" distB="0" distL="0" distR="0" wp14:anchorId="49CBEE87" wp14:editId="31CB1091">
            <wp:extent cx="5822950" cy="3095046"/>
            <wp:effectExtent l="0" t="0" r="6350" b="0"/>
            <wp:docPr id="7" name="Picture 7" descr="C:\Users\ELCOT\Downloads\WhatsApp Image 2024-03-16 at 3.40.0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ownloads\WhatsApp Image 2024-03-16 at 3.40.09 PM (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2950" cy="3095046"/>
                    </a:xfrm>
                    <a:prstGeom prst="rect">
                      <a:avLst/>
                    </a:prstGeom>
                    <a:noFill/>
                    <a:ln>
                      <a:noFill/>
                    </a:ln>
                  </pic:spPr>
                </pic:pic>
              </a:graphicData>
            </a:graphic>
          </wp:inline>
        </w:drawing>
      </w:r>
    </w:p>
    <w:p w14:paraId="0495C3E5" w14:textId="0B07F4F4" w:rsidR="00590954" w:rsidRPr="00CB4D69" w:rsidRDefault="00590954" w:rsidP="00C470A7">
      <w:pPr>
        <w:shd w:val="clear" w:color="auto" w:fill="FFFFFF" w:themeFill="background1"/>
        <w:spacing w:after="0" w:line="480" w:lineRule="exact"/>
        <w:ind w:right="360"/>
        <w:jc w:val="both"/>
        <w:rPr>
          <w:rFonts w:ascii="Sitka Small" w:eastAsia="Arial" w:hAnsi="Sitka Small" w:cs="Arial"/>
          <w:color w:val="242424"/>
          <w:sz w:val="25"/>
          <w:szCs w:val="25"/>
        </w:rPr>
      </w:pPr>
    </w:p>
    <w:p w14:paraId="43774E87" w14:textId="56475F32" w:rsidR="00590954" w:rsidRPr="00CB4D69" w:rsidRDefault="00590954" w:rsidP="5EB6A449">
      <w:pPr>
        <w:shd w:val="clear" w:color="auto" w:fill="FFFFFF" w:themeFill="background1"/>
        <w:spacing w:after="0" w:line="360" w:lineRule="auto"/>
        <w:ind w:left="-20" w:right="-20"/>
        <w:jc w:val="both"/>
        <w:rPr>
          <w:rFonts w:ascii="Sitka Small" w:eastAsia="Arial" w:hAnsi="Sitka Small" w:cs="Arial"/>
          <w:sz w:val="25"/>
          <w:szCs w:val="25"/>
        </w:rPr>
      </w:pPr>
    </w:p>
    <w:p w14:paraId="3C1449B9" w14:textId="78C7D96B" w:rsidR="00590954" w:rsidRDefault="00422804" w:rsidP="00BE278D">
      <w:pPr>
        <w:shd w:val="clear" w:color="auto" w:fill="FFFFFF" w:themeFill="background1"/>
        <w:spacing w:after="0" w:line="480" w:lineRule="exact"/>
        <w:ind w:right="360"/>
        <w:jc w:val="both"/>
        <w:rPr>
          <w:rFonts w:ascii="Sitka Small" w:eastAsia="Arial" w:hAnsi="Sitka Small" w:cs="Arial"/>
          <w:b/>
          <w:bCs/>
          <w:color w:val="242424"/>
          <w:sz w:val="25"/>
          <w:szCs w:val="25"/>
        </w:rPr>
      </w:pPr>
      <w:r w:rsidRPr="00CB4D69">
        <w:rPr>
          <w:rFonts w:ascii="Sitka Small" w:eastAsia="Arial" w:hAnsi="Sitka Small" w:cs="Arial"/>
          <w:b/>
          <w:bCs/>
          <w:color w:val="242424"/>
          <w:sz w:val="25"/>
          <w:szCs w:val="25"/>
        </w:rPr>
        <w:t>Replacing Column by delimited</w:t>
      </w:r>
    </w:p>
    <w:p w14:paraId="1425DB5B" w14:textId="77777777" w:rsidR="00CB4D69" w:rsidRPr="00CB4D69" w:rsidRDefault="00CB4D69" w:rsidP="00BE278D">
      <w:pPr>
        <w:shd w:val="clear" w:color="auto" w:fill="FFFFFF" w:themeFill="background1"/>
        <w:spacing w:after="0" w:line="480" w:lineRule="exact"/>
        <w:ind w:right="360"/>
        <w:jc w:val="both"/>
        <w:rPr>
          <w:rFonts w:ascii="Sitka Small" w:eastAsia="Arial" w:hAnsi="Sitka Small" w:cs="Arial"/>
          <w:b/>
          <w:bCs/>
          <w:color w:val="242424"/>
          <w:sz w:val="25"/>
          <w:szCs w:val="25"/>
        </w:rPr>
      </w:pPr>
    </w:p>
    <w:p w14:paraId="5627A3B0" w14:textId="3034CB72" w:rsidR="00422804" w:rsidRPr="00CB4D69" w:rsidRDefault="00BE278D" w:rsidP="00422804">
      <w:pPr>
        <w:shd w:val="clear" w:color="auto" w:fill="FFFFFF" w:themeFill="background1"/>
        <w:spacing w:after="0" w:line="480" w:lineRule="exact"/>
        <w:ind w:right="360"/>
        <w:jc w:val="both"/>
        <w:rPr>
          <w:rFonts w:ascii="Sitka Small" w:eastAsia="Arial" w:hAnsi="Sitka Small" w:cs="Arial"/>
          <w:color w:val="242424"/>
          <w:sz w:val="25"/>
          <w:szCs w:val="25"/>
        </w:rPr>
      </w:pPr>
      <w:r w:rsidRPr="00CB4D69">
        <w:rPr>
          <w:rFonts w:ascii="Sitka Small" w:eastAsia="Arial" w:hAnsi="Sitka Small" w:cs="Arial"/>
          <w:color w:val="242424"/>
          <w:sz w:val="25"/>
          <w:szCs w:val="25"/>
        </w:rPr>
        <w:t xml:space="preserve">        </w:t>
      </w:r>
      <w:r w:rsidRPr="00CB4D69">
        <w:rPr>
          <w:rFonts w:ascii="Sitka Small" w:eastAsia="Arial" w:hAnsi="Sitka Small" w:cs="Arial"/>
          <w:color w:val="242424"/>
          <w:sz w:val="25"/>
          <w:szCs w:val="25"/>
        </w:rPr>
        <w:tab/>
      </w:r>
      <w:r w:rsidR="00422804" w:rsidRPr="00CB4D69">
        <w:rPr>
          <w:rFonts w:ascii="Sitka Small" w:eastAsia="Arial" w:hAnsi="Sitka Small" w:cs="Arial"/>
          <w:color w:val="242424"/>
          <w:sz w:val="25"/>
          <w:szCs w:val="25"/>
        </w:rPr>
        <w:t xml:space="preserve">Specify the delimiter used to spit the text column. We have select or enter delimiter </w:t>
      </w:r>
      <w:r w:rsidR="00EF279C" w:rsidRPr="00CB4D69">
        <w:rPr>
          <w:rFonts w:ascii="Sitka Small" w:eastAsia="Arial" w:hAnsi="Sitka Small" w:cs="Arial"/>
          <w:color w:val="242424"/>
          <w:sz w:val="25"/>
          <w:szCs w:val="25"/>
        </w:rPr>
        <w:t>there</w:t>
      </w:r>
      <w:r w:rsidR="00422804" w:rsidRPr="00CB4D69">
        <w:rPr>
          <w:rFonts w:ascii="Sitka Small" w:eastAsia="Arial" w:hAnsi="Sitka Small" w:cs="Arial"/>
          <w:color w:val="242424"/>
          <w:sz w:val="25"/>
          <w:szCs w:val="25"/>
        </w:rPr>
        <w:t>.</w:t>
      </w:r>
    </w:p>
    <w:p w14:paraId="6A7E1DE9" w14:textId="77777777" w:rsidR="00EF279C" w:rsidRPr="00CB4D69" w:rsidRDefault="00EF279C" w:rsidP="5EB6A449">
      <w:pPr>
        <w:shd w:val="clear" w:color="auto" w:fill="FFFFFF" w:themeFill="background1"/>
        <w:spacing w:after="0" w:line="360" w:lineRule="auto"/>
        <w:ind w:left="-20" w:right="-20"/>
        <w:jc w:val="both"/>
        <w:rPr>
          <w:rFonts w:ascii="Sitka Small" w:eastAsia="Arial" w:hAnsi="Sitka Small" w:cs="Arial"/>
          <w:noProof/>
          <w:sz w:val="25"/>
          <w:szCs w:val="25"/>
          <w:lang w:val="en-IN" w:eastAsia="en-IN"/>
        </w:rPr>
      </w:pPr>
    </w:p>
    <w:p w14:paraId="3E8E6455" w14:textId="159047A5" w:rsidR="00590954" w:rsidRPr="00CB4D69" w:rsidRDefault="00555935" w:rsidP="5EB6A449">
      <w:pPr>
        <w:shd w:val="clear" w:color="auto" w:fill="FFFFFF" w:themeFill="background1"/>
        <w:spacing w:after="0" w:line="360" w:lineRule="auto"/>
        <w:ind w:left="-20" w:right="-20"/>
        <w:jc w:val="both"/>
        <w:rPr>
          <w:rFonts w:ascii="Sitka Small" w:eastAsia="Arial" w:hAnsi="Sitka Small" w:cs="Arial"/>
          <w:sz w:val="25"/>
          <w:szCs w:val="25"/>
        </w:rPr>
      </w:pPr>
      <w:r w:rsidRPr="00CB4D69">
        <w:rPr>
          <w:rFonts w:ascii="Sitka Small" w:eastAsia="Arial" w:hAnsi="Sitka Small" w:cs="Arial"/>
          <w:noProof/>
          <w:sz w:val="25"/>
          <w:szCs w:val="25"/>
          <w:lang w:val="en-IN" w:eastAsia="en-IN"/>
        </w:rPr>
        <w:drawing>
          <wp:inline distT="0" distB="0" distL="0" distR="0" wp14:anchorId="6CA064D9" wp14:editId="72ADCD20">
            <wp:extent cx="5818094" cy="2984715"/>
            <wp:effectExtent l="0" t="0" r="0" b="6350"/>
            <wp:docPr id="8" name="Picture 8" descr="C:\Users\ELCOT\Downloads\WhatsApp Image 2024-03-16 at 3.40.10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Downloads\WhatsApp Image 2024-03-16 at 3.40.10 PM (3).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2950" cy="2987206"/>
                    </a:xfrm>
                    <a:prstGeom prst="rect">
                      <a:avLst/>
                    </a:prstGeom>
                    <a:noFill/>
                    <a:ln>
                      <a:noFill/>
                    </a:ln>
                  </pic:spPr>
                </pic:pic>
              </a:graphicData>
            </a:graphic>
          </wp:inline>
        </w:drawing>
      </w:r>
    </w:p>
    <w:p w14:paraId="04F7FC04" w14:textId="74ACD9CC" w:rsidR="00590954" w:rsidRPr="00CB4D69" w:rsidRDefault="00590954" w:rsidP="5EB6A449">
      <w:pPr>
        <w:shd w:val="clear" w:color="auto" w:fill="FFFFFF" w:themeFill="background1"/>
        <w:spacing w:after="0" w:line="360" w:lineRule="auto"/>
        <w:ind w:left="-20" w:right="-20"/>
        <w:jc w:val="both"/>
        <w:rPr>
          <w:rFonts w:ascii="Sitka Small" w:eastAsia="Arial" w:hAnsi="Sitka Small" w:cs="Arial"/>
          <w:sz w:val="25"/>
          <w:szCs w:val="25"/>
        </w:rPr>
      </w:pPr>
    </w:p>
    <w:p w14:paraId="2B644696" w14:textId="77777777" w:rsidR="00422804" w:rsidRPr="00CB4D69" w:rsidRDefault="00422804" w:rsidP="5EB6A449">
      <w:pPr>
        <w:shd w:val="clear" w:color="auto" w:fill="FFFFFF" w:themeFill="background1"/>
        <w:spacing w:after="0" w:line="480" w:lineRule="exact"/>
        <w:ind w:left="360" w:right="360"/>
        <w:jc w:val="both"/>
        <w:rPr>
          <w:rFonts w:ascii="Sitka Small" w:eastAsia="Arial" w:hAnsi="Sitka Small" w:cs="Arial"/>
          <w:b/>
          <w:bCs/>
          <w:color w:val="242424"/>
          <w:sz w:val="25"/>
          <w:szCs w:val="25"/>
        </w:rPr>
      </w:pPr>
    </w:p>
    <w:p w14:paraId="1B375AB3" w14:textId="6D99411F" w:rsidR="00590954" w:rsidRDefault="00422804" w:rsidP="00BE278D">
      <w:pPr>
        <w:shd w:val="clear" w:color="auto" w:fill="FFFFFF" w:themeFill="background1"/>
        <w:spacing w:after="0" w:line="480" w:lineRule="exact"/>
        <w:ind w:right="360"/>
        <w:jc w:val="both"/>
        <w:rPr>
          <w:rFonts w:ascii="Sitka Small" w:eastAsia="Arial" w:hAnsi="Sitka Small" w:cs="Arial"/>
          <w:b/>
          <w:bCs/>
          <w:color w:val="242424"/>
          <w:sz w:val="25"/>
          <w:szCs w:val="25"/>
        </w:rPr>
      </w:pPr>
      <w:r w:rsidRPr="00CB4D69">
        <w:rPr>
          <w:rFonts w:ascii="Sitka Small" w:eastAsia="Arial" w:hAnsi="Sitka Small" w:cs="Arial"/>
          <w:b/>
          <w:bCs/>
          <w:color w:val="242424"/>
          <w:sz w:val="25"/>
          <w:szCs w:val="25"/>
        </w:rPr>
        <w:t>Grouping of Alphabetical Order</w:t>
      </w:r>
    </w:p>
    <w:p w14:paraId="292E39F7" w14:textId="77777777" w:rsidR="00CB4D69" w:rsidRPr="00CB4D69" w:rsidRDefault="00CB4D69" w:rsidP="00BE278D">
      <w:pPr>
        <w:shd w:val="clear" w:color="auto" w:fill="FFFFFF" w:themeFill="background1"/>
        <w:spacing w:after="0" w:line="480" w:lineRule="exact"/>
        <w:ind w:right="360"/>
        <w:jc w:val="both"/>
        <w:rPr>
          <w:rFonts w:ascii="Sitka Small" w:eastAsia="Arial" w:hAnsi="Sitka Small" w:cs="Arial"/>
          <w:b/>
          <w:bCs/>
          <w:color w:val="242424"/>
          <w:sz w:val="25"/>
          <w:szCs w:val="25"/>
        </w:rPr>
      </w:pPr>
    </w:p>
    <w:p w14:paraId="71D7A339" w14:textId="77777777" w:rsidR="00422804" w:rsidRPr="00CB4D69" w:rsidRDefault="00422804" w:rsidP="00BE278D">
      <w:pPr>
        <w:pStyle w:val="NormalWeb"/>
        <w:pBdr>
          <w:top w:val="single" w:sz="2" w:space="0" w:color="E5E7EB"/>
          <w:left w:val="single" w:sz="2" w:space="0" w:color="E5E7EB"/>
          <w:bottom w:val="single" w:sz="2" w:space="0" w:color="E5E7EB"/>
          <w:right w:val="single" w:sz="2" w:space="9" w:color="E5E7EB"/>
        </w:pBdr>
        <w:spacing w:before="0" w:beforeAutospacing="0" w:after="0" w:afterAutospacing="0" w:line="276" w:lineRule="auto"/>
        <w:ind w:firstLine="720"/>
        <w:jc w:val="both"/>
        <w:rPr>
          <w:rFonts w:ascii="Sitka Small" w:hAnsi="Sitka Small"/>
          <w:spacing w:val="2"/>
          <w:sz w:val="25"/>
          <w:szCs w:val="25"/>
        </w:rPr>
      </w:pPr>
      <w:r w:rsidRPr="00CB4D69">
        <w:rPr>
          <w:rFonts w:ascii="Sitka Small" w:hAnsi="Sitka Small"/>
          <w:spacing w:val="2"/>
          <w:sz w:val="25"/>
          <w:szCs w:val="25"/>
        </w:rPr>
        <w:t>Olympic sports, the concept of alphabetic order grouping plays a crucial role in various aspects of the games. From the arrangement of participating countries during the opening ceremony procession to the organization of events and athletes in competition schedules, alphabetic order grouping ensures a systematic and fair approach to the logistics of the Olympics. This methodical arrangement not only facilitates the smooth running of the games but also reflects the spirit of unity and equality that underpins the Olympic movement, where nations come together in a harmonious display of athletic prowess and sportsmanship.</w:t>
      </w:r>
    </w:p>
    <w:p w14:paraId="3F90F05A" w14:textId="77777777" w:rsidR="00EF279C" w:rsidRPr="00CB4D69" w:rsidRDefault="00EF279C" w:rsidP="5EB6A449">
      <w:pPr>
        <w:shd w:val="clear" w:color="auto" w:fill="FFFFFF" w:themeFill="background1"/>
        <w:spacing w:after="0" w:line="360" w:lineRule="auto"/>
        <w:ind w:left="-20" w:right="-20"/>
        <w:jc w:val="both"/>
        <w:rPr>
          <w:rFonts w:ascii="Sitka Small" w:eastAsia="Arial" w:hAnsi="Sitka Small" w:cs="Arial"/>
          <w:noProof/>
          <w:sz w:val="25"/>
          <w:szCs w:val="25"/>
          <w:lang w:val="en-IN" w:eastAsia="en-IN"/>
        </w:rPr>
      </w:pPr>
    </w:p>
    <w:p w14:paraId="558FB3E6" w14:textId="2F2565F0" w:rsidR="00590954" w:rsidRPr="00CB4D69" w:rsidRDefault="00422804" w:rsidP="5EB6A449">
      <w:pPr>
        <w:shd w:val="clear" w:color="auto" w:fill="FFFFFF" w:themeFill="background1"/>
        <w:spacing w:after="0" w:line="360" w:lineRule="auto"/>
        <w:ind w:left="-20" w:right="-20"/>
        <w:jc w:val="both"/>
        <w:rPr>
          <w:rFonts w:ascii="Sitka Small" w:eastAsia="Arial" w:hAnsi="Sitka Small" w:cs="Arial"/>
          <w:sz w:val="25"/>
          <w:szCs w:val="25"/>
        </w:rPr>
      </w:pPr>
      <w:r w:rsidRPr="00CB4D69">
        <w:rPr>
          <w:rFonts w:ascii="Sitka Small" w:eastAsia="Arial" w:hAnsi="Sitka Small" w:cs="Arial"/>
          <w:noProof/>
          <w:sz w:val="25"/>
          <w:szCs w:val="25"/>
          <w:lang w:val="en-IN" w:eastAsia="en-IN"/>
        </w:rPr>
        <w:drawing>
          <wp:inline distT="0" distB="0" distL="0" distR="0" wp14:anchorId="48C4785C" wp14:editId="2E66C0D0">
            <wp:extent cx="5822950" cy="3485515"/>
            <wp:effectExtent l="0" t="0" r="6350" b="635"/>
            <wp:docPr id="9" name="Picture 9" descr="C:\Users\ELCOT\Downloads\WhatsApp Image 2024-03-16 at 3.40.0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Downloads\WhatsApp Image 2024-03-16 at 3.40.09 PM (2).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2950" cy="3485515"/>
                    </a:xfrm>
                    <a:prstGeom prst="rect">
                      <a:avLst/>
                    </a:prstGeom>
                    <a:noFill/>
                    <a:ln>
                      <a:noFill/>
                    </a:ln>
                  </pic:spPr>
                </pic:pic>
              </a:graphicData>
            </a:graphic>
          </wp:inline>
        </w:drawing>
      </w:r>
    </w:p>
    <w:p w14:paraId="6D7288FA" w14:textId="77777777" w:rsidR="00CB4D69" w:rsidRDefault="00CB4D69" w:rsidP="5EB6A449">
      <w:pPr>
        <w:shd w:val="clear" w:color="auto" w:fill="FFFFFF" w:themeFill="background1"/>
        <w:spacing w:after="0" w:line="480" w:lineRule="exact"/>
        <w:ind w:left="360" w:right="360"/>
        <w:jc w:val="both"/>
        <w:rPr>
          <w:rFonts w:ascii="Sitka Small" w:eastAsia="Arial" w:hAnsi="Sitka Small" w:cs="Arial"/>
          <w:b/>
          <w:bCs/>
          <w:color w:val="242424"/>
          <w:sz w:val="25"/>
          <w:szCs w:val="25"/>
        </w:rPr>
      </w:pPr>
    </w:p>
    <w:p w14:paraId="5DFDCD43" w14:textId="77777777" w:rsidR="00CB4D69" w:rsidRDefault="00CB4D69" w:rsidP="5EB6A449">
      <w:pPr>
        <w:shd w:val="clear" w:color="auto" w:fill="FFFFFF" w:themeFill="background1"/>
        <w:spacing w:after="0" w:line="480" w:lineRule="exact"/>
        <w:ind w:left="360" w:right="360"/>
        <w:jc w:val="both"/>
        <w:rPr>
          <w:rFonts w:ascii="Sitka Small" w:eastAsia="Arial" w:hAnsi="Sitka Small" w:cs="Arial"/>
          <w:b/>
          <w:bCs/>
          <w:color w:val="242424"/>
          <w:sz w:val="25"/>
          <w:szCs w:val="25"/>
        </w:rPr>
      </w:pPr>
    </w:p>
    <w:p w14:paraId="6CB879A6" w14:textId="77777777" w:rsidR="00CB4D69" w:rsidRDefault="00CB4D69" w:rsidP="5EB6A449">
      <w:pPr>
        <w:shd w:val="clear" w:color="auto" w:fill="FFFFFF" w:themeFill="background1"/>
        <w:spacing w:after="0" w:line="480" w:lineRule="exact"/>
        <w:ind w:left="360" w:right="360"/>
        <w:jc w:val="both"/>
        <w:rPr>
          <w:rFonts w:ascii="Sitka Small" w:eastAsia="Arial" w:hAnsi="Sitka Small" w:cs="Arial"/>
          <w:b/>
          <w:bCs/>
          <w:color w:val="242424"/>
          <w:sz w:val="25"/>
          <w:szCs w:val="25"/>
        </w:rPr>
      </w:pPr>
    </w:p>
    <w:p w14:paraId="6B37DA97" w14:textId="77777777" w:rsidR="00CB4D69" w:rsidRDefault="00CB4D69" w:rsidP="5EB6A449">
      <w:pPr>
        <w:shd w:val="clear" w:color="auto" w:fill="FFFFFF" w:themeFill="background1"/>
        <w:spacing w:after="0" w:line="480" w:lineRule="exact"/>
        <w:ind w:left="360" w:right="360"/>
        <w:jc w:val="both"/>
        <w:rPr>
          <w:rFonts w:ascii="Sitka Small" w:eastAsia="Arial" w:hAnsi="Sitka Small" w:cs="Arial"/>
          <w:b/>
          <w:bCs/>
          <w:color w:val="242424"/>
          <w:sz w:val="25"/>
          <w:szCs w:val="25"/>
        </w:rPr>
      </w:pPr>
    </w:p>
    <w:p w14:paraId="58C9CA5D" w14:textId="77777777" w:rsidR="00CB4D69" w:rsidRDefault="00CB4D69" w:rsidP="5EB6A449">
      <w:pPr>
        <w:shd w:val="clear" w:color="auto" w:fill="FFFFFF" w:themeFill="background1"/>
        <w:spacing w:after="0" w:line="480" w:lineRule="exact"/>
        <w:ind w:left="360" w:right="360"/>
        <w:jc w:val="both"/>
        <w:rPr>
          <w:rFonts w:ascii="Sitka Small" w:eastAsia="Arial" w:hAnsi="Sitka Small" w:cs="Arial"/>
          <w:b/>
          <w:bCs/>
          <w:color w:val="242424"/>
          <w:sz w:val="25"/>
          <w:szCs w:val="25"/>
        </w:rPr>
      </w:pPr>
    </w:p>
    <w:p w14:paraId="0B5CF785" w14:textId="77777777" w:rsidR="00CB4D69" w:rsidRDefault="00CB4D69" w:rsidP="00CB4D69">
      <w:pPr>
        <w:shd w:val="clear" w:color="auto" w:fill="FFFFFF" w:themeFill="background1"/>
        <w:spacing w:after="0" w:line="480" w:lineRule="exact"/>
        <w:ind w:right="360"/>
        <w:jc w:val="both"/>
        <w:rPr>
          <w:rFonts w:ascii="Sitka Small" w:eastAsia="Arial" w:hAnsi="Sitka Small" w:cs="Arial"/>
          <w:b/>
          <w:bCs/>
          <w:color w:val="242424"/>
          <w:sz w:val="25"/>
          <w:szCs w:val="25"/>
        </w:rPr>
      </w:pPr>
    </w:p>
    <w:p w14:paraId="24931FC8" w14:textId="554B2289" w:rsidR="00590954" w:rsidRDefault="00EF279C" w:rsidP="00CB4D69">
      <w:pPr>
        <w:shd w:val="clear" w:color="auto" w:fill="FFFFFF" w:themeFill="background1"/>
        <w:spacing w:after="0" w:line="480" w:lineRule="exact"/>
        <w:ind w:right="360"/>
        <w:jc w:val="both"/>
        <w:rPr>
          <w:rFonts w:ascii="Sitka Small" w:eastAsia="Arial" w:hAnsi="Sitka Small" w:cs="Arial"/>
          <w:b/>
          <w:bCs/>
          <w:color w:val="242424"/>
          <w:sz w:val="25"/>
          <w:szCs w:val="25"/>
        </w:rPr>
      </w:pPr>
      <w:r w:rsidRPr="00CB4D69">
        <w:rPr>
          <w:rFonts w:ascii="Sitka Small" w:eastAsia="Arial" w:hAnsi="Sitka Small" w:cs="Arial"/>
          <w:b/>
          <w:bCs/>
          <w:color w:val="242424"/>
          <w:sz w:val="25"/>
          <w:szCs w:val="25"/>
        </w:rPr>
        <w:t xml:space="preserve">Olympic Games </w:t>
      </w:r>
      <w:proofErr w:type="gramStart"/>
      <w:r w:rsidRPr="00CB4D69">
        <w:rPr>
          <w:rFonts w:ascii="Sitka Small" w:eastAsia="Arial" w:hAnsi="Sitka Small" w:cs="Arial"/>
          <w:b/>
          <w:bCs/>
          <w:color w:val="242424"/>
          <w:sz w:val="25"/>
          <w:szCs w:val="25"/>
        </w:rPr>
        <w:t>By</w:t>
      </w:r>
      <w:proofErr w:type="gramEnd"/>
      <w:r w:rsidRPr="00CB4D69">
        <w:rPr>
          <w:rFonts w:ascii="Sitka Small" w:eastAsia="Arial" w:hAnsi="Sitka Small" w:cs="Arial"/>
          <w:b/>
          <w:bCs/>
          <w:color w:val="242424"/>
          <w:sz w:val="25"/>
          <w:szCs w:val="25"/>
        </w:rPr>
        <w:t xml:space="preserve"> Nation Teams</w:t>
      </w:r>
    </w:p>
    <w:p w14:paraId="50654732" w14:textId="77777777" w:rsidR="00CB4D69" w:rsidRPr="00CB4D69" w:rsidRDefault="00CB4D69" w:rsidP="00CB4D69">
      <w:pPr>
        <w:shd w:val="clear" w:color="auto" w:fill="FFFFFF" w:themeFill="background1"/>
        <w:spacing w:after="0" w:line="480" w:lineRule="exact"/>
        <w:ind w:right="360"/>
        <w:jc w:val="both"/>
        <w:rPr>
          <w:rFonts w:ascii="Sitka Small" w:eastAsia="Arial" w:hAnsi="Sitka Small" w:cs="Arial"/>
          <w:b/>
          <w:bCs/>
          <w:color w:val="242424"/>
          <w:sz w:val="25"/>
          <w:szCs w:val="25"/>
        </w:rPr>
      </w:pPr>
    </w:p>
    <w:p w14:paraId="5F96A722" w14:textId="498E9D39" w:rsidR="00590954" w:rsidRPr="00CB4D69" w:rsidRDefault="00422804" w:rsidP="5EB6A449">
      <w:pPr>
        <w:tabs>
          <w:tab w:val="left" w:pos="720"/>
          <w:tab w:val="left" w:pos="1440"/>
          <w:tab w:val="left" w:pos="2160"/>
          <w:tab w:val="left" w:pos="2880"/>
          <w:tab w:val="left" w:pos="4635"/>
        </w:tabs>
        <w:spacing w:line="360" w:lineRule="auto"/>
        <w:jc w:val="both"/>
        <w:rPr>
          <w:rFonts w:ascii="Sitka Small" w:eastAsia="Arial" w:hAnsi="Sitka Small" w:cs="Arial"/>
          <w:color w:val="242424"/>
          <w:sz w:val="25"/>
          <w:szCs w:val="25"/>
        </w:rPr>
      </w:pPr>
      <w:r w:rsidRPr="00CB4D69">
        <w:rPr>
          <w:rFonts w:ascii="Sitka Small" w:eastAsia="Arial" w:hAnsi="Sitka Small" w:cs="Arial"/>
          <w:color w:val="242424"/>
          <w:sz w:val="25"/>
          <w:szCs w:val="25"/>
        </w:rPr>
        <w:t xml:space="preserve">Olympic Games data is analyzed using SQL and Power BI.  The aim of the project was to query relevant data from obtained dataset and </w:t>
      </w:r>
      <w:proofErr w:type="spellStart"/>
      <w:r w:rsidRPr="00CB4D69">
        <w:rPr>
          <w:rFonts w:ascii="Sitka Small" w:eastAsia="Arial" w:hAnsi="Sitka Small" w:cs="Arial"/>
          <w:color w:val="242424"/>
          <w:sz w:val="25"/>
          <w:szCs w:val="25"/>
        </w:rPr>
        <w:t>bisualize</w:t>
      </w:r>
      <w:proofErr w:type="spellEnd"/>
      <w:r w:rsidRPr="00CB4D69">
        <w:rPr>
          <w:rFonts w:ascii="Sitka Small" w:eastAsia="Arial" w:hAnsi="Sitka Small" w:cs="Arial"/>
          <w:color w:val="242424"/>
          <w:sz w:val="25"/>
          <w:szCs w:val="25"/>
        </w:rPr>
        <w:t xml:space="preserve"> it in such a way that it will help readers understand how countries have performed historically in the summer Olympic games with the ability to filter using different countries, sports, years, and athletes.</w:t>
      </w:r>
    </w:p>
    <w:p w14:paraId="161EA41D" w14:textId="5258F4C1" w:rsidR="00EF279C" w:rsidRPr="00CB4D69" w:rsidRDefault="00EF279C" w:rsidP="5EB6A449">
      <w:pPr>
        <w:tabs>
          <w:tab w:val="left" w:pos="720"/>
          <w:tab w:val="left" w:pos="1440"/>
          <w:tab w:val="left" w:pos="2160"/>
          <w:tab w:val="left" w:pos="2880"/>
          <w:tab w:val="left" w:pos="4635"/>
        </w:tabs>
        <w:spacing w:line="360" w:lineRule="auto"/>
        <w:jc w:val="both"/>
        <w:rPr>
          <w:rFonts w:ascii="Sitka Small" w:eastAsia="Arial" w:hAnsi="Sitka Small" w:cs="Arial"/>
          <w:sz w:val="25"/>
          <w:szCs w:val="25"/>
        </w:rPr>
      </w:pPr>
      <w:r w:rsidRPr="00CB4D69">
        <w:rPr>
          <w:rFonts w:ascii="Sitka Small" w:eastAsia="Arial" w:hAnsi="Sitka Small" w:cs="Arial"/>
          <w:color w:val="242424"/>
          <w:sz w:val="25"/>
          <w:szCs w:val="25"/>
        </w:rPr>
        <w:t>The proposed data was initially entered into a SQL database and then transformed using the necessary query attached.  Finally, visualization of the transformed data was performed by using Power BI.  The finished dashboard consisted of visualizations and filters that provided users with an easy way to navigate through the Olympic summer games history.</w:t>
      </w:r>
    </w:p>
    <w:p w14:paraId="110C554F" w14:textId="3995C46E" w:rsidR="5EB6A449" w:rsidRPr="00CB4D69" w:rsidRDefault="5EB6A449" w:rsidP="5EB6A449">
      <w:pPr>
        <w:tabs>
          <w:tab w:val="left" w:pos="720"/>
          <w:tab w:val="left" w:pos="1440"/>
          <w:tab w:val="left" w:pos="2160"/>
          <w:tab w:val="left" w:pos="2880"/>
          <w:tab w:val="left" w:pos="4635"/>
        </w:tabs>
        <w:spacing w:line="360" w:lineRule="auto"/>
        <w:jc w:val="both"/>
        <w:rPr>
          <w:rFonts w:ascii="Sitka Small" w:eastAsia="Arial" w:hAnsi="Sitka Small" w:cs="Arial"/>
          <w:sz w:val="25"/>
          <w:szCs w:val="25"/>
        </w:rPr>
      </w:pPr>
    </w:p>
    <w:p w14:paraId="2321E8FC" w14:textId="6E16A34F" w:rsidR="5EB6A449" w:rsidRPr="00CB4D69" w:rsidRDefault="5EB6A449" w:rsidP="5EB6A449">
      <w:pPr>
        <w:tabs>
          <w:tab w:val="left" w:pos="720"/>
          <w:tab w:val="left" w:pos="1440"/>
          <w:tab w:val="left" w:pos="2160"/>
          <w:tab w:val="left" w:pos="2880"/>
          <w:tab w:val="left" w:pos="4635"/>
        </w:tabs>
        <w:spacing w:line="360" w:lineRule="auto"/>
        <w:jc w:val="both"/>
        <w:rPr>
          <w:rFonts w:ascii="Sitka Small" w:eastAsia="Arial" w:hAnsi="Sitka Small" w:cs="Arial"/>
          <w:sz w:val="25"/>
          <w:szCs w:val="25"/>
        </w:rPr>
      </w:pPr>
    </w:p>
    <w:p w14:paraId="2E91DD5D" w14:textId="196BB98F" w:rsidR="5EB6A449" w:rsidRPr="00CB4D69" w:rsidRDefault="5EB6A449" w:rsidP="5EB6A449">
      <w:pPr>
        <w:tabs>
          <w:tab w:val="left" w:pos="720"/>
          <w:tab w:val="left" w:pos="1440"/>
          <w:tab w:val="left" w:pos="2160"/>
          <w:tab w:val="left" w:pos="2880"/>
          <w:tab w:val="left" w:pos="4635"/>
        </w:tabs>
        <w:spacing w:line="360" w:lineRule="auto"/>
        <w:jc w:val="both"/>
        <w:rPr>
          <w:rFonts w:ascii="Sitka Small" w:eastAsia="Arial" w:hAnsi="Sitka Small" w:cs="Arial"/>
          <w:sz w:val="25"/>
          <w:szCs w:val="25"/>
        </w:rPr>
      </w:pPr>
    </w:p>
    <w:p w14:paraId="509A15B9" w14:textId="32D180E7" w:rsidR="5EB6A449" w:rsidRPr="00CB4D69" w:rsidRDefault="5EB6A449" w:rsidP="5EB6A449">
      <w:pPr>
        <w:tabs>
          <w:tab w:val="left" w:pos="720"/>
          <w:tab w:val="left" w:pos="1440"/>
          <w:tab w:val="left" w:pos="2160"/>
          <w:tab w:val="left" w:pos="2880"/>
          <w:tab w:val="left" w:pos="4635"/>
        </w:tabs>
        <w:spacing w:line="360" w:lineRule="auto"/>
        <w:jc w:val="both"/>
        <w:rPr>
          <w:rFonts w:ascii="Sitka Small" w:eastAsia="Arial" w:hAnsi="Sitka Small" w:cs="Arial"/>
          <w:sz w:val="25"/>
          <w:szCs w:val="25"/>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Sitka Small" w:eastAsia="Arial" w:hAnsi="Sitka Small" w:cs="Arial"/>
          <w:sz w:val="25"/>
          <w:szCs w:val="25"/>
        </w:rPr>
      </w:pPr>
    </w:p>
    <w:p w14:paraId="58693B34" w14:textId="77777777" w:rsidR="00CB4D69" w:rsidRDefault="00CB4D69" w:rsidP="5EB6A449">
      <w:pPr>
        <w:tabs>
          <w:tab w:val="left" w:pos="720"/>
          <w:tab w:val="left" w:pos="1440"/>
          <w:tab w:val="left" w:pos="2160"/>
          <w:tab w:val="left" w:pos="2880"/>
          <w:tab w:val="left" w:pos="4635"/>
        </w:tabs>
        <w:spacing w:line="360" w:lineRule="auto"/>
        <w:jc w:val="both"/>
        <w:rPr>
          <w:rFonts w:ascii="Sitka Small" w:eastAsia="Arial" w:hAnsi="Sitka Small" w:cs="Arial"/>
          <w:sz w:val="25"/>
          <w:szCs w:val="25"/>
        </w:rPr>
      </w:pPr>
    </w:p>
    <w:p w14:paraId="58112543" w14:textId="77777777" w:rsidR="00CB4D69" w:rsidRDefault="00CB4D69" w:rsidP="5EB6A449">
      <w:pPr>
        <w:tabs>
          <w:tab w:val="left" w:pos="720"/>
          <w:tab w:val="left" w:pos="1440"/>
          <w:tab w:val="left" w:pos="2160"/>
          <w:tab w:val="left" w:pos="2880"/>
          <w:tab w:val="left" w:pos="4635"/>
        </w:tabs>
        <w:spacing w:line="360" w:lineRule="auto"/>
        <w:jc w:val="both"/>
        <w:rPr>
          <w:rFonts w:ascii="Sitka Small" w:eastAsia="Arial" w:hAnsi="Sitka Small" w:cs="Arial"/>
          <w:sz w:val="25"/>
          <w:szCs w:val="25"/>
        </w:rPr>
      </w:pPr>
    </w:p>
    <w:p w14:paraId="24CF6058" w14:textId="77777777" w:rsidR="00CB4D69" w:rsidRDefault="00CB4D69" w:rsidP="5EB6A449">
      <w:pPr>
        <w:tabs>
          <w:tab w:val="left" w:pos="720"/>
          <w:tab w:val="left" w:pos="1440"/>
          <w:tab w:val="left" w:pos="2160"/>
          <w:tab w:val="left" w:pos="2880"/>
          <w:tab w:val="left" w:pos="4635"/>
        </w:tabs>
        <w:spacing w:line="360" w:lineRule="auto"/>
        <w:jc w:val="both"/>
        <w:rPr>
          <w:rFonts w:ascii="Sitka Small" w:eastAsia="Arial" w:hAnsi="Sitka Small" w:cs="Arial"/>
          <w:sz w:val="25"/>
          <w:szCs w:val="25"/>
        </w:rPr>
      </w:pPr>
    </w:p>
    <w:p w14:paraId="42AFE41D" w14:textId="77777777" w:rsidR="00CB4D69" w:rsidRDefault="00CB4D69" w:rsidP="5EB6A449">
      <w:pPr>
        <w:tabs>
          <w:tab w:val="left" w:pos="720"/>
          <w:tab w:val="left" w:pos="1440"/>
          <w:tab w:val="left" w:pos="2160"/>
          <w:tab w:val="left" w:pos="2880"/>
          <w:tab w:val="left" w:pos="4635"/>
        </w:tabs>
        <w:spacing w:line="360" w:lineRule="auto"/>
        <w:jc w:val="both"/>
        <w:rPr>
          <w:rFonts w:ascii="Sitka Small" w:eastAsia="Arial" w:hAnsi="Sitka Small" w:cs="Arial"/>
          <w:sz w:val="25"/>
          <w:szCs w:val="25"/>
        </w:rPr>
      </w:pPr>
    </w:p>
    <w:p w14:paraId="70CF05B2" w14:textId="77777777" w:rsidR="00CB4D69" w:rsidRDefault="00CB4D69" w:rsidP="5EB6A449">
      <w:pPr>
        <w:tabs>
          <w:tab w:val="left" w:pos="720"/>
          <w:tab w:val="left" w:pos="1440"/>
          <w:tab w:val="left" w:pos="2160"/>
          <w:tab w:val="left" w:pos="2880"/>
          <w:tab w:val="left" w:pos="4635"/>
        </w:tabs>
        <w:spacing w:line="360" w:lineRule="auto"/>
        <w:jc w:val="both"/>
        <w:rPr>
          <w:rFonts w:ascii="Sitka Small" w:eastAsia="Arial" w:hAnsi="Sitka Small" w:cs="Arial"/>
          <w:sz w:val="25"/>
          <w:szCs w:val="25"/>
        </w:rPr>
      </w:pPr>
    </w:p>
    <w:p w14:paraId="511A83B6" w14:textId="77777777" w:rsidR="00CB4D69" w:rsidRPr="00CB4D69" w:rsidRDefault="00CB4D69" w:rsidP="5EB6A449">
      <w:pPr>
        <w:tabs>
          <w:tab w:val="left" w:pos="720"/>
          <w:tab w:val="left" w:pos="1440"/>
          <w:tab w:val="left" w:pos="2160"/>
          <w:tab w:val="left" w:pos="2880"/>
          <w:tab w:val="left" w:pos="4635"/>
        </w:tabs>
        <w:spacing w:line="360" w:lineRule="auto"/>
        <w:jc w:val="both"/>
        <w:rPr>
          <w:rFonts w:ascii="Sitka Small" w:eastAsia="Arial" w:hAnsi="Sitka Small" w:cs="Arial"/>
          <w:sz w:val="25"/>
          <w:szCs w:val="25"/>
        </w:rPr>
      </w:pPr>
    </w:p>
    <w:p w14:paraId="2FC17F8B" w14:textId="6B8F7B3B" w:rsidR="00590954" w:rsidRPr="001C72AB" w:rsidRDefault="0B246B08" w:rsidP="001C72AB">
      <w:pPr>
        <w:tabs>
          <w:tab w:val="left" w:pos="720"/>
          <w:tab w:val="left" w:pos="1440"/>
          <w:tab w:val="left" w:pos="2160"/>
          <w:tab w:val="left" w:pos="2880"/>
          <w:tab w:val="left" w:pos="4635"/>
        </w:tabs>
        <w:spacing w:line="360" w:lineRule="auto"/>
        <w:jc w:val="center"/>
        <w:rPr>
          <w:rFonts w:ascii="Sitka Small" w:eastAsia="Arial" w:hAnsi="Sitka Small" w:cs="Arial"/>
          <w:b/>
          <w:bCs/>
          <w:sz w:val="36"/>
          <w:szCs w:val="25"/>
        </w:rPr>
      </w:pPr>
      <w:r w:rsidRPr="007F7E21">
        <w:rPr>
          <w:rFonts w:ascii="Sitka Small" w:eastAsia="Arial" w:hAnsi="Sitka Small" w:cs="Arial"/>
          <w:b/>
          <w:bCs/>
          <w:sz w:val="36"/>
          <w:szCs w:val="25"/>
        </w:rPr>
        <w:t>Dashboard</w:t>
      </w:r>
      <w:r w:rsidR="00AA1FC1">
        <w:rPr>
          <w:rFonts w:ascii="Sitka Small" w:hAnsi="Sitka Small"/>
          <w:sz w:val="25"/>
          <w:szCs w:val="25"/>
        </w:rPr>
        <w:tab/>
      </w:r>
      <w:r w:rsidR="001C72AB">
        <w:rPr>
          <w:rFonts w:ascii="Sitka Small" w:hAnsi="Sitka Small"/>
          <w:noProof/>
          <w:sz w:val="25"/>
          <w:szCs w:val="25"/>
          <w:lang w:val="en-IN" w:eastAsia="en-IN"/>
        </w:rPr>
        <w:drawing>
          <wp:inline distT="0" distB="0" distL="0" distR="0" wp14:anchorId="5539ABD7" wp14:editId="3B53AD95">
            <wp:extent cx="5822950" cy="3248043"/>
            <wp:effectExtent l="0" t="0" r="6350" b="9525"/>
            <wp:docPr id="6" name="Picture 6" descr="C:\Users\ELCOT\Downloads\WhatsApp Image 2024-03-17 at 11.40.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ownloads\WhatsApp Image 2024-03-17 at 11.40.24 A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2950" cy="3248043"/>
                    </a:xfrm>
                    <a:prstGeom prst="rect">
                      <a:avLst/>
                    </a:prstGeom>
                    <a:noFill/>
                    <a:ln>
                      <a:noFill/>
                    </a:ln>
                  </pic:spPr>
                </pic:pic>
              </a:graphicData>
            </a:graphic>
          </wp:inline>
        </w:drawing>
      </w:r>
      <w:r w:rsidR="00AA1FC1">
        <w:rPr>
          <w:rFonts w:ascii="Sitka Small" w:hAnsi="Sitka Small"/>
          <w:sz w:val="25"/>
          <w:szCs w:val="25"/>
        </w:rPr>
        <w:tab/>
      </w:r>
      <w:r w:rsidR="00AA1FC1">
        <w:rPr>
          <w:rFonts w:ascii="Sitka Small" w:hAnsi="Sitka Small"/>
          <w:sz w:val="25"/>
          <w:szCs w:val="25"/>
        </w:rPr>
        <w:tab/>
      </w:r>
      <w:r w:rsidR="00AA1FC1">
        <w:rPr>
          <w:rFonts w:ascii="Sitka Small" w:hAnsi="Sitka Small"/>
          <w:sz w:val="25"/>
          <w:szCs w:val="25"/>
        </w:rPr>
        <w:tab/>
      </w:r>
    </w:p>
    <w:p w14:paraId="59A51822" w14:textId="2C47ED70" w:rsidR="00AA1FC1" w:rsidRDefault="001C72AB" w:rsidP="007F7E21">
      <w:pPr>
        <w:spacing w:line="360" w:lineRule="auto"/>
        <w:jc w:val="center"/>
        <w:rPr>
          <w:rFonts w:ascii="Sitka Small" w:hAnsi="Sitka Small" w:cs="Times New Roman"/>
          <w:b/>
          <w:bCs/>
          <w:sz w:val="32"/>
          <w:szCs w:val="25"/>
        </w:rPr>
      </w:pPr>
      <w:r>
        <w:rPr>
          <w:rFonts w:ascii="Sitka Small" w:hAnsi="Sitka Small" w:cs="Times New Roman"/>
          <w:b/>
          <w:bCs/>
          <w:noProof/>
          <w:sz w:val="32"/>
          <w:szCs w:val="25"/>
          <w:lang w:val="en-IN" w:eastAsia="en-IN"/>
        </w:rPr>
        <w:drawing>
          <wp:inline distT="0" distB="0" distL="0" distR="0" wp14:anchorId="292764C9" wp14:editId="5DD60C21">
            <wp:extent cx="5822950" cy="3241508"/>
            <wp:effectExtent l="0" t="0" r="6350" b="0"/>
            <wp:docPr id="10" name="Picture 10" descr="C:\Users\ELCOT\Downloads\WhatsApp Image 2024-03-17 at 11.40.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WhatsApp Image 2024-03-17 at 11.40.21 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2950" cy="3241508"/>
                    </a:xfrm>
                    <a:prstGeom prst="rect">
                      <a:avLst/>
                    </a:prstGeom>
                    <a:noFill/>
                    <a:ln>
                      <a:noFill/>
                    </a:ln>
                  </pic:spPr>
                </pic:pic>
              </a:graphicData>
            </a:graphic>
          </wp:inline>
        </w:drawing>
      </w:r>
    </w:p>
    <w:p w14:paraId="4F30F6DE" w14:textId="77777777" w:rsidR="001255CD" w:rsidRDefault="001255CD" w:rsidP="007F7E21">
      <w:pPr>
        <w:spacing w:line="360" w:lineRule="auto"/>
        <w:jc w:val="center"/>
        <w:rPr>
          <w:rFonts w:ascii="Sitka Small" w:hAnsi="Sitka Small" w:cs="Times New Roman"/>
          <w:b/>
          <w:bCs/>
          <w:sz w:val="32"/>
          <w:szCs w:val="25"/>
        </w:rPr>
      </w:pPr>
    </w:p>
    <w:p w14:paraId="5982921E" w14:textId="4E6B43FC" w:rsidR="00590954" w:rsidRPr="007F7E21" w:rsidRDefault="005920A3" w:rsidP="007F7E21">
      <w:pPr>
        <w:spacing w:line="360" w:lineRule="auto"/>
        <w:jc w:val="center"/>
        <w:rPr>
          <w:rFonts w:ascii="Sitka Small" w:hAnsi="Sitka Small" w:cs="Times New Roman"/>
          <w:b/>
          <w:bCs/>
          <w:sz w:val="32"/>
          <w:szCs w:val="25"/>
        </w:rPr>
      </w:pPr>
      <w:r w:rsidRPr="007F7E21">
        <w:rPr>
          <w:rFonts w:ascii="Sitka Small" w:hAnsi="Sitka Small" w:cs="Times New Roman"/>
          <w:b/>
          <w:bCs/>
          <w:sz w:val="32"/>
          <w:szCs w:val="25"/>
        </w:rPr>
        <w:lastRenderedPageBreak/>
        <w:t>CONCLUSION</w:t>
      </w:r>
    </w:p>
    <w:p w14:paraId="743BE0BB" w14:textId="7F1E591B" w:rsidR="001F0185" w:rsidRPr="00CB4D69" w:rsidRDefault="001F0185" w:rsidP="007F7E21">
      <w:pPr>
        <w:pStyle w:val="NormalWeb"/>
        <w:pBdr>
          <w:top w:val="single" w:sz="2" w:space="0" w:color="E5E7EB"/>
          <w:left w:val="single" w:sz="2" w:space="0" w:color="E5E7EB"/>
          <w:bottom w:val="single" w:sz="2" w:space="0" w:color="E5E7EB"/>
          <w:right w:val="single" w:sz="2" w:space="0" w:color="E5E7EB"/>
        </w:pBdr>
        <w:shd w:val="clear" w:color="auto" w:fill="FAFBFC"/>
        <w:spacing w:before="0" w:beforeAutospacing="0" w:after="0" w:afterAutospacing="0" w:line="360" w:lineRule="auto"/>
        <w:rPr>
          <w:rFonts w:ascii="Sitka Small" w:hAnsi="Sitka Small"/>
          <w:spacing w:val="2"/>
          <w:sz w:val="25"/>
          <w:szCs w:val="25"/>
        </w:rPr>
      </w:pPr>
      <w:r w:rsidRPr="00CB4D69">
        <w:rPr>
          <w:rFonts w:ascii="Sitka Small" w:hAnsi="Sitka Small"/>
          <w:spacing w:val="2"/>
          <w:sz w:val="25"/>
          <w:szCs w:val="25"/>
        </w:rPr>
        <w:t>Global Olympics Dataset Diagnosis project utilizing Power BI has provided valuable insights into the dynamics of the Olympics over the years. Through data preparation, visualization, exploratory analysis, and interactive reporting, we have uncovered patterns, trends, and key performance indicators within the dataset. The interactive dashboards and reports created have enabled stakeholders to gain a comprehensive understanding of the Olympics dataset and its implications for the global sports landscape.</w:t>
      </w:r>
    </w:p>
    <w:p w14:paraId="38295581" w14:textId="77777777" w:rsidR="001F0185" w:rsidRPr="00CB4D69" w:rsidRDefault="001F0185" w:rsidP="007F7E21">
      <w:pPr>
        <w:pStyle w:val="NormalWeb"/>
        <w:pBdr>
          <w:top w:val="single" w:sz="2" w:space="0" w:color="E5E7EB"/>
          <w:left w:val="single" w:sz="2" w:space="0" w:color="E5E7EB"/>
          <w:bottom w:val="single" w:sz="2" w:space="0" w:color="E5E7EB"/>
          <w:right w:val="single" w:sz="2" w:space="0" w:color="E5E7EB"/>
        </w:pBdr>
        <w:shd w:val="clear" w:color="auto" w:fill="FAFBFC"/>
        <w:spacing w:before="0" w:beforeAutospacing="0" w:after="0" w:afterAutospacing="0" w:line="360" w:lineRule="auto"/>
        <w:rPr>
          <w:rFonts w:ascii="Sitka Small" w:hAnsi="Sitka Small"/>
          <w:spacing w:val="2"/>
          <w:sz w:val="25"/>
          <w:szCs w:val="25"/>
        </w:rPr>
      </w:pPr>
      <w:r w:rsidRPr="00CB4D69">
        <w:rPr>
          <w:rFonts w:ascii="Sitka Small" w:hAnsi="Sitka Small"/>
          <w:spacing w:val="2"/>
          <w:sz w:val="25"/>
          <w:szCs w:val="25"/>
        </w:rPr>
        <w:t xml:space="preserve">By leveraging the capabilities of Power BI, we have been able to extract meaningful insights, identify top-performing countries and athletes, and </w:t>
      </w:r>
      <w:proofErr w:type="spellStart"/>
      <w:r w:rsidRPr="00CB4D69">
        <w:rPr>
          <w:rFonts w:ascii="Sitka Small" w:hAnsi="Sitka Small"/>
          <w:spacing w:val="2"/>
          <w:sz w:val="25"/>
          <w:szCs w:val="25"/>
        </w:rPr>
        <w:t>analyze</w:t>
      </w:r>
      <w:proofErr w:type="spellEnd"/>
      <w:r w:rsidRPr="00CB4D69">
        <w:rPr>
          <w:rFonts w:ascii="Sitka Small" w:hAnsi="Sitka Small"/>
          <w:spacing w:val="2"/>
          <w:sz w:val="25"/>
          <w:szCs w:val="25"/>
        </w:rPr>
        <w:t xml:space="preserve"> the impact of different sports on overall performance. The project has not only provided a diagnosis of the Olympics dataset but also offered actionable recommendations for stakeholders in the sports industry.</w:t>
      </w:r>
    </w:p>
    <w:p w14:paraId="24C1FB2D" w14:textId="77777777" w:rsidR="001F0185" w:rsidRPr="00CB4D69" w:rsidRDefault="001F0185" w:rsidP="007F7E21">
      <w:pPr>
        <w:pStyle w:val="NormalWeb"/>
        <w:pBdr>
          <w:top w:val="single" w:sz="2" w:space="0" w:color="E5E7EB"/>
          <w:left w:val="single" w:sz="2" w:space="0" w:color="E5E7EB"/>
          <w:bottom w:val="single" w:sz="2" w:space="0" w:color="E5E7EB"/>
          <w:right w:val="single" w:sz="2" w:space="0" w:color="E5E7EB"/>
        </w:pBdr>
        <w:shd w:val="clear" w:color="auto" w:fill="FAFBFC"/>
        <w:spacing w:before="0" w:beforeAutospacing="0" w:after="0" w:afterAutospacing="0" w:line="360" w:lineRule="auto"/>
        <w:rPr>
          <w:rFonts w:ascii="Sitka Small" w:hAnsi="Sitka Small"/>
          <w:spacing w:val="2"/>
          <w:sz w:val="25"/>
          <w:szCs w:val="25"/>
        </w:rPr>
      </w:pPr>
      <w:r w:rsidRPr="00CB4D69">
        <w:rPr>
          <w:rFonts w:ascii="Sitka Small" w:hAnsi="Sitka Small"/>
          <w:spacing w:val="2"/>
          <w:sz w:val="25"/>
          <w:szCs w:val="25"/>
        </w:rPr>
        <w:t xml:space="preserve">Moving forward, the insights gained from this project can be used to inform decision-making, strategize for future Olympics events, and drive improvements in performance and participation. The use of Power BI has proven to be instrumental in </w:t>
      </w:r>
      <w:proofErr w:type="spellStart"/>
      <w:r w:rsidRPr="00CB4D69">
        <w:rPr>
          <w:rFonts w:ascii="Sitka Small" w:hAnsi="Sitka Small"/>
          <w:spacing w:val="2"/>
          <w:sz w:val="25"/>
          <w:szCs w:val="25"/>
        </w:rPr>
        <w:t>analyzing</w:t>
      </w:r>
      <w:proofErr w:type="spellEnd"/>
      <w:r w:rsidRPr="00CB4D69">
        <w:rPr>
          <w:rFonts w:ascii="Sitka Small" w:hAnsi="Sitka Small"/>
          <w:spacing w:val="2"/>
          <w:sz w:val="25"/>
          <w:szCs w:val="25"/>
        </w:rPr>
        <w:t xml:space="preserve"> and visualizing the vast amount of data available in the Global Olympics Dataset, highlighting the power of data analytics in understanding and optimizing the world of sports.</w:t>
      </w:r>
    </w:p>
    <w:p w14:paraId="01ECA3A1" w14:textId="3BB6F0AD" w:rsidR="005E3C63" w:rsidRPr="00CB4D69" w:rsidRDefault="6DC782A7" w:rsidP="007F7E21">
      <w:pPr>
        <w:spacing w:line="360" w:lineRule="auto"/>
        <w:jc w:val="both"/>
        <w:rPr>
          <w:rFonts w:ascii="Sitka Small" w:eastAsia="Times New Roman" w:hAnsi="Sitka Small" w:cs="Times New Roman"/>
          <w:sz w:val="25"/>
          <w:szCs w:val="25"/>
        </w:rPr>
      </w:pPr>
      <w:r w:rsidRPr="00CB4D69">
        <w:rPr>
          <w:rFonts w:ascii="Sitka Small" w:eastAsia="Roboto" w:hAnsi="Sitka Small" w:cs="Roboto"/>
          <w:color w:val="111111"/>
          <w:sz w:val="25"/>
          <w:szCs w:val="25"/>
        </w:rPr>
        <w:t>.</w:t>
      </w:r>
    </w:p>
    <w:p w14:paraId="4443A92E" w14:textId="77777777" w:rsidR="005E3C63" w:rsidRPr="00CB4D69" w:rsidRDefault="005E3C63">
      <w:pPr>
        <w:spacing w:line="360" w:lineRule="auto"/>
        <w:jc w:val="center"/>
        <w:rPr>
          <w:rFonts w:ascii="Sitka Small" w:hAnsi="Sitka Small" w:cs="Times New Roman"/>
          <w:b/>
          <w:bCs/>
          <w:sz w:val="25"/>
          <w:szCs w:val="25"/>
        </w:rPr>
      </w:pPr>
    </w:p>
    <w:p w14:paraId="7898D8FE" w14:textId="77777777" w:rsidR="005362D3" w:rsidRPr="00CB4D69" w:rsidRDefault="005362D3">
      <w:pPr>
        <w:spacing w:line="360" w:lineRule="auto"/>
        <w:jc w:val="center"/>
        <w:rPr>
          <w:rFonts w:ascii="Sitka Small" w:hAnsi="Sitka Small" w:cs="Times New Roman"/>
          <w:b/>
          <w:bCs/>
          <w:sz w:val="25"/>
          <w:szCs w:val="25"/>
        </w:rPr>
      </w:pPr>
    </w:p>
    <w:p w14:paraId="3D77A53F" w14:textId="77777777" w:rsidR="005362D3" w:rsidRPr="00CB4D69" w:rsidRDefault="005362D3">
      <w:pPr>
        <w:spacing w:line="360" w:lineRule="auto"/>
        <w:jc w:val="center"/>
        <w:rPr>
          <w:rFonts w:ascii="Sitka Small" w:hAnsi="Sitka Small" w:cs="Times New Roman"/>
          <w:b/>
          <w:bCs/>
          <w:sz w:val="25"/>
          <w:szCs w:val="25"/>
        </w:rPr>
      </w:pPr>
    </w:p>
    <w:p w14:paraId="707B68B8" w14:textId="77777777" w:rsidR="005362D3" w:rsidRPr="00CB4D69" w:rsidRDefault="005362D3">
      <w:pPr>
        <w:spacing w:line="360" w:lineRule="auto"/>
        <w:jc w:val="center"/>
        <w:rPr>
          <w:rFonts w:ascii="Sitka Small" w:hAnsi="Sitka Small" w:cs="Times New Roman"/>
          <w:b/>
          <w:bCs/>
          <w:sz w:val="25"/>
          <w:szCs w:val="25"/>
        </w:rPr>
      </w:pPr>
    </w:p>
    <w:p w14:paraId="73FACE15" w14:textId="7F3BB573" w:rsidR="5EB6A449" w:rsidRPr="00CB4D69" w:rsidRDefault="5EB6A449" w:rsidP="007F7E21">
      <w:pPr>
        <w:spacing w:line="360" w:lineRule="auto"/>
        <w:rPr>
          <w:rFonts w:ascii="Sitka Small" w:hAnsi="Sitka Small" w:cs="Times New Roman"/>
          <w:b/>
          <w:bCs/>
          <w:sz w:val="25"/>
          <w:szCs w:val="25"/>
        </w:rPr>
      </w:pPr>
    </w:p>
    <w:p w14:paraId="3254BC2F" w14:textId="6AA76985" w:rsidR="00590954" w:rsidRPr="007F7E21" w:rsidRDefault="005E3C63" w:rsidP="00CB4D69">
      <w:pPr>
        <w:spacing w:line="360" w:lineRule="auto"/>
        <w:jc w:val="center"/>
        <w:rPr>
          <w:rFonts w:ascii="Sitka Small" w:hAnsi="Sitka Small" w:cs="Times New Roman"/>
          <w:b/>
          <w:bCs/>
          <w:sz w:val="32"/>
          <w:szCs w:val="25"/>
        </w:rPr>
      </w:pPr>
      <w:r w:rsidRPr="007F7E21">
        <w:rPr>
          <w:rFonts w:ascii="Sitka Small" w:hAnsi="Sitka Small" w:cs="Times New Roman"/>
          <w:b/>
          <w:bCs/>
          <w:sz w:val="32"/>
          <w:szCs w:val="25"/>
        </w:rPr>
        <w:t>FUTURE SCOPE</w:t>
      </w:r>
    </w:p>
    <w:p w14:paraId="13E184B5" w14:textId="77777777" w:rsidR="001F0185" w:rsidRPr="00CB4D69" w:rsidRDefault="001F0185" w:rsidP="001F0185">
      <w:pPr>
        <w:pBdr>
          <w:top w:val="single" w:sz="2" w:space="0" w:color="E5E7EB"/>
          <w:left w:val="single" w:sz="2" w:space="0" w:color="E5E7EB"/>
          <w:bottom w:val="single" w:sz="2" w:space="0" w:color="E5E7EB"/>
          <w:right w:val="single" w:sz="2" w:space="0" w:color="E5E7EB"/>
        </w:pBdr>
        <w:shd w:val="clear" w:color="auto" w:fill="FAFBFC"/>
        <w:spacing w:after="0" w:line="240" w:lineRule="auto"/>
        <w:rPr>
          <w:rFonts w:ascii="Sitka Small" w:eastAsia="Times New Roman" w:hAnsi="Sitka Small" w:cs="Times New Roman"/>
          <w:spacing w:val="2"/>
          <w:sz w:val="25"/>
          <w:szCs w:val="25"/>
          <w:lang w:val="en-IN" w:eastAsia="en-IN"/>
        </w:rPr>
      </w:pPr>
      <w:r w:rsidRPr="00CB4D69">
        <w:rPr>
          <w:rFonts w:ascii="Sitka Small" w:eastAsia="Times New Roman" w:hAnsi="Sitka Small" w:cs="Times New Roman"/>
          <w:spacing w:val="2"/>
          <w:sz w:val="25"/>
          <w:szCs w:val="25"/>
          <w:lang w:val="en-IN" w:eastAsia="en-IN"/>
        </w:rPr>
        <w:t>The Global Olympics Dataset Diagnosis project using Power BI has laid a strong foundation for further exploration and analysis of the Olympics data. Moving forward, there are several avenues for future scope and enhancement:</w:t>
      </w:r>
    </w:p>
    <w:p w14:paraId="4DACD70B" w14:textId="77777777" w:rsidR="001F0185" w:rsidRPr="00CB4D69" w:rsidRDefault="001F0185" w:rsidP="001F0185">
      <w:pPr>
        <w:numPr>
          <w:ilvl w:val="0"/>
          <w:numId w:val="26"/>
        </w:numPr>
        <w:pBdr>
          <w:top w:val="single" w:sz="2" w:space="6" w:color="E5E7EB"/>
          <w:left w:val="single" w:sz="2" w:space="12" w:color="E5E7EB"/>
          <w:bottom w:val="single" w:sz="2" w:space="6" w:color="E5E7EB"/>
          <w:right w:val="single" w:sz="2" w:space="12" w:color="E5E7EB"/>
        </w:pBdr>
        <w:shd w:val="clear" w:color="auto" w:fill="FAFBFC"/>
        <w:spacing w:after="0" w:line="240" w:lineRule="auto"/>
        <w:ind w:left="0"/>
        <w:rPr>
          <w:rFonts w:ascii="Sitka Small" w:eastAsia="Times New Roman" w:hAnsi="Sitka Small" w:cs="Times New Roman"/>
          <w:spacing w:val="2"/>
          <w:sz w:val="25"/>
          <w:szCs w:val="25"/>
          <w:lang w:val="en-IN" w:eastAsia="en-IN"/>
        </w:rPr>
      </w:pPr>
      <w:r w:rsidRPr="00CB4D69">
        <w:rPr>
          <w:rFonts w:ascii="Sitka Small" w:eastAsia="Times New Roman" w:hAnsi="Sitka Small" w:cs="Times New Roman"/>
          <w:spacing w:val="2"/>
          <w:sz w:val="25"/>
          <w:szCs w:val="25"/>
          <w:lang w:val="en-IN" w:eastAsia="en-IN"/>
        </w:rPr>
        <w:t xml:space="preserve">Predictive Analytics: Implement predictive </w:t>
      </w:r>
      <w:proofErr w:type="spellStart"/>
      <w:r w:rsidRPr="00CB4D69">
        <w:rPr>
          <w:rFonts w:ascii="Sitka Small" w:eastAsia="Times New Roman" w:hAnsi="Sitka Small" w:cs="Times New Roman"/>
          <w:spacing w:val="2"/>
          <w:sz w:val="25"/>
          <w:szCs w:val="25"/>
          <w:lang w:val="en-IN" w:eastAsia="en-IN"/>
        </w:rPr>
        <w:t>modeling</w:t>
      </w:r>
      <w:proofErr w:type="spellEnd"/>
      <w:r w:rsidRPr="00CB4D69">
        <w:rPr>
          <w:rFonts w:ascii="Sitka Small" w:eastAsia="Times New Roman" w:hAnsi="Sitka Small" w:cs="Times New Roman"/>
          <w:spacing w:val="2"/>
          <w:sz w:val="25"/>
          <w:szCs w:val="25"/>
          <w:lang w:val="en-IN" w:eastAsia="en-IN"/>
        </w:rPr>
        <w:t xml:space="preserve"> techniques to forecast medal counts, athlete performance, and trends for future Olympics events. By leveraging machine learning algorithms, stakeholders can make data-driven decisions and strategic plans.</w:t>
      </w:r>
    </w:p>
    <w:p w14:paraId="7AC28FD1" w14:textId="77777777" w:rsidR="001F0185" w:rsidRPr="00CB4D69" w:rsidRDefault="001F0185" w:rsidP="001F0185">
      <w:pPr>
        <w:numPr>
          <w:ilvl w:val="0"/>
          <w:numId w:val="26"/>
        </w:numPr>
        <w:pBdr>
          <w:top w:val="single" w:sz="2" w:space="6" w:color="E5E7EB"/>
          <w:left w:val="single" w:sz="2" w:space="12" w:color="E5E7EB"/>
          <w:bottom w:val="single" w:sz="2" w:space="6" w:color="E5E7EB"/>
          <w:right w:val="single" w:sz="2" w:space="12" w:color="E5E7EB"/>
        </w:pBdr>
        <w:shd w:val="clear" w:color="auto" w:fill="FAFBFC"/>
        <w:spacing w:after="0" w:line="240" w:lineRule="auto"/>
        <w:ind w:left="0"/>
        <w:rPr>
          <w:rFonts w:ascii="Sitka Small" w:eastAsia="Times New Roman" w:hAnsi="Sitka Small" w:cs="Times New Roman"/>
          <w:spacing w:val="2"/>
          <w:sz w:val="25"/>
          <w:szCs w:val="25"/>
          <w:lang w:val="en-IN" w:eastAsia="en-IN"/>
        </w:rPr>
      </w:pPr>
      <w:r w:rsidRPr="00CB4D69">
        <w:rPr>
          <w:rFonts w:ascii="Sitka Small" w:eastAsia="Times New Roman" w:hAnsi="Sitka Small" w:cs="Times New Roman"/>
          <w:spacing w:val="2"/>
          <w:sz w:val="25"/>
          <w:szCs w:val="25"/>
          <w:lang w:val="en-IN" w:eastAsia="en-IN"/>
        </w:rPr>
        <w:t>Real-time Data Integration: Explore the possibility of integrating real-time data sources to provide up-to-date insights during live Olympics events. This could include live medal tallies, athlete performance updates, and social media sentiment analysis.</w:t>
      </w:r>
    </w:p>
    <w:p w14:paraId="1514486E" w14:textId="77777777" w:rsidR="001F0185" w:rsidRPr="00CB4D69" w:rsidRDefault="001F0185" w:rsidP="001F0185">
      <w:pPr>
        <w:numPr>
          <w:ilvl w:val="0"/>
          <w:numId w:val="26"/>
        </w:numPr>
        <w:pBdr>
          <w:top w:val="single" w:sz="2" w:space="6" w:color="E5E7EB"/>
          <w:left w:val="single" w:sz="2" w:space="12" w:color="E5E7EB"/>
          <w:bottom w:val="single" w:sz="2" w:space="6" w:color="E5E7EB"/>
          <w:right w:val="single" w:sz="2" w:space="12" w:color="E5E7EB"/>
        </w:pBdr>
        <w:shd w:val="clear" w:color="auto" w:fill="FAFBFC"/>
        <w:spacing w:after="0" w:line="240" w:lineRule="auto"/>
        <w:ind w:left="0"/>
        <w:rPr>
          <w:rFonts w:ascii="Sitka Small" w:eastAsia="Times New Roman" w:hAnsi="Sitka Small" w:cs="Times New Roman"/>
          <w:spacing w:val="2"/>
          <w:sz w:val="25"/>
          <w:szCs w:val="25"/>
          <w:lang w:val="en-IN" w:eastAsia="en-IN"/>
        </w:rPr>
      </w:pPr>
      <w:r w:rsidRPr="00CB4D69">
        <w:rPr>
          <w:rFonts w:ascii="Sitka Small" w:eastAsia="Times New Roman" w:hAnsi="Sitka Small" w:cs="Times New Roman"/>
          <w:spacing w:val="2"/>
          <w:sz w:val="25"/>
          <w:szCs w:val="25"/>
          <w:lang w:val="en-IN" w:eastAsia="en-IN"/>
        </w:rPr>
        <w:t>Comparative Analysis: Conduct comparative analysis with historical Olympics data to identify long-term trends, changes in performance patterns, and the impact of external factors on the Olympics outcomes. Compare performance across different countries, sports, and events over time.</w:t>
      </w:r>
    </w:p>
    <w:p w14:paraId="462B4F0B" w14:textId="77777777" w:rsidR="001F0185" w:rsidRPr="00CB4D69" w:rsidRDefault="001F0185" w:rsidP="001F0185">
      <w:pPr>
        <w:numPr>
          <w:ilvl w:val="0"/>
          <w:numId w:val="26"/>
        </w:numPr>
        <w:pBdr>
          <w:top w:val="single" w:sz="2" w:space="6" w:color="E5E7EB"/>
          <w:left w:val="single" w:sz="2" w:space="12" w:color="E5E7EB"/>
          <w:bottom w:val="single" w:sz="2" w:space="6" w:color="E5E7EB"/>
          <w:right w:val="single" w:sz="2" w:space="12" w:color="E5E7EB"/>
        </w:pBdr>
        <w:shd w:val="clear" w:color="auto" w:fill="FAFBFC"/>
        <w:spacing w:after="0" w:line="240" w:lineRule="auto"/>
        <w:ind w:left="0"/>
        <w:rPr>
          <w:rFonts w:ascii="Sitka Small" w:eastAsia="Times New Roman" w:hAnsi="Sitka Small" w:cs="Times New Roman"/>
          <w:spacing w:val="2"/>
          <w:sz w:val="25"/>
          <w:szCs w:val="25"/>
          <w:lang w:val="en-IN" w:eastAsia="en-IN"/>
        </w:rPr>
      </w:pPr>
      <w:r w:rsidRPr="00CB4D69">
        <w:rPr>
          <w:rFonts w:ascii="Sitka Small" w:eastAsia="Times New Roman" w:hAnsi="Sitka Small" w:cs="Times New Roman"/>
          <w:spacing w:val="2"/>
          <w:sz w:val="25"/>
          <w:szCs w:val="25"/>
          <w:lang w:val="en-IN" w:eastAsia="en-IN"/>
        </w:rPr>
        <w:t>Stakeholder Engagement: Enhance stakeholder engagement by customizing dashboards and reports to cater to specific user needs. Provide personalized insights for coaches, athletes, sports analysts, and policymakers to support decision-making and performance optimization.</w:t>
      </w:r>
    </w:p>
    <w:p w14:paraId="068443D9" w14:textId="77777777" w:rsidR="001F0185" w:rsidRPr="00CB4D69" w:rsidRDefault="001F0185" w:rsidP="001F0185">
      <w:pPr>
        <w:numPr>
          <w:ilvl w:val="0"/>
          <w:numId w:val="26"/>
        </w:numPr>
        <w:pBdr>
          <w:top w:val="single" w:sz="2" w:space="6" w:color="E5E7EB"/>
          <w:left w:val="single" w:sz="2" w:space="12" w:color="E5E7EB"/>
          <w:bottom w:val="single" w:sz="2" w:space="6" w:color="E5E7EB"/>
          <w:right w:val="single" w:sz="2" w:space="12" w:color="E5E7EB"/>
        </w:pBdr>
        <w:shd w:val="clear" w:color="auto" w:fill="FAFBFC"/>
        <w:spacing w:after="0" w:line="240" w:lineRule="auto"/>
        <w:ind w:left="0"/>
        <w:rPr>
          <w:rFonts w:ascii="Sitka Small" w:eastAsia="Times New Roman" w:hAnsi="Sitka Small" w:cs="Times New Roman"/>
          <w:spacing w:val="2"/>
          <w:sz w:val="25"/>
          <w:szCs w:val="25"/>
          <w:lang w:val="en-IN" w:eastAsia="en-IN"/>
        </w:rPr>
      </w:pPr>
      <w:r w:rsidRPr="00CB4D69">
        <w:rPr>
          <w:rFonts w:ascii="Sitka Small" w:eastAsia="Times New Roman" w:hAnsi="Sitka Small" w:cs="Times New Roman"/>
          <w:spacing w:val="2"/>
          <w:sz w:val="25"/>
          <w:szCs w:val="25"/>
          <w:lang w:val="en-IN" w:eastAsia="en-IN"/>
        </w:rPr>
        <w:t>Data Visualization Techniques: Experiment with advanced data visualization techniques such as geospatial mapping, network analysis, and advanced charts to present data in a more engaging and informative manner. Utilize storytelling features in Power BI to create compelling narratives from the data.</w:t>
      </w:r>
    </w:p>
    <w:p w14:paraId="1B2B900F" w14:textId="77777777" w:rsidR="001F0185" w:rsidRPr="00CB4D69" w:rsidRDefault="001F0185" w:rsidP="001F0185">
      <w:pPr>
        <w:numPr>
          <w:ilvl w:val="0"/>
          <w:numId w:val="26"/>
        </w:numPr>
        <w:pBdr>
          <w:top w:val="single" w:sz="2" w:space="6" w:color="E5E7EB"/>
          <w:left w:val="single" w:sz="2" w:space="12" w:color="E5E7EB"/>
          <w:bottom w:val="single" w:sz="2" w:space="6" w:color="E5E7EB"/>
          <w:right w:val="single" w:sz="2" w:space="12" w:color="E5E7EB"/>
        </w:pBdr>
        <w:shd w:val="clear" w:color="auto" w:fill="FAFBFC"/>
        <w:spacing w:after="0" w:line="240" w:lineRule="auto"/>
        <w:ind w:left="0"/>
        <w:rPr>
          <w:rFonts w:ascii="Sitka Small" w:eastAsia="Times New Roman" w:hAnsi="Sitka Small" w:cs="Times New Roman"/>
          <w:spacing w:val="2"/>
          <w:sz w:val="25"/>
          <w:szCs w:val="25"/>
          <w:lang w:val="en-IN" w:eastAsia="en-IN"/>
        </w:rPr>
      </w:pPr>
      <w:r w:rsidRPr="00CB4D69">
        <w:rPr>
          <w:rFonts w:ascii="Sitka Small" w:eastAsia="Times New Roman" w:hAnsi="Sitka Small" w:cs="Times New Roman"/>
          <w:spacing w:val="2"/>
          <w:sz w:val="25"/>
          <w:szCs w:val="25"/>
          <w:lang w:val="en-IN" w:eastAsia="en-IN"/>
        </w:rPr>
        <w:t>Integration with External Datasets: Integrate the Olympics dataset with external sources such as weather data, economic indicators, and social demographics to gain a holistic understanding of the factors influencing Olympics performance. This cross-referencing can provide deeper insights and correlations.</w:t>
      </w:r>
    </w:p>
    <w:p w14:paraId="4F248D44" w14:textId="128721D2" w:rsidR="00031016" w:rsidRPr="007F7E21" w:rsidRDefault="19BCD6CF" w:rsidP="007F7E21">
      <w:pPr>
        <w:spacing w:line="360" w:lineRule="auto"/>
        <w:jc w:val="both"/>
        <w:rPr>
          <w:rFonts w:ascii="Sitka Small" w:eastAsia="Times New Roman" w:hAnsi="Sitka Small" w:cs="Times New Roman"/>
          <w:sz w:val="25"/>
          <w:szCs w:val="25"/>
          <w:shd w:val="clear" w:color="auto" w:fill="FFFFFF"/>
        </w:rPr>
      </w:pPr>
      <w:r w:rsidRPr="00CB4D69">
        <w:rPr>
          <w:rFonts w:ascii="Sitka Small" w:eastAsia="Roboto" w:hAnsi="Sitka Small" w:cs="Roboto"/>
          <w:color w:val="111111"/>
          <w:sz w:val="25"/>
          <w:szCs w:val="25"/>
        </w:rPr>
        <w:t>.</w:t>
      </w:r>
    </w:p>
    <w:p w14:paraId="6529210C" w14:textId="77777777" w:rsidR="007F7E21" w:rsidRDefault="007F7E21" w:rsidP="00031016">
      <w:pPr>
        <w:pStyle w:val="BodyText"/>
        <w:spacing w:line="360" w:lineRule="auto"/>
        <w:jc w:val="center"/>
        <w:rPr>
          <w:rFonts w:ascii="Sitka Small" w:hAnsi="Sitka Small"/>
          <w:b/>
          <w:bCs/>
          <w:sz w:val="36"/>
          <w:szCs w:val="25"/>
        </w:rPr>
      </w:pPr>
    </w:p>
    <w:p w14:paraId="75E5A631" w14:textId="77777777" w:rsidR="007F7E21" w:rsidRDefault="007F7E21" w:rsidP="00031016">
      <w:pPr>
        <w:pStyle w:val="BodyText"/>
        <w:spacing w:line="360" w:lineRule="auto"/>
        <w:jc w:val="center"/>
        <w:rPr>
          <w:rFonts w:ascii="Sitka Small" w:hAnsi="Sitka Small"/>
          <w:b/>
          <w:bCs/>
          <w:sz w:val="36"/>
          <w:szCs w:val="25"/>
        </w:rPr>
      </w:pPr>
    </w:p>
    <w:p w14:paraId="2C8073EE" w14:textId="56EC2E9A" w:rsidR="007F7E21" w:rsidRPr="007F7E21" w:rsidRDefault="001F0185" w:rsidP="007F7E21">
      <w:pPr>
        <w:pStyle w:val="BodyText"/>
        <w:spacing w:line="360" w:lineRule="auto"/>
        <w:jc w:val="center"/>
        <w:rPr>
          <w:rFonts w:ascii="Sitka Small" w:hAnsi="Sitka Small"/>
          <w:b/>
          <w:bCs/>
          <w:sz w:val="36"/>
          <w:szCs w:val="25"/>
        </w:rPr>
      </w:pPr>
      <w:r w:rsidRPr="007F7E21">
        <w:rPr>
          <w:rFonts w:ascii="Sitka Small" w:hAnsi="Sitka Small"/>
          <w:b/>
          <w:bCs/>
          <w:sz w:val="36"/>
          <w:szCs w:val="25"/>
        </w:rPr>
        <w:lastRenderedPageBreak/>
        <w:t>REFERENCES</w:t>
      </w:r>
    </w:p>
    <w:p w14:paraId="3D56B10F" w14:textId="54D1F524" w:rsidR="001F0185" w:rsidRPr="007F7E21" w:rsidRDefault="000F0ECD" w:rsidP="001F0185">
      <w:pPr>
        <w:pStyle w:val="BodyText"/>
        <w:spacing w:line="360" w:lineRule="auto"/>
        <w:rPr>
          <w:rFonts w:ascii="Sitka Small" w:hAnsi="Sitka Small"/>
          <w:sz w:val="36"/>
          <w:szCs w:val="25"/>
        </w:rPr>
      </w:pPr>
      <w:hyperlink r:id="rId34" w:history="1">
        <w:r w:rsidR="00EF279C" w:rsidRPr="007F7E21">
          <w:rPr>
            <w:rStyle w:val="Hyperlink"/>
            <w:rFonts w:ascii="Sitka Small" w:hAnsi="Sitka Small"/>
            <w:sz w:val="36"/>
            <w:szCs w:val="25"/>
          </w:rPr>
          <w:t>https://www.novypro.com/project/power-bi-30</w:t>
        </w:r>
      </w:hyperlink>
    </w:p>
    <w:p w14:paraId="41D3634B" w14:textId="77777777" w:rsidR="001F0185" w:rsidRPr="00CB4D69" w:rsidRDefault="001F0185" w:rsidP="001F0185">
      <w:pPr>
        <w:pStyle w:val="BodyText"/>
        <w:spacing w:line="360" w:lineRule="auto"/>
        <w:rPr>
          <w:rFonts w:ascii="Sitka Small" w:hAnsi="Sitka Small"/>
          <w:sz w:val="25"/>
          <w:szCs w:val="25"/>
        </w:rPr>
      </w:pPr>
    </w:p>
    <w:p w14:paraId="6594FBBA" w14:textId="77777777" w:rsidR="001F0185" w:rsidRPr="00CB4D69" w:rsidRDefault="001F0185" w:rsidP="001F0185">
      <w:pPr>
        <w:pStyle w:val="BodyText"/>
        <w:spacing w:line="360" w:lineRule="auto"/>
        <w:rPr>
          <w:rFonts w:ascii="Sitka Small" w:hAnsi="Sitka Small"/>
          <w:sz w:val="25"/>
          <w:szCs w:val="25"/>
        </w:rPr>
      </w:pPr>
    </w:p>
    <w:p w14:paraId="1F89F35A" w14:textId="77777777" w:rsidR="001F0185" w:rsidRPr="00CB4D69" w:rsidRDefault="001F0185" w:rsidP="001F0185">
      <w:pPr>
        <w:pStyle w:val="BodyText"/>
        <w:spacing w:line="360" w:lineRule="auto"/>
        <w:rPr>
          <w:rFonts w:ascii="Sitka Small" w:hAnsi="Sitka Small"/>
          <w:sz w:val="25"/>
          <w:szCs w:val="25"/>
        </w:rPr>
      </w:pPr>
    </w:p>
    <w:p w14:paraId="0A4982F0" w14:textId="77777777" w:rsidR="001F0185" w:rsidRPr="00CB4D69" w:rsidRDefault="001F0185" w:rsidP="001F0185">
      <w:pPr>
        <w:pStyle w:val="BodyText"/>
        <w:spacing w:line="360" w:lineRule="auto"/>
        <w:rPr>
          <w:rFonts w:ascii="Sitka Small" w:hAnsi="Sitka Small"/>
          <w:sz w:val="25"/>
          <w:szCs w:val="25"/>
        </w:rPr>
      </w:pPr>
    </w:p>
    <w:p w14:paraId="4B4D7232" w14:textId="77777777" w:rsidR="00590954" w:rsidRPr="00CB4D69" w:rsidRDefault="00590954">
      <w:pPr>
        <w:spacing w:line="360" w:lineRule="auto"/>
        <w:jc w:val="both"/>
        <w:rPr>
          <w:rFonts w:ascii="Sitka Small" w:hAnsi="Sitka Small" w:cs="Times New Roman"/>
          <w:color w:val="222222"/>
          <w:sz w:val="25"/>
          <w:szCs w:val="25"/>
          <w:shd w:val="clear" w:color="auto" w:fill="FFFFFF"/>
        </w:rPr>
      </w:pPr>
    </w:p>
    <w:p w14:paraId="2093CA67" w14:textId="77777777" w:rsidR="00590954" w:rsidRPr="00CB4D69" w:rsidRDefault="00590954">
      <w:pPr>
        <w:spacing w:line="360" w:lineRule="auto"/>
        <w:jc w:val="both"/>
        <w:rPr>
          <w:rFonts w:ascii="Sitka Small" w:hAnsi="Sitka Small" w:cs="Times New Roman"/>
          <w:color w:val="222222"/>
          <w:sz w:val="25"/>
          <w:szCs w:val="25"/>
          <w:shd w:val="clear" w:color="auto" w:fill="FFFFFF"/>
        </w:rPr>
      </w:pPr>
    </w:p>
    <w:p w14:paraId="2503B197" w14:textId="77777777" w:rsidR="00590954" w:rsidRPr="00CB4D69" w:rsidRDefault="00590954">
      <w:pPr>
        <w:spacing w:line="360" w:lineRule="auto"/>
        <w:jc w:val="both"/>
        <w:rPr>
          <w:rFonts w:ascii="Sitka Small" w:hAnsi="Sitka Small" w:cs="Times New Roman"/>
          <w:color w:val="222222"/>
          <w:sz w:val="25"/>
          <w:szCs w:val="25"/>
          <w:shd w:val="clear" w:color="auto" w:fill="FFFFFF"/>
        </w:rPr>
      </w:pPr>
    </w:p>
    <w:p w14:paraId="38288749" w14:textId="77777777" w:rsidR="00590954" w:rsidRPr="00CB4D69" w:rsidRDefault="00590954">
      <w:pPr>
        <w:spacing w:line="360" w:lineRule="auto"/>
        <w:jc w:val="both"/>
        <w:rPr>
          <w:rFonts w:ascii="Sitka Small" w:hAnsi="Sitka Small" w:cs="Times New Roman"/>
          <w:color w:val="222222"/>
          <w:sz w:val="25"/>
          <w:szCs w:val="25"/>
          <w:shd w:val="clear" w:color="auto" w:fill="FFFFFF"/>
        </w:rPr>
      </w:pPr>
    </w:p>
    <w:p w14:paraId="20BD9A1A" w14:textId="77777777" w:rsidR="00590954" w:rsidRPr="00CB4D69" w:rsidRDefault="00590954">
      <w:pPr>
        <w:spacing w:line="360" w:lineRule="auto"/>
        <w:jc w:val="both"/>
        <w:rPr>
          <w:rFonts w:ascii="Sitka Small" w:hAnsi="Sitka Small" w:cs="Times New Roman"/>
          <w:color w:val="222222"/>
          <w:sz w:val="25"/>
          <w:szCs w:val="25"/>
          <w:shd w:val="clear" w:color="auto" w:fill="FFFFFF"/>
        </w:rPr>
      </w:pPr>
    </w:p>
    <w:p w14:paraId="49206A88" w14:textId="334C5DDF" w:rsidR="00590954" w:rsidRPr="00CB4D69" w:rsidRDefault="00590954" w:rsidP="5EB6A449">
      <w:pPr>
        <w:pStyle w:val="BodyText"/>
        <w:spacing w:line="360" w:lineRule="auto"/>
        <w:jc w:val="both"/>
        <w:rPr>
          <w:rFonts w:ascii="Sitka Small" w:hAnsi="Sitka Small"/>
          <w:color w:val="222222"/>
          <w:sz w:val="25"/>
          <w:szCs w:val="25"/>
        </w:rPr>
      </w:pPr>
    </w:p>
    <w:p w14:paraId="4DDF7DAB" w14:textId="68D47E04" w:rsidR="5EB6A449" w:rsidRPr="00CB4D69" w:rsidRDefault="5EB6A449" w:rsidP="5EB6A449">
      <w:pPr>
        <w:pStyle w:val="BodyText"/>
        <w:spacing w:line="360" w:lineRule="auto"/>
        <w:jc w:val="both"/>
        <w:rPr>
          <w:rFonts w:ascii="Sitka Small" w:hAnsi="Sitka Small"/>
          <w:color w:val="222222"/>
          <w:sz w:val="25"/>
          <w:szCs w:val="25"/>
        </w:rPr>
      </w:pPr>
    </w:p>
    <w:p w14:paraId="70CD71C8" w14:textId="20F17BA9" w:rsidR="5EB6A449" w:rsidRPr="00CB4D69" w:rsidRDefault="5EB6A449" w:rsidP="5EB6A449">
      <w:pPr>
        <w:pStyle w:val="BodyText"/>
        <w:spacing w:line="360" w:lineRule="auto"/>
        <w:jc w:val="both"/>
        <w:rPr>
          <w:rFonts w:ascii="Sitka Small" w:hAnsi="Sitka Small"/>
          <w:color w:val="222222"/>
          <w:sz w:val="25"/>
          <w:szCs w:val="25"/>
        </w:rPr>
      </w:pPr>
    </w:p>
    <w:p w14:paraId="67B7A70C" w14:textId="77777777" w:rsidR="00590954" w:rsidRPr="00CB4D69" w:rsidRDefault="00590954">
      <w:pPr>
        <w:pStyle w:val="BodyText"/>
        <w:spacing w:line="360" w:lineRule="auto"/>
        <w:jc w:val="center"/>
        <w:rPr>
          <w:rFonts w:ascii="Sitka Small" w:hAnsi="Sitka Small"/>
          <w:b/>
          <w:bCs/>
          <w:sz w:val="25"/>
          <w:szCs w:val="25"/>
        </w:rPr>
      </w:pPr>
    </w:p>
    <w:p w14:paraId="21CF6674" w14:textId="77777777" w:rsidR="001F0185" w:rsidRPr="00CB4D69" w:rsidRDefault="001F0185">
      <w:pPr>
        <w:pStyle w:val="BodyText"/>
        <w:spacing w:line="360" w:lineRule="auto"/>
        <w:jc w:val="center"/>
        <w:rPr>
          <w:rFonts w:ascii="Sitka Small" w:hAnsi="Sitka Small"/>
          <w:b/>
          <w:bCs/>
          <w:sz w:val="25"/>
          <w:szCs w:val="25"/>
        </w:rPr>
      </w:pPr>
    </w:p>
    <w:p w14:paraId="7A8BDA9E" w14:textId="77777777" w:rsidR="001F0185" w:rsidRPr="00CB4D69" w:rsidRDefault="001F0185">
      <w:pPr>
        <w:pStyle w:val="BodyText"/>
        <w:spacing w:line="360" w:lineRule="auto"/>
        <w:jc w:val="center"/>
        <w:rPr>
          <w:rFonts w:ascii="Sitka Small" w:hAnsi="Sitka Small"/>
          <w:b/>
          <w:bCs/>
          <w:sz w:val="25"/>
          <w:szCs w:val="25"/>
        </w:rPr>
      </w:pPr>
    </w:p>
    <w:p w14:paraId="61C988F9" w14:textId="77777777" w:rsidR="00590954" w:rsidRPr="00CB4D69" w:rsidRDefault="00590954">
      <w:pPr>
        <w:pStyle w:val="BodyText"/>
        <w:spacing w:line="360" w:lineRule="auto"/>
        <w:rPr>
          <w:rFonts w:ascii="Sitka Small" w:hAnsi="Sitka Small"/>
          <w:sz w:val="25"/>
          <w:szCs w:val="25"/>
        </w:rPr>
      </w:pPr>
    </w:p>
    <w:p w14:paraId="3B22BB7D" w14:textId="77777777" w:rsidR="00590954" w:rsidRPr="00CB4D69" w:rsidRDefault="00590954">
      <w:pPr>
        <w:pStyle w:val="BodyText"/>
        <w:spacing w:line="360" w:lineRule="auto"/>
        <w:rPr>
          <w:rFonts w:ascii="Sitka Small" w:hAnsi="Sitka Small"/>
          <w:sz w:val="25"/>
          <w:szCs w:val="25"/>
        </w:rPr>
      </w:pPr>
    </w:p>
    <w:p w14:paraId="17B246DD" w14:textId="77777777" w:rsidR="00590954" w:rsidRPr="00CB4D69" w:rsidRDefault="00590954">
      <w:pPr>
        <w:pStyle w:val="BodyText"/>
        <w:spacing w:line="360" w:lineRule="auto"/>
        <w:rPr>
          <w:rFonts w:ascii="Sitka Small" w:hAnsi="Sitka Small"/>
          <w:sz w:val="25"/>
          <w:szCs w:val="25"/>
        </w:rPr>
      </w:pPr>
    </w:p>
    <w:p w14:paraId="6BF89DA3" w14:textId="77777777" w:rsidR="00590954" w:rsidRPr="00CB4D69" w:rsidRDefault="00590954">
      <w:pPr>
        <w:pStyle w:val="BodyText"/>
        <w:spacing w:line="360" w:lineRule="auto"/>
        <w:rPr>
          <w:rFonts w:ascii="Sitka Small" w:hAnsi="Sitka Small"/>
          <w:sz w:val="25"/>
          <w:szCs w:val="25"/>
        </w:rPr>
      </w:pPr>
    </w:p>
    <w:p w14:paraId="155A200E" w14:textId="6232F9B2" w:rsidR="00590954" w:rsidRPr="007F7E21" w:rsidRDefault="003116C7" w:rsidP="00031016">
      <w:pPr>
        <w:pStyle w:val="BodyText"/>
        <w:spacing w:line="360" w:lineRule="auto"/>
        <w:jc w:val="center"/>
        <w:rPr>
          <w:rFonts w:ascii="Sitka Small" w:hAnsi="Sitka Small"/>
          <w:b/>
          <w:bCs/>
          <w:sz w:val="40"/>
          <w:szCs w:val="25"/>
        </w:rPr>
      </w:pPr>
      <w:r w:rsidRPr="007F7E21">
        <w:rPr>
          <w:rFonts w:ascii="Sitka Small" w:hAnsi="Sitka Small"/>
          <w:b/>
          <w:bCs/>
          <w:sz w:val="40"/>
          <w:szCs w:val="25"/>
        </w:rPr>
        <w:t>LINK</w:t>
      </w:r>
    </w:p>
    <w:p w14:paraId="624870DE" w14:textId="65B6B1FE" w:rsidR="5EB6A449" w:rsidRPr="00AA1FC1" w:rsidRDefault="5EB6A449" w:rsidP="5EB6A449">
      <w:pPr>
        <w:pStyle w:val="BodyText"/>
        <w:jc w:val="center"/>
        <w:rPr>
          <w:rFonts w:ascii="Sitka Small" w:hAnsi="Sitka Small"/>
          <w:b/>
          <w:bCs/>
          <w:sz w:val="32"/>
          <w:szCs w:val="25"/>
        </w:rPr>
      </w:pPr>
    </w:p>
    <w:p w14:paraId="627D7964" w14:textId="3AE6FD9F" w:rsidR="00CB4D69" w:rsidRPr="00AA1FC1" w:rsidRDefault="000F0ECD" w:rsidP="5EB6A449">
      <w:pPr>
        <w:pStyle w:val="BodyText"/>
        <w:jc w:val="center"/>
        <w:rPr>
          <w:rFonts w:ascii="Sitka Small" w:hAnsi="Sitka Small"/>
          <w:sz w:val="32"/>
          <w:szCs w:val="25"/>
          <w:lang w:val="en-IN"/>
        </w:rPr>
      </w:pPr>
      <w:hyperlink r:id="rId35" w:history="1">
        <w:r w:rsidR="00AA1FC1" w:rsidRPr="00AA1FC1">
          <w:rPr>
            <w:rStyle w:val="Hyperlink"/>
            <w:sz w:val="36"/>
          </w:rPr>
          <w:t>https://nithishnk07.github.io/olympic-powerbi/</w:t>
        </w:r>
      </w:hyperlink>
    </w:p>
    <w:sectPr w:rsidR="00CB4D69" w:rsidRPr="00AA1FC1" w:rsidSect="00E73636">
      <w:footerReference w:type="default" r:id="rId36"/>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9FC035" w14:textId="77777777" w:rsidR="00256815" w:rsidRDefault="00256815">
      <w:pPr>
        <w:spacing w:after="0" w:line="240" w:lineRule="auto"/>
      </w:pPr>
      <w:r>
        <w:separator/>
      </w:r>
    </w:p>
  </w:endnote>
  <w:endnote w:type="continuationSeparator" w:id="0">
    <w:p w14:paraId="745EB262" w14:textId="77777777" w:rsidR="00256815" w:rsidRDefault="00256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Sitka Small">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8D44BF" w14:textId="77777777" w:rsidR="000F0ECD" w:rsidRDefault="000F0ECD">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76027555"/>
        <w:placeholder>
          <w:docPart w:val="67C15418140149BF9B8B7217A96F4302"/>
        </w:placeholder>
        <w:temporary/>
        <w:showingPlcHdr/>
      </w:sdtPr>
      <w:sdtContent>
        <w:r>
          <w:rPr>
            <w:rFonts w:asciiTheme="majorHAnsi" w:eastAsiaTheme="majorEastAsia" w:hAnsiTheme="majorHAnsi" w:cstheme="majorBidi"/>
          </w:rPr>
          <w:t>[Type text]</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D245F7" w:rsidRPr="00D245F7">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76614669" w14:textId="77777777" w:rsidR="000F0ECD" w:rsidRDefault="000F0E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9E00F3" w14:textId="77777777" w:rsidR="00256815" w:rsidRDefault="00256815">
      <w:pPr>
        <w:spacing w:after="0" w:line="240" w:lineRule="auto"/>
      </w:pPr>
      <w:r>
        <w:separator/>
      </w:r>
    </w:p>
  </w:footnote>
  <w:footnote w:type="continuationSeparator" w:id="0">
    <w:p w14:paraId="0A001A5B" w14:textId="77777777" w:rsidR="00256815" w:rsidRDefault="002568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0F0ECD" w:rsidRDefault="000F0EC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6="http://schemas.microsoft.com/office/drawing/2014/main" xmlns:a14="http://schemas.microsoft.com/office/drawing/2010/main" xmlns:pic="http://schemas.openxmlformats.org/drawingml/2006/picture" xmlns:a="http://schemas.openxmlformats.org/drawingml/2006/main" xmlns:w16se="http://schemas.microsoft.com/office/word/2015/wordml/symex" xmlns:w15="http://schemas.microsoft.com/office/word/2012/wordml"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27D3104"/>
    <w:multiLevelType w:val="multilevel"/>
    <w:tmpl w:val="540E27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23FB0FBB"/>
    <w:multiLevelType w:val="multilevel"/>
    <w:tmpl w:val="3E501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BD09B7D"/>
    <w:multiLevelType w:val="hybridMultilevel"/>
    <w:tmpl w:val="80FCEB58"/>
    <w:lvl w:ilvl="0" w:tplc="384ACA46">
      <w:start w:val="1"/>
      <w:numFmt w:val="bullet"/>
      <w:lvlText w:val=""/>
      <w:lvlJc w:val="left"/>
      <w:pPr>
        <w:ind w:left="720" w:hanging="360"/>
      </w:pPr>
      <w:rPr>
        <w:rFonts w:ascii="Symbol" w:hAnsi="Symbol" w:hint="default"/>
      </w:rPr>
    </w:lvl>
    <w:lvl w:ilvl="1" w:tplc="528C2646">
      <w:start w:val="1"/>
      <w:numFmt w:val="bullet"/>
      <w:lvlText w:val="o"/>
      <w:lvlJc w:val="left"/>
      <w:pPr>
        <w:ind w:left="1440" w:hanging="360"/>
      </w:pPr>
      <w:rPr>
        <w:rFonts w:ascii="Courier New" w:hAnsi="Courier New" w:hint="default"/>
      </w:rPr>
    </w:lvl>
    <w:lvl w:ilvl="2" w:tplc="BA4CABA6">
      <w:start w:val="1"/>
      <w:numFmt w:val="bullet"/>
      <w:lvlText w:val=""/>
      <w:lvlJc w:val="left"/>
      <w:pPr>
        <w:ind w:left="2160" w:hanging="360"/>
      </w:pPr>
      <w:rPr>
        <w:rFonts w:ascii="Wingdings" w:hAnsi="Wingdings" w:hint="default"/>
      </w:rPr>
    </w:lvl>
    <w:lvl w:ilvl="3" w:tplc="AA9CAB64">
      <w:start w:val="1"/>
      <w:numFmt w:val="bullet"/>
      <w:lvlText w:val=""/>
      <w:lvlJc w:val="left"/>
      <w:pPr>
        <w:ind w:left="2880" w:hanging="360"/>
      </w:pPr>
      <w:rPr>
        <w:rFonts w:ascii="Symbol" w:hAnsi="Symbol" w:hint="default"/>
      </w:rPr>
    </w:lvl>
    <w:lvl w:ilvl="4" w:tplc="9DF42EF0">
      <w:start w:val="1"/>
      <w:numFmt w:val="bullet"/>
      <w:lvlText w:val="o"/>
      <w:lvlJc w:val="left"/>
      <w:pPr>
        <w:ind w:left="3600" w:hanging="360"/>
      </w:pPr>
      <w:rPr>
        <w:rFonts w:ascii="Courier New" w:hAnsi="Courier New" w:hint="default"/>
      </w:rPr>
    </w:lvl>
    <w:lvl w:ilvl="5" w:tplc="1AB283D4">
      <w:start w:val="1"/>
      <w:numFmt w:val="bullet"/>
      <w:lvlText w:val=""/>
      <w:lvlJc w:val="left"/>
      <w:pPr>
        <w:ind w:left="4320" w:hanging="360"/>
      </w:pPr>
      <w:rPr>
        <w:rFonts w:ascii="Wingdings" w:hAnsi="Wingdings" w:hint="default"/>
      </w:rPr>
    </w:lvl>
    <w:lvl w:ilvl="6" w:tplc="D8B8845C">
      <w:start w:val="1"/>
      <w:numFmt w:val="bullet"/>
      <w:lvlText w:val=""/>
      <w:lvlJc w:val="left"/>
      <w:pPr>
        <w:ind w:left="5040" w:hanging="360"/>
      </w:pPr>
      <w:rPr>
        <w:rFonts w:ascii="Symbol" w:hAnsi="Symbol" w:hint="default"/>
      </w:rPr>
    </w:lvl>
    <w:lvl w:ilvl="7" w:tplc="4BDE0766">
      <w:start w:val="1"/>
      <w:numFmt w:val="bullet"/>
      <w:lvlText w:val="o"/>
      <w:lvlJc w:val="left"/>
      <w:pPr>
        <w:ind w:left="5760" w:hanging="360"/>
      </w:pPr>
      <w:rPr>
        <w:rFonts w:ascii="Courier New" w:hAnsi="Courier New" w:hint="default"/>
      </w:rPr>
    </w:lvl>
    <w:lvl w:ilvl="8" w:tplc="4860F46C">
      <w:start w:val="1"/>
      <w:numFmt w:val="bullet"/>
      <w:lvlText w:val=""/>
      <w:lvlJc w:val="left"/>
      <w:pPr>
        <w:ind w:left="6480" w:hanging="360"/>
      </w:pPr>
      <w:rPr>
        <w:rFonts w:ascii="Wingdings" w:hAnsi="Wingdings" w:hint="default"/>
      </w:rPr>
    </w:lvl>
  </w:abstractNum>
  <w:abstractNum w:abstractNumId="21">
    <w:nsid w:val="2CA60866"/>
    <w:multiLevelType w:val="multilevel"/>
    <w:tmpl w:val="BE8A6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F89A18F"/>
    <w:multiLevelType w:val="hybridMultilevel"/>
    <w:tmpl w:val="EC1EE4B2"/>
    <w:lvl w:ilvl="0" w:tplc="08702AC0">
      <w:start w:val="1"/>
      <w:numFmt w:val="decimal"/>
      <w:lvlText w:val="%1."/>
      <w:lvlJc w:val="left"/>
      <w:pPr>
        <w:ind w:left="720" w:hanging="360"/>
      </w:pPr>
    </w:lvl>
    <w:lvl w:ilvl="1" w:tplc="8CCE5C9A">
      <w:start w:val="1"/>
      <w:numFmt w:val="lowerLetter"/>
      <w:lvlText w:val="%2."/>
      <w:lvlJc w:val="left"/>
      <w:pPr>
        <w:ind w:left="1440" w:hanging="360"/>
      </w:pPr>
    </w:lvl>
    <w:lvl w:ilvl="2" w:tplc="FBA23A56">
      <w:start w:val="1"/>
      <w:numFmt w:val="lowerRoman"/>
      <w:lvlText w:val="%3."/>
      <w:lvlJc w:val="right"/>
      <w:pPr>
        <w:ind w:left="2160" w:hanging="180"/>
      </w:pPr>
    </w:lvl>
    <w:lvl w:ilvl="3" w:tplc="45C6533A">
      <w:start w:val="1"/>
      <w:numFmt w:val="decimal"/>
      <w:lvlText w:val="%4."/>
      <w:lvlJc w:val="left"/>
      <w:pPr>
        <w:ind w:left="2880" w:hanging="360"/>
      </w:pPr>
    </w:lvl>
    <w:lvl w:ilvl="4" w:tplc="2D600D42">
      <w:start w:val="1"/>
      <w:numFmt w:val="lowerLetter"/>
      <w:lvlText w:val="%5."/>
      <w:lvlJc w:val="left"/>
      <w:pPr>
        <w:ind w:left="3600" w:hanging="360"/>
      </w:pPr>
    </w:lvl>
    <w:lvl w:ilvl="5" w:tplc="DC927DC6">
      <w:start w:val="1"/>
      <w:numFmt w:val="lowerRoman"/>
      <w:lvlText w:val="%6."/>
      <w:lvlJc w:val="right"/>
      <w:pPr>
        <w:ind w:left="4320" w:hanging="180"/>
      </w:pPr>
    </w:lvl>
    <w:lvl w:ilvl="6" w:tplc="AC70F56E">
      <w:start w:val="1"/>
      <w:numFmt w:val="decimal"/>
      <w:lvlText w:val="%7."/>
      <w:lvlJc w:val="left"/>
      <w:pPr>
        <w:ind w:left="5040" w:hanging="360"/>
      </w:pPr>
    </w:lvl>
    <w:lvl w:ilvl="7" w:tplc="0ADAB070">
      <w:start w:val="1"/>
      <w:numFmt w:val="lowerLetter"/>
      <w:lvlText w:val="%8."/>
      <w:lvlJc w:val="left"/>
      <w:pPr>
        <w:ind w:left="5760" w:hanging="360"/>
      </w:pPr>
    </w:lvl>
    <w:lvl w:ilvl="8" w:tplc="5574B2F6">
      <w:start w:val="1"/>
      <w:numFmt w:val="lowerRoman"/>
      <w:lvlText w:val="%9."/>
      <w:lvlJc w:val="right"/>
      <w:pPr>
        <w:ind w:left="6480" w:hanging="180"/>
      </w:pPr>
    </w:lvl>
  </w:abstractNum>
  <w:abstractNum w:abstractNumId="23">
    <w:nsid w:val="41DD0936"/>
    <w:multiLevelType w:val="multilevel"/>
    <w:tmpl w:val="0BD2F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6944F6C"/>
    <w:multiLevelType w:val="multilevel"/>
    <w:tmpl w:val="3D2C3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1E804F2"/>
    <w:multiLevelType w:val="hybridMultilevel"/>
    <w:tmpl w:val="9976F222"/>
    <w:lvl w:ilvl="0" w:tplc="BE9294F4">
      <w:start w:val="1"/>
      <w:numFmt w:val="bullet"/>
      <w:lvlText w:val=""/>
      <w:lvlJc w:val="left"/>
      <w:pPr>
        <w:ind w:left="720" w:hanging="360"/>
      </w:pPr>
      <w:rPr>
        <w:rFonts w:ascii="Symbol" w:hAnsi="Symbol" w:hint="default"/>
      </w:rPr>
    </w:lvl>
    <w:lvl w:ilvl="1" w:tplc="CE5E8068">
      <w:start w:val="1"/>
      <w:numFmt w:val="bullet"/>
      <w:lvlText w:val="o"/>
      <w:lvlJc w:val="left"/>
      <w:pPr>
        <w:ind w:left="1440" w:hanging="360"/>
      </w:pPr>
      <w:rPr>
        <w:rFonts w:ascii="Courier New" w:hAnsi="Courier New" w:hint="default"/>
      </w:rPr>
    </w:lvl>
    <w:lvl w:ilvl="2" w:tplc="9140CF42">
      <w:start w:val="1"/>
      <w:numFmt w:val="bullet"/>
      <w:lvlText w:val=""/>
      <w:lvlJc w:val="left"/>
      <w:pPr>
        <w:ind w:left="2160" w:hanging="360"/>
      </w:pPr>
      <w:rPr>
        <w:rFonts w:ascii="Wingdings" w:hAnsi="Wingdings" w:hint="default"/>
      </w:rPr>
    </w:lvl>
    <w:lvl w:ilvl="3" w:tplc="97228F78">
      <w:start w:val="1"/>
      <w:numFmt w:val="bullet"/>
      <w:lvlText w:val=""/>
      <w:lvlJc w:val="left"/>
      <w:pPr>
        <w:ind w:left="2880" w:hanging="360"/>
      </w:pPr>
      <w:rPr>
        <w:rFonts w:ascii="Symbol" w:hAnsi="Symbol" w:hint="default"/>
      </w:rPr>
    </w:lvl>
    <w:lvl w:ilvl="4" w:tplc="5CF45CF8">
      <w:start w:val="1"/>
      <w:numFmt w:val="bullet"/>
      <w:lvlText w:val="o"/>
      <w:lvlJc w:val="left"/>
      <w:pPr>
        <w:ind w:left="3600" w:hanging="360"/>
      </w:pPr>
      <w:rPr>
        <w:rFonts w:ascii="Courier New" w:hAnsi="Courier New" w:hint="default"/>
      </w:rPr>
    </w:lvl>
    <w:lvl w:ilvl="5" w:tplc="FDB82490">
      <w:start w:val="1"/>
      <w:numFmt w:val="bullet"/>
      <w:lvlText w:val=""/>
      <w:lvlJc w:val="left"/>
      <w:pPr>
        <w:ind w:left="4320" w:hanging="360"/>
      </w:pPr>
      <w:rPr>
        <w:rFonts w:ascii="Wingdings" w:hAnsi="Wingdings" w:hint="default"/>
      </w:rPr>
    </w:lvl>
    <w:lvl w:ilvl="6" w:tplc="0A8A9CBA">
      <w:start w:val="1"/>
      <w:numFmt w:val="bullet"/>
      <w:lvlText w:val=""/>
      <w:lvlJc w:val="left"/>
      <w:pPr>
        <w:ind w:left="5040" w:hanging="360"/>
      </w:pPr>
      <w:rPr>
        <w:rFonts w:ascii="Symbol" w:hAnsi="Symbol" w:hint="default"/>
      </w:rPr>
    </w:lvl>
    <w:lvl w:ilvl="7" w:tplc="096CE294">
      <w:start w:val="1"/>
      <w:numFmt w:val="bullet"/>
      <w:lvlText w:val="o"/>
      <w:lvlJc w:val="left"/>
      <w:pPr>
        <w:ind w:left="5760" w:hanging="360"/>
      </w:pPr>
      <w:rPr>
        <w:rFonts w:ascii="Courier New" w:hAnsi="Courier New" w:hint="default"/>
      </w:rPr>
    </w:lvl>
    <w:lvl w:ilvl="8" w:tplc="08760120">
      <w:start w:val="1"/>
      <w:numFmt w:val="bullet"/>
      <w:lvlText w:val=""/>
      <w:lvlJc w:val="left"/>
      <w:pPr>
        <w:ind w:left="6480" w:hanging="360"/>
      </w:pPr>
      <w:rPr>
        <w:rFonts w:ascii="Wingdings" w:hAnsi="Wingdings" w:hint="default"/>
      </w:rPr>
    </w:lvl>
  </w:abstractNum>
  <w:abstractNum w:abstractNumId="26">
    <w:nsid w:val="61D6ADDE"/>
    <w:multiLevelType w:val="hybridMultilevel"/>
    <w:tmpl w:val="015C7DAE"/>
    <w:lvl w:ilvl="0" w:tplc="DFC64252">
      <w:start w:val="1"/>
      <w:numFmt w:val="bullet"/>
      <w:lvlText w:val=""/>
      <w:lvlJc w:val="left"/>
      <w:pPr>
        <w:ind w:left="720" w:hanging="360"/>
      </w:pPr>
      <w:rPr>
        <w:rFonts w:ascii="Symbol" w:hAnsi="Symbol" w:hint="default"/>
      </w:rPr>
    </w:lvl>
    <w:lvl w:ilvl="1" w:tplc="96107958">
      <w:start w:val="1"/>
      <w:numFmt w:val="bullet"/>
      <w:lvlText w:val="o"/>
      <w:lvlJc w:val="left"/>
      <w:pPr>
        <w:ind w:left="1440" w:hanging="360"/>
      </w:pPr>
      <w:rPr>
        <w:rFonts w:ascii="Courier New" w:hAnsi="Courier New" w:hint="default"/>
      </w:rPr>
    </w:lvl>
    <w:lvl w:ilvl="2" w:tplc="A9DA8DDA">
      <w:start w:val="1"/>
      <w:numFmt w:val="bullet"/>
      <w:lvlText w:val=""/>
      <w:lvlJc w:val="left"/>
      <w:pPr>
        <w:ind w:left="2160" w:hanging="360"/>
      </w:pPr>
      <w:rPr>
        <w:rFonts w:ascii="Wingdings" w:hAnsi="Wingdings" w:hint="default"/>
      </w:rPr>
    </w:lvl>
    <w:lvl w:ilvl="3" w:tplc="7F48628C">
      <w:start w:val="1"/>
      <w:numFmt w:val="bullet"/>
      <w:lvlText w:val=""/>
      <w:lvlJc w:val="left"/>
      <w:pPr>
        <w:ind w:left="2880" w:hanging="360"/>
      </w:pPr>
      <w:rPr>
        <w:rFonts w:ascii="Symbol" w:hAnsi="Symbol" w:hint="default"/>
      </w:rPr>
    </w:lvl>
    <w:lvl w:ilvl="4" w:tplc="15A818CE">
      <w:start w:val="1"/>
      <w:numFmt w:val="bullet"/>
      <w:lvlText w:val="o"/>
      <w:lvlJc w:val="left"/>
      <w:pPr>
        <w:ind w:left="3600" w:hanging="360"/>
      </w:pPr>
      <w:rPr>
        <w:rFonts w:ascii="Courier New" w:hAnsi="Courier New" w:hint="default"/>
      </w:rPr>
    </w:lvl>
    <w:lvl w:ilvl="5" w:tplc="FF4CCC44">
      <w:start w:val="1"/>
      <w:numFmt w:val="bullet"/>
      <w:lvlText w:val=""/>
      <w:lvlJc w:val="left"/>
      <w:pPr>
        <w:ind w:left="4320" w:hanging="360"/>
      </w:pPr>
      <w:rPr>
        <w:rFonts w:ascii="Wingdings" w:hAnsi="Wingdings" w:hint="default"/>
      </w:rPr>
    </w:lvl>
    <w:lvl w:ilvl="6" w:tplc="D88ADA7C">
      <w:start w:val="1"/>
      <w:numFmt w:val="bullet"/>
      <w:lvlText w:val=""/>
      <w:lvlJc w:val="left"/>
      <w:pPr>
        <w:ind w:left="5040" w:hanging="360"/>
      </w:pPr>
      <w:rPr>
        <w:rFonts w:ascii="Symbol" w:hAnsi="Symbol" w:hint="default"/>
      </w:rPr>
    </w:lvl>
    <w:lvl w:ilvl="7" w:tplc="7F9297BE">
      <w:start w:val="1"/>
      <w:numFmt w:val="bullet"/>
      <w:lvlText w:val="o"/>
      <w:lvlJc w:val="left"/>
      <w:pPr>
        <w:ind w:left="5760" w:hanging="360"/>
      </w:pPr>
      <w:rPr>
        <w:rFonts w:ascii="Courier New" w:hAnsi="Courier New" w:hint="default"/>
      </w:rPr>
    </w:lvl>
    <w:lvl w:ilvl="8" w:tplc="E960A340">
      <w:start w:val="1"/>
      <w:numFmt w:val="bullet"/>
      <w:lvlText w:val=""/>
      <w:lvlJc w:val="left"/>
      <w:pPr>
        <w:ind w:left="6480" w:hanging="360"/>
      </w:pPr>
      <w:rPr>
        <w:rFonts w:ascii="Wingdings" w:hAnsi="Wingdings" w:hint="default"/>
      </w:rPr>
    </w:lvl>
  </w:abstractNum>
  <w:abstractNum w:abstractNumId="27">
    <w:nsid w:val="651AEF2F"/>
    <w:multiLevelType w:val="hybridMultilevel"/>
    <w:tmpl w:val="61405BC4"/>
    <w:lvl w:ilvl="0" w:tplc="FD483A80">
      <w:start w:val="1"/>
      <w:numFmt w:val="bullet"/>
      <w:lvlText w:val=""/>
      <w:lvlJc w:val="left"/>
      <w:pPr>
        <w:ind w:left="720" w:hanging="360"/>
      </w:pPr>
      <w:rPr>
        <w:rFonts w:ascii="Symbol" w:hAnsi="Symbol" w:hint="default"/>
      </w:rPr>
    </w:lvl>
    <w:lvl w:ilvl="1" w:tplc="9260FD2A">
      <w:start w:val="1"/>
      <w:numFmt w:val="bullet"/>
      <w:lvlText w:val="o"/>
      <w:lvlJc w:val="left"/>
      <w:pPr>
        <w:ind w:left="1440" w:hanging="360"/>
      </w:pPr>
      <w:rPr>
        <w:rFonts w:ascii="Courier New" w:hAnsi="Courier New" w:hint="default"/>
      </w:rPr>
    </w:lvl>
    <w:lvl w:ilvl="2" w:tplc="C42AF4DA">
      <w:start w:val="1"/>
      <w:numFmt w:val="bullet"/>
      <w:lvlText w:val=""/>
      <w:lvlJc w:val="left"/>
      <w:pPr>
        <w:ind w:left="2160" w:hanging="360"/>
      </w:pPr>
      <w:rPr>
        <w:rFonts w:ascii="Wingdings" w:hAnsi="Wingdings" w:hint="default"/>
      </w:rPr>
    </w:lvl>
    <w:lvl w:ilvl="3" w:tplc="DB1C5896">
      <w:start w:val="1"/>
      <w:numFmt w:val="bullet"/>
      <w:lvlText w:val=""/>
      <w:lvlJc w:val="left"/>
      <w:pPr>
        <w:ind w:left="2880" w:hanging="360"/>
      </w:pPr>
      <w:rPr>
        <w:rFonts w:ascii="Symbol" w:hAnsi="Symbol" w:hint="default"/>
      </w:rPr>
    </w:lvl>
    <w:lvl w:ilvl="4" w:tplc="CC5A3360">
      <w:start w:val="1"/>
      <w:numFmt w:val="bullet"/>
      <w:lvlText w:val="o"/>
      <w:lvlJc w:val="left"/>
      <w:pPr>
        <w:ind w:left="3600" w:hanging="360"/>
      </w:pPr>
      <w:rPr>
        <w:rFonts w:ascii="Courier New" w:hAnsi="Courier New" w:hint="default"/>
      </w:rPr>
    </w:lvl>
    <w:lvl w:ilvl="5" w:tplc="440280BE">
      <w:start w:val="1"/>
      <w:numFmt w:val="bullet"/>
      <w:lvlText w:val=""/>
      <w:lvlJc w:val="left"/>
      <w:pPr>
        <w:ind w:left="4320" w:hanging="360"/>
      </w:pPr>
      <w:rPr>
        <w:rFonts w:ascii="Wingdings" w:hAnsi="Wingdings" w:hint="default"/>
      </w:rPr>
    </w:lvl>
    <w:lvl w:ilvl="6" w:tplc="9B44FBE0">
      <w:start w:val="1"/>
      <w:numFmt w:val="bullet"/>
      <w:lvlText w:val=""/>
      <w:lvlJc w:val="left"/>
      <w:pPr>
        <w:ind w:left="5040" w:hanging="360"/>
      </w:pPr>
      <w:rPr>
        <w:rFonts w:ascii="Symbol" w:hAnsi="Symbol" w:hint="default"/>
      </w:rPr>
    </w:lvl>
    <w:lvl w:ilvl="7" w:tplc="5AEC9490">
      <w:start w:val="1"/>
      <w:numFmt w:val="bullet"/>
      <w:lvlText w:val="o"/>
      <w:lvlJc w:val="left"/>
      <w:pPr>
        <w:ind w:left="5760" w:hanging="360"/>
      </w:pPr>
      <w:rPr>
        <w:rFonts w:ascii="Courier New" w:hAnsi="Courier New" w:hint="default"/>
      </w:rPr>
    </w:lvl>
    <w:lvl w:ilvl="8" w:tplc="D8D8993C">
      <w:start w:val="1"/>
      <w:numFmt w:val="bullet"/>
      <w:lvlText w:val=""/>
      <w:lvlJc w:val="left"/>
      <w:pPr>
        <w:ind w:left="6480" w:hanging="360"/>
      </w:pPr>
      <w:rPr>
        <w:rFonts w:ascii="Wingdings" w:hAnsi="Wingdings" w:hint="default"/>
      </w:rPr>
    </w:lvl>
  </w:abstractNum>
  <w:abstractNum w:abstractNumId="28">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26"/>
  </w:num>
  <w:num w:numId="3">
    <w:abstractNumId w:val="20"/>
  </w:num>
  <w:num w:numId="4">
    <w:abstractNumId w:val="25"/>
  </w:num>
  <w:num w:numId="5">
    <w:abstractNumId w:val="27"/>
  </w:num>
  <w:num w:numId="6">
    <w:abstractNumId w:val="8"/>
  </w:num>
  <w:num w:numId="7">
    <w:abstractNumId w:val="15"/>
  </w:num>
  <w:num w:numId="8">
    <w:abstractNumId w:val="12"/>
  </w:num>
  <w:num w:numId="9">
    <w:abstractNumId w:val="28"/>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1"/>
  </w:num>
  <w:num w:numId="26">
    <w:abstractNumId w:val="24"/>
  </w:num>
  <w:num w:numId="27">
    <w:abstractNumId w:val="18"/>
  </w:num>
  <w:num w:numId="28">
    <w:abstractNumId w:val="19"/>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1016"/>
    <w:rsid w:val="000C1429"/>
    <w:rsid w:val="000C7522"/>
    <w:rsid w:val="000E55DB"/>
    <w:rsid w:val="000F0ECD"/>
    <w:rsid w:val="000F1390"/>
    <w:rsid w:val="00116EC0"/>
    <w:rsid w:val="001255CD"/>
    <w:rsid w:val="001C72AB"/>
    <w:rsid w:val="001F0185"/>
    <w:rsid w:val="00256815"/>
    <w:rsid w:val="00256A79"/>
    <w:rsid w:val="002986E9"/>
    <w:rsid w:val="002C12B9"/>
    <w:rsid w:val="003116C7"/>
    <w:rsid w:val="0032265B"/>
    <w:rsid w:val="003B2F6F"/>
    <w:rsid w:val="00420384"/>
    <w:rsid w:val="00422804"/>
    <w:rsid w:val="00461B65"/>
    <w:rsid w:val="005153FD"/>
    <w:rsid w:val="005362D3"/>
    <w:rsid w:val="005460B7"/>
    <w:rsid w:val="00555935"/>
    <w:rsid w:val="00590954"/>
    <w:rsid w:val="005920A3"/>
    <w:rsid w:val="005E3C63"/>
    <w:rsid w:val="0061189C"/>
    <w:rsid w:val="007A01E9"/>
    <w:rsid w:val="007E1684"/>
    <w:rsid w:val="007E5507"/>
    <w:rsid w:val="007F7E21"/>
    <w:rsid w:val="008D3448"/>
    <w:rsid w:val="009C62CD"/>
    <w:rsid w:val="00A876C0"/>
    <w:rsid w:val="00AA1FC1"/>
    <w:rsid w:val="00BE278D"/>
    <w:rsid w:val="00C470A7"/>
    <w:rsid w:val="00C71A93"/>
    <w:rsid w:val="00CB4D69"/>
    <w:rsid w:val="00D245F7"/>
    <w:rsid w:val="00D751FA"/>
    <w:rsid w:val="00DB09EE"/>
    <w:rsid w:val="00E73636"/>
    <w:rsid w:val="00E74AA2"/>
    <w:rsid w:val="00E918AC"/>
    <w:rsid w:val="00EC7D1A"/>
    <w:rsid w:val="00EF279C"/>
    <w:rsid w:val="00EF7217"/>
    <w:rsid w:val="00F25913"/>
    <w:rsid w:val="00F359BE"/>
    <w:rsid w:val="00F8472F"/>
    <w:rsid w:val="00FB33F4"/>
    <w:rsid w:val="00FC02BD"/>
    <w:rsid w:val="00FC1CD0"/>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semiHidden/>
    <w:unhideWhenUsed/>
    <w:qFormat/>
    <w:rsid w:val="004228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1F018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422804"/>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semiHidden/>
    <w:unhideWhenUsed/>
    <w:qFormat/>
    <w:rsid w:val="004228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1F018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42280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537586">
      <w:bodyDiv w:val="1"/>
      <w:marLeft w:val="0"/>
      <w:marRight w:val="0"/>
      <w:marTop w:val="0"/>
      <w:marBottom w:val="0"/>
      <w:divBdr>
        <w:top w:val="none" w:sz="0" w:space="0" w:color="auto"/>
        <w:left w:val="none" w:sz="0" w:space="0" w:color="auto"/>
        <w:bottom w:val="none" w:sz="0" w:space="0" w:color="auto"/>
        <w:right w:val="none" w:sz="0" w:space="0" w:color="auto"/>
      </w:divBdr>
    </w:div>
    <w:div w:id="651177781">
      <w:bodyDiv w:val="1"/>
      <w:marLeft w:val="0"/>
      <w:marRight w:val="0"/>
      <w:marTop w:val="0"/>
      <w:marBottom w:val="0"/>
      <w:divBdr>
        <w:top w:val="none" w:sz="0" w:space="0" w:color="auto"/>
        <w:left w:val="none" w:sz="0" w:space="0" w:color="auto"/>
        <w:bottom w:val="none" w:sz="0" w:space="0" w:color="auto"/>
        <w:right w:val="none" w:sz="0" w:space="0" w:color="auto"/>
      </w:divBdr>
    </w:div>
    <w:div w:id="881092053">
      <w:bodyDiv w:val="1"/>
      <w:marLeft w:val="0"/>
      <w:marRight w:val="0"/>
      <w:marTop w:val="0"/>
      <w:marBottom w:val="0"/>
      <w:divBdr>
        <w:top w:val="none" w:sz="0" w:space="0" w:color="auto"/>
        <w:left w:val="none" w:sz="0" w:space="0" w:color="auto"/>
        <w:bottom w:val="none" w:sz="0" w:space="0" w:color="auto"/>
        <w:right w:val="none" w:sz="0" w:space="0" w:color="auto"/>
      </w:divBdr>
    </w:div>
    <w:div w:id="883057438">
      <w:bodyDiv w:val="1"/>
      <w:marLeft w:val="0"/>
      <w:marRight w:val="0"/>
      <w:marTop w:val="0"/>
      <w:marBottom w:val="0"/>
      <w:divBdr>
        <w:top w:val="none" w:sz="0" w:space="0" w:color="auto"/>
        <w:left w:val="none" w:sz="0" w:space="0" w:color="auto"/>
        <w:bottom w:val="none" w:sz="0" w:space="0" w:color="auto"/>
        <w:right w:val="none" w:sz="0" w:space="0" w:color="auto"/>
      </w:divBdr>
    </w:div>
    <w:div w:id="918978414">
      <w:bodyDiv w:val="1"/>
      <w:marLeft w:val="0"/>
      <w:marRight w:val="0"/>
      <w:marTop w:val="0"/>
      <w:marBottom w:val="0"/>
      <w:divBdr>
        <w:top w:val="none" w:sz="0" w:space="0" w:color="auto"/>
        <w:left w:val="none" w:sz="0" w:space="0" w:color="auto"/>
        <w:bottom w:val="none" w:sz="0" w:space="0" w:color="auto"/>
        <w:right w:val="none" w:sz="0" w:space="0" w:color="auto"/>
      </w:divBdr>
      <w:divsChild>
        <w:div w:id="255939711">
          <w:marLeft w:val="0"/>
          <w:marRight w:val="0"/>
          <w:marTop w:val="0"/>
          <w:marBottom w:val="0"/>
          <w:divBdr>
            <w:top w:val="single" w:sz="2" w:space="0" w:color="E5E7EB"/>
            <w:left w:val="single" w:sz="2" w:space="0" w:color="E5E7EB"/>
            <w:bottom w:val="single" w:sz="2" w:space="0" w:color="E5E7EB"/>
            <w:right w:val="single" w:sz="2" w:space="0" w:color="E5E7EB"/>
          </w:divBdr>
          <w:divsChild>
            <w:div w:id="648052185">
              <w:marLeft w:val="0"/>
              <w:marRight w:val="0"/>
              <w:marTop w:val="0"/>
              <w:marBottom w:val="0"/>
              <w:divBdr>
                <w:top w:val="single" w:sz="2" w:space="12" w:color="E5E7EB"/>
                <w:left w:val="single" w:sz="2" w:space="0" w:color="E5E7EB"/>
                <w:bottom w:val="single" w:sz="2" w:space="12" w:color="E5E7EB"/>
                <w:right w:val="single" w:sz="2" w:space="0" w:color="E5E7EB"/>
              </w:divBdr>
              <w:divsChild>
                <w:div w:id="1018313396">
                  <w:marLeft w:val="0"/>
                  <w:marRight w:val="0"/>
                  <w:marTop w:val="0"/>
                  <w:marBottom w:val="0"/>
                  <w:divBdr>
                    <w:top w:val="single" w:sz="2" w:space="0" w:color="E5E7EB"/>
                    <w:left w:val="single" w:sz="2" w:space="18" w:color="E5E7EB"/>
                    <w:bottom w:val="single" w:sz="2" w:space="0" w:color="E5E7EB"/>
                    <w:right w:val="single" w:sz="2" w:space="18" w:color="E5E7EB"/>
                  </w:divBdr>
                  <w:divsChild>
                    <w:div w:id="1585421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9159411">
      <w:bodyDiv w:val="1"/>
      <w:marLeft w:val="0"/>
      <w:marRight w:val="0"/>
      <w:marTop w:val="0"/>
      <w:marBottom w:val="0"/>
      <w:divBdr>
        <w:top w:val="none" w:sz="0" w:space="0" w:color="auto"/>
        <w:left w:val="none" w:sz="0" w:space="0" w:color="auto"/>
        <w:bottom w:val="none" w:sz="0" w:space="0" w:color="auto"/>
        <w:right w:val="none" w:sz="0" w:space="0" w:color="auto"/>
      </w:divBdr>
      <w:divsChild>
        <w:div w:id="1387995421">
          <w:marLeft w:val="0"/>
          <w:marRight w:val="0"/>
          <w:marTop w:val="0"/>
          <w:marBottom w:val="0"/>
          <w:divBdr>
            <w:top w:val="none" w:sz="0" w:space="0" w:color="auto"/>
            <w:left w:val="none" w:sz="0" w:space="0" w:color="auto"/>
            <w:bottom w:val="none" w:sz="0" w:space="0" w:color="auto"/>
            <w:right w:val="none" w:sz="0" w:space="0" w:color="auto"/>
          </w:divBdr>
          <w:divsChild>
            <w:div w:id="6272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4645">
      <w:bodyDiv w:val="1"/>
      <w:marLeft w:val="0"/>
      <w:marRight w:val="0"/>
      <w:marTop w:val="0"/>
      <w:marBottom w:val="0"/>
      <w:divBdr>
        <w:top w:val="none" w:sz="0" w:space="0" w:color="auto"/>
        <w:left w:val="none" w:sz="0" w:space="0" w:color="auto"/>
        <w:bottom w:val="none" w:sz="0" w:space="0" w:color="auto"/>
        <w:right w:val="none" w:sz="0" w:space="0" w:color="auto"/>
      </w:divBdr>
    </w:div>
    <w:div w:id="1564175826">
      <w:bodyDiv w:val="1"/>
      <w:marLeft w:val="0"/>
      <w:marRight w:val="0"/>
      <w:marTop w:val="0"/>
      <w:marBottom w:val="0"/>
      <w:divBdr>
        <w:top w:val="none" w:sz="0" w:space="0" w:color="auto"/>
        <w:left w:val="none" w:sz="0" w:space="0" w:color="auto"/>
        <w:bottom w:val="none" w:sz="0" w:space="0" w:color="auto"/>
        <w:right w:val="none" w:sz="0" w:space="0" w:color="auto"/>
      </w:divBdr>
    </w:div>
    <w:div w:id="1573806978">
      <w:bodyDiv w:val="1"/>
      <w:marLeft w:val="0"/>
      <w:marRight w:val="0"/>
      <w:marTop w:val="0"/>
      <w:marBottom w:val="0"/>
      <w:divBdr>
        <w:top w:val="none" w:sz="0" w:space="0" w:color="auto"/>
        <w:left w:val="none" w:sz="0" w:space="0" w:color="auto"/>
        <w:bottom w:val="none" w:sz="0" w:space="0" w:color="auto"/>
        <w:right w:val="none" w:sz="0" w:space="0" w:color="auto"/>
      </w:divBdr>
    </w:div>
    <w:div w:id="1799106884">
      <w:bodyDiv w:val="1"/>
      <w:marLeft w:val="0"/>
      <w:marRight w:val="0"/>
      <w:marTop w:val="0"/>
      <w:marBottom w:val="0"/>
      <w:divBdr>
        <w:top w:val="none" w:sz="0" w:space="0" w:color="auto"/>
        <w:left w:val="none" w:sz="0" w:space="0" w:color="auto"/>
        <w:bottom w:val="none" w:sz="0" w:space="0" w:color="auto"/>
        <w:right w:val="none" w:sz="0" w:space="0" w:color="auto"/>
      </w:divBdr>
    </w:div>
    <w:div w:id="1961837356">
      <w:bodyDiv w:val="1"/>
      <w:marLeft w:val="0"/>
      <w:marRight w:val="0"/>
      <w:marTop w:val="0"/>
      <w:marBottom w:val="0"/>
      <w:divBdr>
        <w:top w:val="none" w:sz="0" w:space="0" w:color="auto"/>
        <w:left w:val="none" w:sz="0" w:space="0" w:color="auto"/>
        <w:bottom w:val="none" w:sz="0" w:space="0" w:color="auto"/>
        <w:right w:val="none" w:sz="0" w:space="0" w:color="auto"/>
      </w:divBdr>
    </w:div>
    <w:div w:id="1973558973">
      <w:bodyDiv w:val="1"/>
      <w:marLeft w:val="0"/>
      <w:marRight w:val="0"/>
      <w:marTop w:val="0"/>
      <w:marBottom w:val="0"/>
      <w:divBdr>
        <w:top w:val="none" w:sz="0" w:space="0" w:color="auto"/>
        <w:left w:val="none" w:sz="0" w:space="0" w:color="auto"/>
        <w:bottom w:val="none" w:sz="0" w:space="0" w:color="auto"/>
        <w:right w:val="none" w:sz="0" w:space="0" w:color="auto"/>
      </w:divBdr>
    </w:div>
    <w:div w:id="2044283799">
      <w:bodyDiv w:val="1"/>
      <w:marLeft w:val="0"/>
      <w:marRight w:val="0"/>
      <w:marTop w:val="0"/>
      <w:marBottom w:val="0"/>
      <w:divBdr>
        <w:top w:val="none" w:sz="0" w:space="0" w:color="auto"/>
        <w:left w:val="none" w:sz="0" w:space="0" w:color="auto"/>
        <w:bottom w:val="none" w:sz="0" w:space="0" w:color="auto"/>
        <w:right w:val="none" w:sz="0" w:space="0" w:color="auto"/>
      </w:divBdr>
    </w:div>
    <w:div w:id="2078900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www.novypro.com/project/power-bi-30"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s://nithishnk07.github.io/olympic-powerbi/"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7C15418140149BF9B8B7217A96F4302"/>
        <w:category>
          <w:name w:val="General"/>
          <w:gallery w:val="placeholder"/>
        </w:category>
        <w:types>
          <w:type w:val="bbPlcHdr"/>
        </w:types>
        <w:behaviors>
          <w:behavior w:val="content"/>
        </w:behaviors>
        <w:guid w:val="{12286544-C395-4CD1-845E-5AAEFDA63B94}"/>
      </w:docPartPr>
      <w:docPartBody>
        <w:p w:rsidR="00B50104" w:rsidRDefault="00B50104" w:rsidP="00B50104">
          <w:pPr>
            <w:pStyle w:val="67C15418140149BF9B8B7217A96F4302"/>
          </w:pPr>
          <w:r>
            <w:rPr>
              <w:rFonts w:asciiTheme="majorHAnsi" w:eastAsiaTheme="majorEastAsia" w:hAnsiTheme="majorHAnsi" w:cstheme="majorBidi"/>
            </w:rP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Sitka Small">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104"/>
    <w:rsid w:val="00B501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C15418140149BF9B8B7217A96F4302">
    <w:name w:val="67C15418140149BF9B8B7217A96F4302"/>
    <w:rsid w:val="00B5010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C15418140149BF9B8B7217A96F4302">
    <w:name w:val="67C15418140149BF9B8B7217A96F4302"/>
    <w:rsid w:val="00B501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E77B43DF-A8DB-4476-9DA5-BB5D0433E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2102</Words>
  <Characters>11986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ELCOT</cp:lastModifiedBy>
  <cp:revision>2</cp:revision>
  <cp:lastPrinted>2024-03-17T05:22:00Z</cp:lastPrinted>
  <dcterms:created xsi:type="dcterms:W3CDTF">2024-03-17T09:23:00Z</dcterms:created>
  <dcterms:modified xsi:type="dcterms:W3CDTF">2024-03-17T09:23:00Z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