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2A4D" w14:textId="0A800348" w:rsidR="00663457" w:rsidRPr="00663457" w:rsidRDefault="00663457" w:rsidP="00663457">
      <w:pPr>
        <w:rPr>
          <w:rFonts w:ascii="Tahoma" w:hAnsi="Tahoma" w:cs="Tahoma"/>
        </w:rPr>
      </w:pPr>
      <w:r w:rsidRPr="00663457">
        <w:rPr>
          <w:rFonts w:ascii="Tahoma" w:hAnsi="Tahoma" w:cs="Tahoma"/>
        </w:rPr>
        <w:t>Exercise 1: Develop a simple Node.js application that creates a web server and responds to client requests. The application should demonstrate how Node.js handles HTTP requests and responses without using any external frameworks.</w:t>
      </w:r>
    </w:p>
    <w:p w14:paraId="5CCAA25D" w14:textId="77777777" w:rsidR="00663457" w:rsidRPr="00663457" w:rsidRDefault="00663457" w:rsidP="00663457">
      <w:pPr>
        <w:rPr>
          <w:rFonts w:ascii="Tahoma" w:hAnsi="Tahoma" w:cs="Tahoma"/>
        </w:rPr>
      </w:pPr>
      <w:r w:rsidRPr="00663457">
        <w:rPr>
          <w:rFonts w:ascii="Tahoma" w:hAnsi="Tahoma" w:cs="Tahoma"/>
        </w:rPr>
        <w:t>Functional Requirements</w:t>
      </w:r>
    </w:p>
    <w:p w14:paraId="64C3B42E" w14:textId="77777777" w:rsidR="00663457" w:rsidRPr="00663457" w:rsidRDefault="00663457" w:rsidP="00663457">
      <w:pPr>
        <w:numPr>
          <w:ilvl w:val="0"/>
          <w:numId w:val="13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Create a Node.js application using Node.js runtime environment </w:t>
      </w:r>
    </w:p>
    <w:p w14:paraId="42E44637" w14:textId="77777777" w:rsidR="00663457" w:rsidRPr="00663457" w:rsidRDefault="00663457" w:rsidP="00663457">
      <w:pPr>
        <w:numPr>
          <w:ilvl w:val="0"/>
          <w:numId w:val="13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Import required modules using the </w:t>
      </w:r>
      <w:proofErr w:type="gramStart"/>
      <w:r w:rsidRPr="00663457">
        <w:rPr>
          <w:rFonts w:ascii="Tahoma" w:hAnsi="Tahoma" w:cs="Tahoma"/>
        </w:rPr>
        <w:t>require(</w:t>
      </w:r>
      <w:proofErr w:type="gramEnd"/>
      <w:r w:rsidRPr="00663457">
        <w:rPr>
          <w:rFonts w:ascii="Tahoma" w:hAnsi="Tahoma" w:cs="Tahoma"/>
        </w:rPr>
        <w:t xml:space="preserve">) function in Node.js </w:t>
      </w:r>
    </w:p>
    <w:p w14:paraId="4A668F56" w14:textId="77777777" w:rsidR="00663457" w:rsidRPr="00663457" w:rsidRDefault="00663457" w:rsidP="00663457">
      <w:pPr>
        <w:numPr>
          <w:ilvl w:val="0"/>
          <w:numId w:val="13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Use the built-in http module in Node.js to create a server </w:t>
      </w:r>
    </w:p>
    <w:p w14:paraId="5B95AA89" w14:textId="77777777" w:rsidR="00663457" w:rsidRPr="00663457" w:rsidRDefault="00663457" w:rsidP="00663457">
      <w:pPr>
        <w:numPr>
          <w:ilvl w:val="0"/>
          <w:numId w:val="13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Define a server using the </w:t>
      </w:r>
      <w:proofErr w:type="spellStart"/>
      <w:proofErr w:type="gramStart"/>
      <w:r w:rsidRPr="00663457">
        <w:rPr>
          <w:rFonts w:ascii="Tahoma" w:hAnsi="Tahoma" w:cs="Tahoma"/>
        </w:rPr>
        <w:t>createServer</w:t>
      </w:r>
      <w:proofErr w:type="spellEnd"/>
      <w:r w:rsidRPr="00663457">
        <w:rPr>
          <w:rFonts w:ascii="Tahoma" w:hAnsi="Tahoma" w:cs="Tahoma"/>
        </w:rPr>
        <w:t>(</w:t>
      </w:r>
      <w:proofErr w:type="gramEnd"/>
      <w:r w:rsidRPr="00663457">
        <w:rPr>
          <w:rFonts w:ascii="Tahoma" w:hAnsi="Tahoma" w:cs="Tahoma"/>
        </w:rPr>
        <w:t xml:space="preserve">) method </w:t>
      </w:r>
    </w:p>
    <w:p w14:paraId="17BC30E0" w14:textId="77777777" w:rsidR="00663457" w:rsidRPr="00663457" w:rsidRDefault="00663457" w:rsidP="00663457">
      <w:pPr>
        <w:numPr>
          <w:ilvl w:val="0"/>
          <w:numId w:val="13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Handle incoming client requests using request-response callback function </w:t>
      </w:r>
    </w:p>
    <w:p w14:paraId="29ABB274" w14:textId="77777777" w:rsidR="00663457" w:rsidRPr="00663457" w:rsidRDefault="00663457" w:rsidP="00663457">
      <w:pPr>
        <w:numPr>
          <w:ilvl w:val="0"/>
          <w:numId w:val="13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Send a response to the client using the response object methods (write, end) </w:t>
      </w:r>
    </w:p>
    <w:p w14:paraId="3AE9E502" w14:textId="77777777" w:rsidR="00663457" w:rsidRPr="00663457" w:rsidRDefault="00663457" w:rsidP="00663457">
      <w:pPr>
        <w:numPr>
          <w:ilvl w:val="0"/>
          <w:numId w:val="13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Set appropriate response headers using </w:t>
      </w:r>
      <w:proofErr w:type="spellStart"/>
      <w:proofErr w:type="gramStart"/>
      <w:r w:rsidRPr="00663457">
        <w:rPr>
          <w:rFonts w:ascii="Tahoma" w:hAnsi="Tahoma" w:cs="Tahoma"/>
        </w:rPr>
        <w:t>response.setHeader</w:t>
      </w:r>
      <w:proofErr w:type="spellEnd"/>
      <w:proofErr w:type="gramEnd"/>
      <w:r w:rsidRPr="00663457">
        <w:rPr>
          <w:rFonts w:ascii="Tahoma" w:hAnsi="Tahoma" w:cs="Tahoma"/>
        </w:rPr>
        <w:t xml:space="preserve">() </w:t>
      </w:r>
    </w:p>
    <w:p w14:paraId="3A03418A" w14:textId="77777777" w:rsidR="00663457" w:rsidRPr="00663457" w:rsidRDefault="00663457" w:rsidP="00663457">
      <w:pPr>
        <w:numPr>
          <w:ilvl w:val="0"/>
          <w:numId w:val="13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Run the server on a specific port using the </w:t>
      </w:r>
      <w:proofErr w:type="gramStart"/>
      <w:r w:rsidRPr="00663457">
        <w:rPr>
          <w:rFonts w:ascii="Tahoma" w:hAnsi="Tahoma" w:cs="Tahoma"/>
        </w:rPr>
        <w:t>listen(</w:t>
      </w:r>
      <w:proofErr w:type="gramEnd"/>
      <w:r w:rsidRPr="00663457">
        <w:rPr>
          <w:rFonts w:ascii="Tahoma" w:hAnsi="Tahoma" w:cs="Tahoma"/>
        </w:rPr>
        <w:t xml:space="preserve">) method </w:t>
      </w:r>
    </w:p>
    <w:p w14:paraId="29F60D5F" w14:textId="77777777" w:rsidR="00663457" w:rsidRPr="00663457" w:rsidRDefault="00663457" w:rsidP="00663457">
      <w:pPr>
        <w:numPr>
          <w:ilvl w:val="0"/>
          <w:numId w:val="13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Display server status in the console using console logging in Node.js </w:t>
      </w:r>
    </w:p>
    <w:p w14:paraId="5F6BBEDD" w14:textId="77777777" w:rsidR="00663457" w:rsidRPr="00663457" w:rsidRDefault="00663457" w:rsidP="00663457">
      <w:pPr>
        <w:numPr>
          <w:ilvl w:val="0"/>
          <w:numId w:val="13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Ensure the server responds correctly when accessed through a browser </w:t>
      </w:r>
    </w:p>
    <w:p w14:paraId="6E7BCAEF" w14:textId="77777777" w:rsidR="00663457" w:rsidRDefault="00663457" w:rsidP="00663457">
      <w:pPr>
        <w:rPr>
          <w:rFonts w:ascii="Tahoma" w:hAnsi="Tahoma" w:cs="Tahoma"/>
        </w:rPr>
      </w:pPr>
    </w:p>
    <w:p w14:paraId="3DCCB7FF" w14:textId="10970E29" w:rsidR="00663457" w:rsidRPr="00663457" w:rsidRDefault="00663457" w:rsidP="00663457">
      <w:pPr>
        <w:rPr>
          <w:rFonts w:ascii="Tahoma" w:hAnsi="Tahoma" w:cs="Tahoma"/>
        </w:rPr>
      </w:pPr>
      <w:r w:rsidRPr="00663457">
        <w:rPr>
          <w:rFonts w:ascii="Tahoma" w:hAnsi="Tahoma" w:cs="Tahoma"/>
        </w:rPr>
        <w:t>Exercise 2: Develop a Node.js application that performs file operations such as creating, reading, writing, and deleting files. This exercise helps understand how Node.js interacts with the file system.</w:t>
      </w:r>
    </w:p>
    <w:p w14:paraId="71BB83E8" w14:textId="77777777" w:rsidR="00663457" w:rsidRPr="00663457" w:rsidRDefault="00663457" w:rsidP="00663457">
      <w:pPr>
        <w:rPr>
          <w:rFonts w:ascii="Tahoma" w:hAnsi="Tahoma" w:cs="Tahoma"/>
        </w:rPr>
      </w:pPr>
      <w:r w:rsidRPr="00663457">
        <w:rPr>
          <w:rFonts w:ascii="Tahoma" w:hAnsi="Tahoma" w:cs="Tahoma"/>
        </w:rPr>
        <w:t>Functional Requirements</w:t>
      </w:r>
    </w:p>
    <w:p w14:paraId="41C0460E" w14:textId="77777777" w:rsidR="00663457" w:rsidRPr="00663457" w:rsidRDefault="00663457" w:rsidP="00663457">
      <w:pPr>
        <w:numPr>
          <w:ilvl w:val="0"/>
          <w:numId w:val="14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Create a Node.js application to perform file handling using Node.js File System (fs) module </w:t>
      </w:r>
    </w:p>
    <w:p w14:paraId="084C5AC9" w14:textId="77777777" w:rsidR="00663457" w:rsidRPr="00663457" w:rsidRDefault="00663457" w:rsidP="00663457">
      <w:pPr>
        <w:numPr>
          <w:ilvl w:val="0"/>
          <w:numId w:val="14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Import the file system module using the </w:t>
      </w:r>
      <w:proofErr w:type="gramStart"/>
      <w:r w:rsidRPr="00663457">
        <w:rPr>
          <w:rFonts w:ascii="Tahoma" w:hAnsi="Tahoma" w:cs="Tahoma"/>
        </w:rPr>
        <w:t>require(</w:t>
      </w:r>
      <w:proofErr w:type="gramEnd"/>
      <w:r w:rsidRPr="00663457">
        <w:rPr>
          <w:rFonts w:ascii="Tahoma" w:hAnsi="Tahoma" w:cs="Tahoma"/>
        </w:rPr>
        <w:t xml:space="preserve">) function </w:t>
      </w:r>
    </w:p>
    <w:p w14:paraId="7443805F" w14:textId="77777777" w:rsidR="00663457" w:rsidRPr="00663457" w:rsidRDefault="00663457" w:rsidP="00663457">
      <w:pPr>
        <w:numPr>
          <w:ilvl w:val="0"/>
          <w:numId w:val="14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Create a new file using </w:t>
      </w:r>
      <w:proofErr w:type="spellStart"/>
      <w:proofErr w:type="gramStart"/>
      <w:r w:rsidRPr="00663457">
        <w:rPr>
          <w:rFonts w:ascii="Tahoma" w:hAnsi="Tahoma" w:cs="Tahoma"/>
        </w:rPr>
        <w:t>fs.writeFile</w:t>
      </w:r>
      <w:proofErr w:type="spellEnd"/>
      <w:proofErr w:type="gramEnd"/>
      <w:r w:rsidRPr="00663457">
        <w:rPr>
          <w:rFonts w:ascii="Tahoma" w:hAnsi="Tahoma" w:cs="Tahoma"/>
        </w:rPr>
        <w:t xml:space="preserve">() method </w:t>
      </w:r>
    </w:p>
    <w:p w14:paraId="5CA0B4EC" w14:textId="77777777" w:rsidR="00663457" w:rsidRPr="00663457" w:rsidRDefault="00663457" w:rsidP="00663457">
      <w:pPr>
        <w:numPr>
          <w:ilvl w:val="0"/>
          <w:numId w:val="14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Read the contents of a file using </w:t>
      </w:r>
      <w:proofErr w:type="spellStart"/>
      <w:proofErr w:type="gramStart"/>
      <w:r w:rsidRPr="00663457">
        <w:rPr>
          <w:rFonts w:ascii="Tahoma" w:hAnsi="Tahoma" w:cs="Tahoma"/>
        </w:rPr>
        <w:t>fs.readFile</w:t>
      </w:r>
      <w:proofErr w:type="spellEnd"/>
      <w:proofErr w:type="gramEnd"/>
      <w:r w:rsidRPr="00663457">
        <w:rPr>
          <w:rFonts w:ascii="Tahoma" w:hAnsi="Tahoma" w:cs="Tahoma"/>
        </w:rPr>
        <w:t xml:space="preserve">() method </w:t>
      </w:r>
    </w:p>
    <w:p w14:paraId="1C4997AE" w14:textId="77777777" w:rsidR="00663457" w:rsidRPr="00663457" w:rsidRDefault="00663457" w:rsidP="00663457">
      <w:pPr>
        <w:numPr>
          <w:ilvl w:val="0"/>
          <w:numId w:val="14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Append data to an existing file using </w:t>
      </w:r>
      <w:proofErr w:type="spellStart"/>
      <w:proofErr w:type="gramStart"/>
      <w:r w:rsidRPr="00663457">
        <w:rPr>
          <w:rFonts w:ascii="Tahoma" w:hAnsi="Tahoma" w:cs="Tahoma"/>
        </w:rPr>
        <w:t>fs.appendFile</w:t>
      </w:r>
      <w:proofErr w:type="spellEnd"/>
      <w:proofErr w:type="gramEnd"/>
      <w:r w:rsidRPr="00663457">
        <w:rPr>
          <w:rFonts w:ascii="Tahoma" w:hAnsi="Tahoma" w:cs="Tahoma"/>
        </w:rPr>
        <w:t xml:space="preserve">() method </w:t>
      </w:r>
    </w:p>
    <w:p w14:paraId="4E4CAECC" w14:textId="77777777" w:rsidR="00663457" w:rsidRPr="00663457" w:rsidRDefault="00663457" w:rsidP="00663457">
      <w:pPr>
        <w:numPr>
          <w:ilvl w:val="0"/>
          <w:numId w:val="14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Delete a file using </w:t>
      </w:r>
      <w:proofErr w:type="spellStart"/>
      <w:proofErr w:type="gramStart"/>
      <w:r w:rsidRPr="00663457">
        <w:rPr>
          <w:rFonts w:ascii="Tahoma" w:hAnsi="Tahoma" w:cs="Tahoma"/>
        </w:rPr>
        <w:t>fs.unlink</w:t>
      </w:r>
      <w:proofErr w:type="spellEnd"/>
      <w:proofErr w:type="gramEnd"/>
      <w:r w:rsidRPr="00663457">
        <w:rPr>
          <w:rFonts w:ascii="Tahoma" w:hAnsi="Tahoma" w:cs="Tahoma"/>
        </w:rPr>
        <w:t xml:space="preserve">() method </w:t>
      </w:r>
    </w:p>
    <w:p w14:paraId="6EDAB7FA" w14:textId="77777777" w:rsidR="00663457" w:rsidRPr="00663457" w:rsidRDefault="00663457" w:rsidP="00663457">
      <w:pPr>
        <w:numPr>
          <w:ilvl w:val="0"/>
          <w:numId w:val="14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Handle asynchronous operations using callback functions in Node.js </w:t>
      </w:r>
    </w:p>
    <w:p w14:paraId="57D0D2ED" w14:textId="77777777" w:rsidR="00663457" w:rsidRPr="00663457" w:rsidRDefault="00663457" w:rsidP="00663457">
      <w:pPr>
        <w:numPr>
          <w:ilvl w:val="0"/>
          <w:numId w:val="14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Manage errors during file operations using error-first callback handling </w:t>
      </w:r>
    </w:p>
    <w:p w14:paraId="0138B787" w14:textId="77777777" w:rsidR="00663457" w:rsidRPr="00663457" w:rsidRDefault="00663457" w:rsidP="00663457">
      <w:pPr>
        <w:numPr>
          <w:ilvl w:val="0"/>
          <w:numId w:val="14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lastRenderedPageBreak/>
        <w:t xml:space="preserve">Display file operation results in the console using console logging </w:t>
      </w:r>
    </w:p>
    <w:p w14:paraId="77E558F5" w14:textId="77777777" w:rsidR="00663457" w:rsidRPr="00663457" w:rsidRDefault="00663457" w:rsidP="00663457">
      <w:pPr>
        <w:numPr>
          <w:ilvl w:val="0"/>
          <w:numId w:val="14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Ensure proper execution flow of file operations using asynchronous execution model </w:t>
      </w:r>
    </w:p>
    <w:p w14:paraId="3B9D1C8E" w14:textId="77777777" w:rsidR="00663457" w:rsidRDefault="00663457" w:rsidP="00663457">
      <w:pPr>
        <w:rPr>
          <w:rFonts w:ascii="Tahoma" w:hAnsi="Tahoma" w:cs="Tahoma"/>
        </w:rPr>
      </w:pPr>
    </w:p>
    <w:p w14:paraId="46FC27EF" w14:textId="356D976B" w:rsidR="00663457" w:rsidRPr="00663457" w:rsidRDefault="00663457" w:rsidP="00663457">
      <w:pPr>
        <w:rPr>
          <w:rFonts w:ascii="Tahoma" w:hAnsi="Tahoma" w:cs="Tahoma"/>
        </w:rPr>
      </w:pPr>
      <w:r w:rsidRPr="00663457">
        <w:rPr>
          <w:rFonts w:ascii="Tahoma" w:hAnsi="Tahoma" w:cs="Tahoma"/>
        </w:rPr>
        <w:t>Exercise 3: Develop a Node.js application that demonstrates event-driven programming using events and listeners. The application should trigger custom events and respond accordingly.</w:t>
      </w:r>
    </w:p>
    <w:p w14:paraId="5294DDFB" w14:textId="77777777" w:rsidR="00663457" w:rsidRPr="00663457" w:rsidRDefault="00663457" w:rsidP="00663457">
      <w:pPr>
        <w:rPr>
          <w:rFonts w:ascii="Tahoma" w:hAnsi="Tahoma" w:cs="Tahoma"/>
        </w:rPr>
      </w:pPr>
      <w:r w:rsidRPr="00663457">
        <w:rPr>
          <w:rFonts w:ascii="Tahoma" w:hAnsi="Tahoma" w:cs="Tahoma"/>
        </w:rPr>
        <w:t>Functional Requirements</w:t>
      </w:r>
    </w:p>
    <w:p w14:paraId="3414BE13" w14:textId="77777777" w:rsidR="00663457" w:rsidRPr="00663457" w:rsidRDefault="00663457" w:rsidP="00663457">
      <w:pPr>
        <w:numPr>
          <w:ilvl w:val="0"/>
          <w:numId w:val="15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Create a Node.js application demonstrating events using </w:t>
      </w:r>
      <w:proofErr w:type="spellStart"/>
      <w:r w:rsidRPr="00663457">
        <w:rPr>
          <w:rFonts w:ascii="Tahoma" w:hAnsi="Tahoma" w:cs="Tahoma"/>
        </w:rPr>
        <w:t>EventEmitter</w:t>
      </w:r>
      <w:proofErr w:type="spellEnd"/>
      <w:r w:rsidRPr="00663457">
        <w:rPr>
          <w:rFonts w:ascii="Tahoma" w:hAnsi="Tahoma" w:cs="Tahoma"/>
        </w:rPr>
        <w:t xml:space="preserve"> class </w:t>
      </w:r>
    </w:p>
    <w:p w14:paraId="1ACCBB37" w14:textId="77777777" w:rsidR="00663457" w:rsidRPr="00663457" w:rsidRDefault="00663457" w:rsidP="00663457">
      <w:pPr>
        <w:numPr>
          <w:ilvl w:val="0"/>
          <w:numId w:val="15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Import the events module using the </w:t>
      </w:r>
      <w:proofErr w:type="gramStart"/>
      <w:r w:rsidRPr="00663457">
        <w:rPr>
          <w:rFonts w:ascii="Tahoma" w:hAnsi="Tahoma" w:cs="Tahoma"/>
        </w:rPr>
        <w:t>require(</w:t>
      </w:r>
      <w:proofErr w:type="gramEnd"/>
      <w:r w:rsidRPr="00663457">
        <w:rPr>
          <w:rFonts w:ascii="Tahoma" w:hAnsi="Tahoma" w:cs="Tahoma"/>
        </w:rPr>
        <w:t xml:space="preserve">) function </w:t>
      </w:r>
    </w:p>
    <w:p w14:paraId="3B36FE6E" w14:textId="77777777" w:rsidR="00663457" w:rsidRPr="00663457" w:rsidRDefault="00663457" w:rsidP="00663457">
      <w:pPr>
        <w:numPr>
          <w:ilvl w:val="0"/>
          <w:numId w:val="15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Create an event emitter object using </w:t>
      </w:r>
      <w:proofErr w:type="spellStart"/>
      <w:r w:rsidRPr="00663457">
        <w:rPr>
          <w:rFonts w:ascii="Tahoma" w:hAnsi="Tahoma" w:cs="Tahoma"/>
        </w:rPr>
        <w:t>EventEmitter</w:t>
      </w:r>
      <w:proofErr w:type="spellEnd"/>
      <w:r w:rsidRPr="00663457">
        <w:rPr>
          <w:rFonts w:ascii="Tahoma" w:hAnsi="Tahoma" w:cs="Tahoma"/>
        </w:rPr>
        <w:t xml:space="preserve"> instance </w:t>
      </w:r>
    </w:p>
    <w:p w14:paraId="47CB8672" w14:textId="77777777" w:rsidR="00663457" w:rsidRPr="00663457" w:rsidRDefault="00663457" w:rsidP="00663457">
      <w:pPr>
        <w:numPr>
          <w:ilvl w:val="0"/>
          <w:numId w:val="15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Define custom events using the </w:t>
      </w:r>
      <w:proofErr w:type="gramStart"/>
      <w:r w:rsidRPr="00663457">
        <w:rPr>
          <w:rFonts w:ascii="Tahoma" w:hAnsi="Tahoma" w:cs="Tahoma"/>
        </w:rPr>
        <w:t>emit(</w:t>
      </w:r>
      <w:proofErr w:type="gramEnd"/>
      <w:r w:rsidRPr="00663457">
        <w:rPr>
          <w:rFonts w:ascii="Tahoma" w:hAnsi="Tahoma" w:cs="Tahoma"/>
        </w:rPr>
        <w:t xml:space="preserve">) method </w:t>
      </w:r>
    </w:p>
    <w:p w14:paraId="65F19E00" w14:textId="77777777" w:rsidR="00663457" w:rsidRPr="00663457" w:rsidRDefault="00663457" w:rsidP="00663457">
      <w:pPr>
        <w:numPr>
          <w:ilvl w:val="0"/>
          <w:numId w:val="15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Register event listeners using the </w:t>
      </w:r>
      <w:proofErr w:type="gramStart"/>
      <w:r w:rsidRPr="00663457">
        <w:rPr>
          <w:rFonts w:ascii="Tahoma" w:hAnsi="Tahoma" w:cs="Tahoma"/>
        </w:rPr>
        <w:t>on(</w:t>
      </w:r>
      <w:proofErr w:type="gramEnd"/>
      <w:r w:rsidRPr="00663457">
        <w:rPr>
          <w:rFonts w:ascii="Tahoma" w:hAnsi="Tahoma" w:cs="Tahoma"/>
        </w:rPr>
        <w:t xml:space="preserve">) method </w:t>
      </w:r>
    </w:p>
    <w:p w14:paraId="014756FF" w14:textId="77777777" w:rsidR="00663457" w:rsidRPr="00663457" w:rsidRDefault="00663457" w:rsidP="00663457">
      <w:pPr>
        <w:numPr>
          <w:ilvl w:val="0"/>
          <w:numId w:val="15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Execute callback functions when events are triggered using event handling mechanism </w:t>
      </w:r>
    </w:p>
    <w:p w14:paraId="28E124D1" w14:textId="77777777" w:rsidR="00663457" w:rsidRPr="00663457" w:rsidRDefault="00663457" w:rsidP="00663457">
      <w:pPr>
        <w:numPr>
          <w:ilvl w:val="0"/>
          <w:numId w:val="15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Pass data through events using arguments in </w:t>
      </w:r>
      <w:proofErr w:type="gramStart"/>
      <w:r w:rsidRPr="00663457">
        <w:rPr>
          <w:rFonts w:ascii="Tahoma" w:hAnsi="Tahoma" w:cs="Tahoma"/>
        </w:rPr>
        <w:t>emit(</w:t>
      </w:r>
      <w:proofErr w:type="gramEnd"/>
      <w:r w:rsidRPr="00663457">
        <w:rPr>
          <w:rFonts w:ascii="Tahoma" w:hAnsi="Tahoma" w:cs="Tahoma"/>
        </w:rPr>
        <w:t xml:space="preserve">) </w:t>
      </w:r>
    </w:p>
    <w:p w14:paraId="604E37E6" w14:textId="77777777" w:rsidR="00663457" w:rsidRPr="00663457" w:rsidRDefault="00663457" w:rsidP="00663457">
      <w:pPr>
        <w:numPr>
          <w:ilvl w:val="0"/>
          <w:numId w:val="15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Handle multiple listeners for a single event using multiple event subscriptions </w:t>
      </w:r>
    </w:p>
    <w:p w14:paraId="33C34CF5" w14:textId="77777777" w:rsidR="00663457" w:rsidRPr="00663457" w:rsidRDefault="00663457" w:rsidP="00663457">
      <w:pPr>
        <w:numPr>
          <w:ilvl w:val="0"/>
          <w:numId w:val="15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Display event responses in the console using console logging </w:t>
      </w:r>
    </w:p>
    <w:p w14:paraId="666C1F6E" w14:textId="77777777" w:rsidR="00663457" w:rsidRPr="00663457" w:rsidRDefault="00663457" w:rsidP="00663457">
      <w:pPr>
        <w:numPr>
          <w:ilvl w:val="0"/>
          <w:numId w:val="15"/>
        </w:numPr>
        <w:rPr>
          <w:rFonts w:ascii="Tahoma" w:hAnsi="Tahoma" w:cs="Tahoma"/>
        </w:rPr>
      </w:pPr>
      <w:r w:rsidRPr="00663457">
        <w:rPr>
          <w:rFonts w:ascii="Tahoma" w:hAnsi="Tahoma" w:cs="Tahoma"/>
        </w:rPr>
        <w:t xml:space="preserve">Demonstrate asynchronous </w:t>
      </w:r>
      <w:proofErr w:type="spellStart"/>
      <w:r w:rsidRPr="00663457">
        <w:rPr>
          <w:rFonts w:ascii="Tahoma" w:hAnsi="Tahoma" w:cs="Tahoma"/>
        </w:rPr>
        <w:t>behavior</w:t>
      </w:r>
      <w:proofErr w:type="spellEnd"/>
      <w:r w:rsidRPr="00663457">
        <w:rPr>
          <w:rFonts w:ascii="Tahoma" w:hAnsi="Tahoma" w:cs="Tahoma"/>
        </w:rPr>
        <w:t xml:space="preserve"> using event-driven architecture in Node.js </w:t>
      </w:r>
    </w:p>
    <w:sectPr w:rsidR="00663457" w:rsidRPr="0066345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7A4AA" w14:textId="77777777" w:rsidR="00154CA9" w:rsidRDefault="00154CA9" w:rsidP="00983862">
      <w:pPr>
        <w:spacing w:after="0" w:line="240" w:lineRule="auto"/>
      </w:pPr>
      <w:r>
        <w:separator/>
      </w:r>
    </w:p>
  </w:endnote>
  <w:endnote w:type="continuationSeparator" w:id="0">
    <w:p w14:paraId="7EEF5F7A" w14:textId="77777777" w:rsidR="00154CA9" w:rsidRDefault="00154CA9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B891D" w14:textId="77777777" w:rsidR="00154CA9" w:rsidRDefault="00154CA9" w:rsidP="00983862">
      <w:pPr>
        <w:spacing w:after="0" w:line="240" w:lineRule="auto"/>
      </w:pPr>
      <w:r>
        <w:separator/>
      </w:r>
    </w:p>
  </w:footnote>
  <w:footnote w:type="continuationSeparator" w:id="0">
    <w:p w14:paraId="2A79F5B3" w14:textId="77777777" w:rsidR="00154CA9" w:rsidRDefault="00154CA9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33D8C353" w14:textId="682E0E2D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jc w:val="center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  <w:color w:val="FF0000"/>
      </w:rPr>
      <w:t xml:space="preserve">Lab Sheet </w:t>
    </w:r>
    <w:r w:rsidR="003C549B">
      <w:rPr>
        <w:rFonts w:ascii="Tahoma" w:eastAsia="Times New Roman" w:hAnsi="Tahoma" w:cs="Tahoma"/>
        <w:b/>
        <w:color w:val="FF0000"/>
      </w:rPr>
      <w:t>1</w:t>
    </w:r>
    <w:r w:rsidR="00663457">
      <w:rPr>
        <w:rFonts w:ascii="Tahoma" w:eastAsia="Times New Roman" w:hAnsi="Tahoma" w:cs="Tahoma"/>
        <w:b/>
        <w:color w:val="FF0000"/>
      </w:rPr>
      <w:t>1</w:t>
    </w:r>
    <w:r w:rsidRPr="00C3114F">
      <w:rPr>
        <w:rFonts w:ascii="Tahoma" w:eastAsia="Times New Roman" w:hAnsi="Tahoma" w:cs="Tahoma"/>
        <w:b/>
        <w:color w:val="FF0000"/>
      </w:rPr>
      <w:t xml:space="preserve">: </w:t>
    </w:r>
    <w:r w:rsidR="00663457">
      <w:rPr>
        <w:rFonts w:ascii="Tahoma" w:eastAsia="Times New Roman" w:hAnsi="Tahoma" w:cs="Tahoma"/>
        <w:b/>
        <w:color w:val="FF0000"/>
      </w:rPr>
      <w:t>Node</w:t>
    </w:r>
    <w:r w:rsidR="003C549B">
      <w:rPr>
        <w:rFonts w:ascii="Tahoma" w:eastAsia="Times New Roman" w:hAnsi="Tahoma" w:cs="Tahoma"/>
        <w:b/>
        <w:color w:val="FF0000"/>
      </w:rPr>
      <w:t xml:space="preserve"> JS </w:t>
    </w:r>
    <w:r w:rsidR="00663457">
      <w:rPr>
        <w:rFonts w:ascii="Tahoma" w:eastAsia="Times New Roman" w:hAnsi="Tahoma" w:cs="Tahoma"/>
        <w:b/>
        <w:color w:val="FF0000"/>
      </w:rPr>
      <w:t>basics</w:t>
    </w:r>
    <w:r w:rsidR="00DA1CCC">
      <w:rPr>
        <w:rFonts w:ascii="Tahoma" w:eastAsia="Times New Roman" w:hAnsi="Tahoma" w:cs="Tahoma"/>
        <w:b/>
        <w:color w:val="FF0000"/>
      </w:rPr>
      <w:t xml:space="preserve"> </w:t>
    </w:r>
  </w:p>
  <w:p w14:paraId="1DCA051F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</w:rPr>
    </w:pPr>
  </w:p>
  <w:p w14:paraId="49141AFA" w14:textId="78B99A9D" w:rsidR="00983862" w:rsidRPr="00C3114F" w:rsidRDefault="00983862" w:rsidP="00CD2AC8">
    <w:pPr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Branch/ Class: </w:t>
    </w:r>
    <w:proofErr w:type="spellStart"/>
    <w:r w:rsidRPr="00C3114F">
      <w:rPr>
        <w:rFonts w:ascii="Tahoma" w:eastAsia="Times New Roman" w:hAnsi="Tahoma" w:cs="Tahoma"/>
      </w:rPr>
      <w:t>B.Tech</w:t>
    </w:r>
    <w:proofErr w:type="spellEnd"/>
    <w:r w:rsidRPr="00C3114F">
      <w:rPr>
        <w:rFonts w:ascii="Tahoma" w:eastAsia="Times New Roman" w:hAnsi="Tahoma" w:cs="Tahoma"/>
      </w:rPr>
      <w:t>/</w:t>
    </w:r>
    <w:proofErr w:type="spellStart"/>
    <w:r w:rsidRPr="00C3114F">
      <w:rPr>
        <w:rFonts w:ascii="Tahoma" w:eastAsia="Times New Roman" w:hAnsi="Tahoma" w:cs="Tahoma"/>
      </w:rPr>
      <w:t>M.Tech</w:t>
    </w:r>
    <w:proofErr w:type="spellEnd"/>
    <w:r w:rsidRPr="00C3114F">
      <w:rPr>
        <w:rFonts w:ascii="Tahoma" w:eastAsia="Times New Roman" w:hAnsi="Tahoma" w:cs="Tahoma"/>
        <w:b/>
      </w:rPr>
      <w:t xml:space="preserve">           </w:t>
    </w:r>
    <w:r w:rsidR="00CD2AC8" w:rsidRPr="00C3114F">
      <w:rPr>
        <w:rFonts w:ascii="Tahoma" w:eastAsia="Times New Roman" w:hAnsi="Tahoma" w:cs="Tahoma"/>
        <w:b/>
      </w:rPr>
      <w:tab/>
    </w:r>
    <w:r w:rsidR="00CD2AC8" w:rsidRPr="00C3114F">
      <w:rPr>
        <w:rFonts w:ascii="Tahoma" w:eastAsia="Times New Roman" w:hAnsi="Tahoma" w:cs="Tahoma"/>
        <w:b/>
      </w:rPr>
      <w:tab/>
    </w:r>
    <w:r w:rsidRPr="00C3114F">
      <w:rPr>
        <w:rFonts w:ascii="Tahoma" w:eastAsia="Times New Roman" w:hAnsi="Tahoma" w:cs="Tahoma"/>
        <w:b/>
      </w:rPr>
      <w:t xml:space="preserve">Date: </w:t>
    </w:r>
  </w:p>
  <w:p w14:paraId="235BC522" w14:textId="7A30FF8E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Faculty Name: </w:t>
    </w:r>
    <w:r w:rsidRPr="00C3114F">
      <w:rPr>
        <w:rFonts w:ascii="Tahoma" w:eastAsia="Times New Roman" w:hAnsi="Tahoma" w:cs="Tahoma"/>
      </w:rPr>
      <w:t xml:space="preserve">Prof. </w:t>
    </w:r>
    <w:proofErr w:type="spellStart"/>
    <w:proofErr w:type="gramStart"/>
    <w:r w:rsidRPr="00C3114F">
      <w:rPr>
        <w:rFonts w:ascii="Tahoma" w:eastAsia="Times New Roman" w:hAnsi="Tahoma" w:cs="Tahoma"/>
      </w:rPr>
      <w:t>S.Gopikrishnan</w:t>
    </w:r>
    <w:proofErr w:type="spellEnd"/>
    <w:proofErr w:type="gramEnd"/>
    <w:r w:rsidRPr="00C3114F">
      <w:rPr>
        <w:rFonts w:ascii="Tahoma" w:eastAsia="Times New Roman" w:hAnsi="Tahoma" w:cs="Tahoma"/>
      </w:rPr>
      <w:t xml:space="preserve">  </w:t>
    </w:r>
    <w:r w:rsidRPr="00C3114F">
      <w:rPr>
        <w:rFonts w:ascii="Tahoma" w:eastAsia="Times New Roman" w:hAnsi="Tahoma" w:cs="Tahoma"/>
        <w:b/>
      </w:rPr>
      <w:t xml:space="preserve">               School: </w:t>
    </w:r>
    <w:r w:rsidRPr="00C3114F">
      <w:rPr>
        <w:rFonts w:ascii="Tahoma" w:eastAsia="Times New Roman" w:hAnsi="Tahoma" w:cs="Tahoma"/>
      </w:rPr>
      <w:t>SCOPE</w:t>
    </w:r>
  </w:p>
  <w:p w14:paraId="12A67ACD" w14:textId="1122CFAF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Student name:                                                   Reg. no.:  </w:t>
    </w:r>
  </w:p>
  <w:p w14:paraId="17C1CEF6" w14:textId="77777777" w:rsidR="00983862" w:rsidRPr="00C3114F" w:rsidRDefault="00983862" w:rsidP="00983862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</w:p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33C3"/>
    <w:multiLevelType w:val="multilevel"/>
    <w:tmpl w:val="1200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A72AF"/>
    <w:multiLevelType w:val="multilevel"/>
    <w:tmpl w:val="D4DC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C7714"/>
    <w:multiLevelType w:val="multilevel"/>
    <w:tmpl w:val="F43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81D1C"/>
    <w:multiLevelType w:val="multilevel"/>
    <w:tmpl w:val="FE3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F643F"/>
    <w:multiLevelType w:val="multilevel"/>
    <w:tmpl w:val="30D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D4DEC"/>
    <w:multiLevelType w:val="multilevel"/>
    <w:tmpl w:val="5BE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91153"/>
    <w:multiLevelType w:val="multilevel"/>
    <w:tmpl w:val="A00E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B7554"/>
    <w:multiLevelType w:val="multilevel"/>
    <w:tmpl w:val="EBBE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85D9B"/>
    <w:multiLevelType w:val="multilevel"/>
    <w:tmpl w:val="895C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B36B5"/>
    <w:multiLevelType w:val="multilevel"/>
    <w:tmpl w:val="1E2E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B6595"/>
    <w:multiLevelType w:val="multilevel"/>
    <w:tmpl w:val="B076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041F8"/>
    <w:multiLevelType w:val="multilevel"/>
    <w:tmpl w:val="366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56DEE"/>
    <w:multiLevelType w:val="multilevel"/>
    <w:tmpl w:val="2742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158AD"/>
    <w:multiLevelType w:val="multilevel"/>
    <w:tmpl w:val="743C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50EB9"/>
    <w:multiLevelType w:val="multilevel"/>
    <w:tmpl w:val="0FE4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E861C94"/>
    <w:multiLevelType w:val="multilevel"/>
    <w:tmpl w:val="354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035038">
    <w:abstractNumId w:val="1"/>
  </w:num>
  <w:num w:numId="2" w16cid:durableId="2104260032">
    <w:abstractNumId w:val="10"/>
  </w:num>
  <w:num w:numId="3" w16cid:durableId="422531182">
    <w:abstractNumId w:val="18"/>
  </w:num>
  <w:num w:numId="4" w16cid:durableId="1317614911">
    <w:abstractNumId w:val="2"/>
  </w:num>
  <w:num w:numId="5" w16cid:durableId="1431076516">
    <w:abstractNumId w:val="17"/>
  </w:num>
  <w:num w:numId="6" w16cid:durableId="1447197373">
    <w:abstractNumId w:val="6"/>
  </w:num>
  <w:num w:numId="7" w16cid:durableId="457646366">
    <w:abstractNumId w:val="19"/>
  </w:num>
  <w:num w:numId="8" w16cid:durableId="569972640">
    <w:abstractNumId w:val="8"/>
  </w:num>
  <w:num w:numId="9" w16cid:durableId="197201494">
    <w:abstractNumId w:val="4"/>
  </w:num>
  <w:num w:numId="10" w16cid:durableId="104082938">
    <w:abstractNumId w:val="11"/>
  </w:num>
  <w:num w:numId="11" w16cid:durableId="1158811560">
    <w:abstractNumId w:val="3"/>
  </w:num>
  <w:num w:numId="12" w16cid:durableId="1468471202">
    <w:abstractNumId w:val="12"/>
  </w:num>
  <w:num w:numId="13" w16cid:durableId="110244886">
    <w:abstractNumId w:val="0"/>
  </w:num>
  <w:num w:numId="14" w16cid:durableId="2013101971">
    <w:abstractNumId w:val="15"/>
  </w:num>
  <w:num w:numId="15" w16cid:durableId="1946427434">
    <w:abstractNumId w:val="16"/>
  </w:num>
  <w:num w:numId="16" w16cid:durableId="1835683212">
    <w:abstractNumId w:val="7"/>
  </w:num>
  <w:num w:numId="17" w16cid:durableId="977495114">
    <w:abstractNumId w:val="13"/>
  </w:num>
  <w:num w:numId="18" w16cid:durableId="59328431">
    <w:abstractNumId w:val="9"/>
  </w:num>
  <w:num w:numId="19" w16cid:durableId="1784036219">
    <w:abstractNumId w:val="14"/>
  </w:num>
  <w:num w:numId="20" w16cid:durableId="417406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FF"/>
    <w:rsid w:val="0008636D"/>
    <w:rsid w:val="000B4D68"/>
    <w:rsid w:val="00154CA9"/>
    <w:rsid w:val="002C302F"/>
    <w:rsid w:val="002F21AA"/>
    <w:rsid w:val="00331AD8"/>
    <w:rsid w:val="0035448A"/>
    <w:rsid w:val="003C549B"/>
    <w:rsid w:val="00433057"/>
    <w:rsid w:val="00581B30"/>
    <w:rsid w:val="005E552F"/>
    <w:rsid w:val="006040FF"/>
    <w:rsid w:val="00653536"/>
    <w:rsid w:val="00663457"/>
    <w:rsid w:val="00680954"/>
    <w:rsid w:val="007436C1"/>
    <w:rsid w:val="00762EE1"/>
    <w:rsid w:val="007A6690"/>
    <w:rsid w:val="008568E4"/>
    <w:rsid w:val="00862FDB"/>
    <w:rsid w:val="008C3B6E"/>
    <w:rsid w:val="008F40CC"/>
    <w:rsid w:val="00923231"/>
    <w:rsid w:val="009627C4"/>
    <w:rsid w:val="00983862"/>
    <w:rsid w:val="00A14ECF"/>
    <w:rsid w:val="00A36B19"/>
    <w:rsid w:val="00A424DC"/>
    <w:rsid w:val="00A57189"/>
    <w:rsid w:val="00BD017F"/>
    <w:rsid w:val="00C13017"/>
    <w:rsid w:val="00C3114F"/>
    <w:rsid w:val="00C34996"/>
    <w:rsid w:val="00CB265C"/>
    <w:rsid w:val="00CD2AC8"/>
    <w:rsid w:val="00CF3877"/>
    <w:rsid w:val="00D957FB"/>
    <w:rsid w:val="00DA1CCC"/>
    <w:rsid w:val="00DB06E4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Dr. Gopikrishnan S</cp:lastModifiedBy>
  <cp:revision>14</cp:revision>
  <dcterms:created xsi:type="dcterms:W3CDTF">2020-04-28T05:25:00Z</dcterms:created>
  <dcterms:modified xsi:type="dcterms:W3CDTF">2026-04-01T06:37:00Z</dcterms:modified>
</cp:coreProperties>
</file>