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96" w:rsidRDefault="00D55A16" w:rsidP="00D55A16">
      <w:pPr>
        <w:pStyle w:val="Title"/>
      </w:pPr>
      <w:r>
        <w:tab/>
      </w:r>
      <w:r>
        <w:tab/>
      </w:r>
      <w:r>
        <w:tab/>
      </w:r>
      <w:r>
        <w:tab/>
        <w:t>Matplotlib</w:t>
      </w:r>
    </w:p>
    <w:p w:rsidR="00D55A16" w:rsidRPr="00D55A16" w:rsidRDefault="00D55A16" w:rsidP="00D55A16">
      <w:pPr>
        <w:rPr>
          <w:szCs w:val="24"/>
        </w:rPr>
      </w:pPr>
    </w:p>
    <w:p w:rsidR="00D55A16" w:rsidRPr="00D55A16" w:rsidRDefault="00D55A16" w:rsidP="00D55A16">
      <w:pPr>
        <w:rPr>
          <w:b/>
          <w:szCs w:val="24"/>
          <w:u w:val="single"/>
        </w:rPr>
      </w:pPr>
      <w:r w:rsidRPr="00D55A16">
        <w:rPr>
          <w:b/>
          <w:szCs w:val="24"/>
          <w:u w:val="single"/>
        </w:rPr>
        <w:t>Introduction:</w:t>
      </w:r>
    </w:p>
    <w:p w:rsidR="00D55A16" w:rsidRPr="00D55A16" w:rsidRDefault="00D55A16" w:rsidP="00D55A16">
      <w:pPr>
        <w:rPr>
          <w:rFonts w:cstheme="minorHAnsi"/>
          <w:color w:val="333333"/>
          <w:szCs w:val="24"/>
          <w:shd w:val="clear" w:color="auto" w:fill="FFFFFF"/>
        </w:rPr>
      </w:pPr>
      <w:r w:rsidRPr="00D55A16">
        <w:rPr>
          <w:szCs w:val="24"/>
        </w:rPr>
        <w:tab/>
      </w:r>
      <w:r w:rsidRPr="00D55A16">
        <w:rPr>
          <w:rFonts w:cstheme="minorHAnsi"/>
          <w:color w:val="333333"/>
          <w:szCs w:val="24"/>
          <w:shd w:val="clear" w:color="auto" w:fill="FFFFFF"/>
        </w:rPr>
        <w:t>Matplotlib is a comprehensive library for creating static, animated, and interactive visualizations in Python. Matplotlib makes easy things easy and hard things possible.</w:t>
      </w:r>
    </w:p>
    <w:p w:rsidR="00D55A16" w:rsidRPr="00D55A16" w:rsidRDefault="00D55A16" w:rsidP="00D55A16">
      <w:pPr>
        <w:pStyle w:val="NoSpacing"/>
        <w:rPr>
          <w:shd w:val="clear" w:color="auto" w:fill="FFFFFF"/>
        </w:rPr>
      </w:pPr>
    </w:p>
    <w:p w:rsidR="00D55A16" w:rsidRPr="00D55A16" w:rsidRDefault="00D55A16" w:rsidP="00D55A16">
      <w:pPr>
        <w:rPr>
          <w:rFonts w:cstheme="minorHAnsi"/>
          <w:b/>
          <w:color w:val="333333"/>
          <w:szCs w:val="24"/>
          <w:u w:val="single"/>
          <w:shd w:val="clear" w:color="auto" w:fill="FFFFFF"/>
        </w:rPr>
      </w:pPr>
      <w:r w:rsidRPr="00D55A16">
        <w:rPr>
          <w:rFonts w:cstheme="minorHAnsi"/>
          <w:b/>
          <w:color w:val="333333"/>
          <w:szCs w:val="24"/>
          <w:u w:val="single"/>
          <w:shd w:val="clear" w:color="auto" w:fill="FFFFFF"/>
        </w:rPr>
        <w:t>Usage:</w:t>
      </w:r>
    </w:p>
    <w:p w:rsidR="00D55A16" w:rsidRPr="00D55A16" w:rsidRDefault="00D55A16" w:rsidP="00D55A16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333333"/>
          <w:szCs w:val="24"/>
          <w:lang w:eastAsia="en-IN"/>
        </w:rPr>
      </w:pPr>
      <w:r w:rsidRPr="00D55A16">
        <w:rPr>
          <w:rFonts w:eastAsia="Times New Roman" w:cstheme="minorHAnsi"/>
          <w:color w:val="333333"/>
          <w:szCs w:val="24"/>
          <w:lang w:eastAsia="en-IN"/>
        </w:rPr>
        <w:t>Create </w:t>
      </w:r>
      <w:hyperlink r:id="rId5" w:history="1">
        <w:r w:rsidRPr="00D55A16">
          <w:rPr>
            <w:rFonts w:eastAsia="Times New Roman" w:cstheme="minorHAnsi"/>
            <w:color w:val="0000FF"/>
            <w:szCs w:val="24"/>
            <w:u w:val="single"/>
            <w:lang w:eastAsia="en-IN"/>
          </w:rPr>
          <w:t>publication quality plots</w:t>
        </w:r>
      </w:hyperlink>
      <w:r w:rsidRPr="00D55A16">
        <w:rPr>
          <w:rFonts w:eastAsia="Times New Roman" w:cstheme="minorHAnsi"/>
          <w:color w:val="333333"/>
          <w:szCs w:val="24"/>
          <w:lang w:eastAsia="en-IN"/>
        </w:rPr>
        <w:t>.</w:t>
      </w:r>
    </w:p>
    <w:p w:rsidR="00D55A16" w:rsidRPr="00D55A16" w:rsidRDefault="00D55A16" w:rsidP="00D55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Cs w:val="24"/>
          <w:lang w:eastAsia="en-IN"/>
        </w:rPr>
      </w:pPr>
      <w:r w:rsidRPr="00D55A16">
        <w:rPr>
          <w:rFonts w:eastAsia="Times New Roman" w:cstheme="minorHAnsi"/>
          <w:color w:val="333333"/>
          <w:szCs w:val="24"/>
          <w:lang w:eastAsia="en-IN"/>
        </w:rPr>
        <w:t>Make </w:t>
      </w:r>
      <w:hyperlink r:id="rId6" w:history="1">
        <w:r w:rsidRPr="00D55A16">
          <w:rPr>
            <w:rFonts w:eastAsia="Times New Roman" w:cstheme="minorHAnsi"/>
            <w:color w:val="0000FF"/>
            <w:szCs w:val="24"/>
            <w:u w:val="single"/>
            <w:lang w:eastAsia="en-IN"/>
          </w:rPr>
          <w:t>interactive figures</w:t>
        </w:r>
      </w:hyperlink>
      <w:r w:rsidRPr="00D55A16">
        <w:rPr>
          <w:rFonts w:eastAsia="Times New Roman" w:cstheme="minorHAnsi"/>
          <w:color w:val="333333"/>
          <w:szCs w:val="24"/>
          <w:lang w:eastAsia="en-IN"/>
        </w:rPr>
        <w:t> that can zoom, pan, update.</w:t>
      </w:r>
    </w:p>
    <w:p w:rsidR="00D55A16" w:rsidRPr="00D55A16" w:rsidRDefault="00D55A16" w:rsidP="00D55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Cs w:val="24"/>
          <w:lang w:eastAsia="en-IN"/>
        </w:rPr>
      </w:pPr>
      <w:r w:rsidRPr="00D55A16">
        <w:rPr>
          <w:rFonts w:eastAsia="Times New Roman" w:cstheme="minorHAnsi"/>
          <w:color w:val="333333"/>
          <w:szCs w:val="24"/>
          <w:lang w:eastAsia="en-IN"/>
        </w:rPr>
        <w:t>Customize </w:t>
      </w:r>
      <w:hyperlink r:id="rId7" w:history="1">
        <w:r w:rsidRPr="00D55A16">
          <w:rPr>
            <w:rFonts w:eastAsia="Times New Roman" w:cstheme="minorHAnsi"/>
            <w:color w:val="0000FF"/>
            <w:szCs w:val="24"/>
            <w:u w:val="single"/>
            <w:lang w:eastAsia="en-IN"/>
          </w:rPr>
          <w:t>visual style</w:t>
        </w:r>
      </w:hyperlink>
      <w:r w:rsidRPr="00D55A16">
        <w:rPr>
          <w:rFonts w:eastAsia="Times New Roman" w:cstheme="minorHAnsi"/>
          <w:color w:val="333333"/>
          <w:szCs w:val="24"/>
          <w:lang w:eastAsia="en-IN"/>
        </w:rPr>
        <w:t> and </w:t>
      </w:r>
      <w:hyperlink r:id="rId8" w:history="1">
        <w:r w:rsidRPr="00D55A16">
          <w:rPr>
            <w:rFonts w:eastAsia="Times New Roman" w:cstheme="minorHAnsi"/>
            <w:color w:val="0000FF"/>
            <w:szCs w:val="24"/>
            <w:u w:val="single"/>
            <w:lang w:eastAsia="en-IN"/>
          </w:rPr>
          <w:t>layout</w:t>
        </w:r>
      </w:hyperlink>
      <w:r w:rsidRPr="00D55A16">
        <w:rPr>
          <w:rFonts w:eastAsia="Times New Roman" w:cstheme="minorHAnsi"/>
          <w:color w:val="333333"/>
          <w:szCs w:val="24"/>
          <w:lang w:eastAsia="en-IN"/>
        </w:rPr>
        <w:t>.</w:t>
      </w:r>
    </w:p>
    <w:p w:rsidR="00D55A16" w:rsidRPr="00D55A16" w:rsidRDefault="00D55A16" w:rsidP="00D55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Cs w:val="24"/>
          <w:lang w:eastAsia="en-IN"/>
        </w:rPr>
      </w:pPr>
      <w:r w:rsidRPr="00D55A16">
        <w:rPr>
          <w:rFonts w:eastAsia="Times New Roman" w:cstheme="minorHAnsi"/>
          <w:color w:val="333333"/>
          <w:szCs w:val="24"/>
          <w:lang w:eastAsia="en-IN"/>
        </w:rPr>
        <w:t>Export to </w:t>
      </w:r>
      <w:hyperlink r:id="rId9" w:anchor="matplotlib.figure.Figure.savefig" w:history="1">
        <w:r w:rsidRPr="00D55A16">
          <w:rPr>
            <w:rFonts w:eastAsia="Times New Roman" w:cstheme="minorHAnsi"/>
            <w:color w:val="0000FF"/>
            <w:szCs w:val="24"/>
            <w:u w:val="single"/>
            <w:lang w:eastAsia="en-IN"/>
          </w:rPr>
          <w:t>many file formats</w:t>
        </w:r>
      </w:hyperlink>
      <w:r w:rsidRPr="00D55A16">
        <w:rPr>
          <w:rFonts w:eastAsia="Times New Roman" w:cstheme="minorHAnsi"/>
          <w:color w:val="333333"/>
          <w:szCs w:val="24"/>
          <w:lang w:eastAsia="en-IN"/>
        </w:rPr>
        <w:t>.</w:t>
      </w:r>
    </w:p>
    <w:p w:rsidR="00D55A16" w:rsidRPr="00D55A16" w:rsidRDefault="00D55A16" w:rsidP="00D55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Cs w:val="24"/>
          <w:lang w:eastAsia="en-IN"/>
        </w:rPr>
      </w:pPr>
      <w:r w:rsidRPr="00D55A16">
        <w:rPr>
          <w:rFonts w:eastAsia="Times New Roman" w:cstheme="minorHAnsi"/>
          <w:color w:val="333333"/>
          <w:szCs w:val="24"/>
          <w:lang w:eastAsia="en-IN"/>
        </w:rPr>
        <w:t>Embed in </w:t>
      </w:r>
      <w:proofErr w:type="spellStart"/>
      <w:r w:rsidRPr="00D55A16">
        <w:rPr>
          <w:rFonts w:eastAsia="Times New Roman" w:cstheme="minorHAnsi"/>
          <w:color w:val="333333"/>
          <w:szCs w:val="24"/>
          <w:lang w:eastAsia="en-IN"/>
        </w:rPr>
        <w:fldChar w:fldCharType="begin"/>
      </w:r>
      <w:r w:rsidRPr="00D55A16">
        <w:rPr>
          <w:rFonts w:eastAsia="Times New Roman" w:cstheme="minorHAnsi"/>
          <w:color w:val="333333"/>
          <w:szCs w:val="24"/>
          <w:lang w:eastAsia="en-IN"/>
        </w:rPr>
        <w:instrText xml:space="preserve"> HYPERLINK "https://matplotlib.org/stable/gallery/" \l "embedding-matplotlib-in-graphical-user-interfaces" </w:instrText>
      </w:r>
      <w:r w:rsidRPr="00D55A16">
        <w:rPr>
          <w:rFonts w:eastAsia="Times New Roman" w:cstheme="minorHAnsi"/>
          <w:color w:val="333333"/>
          <w:szCs w:val="24"/>
          <w:lang w:eastAsia="en-IN"/>
        </w:rPr>
        <w:fldChar w:fldCharType="separate"/>
      </w:r>
      <w:r w:rsidRPr="00D55A16">
        <w:rPr>
          <w:rFonts w:eastAsia="Times New Roman" w:cstheme="minorHAnsi"/>
          <w:color w:val="0000FF"/>
          <w:szCs w:val="24"/>
          <w:u w:val="single"/>
          <w:lang w:eastAsia="en-IN"/>
        </w:rPr>
        <w:t>JupyterLab</w:t>
      </w:r>
      <w:proofErr w:type="spellEnd"/>
      <w:r w:rsidRPr="00D55A16">
        <w:rPr>
          <w:rFonts w:eastAsia="Times New Roman" w:cstheme="minorHAnsi"/>
          <w:color w:val="0000FF"/>
          <w:szCs w:val="24"/>
          <w:u w:val="single"/>
          <w:lang w:eastAsia="en-IN"/>
        </w:rPr>
        <w:t xml:space="preserve"> and Graphical User Interfaces</w:t>
      </w:r>
      <w:r w:rsidRPr="00D55A16">
        <w:rPr>
          <w:rFonts w:eastAsia="Times New Roman" w:cstheme="minorHAnsi"/>
          <w:color w:val="333333"/>
          <w:szCs w:val="24"/>
          <w:lang w:eastAsia="en-IN"/>
        </w:rPr>
        <w:fldChar w:fldCharType="end"/>
      </w:r>
      <w:r w:rsidRPr="00D55A16">
        <w:rPr>
          <w:rFonts w:eastAsia="Times New Roman" w:cstheme="minorHAnsi"/>
          <w:color w:val="333333"/>
          <w:szCs w:val="24"/>
          <w:lang w:eastAsia="en-IN"/>
        </w:rPr>
        <w:t>.</w:t>
      </w:r>
    </w:p>
    <w:p w:rsidR="00D55A16" w:rsidRPr="00D55A16" w:rsidRDefault="00D55A16" w:rsidP="00D55A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333333"/>
          <w:szCs w:val="24"/>
          <w:lang w:eastAsia="en-IN"/>
        </w:rPr>
      </w:pPr>
      <w:r w:rsidRPr="00D55A16">
        <w:rPr>
          <w:rFonts w:eastAsia="Times New Roman" w:cstheme="minorHAnsi"/>
          <w:color w:val="333333"/>
          <w:szCs w:val="24"/>
          <w:lang w:eastAsia="en-IN"/>
        </w:rPr>
        <w:t>Use a rich array of </w:t>
      </w:r>
      <w:hyperlink r:id="rId10" w:history="1">
        <w:r w:rsidRPr="00D55A16">
          <w:rPr>
            <w:rFonts w:eastAsia="Times New Roman" w:cstheme="minorHAnsi"/>
            <w:color w:val="0000FF"/>
            <w:szCs w:val="24"/>
            <w:u w:val="single"/>
            <w:lang w:eastAsia="en-IN"/>
          </w:rPr>
          <w:t>third-party packages</w:t>
        </w:r>
      </w:hyperlink>
      <w:r w:rsidRPr="00D55A16">
        <w:rPr>
          <w:rFonts w:eastAsia="Times New Roman" w:cstheme="minorHAnsi"/>
          <w:color w:val="333333"/>
          <w:szCs w:val="24"/>
          <w:lang w:eastAsia="en-IN"/>
        </w:rPr>
        <w:t> built on Matplotlib.</w:t>
      </w:r>
    </w:p>
    <w:p w:rsidR="00D55A16" w:rsidRPr="00653229" w:rsidRDefault="00D55A16" w:rsidP="00D55A16">
      <w:pPr>
        <w:rPr>
          <w:b/>
          <w:szCs w:val="24"/>
          <w:u w:val="single"/>
        </w:rPr>
      </w:pPr>
      <w:r w:rsidRPr="00653229">
        <w:rPr>
          <w:b/>
          <w:szCs w:val="24"/>
          <w:u w:val="single"/>
        </w:rPr>
        <w:t>Example:</w:t>
      </w:r>
    </w:p>
    <w:p w:rsidR="00D55A16" w:rsidRDefault="00D55A16" w:rsidP="00D55A16">
      <w:pPr>
        <w:pStyle w:val="HTMLPreformatted"/>
        <w:spacing w:line="246" w:lineRule="atLeast"/>
        <w:rPr>
          <w:color w:val="000000"/>
        </w:rPr>
      </w:pPr>
      <w:r>
        <w:tab/>
        <w:t xml:space="preserve">from </w:t>
      </w:r>
      <w:r w:rsidRPr="00D55A16">
        <w:rPr>
          <w:color w:val="000000"/>
        </w:rPr>
        <w:t>matplotlib</w:t>
      </w:r>
      <w:r>
        <w:rPr>
          <w:color w:val="000000"/>
        </w:rPr>
        <w:t xml:space="preserve"> import </w:t>
      </w:r>
      <w:proofErr w:type="spellStart"/>
      <w:r>
        <w:rPr>
          <w:color w:val="000000"/>
        </w:rPr>
        <w:t>pyplot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plt</w:t>
      </w:r>
      <w:proofErr w:type="spellEnd"/>
    </w:p>
    <w:p w:rsidR="00D55A16" w:rsidRDefault="00D55A16" w:rsidP="00D55A16">
      <w:pPr>
        <w:pStyle w:val="HTMLPreformatted"/>
        <w:spacing w:line="246" w:lineRule="atLeast"/>
        <w:rPr>
          <w:color w:val="000000"/>
        </w:rPr>
      </w:pPr>
      <w:r>
        <w:rPr>
          <w:color w:val="000000"/>
        </w:rPr>
        <w:tab/>
      </w:r>
    </w:p>
    <w:p w:rsidR="00D55A16" w:rsidRDefault="00D55A16" w:rsidP="00D55A16">
      <w:pPr>
        <w:pStyle w:val="HTMLPreformatted"/>
        <w:spacing w:line="246" w:lineRule="atLeas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x_axis</w:t>
      </w:r>
      <w:proofErr w:type="spellEnd"/>
      <w:r>
        <w:rPr>
          <w:color w:val="000000"/>
        </w:rPr>
        <w:t xml:space="preserve"> = [25,26,27,28,29,30,31,32,33,34,35]</w:t>
      </w:r>
    </w:p>
    <w:p w:rsidR="00D55A16" w:rsidRDefault="00D55A16" w:rsidP="00D55A16">
      <w:pPr>
        <w:pStyle w:val="HTMLPreformatted"/>
        <w:spacing w:line="246" w:lineRule="atLeas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y_axis</w:t>
      </w:r>
      <w:proofErr w:type="spellEnd"/>
      <w:r>
        <w:rPr>
          <w:color w:val="000000"/>
        </w:rPr>
        <w:t xml:space="preserve"> = [</w:t>
      </w:r>
      <w:r w:rsidRPr="00D55A16">
        <w:rPr>
          <w:color w:val="000000"/>
        </w:rPr>
        <w:t>38496, 42000, 46752, 49320, 53200, 56000, 62316, 64928, 67317, 68748, 73752</w:t>
      </w:r>
      <w:r>
        <w:rPr>
          <w:color w:val="000000"/>
        </w:rPr>
        <w:t>]</w:t>
      </w:r>
    </w:p>
    <w:p w:rsidR="00D55A16" w:rsidRDefault="00D55A16" w:rsidP="00D55A16">
      <w:pPr>
        <w:pStyle w:val="HTMLPreformatted"/>
        <w:spacing w:line="246" w:lineRule="atLeast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plt.plot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x_axis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y_axis</w:t>
      </w:r>
      <w:proofErr w:type="spellEnd"/>
      <w:r>
        <w:rPr>
          <w:color w:val="000000"/>
        </w:rPr>
        <w:t>)</w:t>
      </w:r>
    </w:p>
    <w:p w:rsidR="00D55A16" w:rsidRPr="00D55A16" w:rsidRDefault="00D55A16" w:rsidP="00D55A16">
      <w:pPr>
        <w:pStyle w:val="HTMLPreformatted"/>
        <w:spacing w:line="246" w:lineRule="atLeast"/>
        <w:rPr>
          <w:color w:val="333333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plt.show</w:t>
      </w:r>
      <w:proofErr w:type="spellEnd"/>
      <w:r>
        <w:rPr>
          <w:color w:val="000000"/>
        </w:rPr>
        <w:t xml:space="preserve">() </w:t>
      </w:r>
      <w:r w:rsidRPr="00D55A16">
        <w:rPr>
          <w:color w:val="000000"/>
        </w:rPr>
        <w:sym w:font="Wingdings" w:char="F0E8"/>
      </w:r>
      <w:r>
        <w:rPr>
          <w:color w:val="000000"/>
        </w:rPr>
        <w:t xml:space="preserve"> Figure to display</w:t>
      </w:r>
    </w:p>
    <w:p w:rsidR="00D55A16" w:rsidRDefault="00D55A16" w:rsidP="00D55A16">
      <w:pPr>
        <w:pStyle w:val="NoSpacing"/>
      </w:pPr>
    </w:p>
    <w:p w:rsidR="00D55A16" w:rsidRDefault="00D55A16" w:rsidP="00D55A16">
      <w:pPr>
        <w:rPr>
          <w:szCs w:val="24"/>
        </w:rPr>
      </w:pPr>
      <w:r w:rsidRPr="00D55A16">
        <w:rPr>
          <w:szCs w:val="24"/>
        </w:rPr>
        <w:drawing>
          <wp:inline distT="0" distB="0" distL="0" distR="0" wp14:anchorId="763A28E6" wp14:editId="2D59F3C0">
            <wp:extent cx="5199321" cy="3067007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434" cy="30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5A" w:rsidRDefault="00E8785A" w:rsidP="00D55A16">
      <w:pPr>
        <w:rPr>
          <w:szCs w:val="24"/>
        </w:rPr>
      </w:pPr>
    </w:p>
    <w:p w:rsidR="00E8785A" w:rsidRDefault="00E8785A" w:rsidP="00D55A16">
      <w:pPr>
        <w:rPr>
          <w:szCs w:val="24"/>
        </w:rPr>
      </w:pPr>
    </w:p>
    <w:p w:rsidR="00E8785A" w:rsidRPr="00E8785A" w:rsidRDefault="00E8785A" w:rsidP="00E8785A">
      <w:pPr>
        <w:pStyle w:val="Heading1"/>
        <w:rPr>
          <w:b/>
          <w:sz w:val="24"/>
          <w:u w:val="single"/>
        </w:rPr>
      </w:pPr>
      <w:r w:rsidRPr="00E8785A">
        <w:rPr>
          <w:b/>
          <w:u w:val="single"/>
        </w:rPr>
        <w:lastRenderedPageBreak/>
        <w:t>Parts of a Figure</w:t>
      </w:r>
      <w:r>
        <w:rPr>
          <w:b/>
          <w:u w:val="single"/>
        </w:rPr>
        <w:t>:</w:t>
      </w:r>
    </w:p>
    <w:p w:rsidR="00D55A16" w:rsidRDefault="00D55A16" w:rsidP="00D55A16">
      <w:pPr>
        <w:rPr>
          <w:szCs w:val="24"/>
        </w:rPr>
      </w:pPr>
      <w:r w:rsidRPr="00D55A16">
        <w:rPr>
          <w:szCs w:val="24"/>
        </w:rPr>
        <w:drawing>
          <wp:inline distT="0" distB="0" distL="0" distR="0" wp14:anchorId="369D7202" wp14:editId="7B87938D">
            <wp:extent cx="4696480" cy="46869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3F" w:rsidRDefault="001D753F" w:rsidP="00D55A16">
      <w:pPr>
        <w:rPr>
          <w:szCs w:val="24"/>
        </w:rPr>
      </w:pPr>
    </w:p>
    <w:p w:rsidR="001D753F" w:rsidRDefault="001D753F" w:rsidP="00D55A16">
      <w:pPr>
        <w:rPr>
          <w:b/>
          <w:szCs w:val="24"/>
          <w:u w:val="single"/>
        </w:rPr>
      </w:pPr>
      <w:r w:rsidRPr="001D753F">
        <w:rPr>
          <w:b/>
          <w:szCs w:val="24"/>
          <w:u w:val="single"/>
        </w:rPr>
        <w:t>Adding Labels:</w:t>
      </w:r>
    </w:p>
    <w:p w:rsidR="001D753F" w:rsidRDefault="001D753F" w:rsidP="00D55A16">
      <w:pPr>
        <w:rPr>
          <w:b/>
          <w:szCs w:val="24"/>
          <w:u w:val="single"/>
        </w:rPr>
      </w:pPr>
    </w:p>
    <w:p w:rsidR="001D753F" w:rsidRDefault="001D753F" w:rsidP="001D753F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()</w:t>
      </w:r>
    </w:p>
    <w:p w:rsidR="001D753F" w:rsidRDefault="001D753F" w:rsidP="001D753F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()</w:t>
      </w:r>
    </w:p>
    <w:p w:rsidR="001D753F" w:rsidRDefault="001D753F" w:rsidP="001D753F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()</w:t>
      </w:r>
    </w:p>
    <w:p w:rsidR="001D753F" w:rsidRDefault="001D753F" w:rsidP="001D753F">
      <w:pPr>
        <w:pStyle w:val="NoSpacing"/>
      </w:pPr>
    </w:p>
    <w:p w:rsidR="001D753F" w:rsidRDefault="001D753F" w:rsidP="001D753F">
      <w:pPr>
        <w:pStyle w:val="NoSpacing"/>
      </w:pPr>
    </w:p>
    <w:p w:rsidR="007E7BBA" w:rsidRDefault="007E7BBA" w:rsidP="001D753F">
      <w:pPr>
        <w:pStyle w:val="NoSpacing"/>
      </w:pPr>
    </w:p>
    <w:p w:rsidR="007E7BBA" w:rsidRDefault="007E7BBA" w:rsidP="001D753F">
      <w:pPr>
        <w:pStyle w:val="NoSpacing"/>
        <w:rPr>
          <w:b/>
          <w:u w:val="single"/>
        </w:rPr>
      </w:pPr>
      <w:r w:rsidRPr="007E7BBA">
        <w:rPr>
          <w:b/>
          <w:u w:val="single"/>
        </w:rPr>
        <w:t>Formatting the plot:</w:t>
      </w:r>
    </w:p>
    <w:p w:rsidR="007E7BBA" w:rsidRDefault="007E7BBA" w:rsidP="001D753F">
      <w:pPr>
        <w:pStyle w:val="NoSpacing"/>
        <w:rPr>
          <w:b/>
          <w:u w:val="single"/>
        </w:rPr>
      </w:pPr>
    </w:p>
    <w:p w:rsidR="007E7BBA" w:rsidRDefault="007E7BBA" w:rsidP="001D753F">
      <w:pPr>
        <w:pStyle w:val="NoSpacing"/>
      </w:pPr>
    </w:p>
    <w:p w:rsidR="007E7BBA" w:rsidRDefault="007E7BBA" w:rsidP="001D753F">
      <w:pPr>
        <w:pStyle w:val="NoSpacing"/>
      </w:pPr>
      <w:proofErr w:type="spellStart"/>
      <w:proofErr w:type="gramStart"/>
      <w:r w:rsidRPr="007E7BBA">
        <w:t>plt.legend</w:t>
      </w:r>
      <w:proofErr w:type="spellEnd"/>
      <w:proofErr w:type="gramEnd"/>
      <w:r w:rsidRPr="007E7BBA">
        <w:t>(['</w:t>
      </w:r>
      <w:proofErr w:type="spellStart"/>
      <w:r w:rsidRPr="007E7BBA">
        <w:t>first_plt</w:t>
      </w:r>
      <w:proofErr w:type="spellEnd"/>
      <w:r w:rsidRPr="007E7BBA">
        <w:t>', '</w:t>
      </w:r>
      <w:proofErr w:type="spellStart"/>
      <w:r w:rsidRPr="007E7BBA">
        <w:t>second_plt</w:t>
      </w:r>
      <w:proofErr w:type="spellEnd"/>
      <w:r w:rsidRPr="007E7BBA">
        <w:t>'])</w:t>
      </w:r>
    </w:p>
    <w:p w:rsidR="007E7BBA" w:rsidRDefault="007E7BBA" w:rsidP="001D753F">
      <w:pPr>
        <w:pStyle w:val="NoSpacing"/>
      </w:pPr>
    </w:p>
    <w:p w:rsidR="007E7BBA" w:rsidRDefault="007E7BBA" w:rsidP="001D753F">
      <w:pPr>
        <w:pStyle w:val="NoSpacing"/>
      </w:pPr>
    </w:p>
    <w:p w:rsidR="007E7BBA" w:rsidRDefault="007E7BBA" w:rsidP="001D753F">
      <w:pPr>
        <w:pStyle w:val="NoSpacing"/>
      </w:pPr>
    </w:p>
    <w:p w:rsidR="007E7BBA" w:rsidRDefault="007E7BBA" w:rsidP="001D753F">
      <w:pPr>
        <w:pStyle w:val="NoSpacing"/>
      </w:pPr>
    </w:p>
    <w:p w:rsidR="007E7BBA" w:rsidRDefault="007E7BBA" w:rsidP="001D753F">
      <w:pPr>
        <w:pStyle w:val="NoSpacing"/>
      </w:pPr>
    </w:p>
    <w:p w:rsidR="007E7BBA" w:rsidRDefault="007E7BBA" w:rsidP="007E7B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lastRenderedPageBreak/>
        <w:t>Format Strings</w:t>
      </w:r>
    </w:p>
    <w:p w:rsidR="007E7BBA" w:rsidRDefault="007E7BBA" w:rsidP="007E7B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A format string consists of a part for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color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, marker and line:</w:t>
      </w:r>
    </w:p>
    <w:p w:rsidR="007E7BBA" w:rsidRDefault="007E7BBA" w:rsidP="007E7BBA">
      <w:pPr>
        <w:pStyle w:val="HTMLPreformatted"/>
        <w:shd w:val="clear" w:color="auto" w:fill="F8F8F8"/>
        <w:spacing w:line="246" w:lineRule="atLeast"/>
        <w:rPr>
          <w:color w:val="333333"/>
        </w:rPr>
      </w:pPr>
      <w:proofErr w:type="spellStart"/>
      <w:r>
        <w:rPr>
          <w:rStyle w:val="n"/>
          <w:color w:val="000000"/>
        </w:rPr>
        <w:t>fmt</w:t>
      </w:r>
      <w:proofErr w:type="spellEnd"/>
      <w:r>
        <w:rPr>
          <w:color w:val="333333"/>
        </w:rPr>
        <w:t xml:space="preserve"> </w:t>
      </w:r>
      <w:r>
        <w:rPr>
          <w:rStyle w:val="o"/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rStyle w:val="s1"/>
          <w:rFonts w:eastAsiaTheme="majorEastAsia"/>
          <w:color w:val="4E9A06"/>
        </w:rPr>
        <w:t>'[marker][line][</w:t>
      </w:r>
      <w:proofErr w:type="spellStart"/>
      <w:r>
        <w:rPr>
          <w:rStyle w:val="s1"/>
          <w:rFonts w:eastAsiaTheme="majorEastAsia"/>
          <w:color w:val="4E9A06"/>
        </w:rPr>
        <w:t>color</w:t>
      </w:r>
      <w:proofErr w:type="spellEnd"/>
      <w:r>
        <w:rPr>
          <w:rStyle w:val="s1"/>
          <w:rFonts w:eastAsiaTheme="majorEastAsia"/>
          <w:color w:val="4E9A06"/>
        </w:rPr>
        <w:t>]'</w:t>
      </w:r>
    </w:p>
    <w:p w:rsidR="007E7BBA" w:rsidRDefault="007E7BBA" w:rsidP="007E7BBA">
      <w:pPr>
        <w:pStyle w:val="NoSpacing"/>
      </w:pPr>
    </w:p>
    <w:p w:rsidR="007E7BBA" w:rsidRDefault="007E7BBA" w:rsidP="007E7B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Each of them is optional. If not provided, the value from the style cycle is used. Exception: If </w:t>
      </w:r>
      <w:r>
        <w:rPr>
          <w:rStyle w:val="pre"/>
          <w:rFonts w:ascii="Courier New" w:hAnsi="Courier New" w:cs="Courier New"/>
          <w:color w:val="333333"/>
          <w:sz w:val="20"/>
          <w:szCs w:val="20"/>
        </w:rPr>
        <w:t>line</w:t>
      </w:r>
      <w:r>
        <w:rPr>
          <w:rFonts w:ascii="Segoe UI" w:hAnsi="Segoe UI" w:cs="Segoe UI"/>
          <w:color w:val="333333"/>
          <w:sz w:val="23"/>
          <w:szCs w:val="23"/>
        </w:rPr>
        <w:t> is given, but no </w:t>
      </w:r>
      <w:r>
        <w:rPr>
          <w:rStyle w:val="pre"/>
          <w:rFonts w:ascii="Courier New" w:hAnsi="Courier New" w:cs="Courier New"/>
          <w:color w:val="333333"/>
          <w:sz w:val="20"/>
          <w:szCs w:val="20"/>
        </w:rPr>
        <w:t>marker</w:t>
      </w:r>
      <w:r>
        <w:rPr>
          <w:rFonts w:ascii="Segoe UI" w:hAnsi="Segoe UI" w:cs="Segoe UI"/>
          <w:color w:val="333333"/>
          <w:sz w:val="23"/>
          <w:szCs w:val="23"/>
        </w:rPr>
        <w:t>, the data will be a line without markers.</w:t>
      </w:r>
    </w:p>
    <w:p w:rsidR="007E7BBA" w:rsidRDefault="007E7BBA" w:rsidP="007E7B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Other combinations such as </w:t>
      </w:r>
      <w:r>
        <w:rPr>
          <w:rStyle w:val="pre"/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color w:val="333333"/>
          <w:sz w:val="20"/>
          <w:szCs w:val="20"/>
        </w:rPr>
        <w:t>color</w:t>
      </w:r>
      <w:proofErr w:type="spellEnd"/>
      <w:r>
        <w:rPr>
          <w:rStyle w:val="pre"/>
          <w:rFonts w:ascii="Courier New" w:hAnsi="Courier New" w:cs="Courier New"/>
          <w:color w:val="333333"/>
          <w:sz w:val="20"/>
          <w:szCs w:val="20"/>
        </w:rPr>
        <w:t>][marker][line]</w:t>
      </w:r>
      <w:r>
        <w:rPr>
          <w:rFonts w:ascii="Segoe UI" w:hAnsi="Segoe UI" w:cs="Segoe UI"/>
          <w:color w:val="333333"/>
          <w:sz w:val="23"/>
          <w:szCs w:val="23"/>
        </w:rPr>
        <w:t> are also supported, but note that their parsing may be ambiguous.</w:t>
      </w:r>
    </w:p>
    <w:p w:rsidR="007E7BBA" w:rsidRDefault="007E7BBA" w:rsidP="001D753F">
      <w:pPr>
        <w:pStyle w:val="NoSpacing"/>
      </w:pPr>
    </w:p>
    <w:p w:rsidR="00D41C59" w:rsidRDefault="00D41C59" w:rsidP="001D753F">
      <w:pPr>
        <w:pStyle w:val="NoSpacing"/>
      </w:pPr>
      <w:r>
        <w:t xml:space="preserve">Adding </w:t>
      </w:r>
      <w:r w:rsidR="005F5C20">
        <w:t xml:space="preserve">marker, </w:t>
      </w:r>
      <w:proofErr w:type="spellStart"/>
      <w:r>
        <w:t>color</w:t>
      </w:r>
      <w:proofErr w:type="spellEnd"/>
      <w:r>
        <w:t xml:space="preserve"> and </w:t>
      </w:r>
      <w:proofErr w:type="spellStart"/>
      <w:r>
        <w:t>linestyle</w:t>
      </w:r>
      <w:proofErr w:type="spellEnd"/>
      <w:r>
        <w:t>:</w:t>
      </w:r>
    </w:p>
    <w:p w:rsidR="005C1BFB" w:rsidRDefault="005C1BFB" w:rsidP="005C1BFB">
      <w:pPr>
        <w:pStyle w:val="NoSpacing"/>
      </w:pPr>
    </w:p>
    <w:p w:rsidR="005F5C20" w:rsidRDefault="005F5C20" w:rsidP="005F5C20">
      <w:pPr>
        <w:pStyle w:val="NoSpacing"/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F5C20"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plt.plot</w:t>
      </w:r>
      <w:proofErr w:type="spellEnd"/>
      <w:proofErr w:type="gramEnd"/>
      <w:r w:rsidRPr="005F5C20"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F5C20"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x_axis</w:t>
      </w:r>
      <w:proofErr w:type="spellEnd"/>
      <w:r w:rsidRPr="005F5C20"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5C20"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y_axis</w:t>
      </w:r>
      <w:proofErr w:type="spellEnd"/>
      <w:r w:rsidRPr="005F5C20"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5C20"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5F5C20"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='blue', </w:t>
      </w:r>
      <w:proofErr w:type="spellStart"/>
      <w:r w:rsidRPr="005F5C20"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linestyle</w:t>
      </w:r>
      <w:proofErr w:type="spellEnd"/>
      <w:r w:rsidRPr="005F5C20"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='--', marker = 'o', </w:t>
      </w:r>
    </w:p>
    <w:p w:rsidR="005F5C20" w:rsidRDefault="005F5C20" w:rsidP="005F5C20">
      <w:pPr>
        <w:pStyle w:val="NoSpacing"/>
        <w:ind w:firstLine="720"/>
      </w:pPr>
      <w:r w:rsidRPr="005F5C20"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 = 'line label')</w:t>
      </w:r>
    </w:p>
    <w:p w:rsidR="005C1BFB" w:rsidRPr="007E7BBA" w:rsidRDefault="005C1BFB" w:rsidP="005C1BFB">
      <w:pPr>
        <w:pStyle w:val="NoSpacing"/>
      </w:pPr>
      <w:bookmarkStart w:id="0" w:name="_GoBack"/>
      <w:bookmarkEnd w:id="0"/>
    </w:p>
    <w:sectPr w:rsidR="005C1BFB" w:rsidRPr="007E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7775E"/>
    <w:multiLevelType w:val="multilevel"/>
    <w:tmpl w:val="611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16"/>
    <w:rsid w:val="001D753F"/>
    <w:rsid w:val="005C1BFB"/>
    <w:rsid w:val="005F5C20"/>
    <w:rsid w:val="00653229"/>
    <w:rsid w:val="007E7BBA"/>
    <w:rsid w:val="00D41C59"/>
    <w:rsid w:val="00D55A16"/>
    <w:rsid w:val="00E8785A"/>
    <w:rsid w:val="00EB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4A45"/>
  <w15:chartTrackingRefBased/>
  <w15:docId w15:val="{12C07FE6-35E0-46A8-9C1A-ED696A7B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A1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D55A16"/>
    <w:rPr>
      <w:color w:val="0000FF"/>
      <w:u w:val="single"/>
    </w:rPr>
  </w:style>
  <w:style w:type="paragraph" w:styleId="NoSpacing">
    <w:name w:val="No Spacing"/>
    <w:uiPriority w:val="1"/>
    <w:qFormat/>
    <w:rsid w:val="00D55A16"/>
    <w:pPr>
      <w:spacing w:after="0" w:line="240" w:lineRule="auto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A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D55A16"/>
  </w:style>
  <w:style w:type="character" w:customStyle="1" w:styleId="Heading1Char">
    <w:name w:val="Heading 1 Char"/>
    <w:basedOn w:val="DefaultParagraphFont"/>
    <w:link w:val="Heading1"/>
    <w:uiPriority w:val="9"/>
    <w:rsid w:val="00E87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E7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7BBA"/>
    <w:rPr>
      <w:b/>
      <w:bCs/>
    </w:rPr>
  </w:style>
  <w:style w:type="character" w:customStyle="1" w:styleId="n">
    <w:name w:val="n"/>
    <w:basedOn w:val="DefaultParagraphFont"/>
    <w:rsid w:val="007E7BBA"/>
  </w:style>
  <w:style w:type="character" w:customStyle="1" w:styleId="o">
    <w:name w:val="o"/>
    <w:basedOn w:val="DefaultParagraphFont"/>
    <w:rsid w:val="007E7BBA"/>
  </w:style>
  <w:style w:type="character" w:customStyle="1" w:styleId="s1">
    <w:name w:val="s1"/>
    <w:basedOn w:val="DefaultParagraphFont"/>
    <w:rsid w:val="007E7BBA"/>
  </w:style>
  <w:style w:type="character" w:customStyle="1" w:styleId="pre">
    <w:name w:val="pre"/>
    <w:basedOn w:val="DefaultParagraphFont"/>
    <w:rsid w:val="007E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stable/tutorials/provisional/mosaic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gallery/style_sheets/style_sheets_reference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inder.org/v2/gh/matplotlib/mpl-brochure-binder/main?labpath=MatplotlibExample.ipynb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ieeexplore.ieee.org/document/4160265/citations?tabFilter=papers" TargetMode="External"/><Relationship Id="rId10" Type="http://schemas.openxmlformats.org/officeDocument/2006/relationships/hyperlink" Target="https://matplotlib.org/mpl-third-par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api/figure_ap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Revuri CW (CW)</dc:creator>
  <cp:keywords/>
  <dc:description/>
  <cp:lastModifiedBy>Sivakumar, Revuri CW (CW)</cp:lastModifiedBy>
  <cp:revision>6</cp:revision>
  <dcterms:created xsi:type="dcterms:W3CDTF">2023-04-30T00:54:00Z</dcterms:created>
  <dcterms:modified xsi:type="dcterms:W3CDTF">2023-04-30T01:21:00Z</dcterms:modified>
</cp:coreProperties>
</file>