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Tera Comércio de Produtos S.A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solicitou a modelagem de um banco de dados para cadastro dos seus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função 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Unidados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a análise dos requisitos junto aos usuários para a correta construção do produto. O cliente deseja que inicialmente os scripts sejam construídos para 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Banco de Dados MySQL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porém, posteriormente pode haver mudança no ambiente e consequentemente adaptação dos scripts para outros produtos de SGBD.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não quer nenhuma informação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relativa à vendas ou estoque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desejando somente as informações primárias de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