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37147" w14:textId="706965C6" w:rsidR="00BF2AFA" w:rsidRPr="00BF2AFA" w:rsidRDefault="00BF2AFA" w:rsidP="00BF2AF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 xml:space="preserve">Desafio de projeto DIO - </w:t>
      </w:r>
      <w:r w:rsidR="00874F71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>Criando</w:t>
      </w: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 xml:space="preserve"> </w:t>
      </w:r>
      <w:r w:rsidR="00874F71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>no</w:t>
      </w: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 xml:space="preserve"> Azure </w:t>
      </w:r>
      <w:r w:rsidR="00874F71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 xml:space="preserve">o </w:t>
      </w:r>
      <w:r w:rsidR="00874F71" w:rsidRPr="00BF2AFA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 xml:space="preserve">Banco de Dados na </w:t>
      </w:r>
      <w:r w:rsidR="00874F71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 xml:space="preserve">MySQL, tratando os </w:t>
      </w: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eastAsia="pt-BR"/>
          <w14:ligatures w14:val="none"/>
        </w:rPr>
        <w:t>com o Power BI</w:t>
      </w:r>
    </w:p>
    <w:p w14:paraId="33FD84F0" w14:textId="39AAB853" w:rsidR="00BF2AFA" w:rsidRPr="00BF2AFA" w:rsidRDefault="00BF2AFA" w:rsidP="00BF2AF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  <w:t>Objetiv</w:t>
      </w:r>
      <w:r w:rsidR="00975AB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  <w:t>o do Desafio</w:t>
      </w: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  <w:t>:</w:t>
      </w:r>
    </w:p>
    <w:p w14:paraId="6919CEDB" w14:textId="1C7F65F8" w:rsidR="00C0440D" w:rsidRDefault="00874F71" w:rsidP="00BF2AF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C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onfigurar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um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ambiente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na Azure com um 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banco de dados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MySQL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criando e inserindo 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os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dados. 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Ajustando a conexão de acessos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(SSL) para que o Power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BI possa acessar os dados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a partir daí fazer as 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transformações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dos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dados da base de dados </w:t>
      </w:r>
      <w:r w:rsidR="00C0440D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Azure </w:t>
      </w:r>
      <w:proofErr w:type="spellStart"/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assim 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gera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ndo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relatório extraindo 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insights valiosos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para tomada de decisões baseadas em dados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FE1C45B" w14:textId="731C97CD" w:rsidR="00BF2AFA" w:rsidRPr="00BF2AFA" w:rsidRDefault="00874F71" w:rsidP="00975AB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C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ria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n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do 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relatório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975ABF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simples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r w:rsidR="00975ABF" w:rsidRP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fornece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ndo</w:t>
      </w:r>
      <w:r w:rsidR="00975ABF" w:rsidRP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clareza e demonstrar 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os valores </w:t>
      </w:r>
      <w:r w:rsidR="00975ABF" w:rsidRP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para melhorar o desempenho dos negócios.</w:t>
      </w:r>
    </w:p>
    <w:p w14:paraId="33369061" w14:textId="49BAEBDC" w:rsidR="00BF2AFA" w:rsidRPr="00BF2AFA" w:rsidRDefault="00BF2AFA" w:rsidP="00BF2AF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  <w:t xml:space="preserve">O que </w:t>
      </w:r>
      <w:r w:rsidR="00975AB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  <w:t xml:space="preserve">devo </w:t>
      </w: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eastAsia="pt-BR"/>
          <w14:ligatures w14:val="none"/>
        </w:rPr>
        <w:t>fazer?</w:t>
      </w:r>
    </w:p>
    <w:p w14:paraId="4F4DB15A" w14:textId="13CB8A51" w:rsidR="00BF2AFA" w:rsidRPr="00BF2AFA" w:rsidRDefault="00975ABF" w:rsidP="00BF2AF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>Criar</w:t>
      </w:r>
      <w:r w:rsidR="00BF2AFA" w:rsidRPr="00BF2AFA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 xml:space="preserve"> do Ambiente:</w:t>
      </w:r>
    </w:p>
    <w:p w14:paraId="7299BAE9" w14:textId="72CF8D43" w:rsidR="00BF2AFA" w:rsidRPr="00BF2AFA" w:rsidRDefault="00BF2AFA" w:rsidP="00975ABF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Criação de uma instância na Azure para MySQL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0EA46818" w14:textId="6DFA409F" w:rsidR="00BF2AFA" w:rsidRPr="00BF2AFA" w:rsidRDefault="00BF2AFA" w:rsidP="00975ABF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Criação do Banco de Dados utilizando o script disponível no GitHub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70E078DF" w14:textId="47C671E4" w:rsidR="00975ABF" w:rsidRDefault="00975ABF" w:rsidP="00975AB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284" w:hanging="284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Configurar a conexão entre a Base Azure </w:t>
      </w:r>
      <w:proofErr w:type="spellStart"/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e o Power BI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543A267A" w14:textId="217EB9C0" w:rsidR="00BF2AFA" w:rsidRDefault="00BF2AFA" w:rsidP="00975AB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284" w:hanging="284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Integração do Power BI com MySQL na Azure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7EBA02C3" w14:textId="6E7E9325" w:rsidR="00975ABF" w:rsidRDefault="00975ABF" w:rsidP="00975AB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284" w:hanging="284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Verificar problemas na base a fim de realizar a transformação dos dados.</w:t>
      </w:r>
    </w:p>
    <w:p w14:paraId="55E2F448" w14:textId="77777777" w:rsidR="00BF2AFA" w:rsidRPr="00BF2AFA" w:rsidRDefault="00BF2AFA" w:rsidP="00BF2AF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>Transformação dos Dados:</w:t>
      </w:r>
    </w:p>
    <w:p w14:paraId="7EC23F73" w14:textId="07C863DA" w:rsidR="00BF2AFA" w:rsidRPr="00BF2AFA" w:rsidRDefault="00BF2AF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100" w:beforeAutospacing="1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Verificação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,</w:t>
      </w: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correção </w:t>
      </w:r>
      <w:r w:rsidR="00975AB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e padronização </w:t>
      </w: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d</w:t>
      </w:r>
      <w:r w:rsidR="001A55C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os</w:t>
      </w: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cabeçalhos e tipos de dados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7D09220C" w14:textId="215015AB" w:rsidR="00BF2AFA" w:rsidRPr="00BF2AFA" w:rsidRDefault="001A55C9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Ajustar e m</w:t>
      </w:r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odificação dos valores monetários para o tipo </w:t>
      </w:r>
      <w:proofErr w:type="spellStart"/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="00BF2AFA"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preciso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626C2F8D" w14:textId="1B44BD70" w:rsidR="00BF2AFA" w:rsidRPr="00BF2AFA" w:rsidRDefault="00BF2AF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An</w:t>
      </w:r>
      <w:r w:rsidR="001A55C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a</w:t>
      </w: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lis</w:t>
      </w:r>
      <w:r w:rsidR="001A55C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ar, </w:t>
      </w: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tratamento </w:t>
      </w:r>
      <w:r w:rsidR="001A55C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e remover </w:t>
      </w:r>
      <w:r w:rsidRPr="00BF2AF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valores nulos</w:t>
      </w:r>
      <w:r w:rsidR="001A55C9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quando necessário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10C6F82E" w14:textId="37242B15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Os </w:t>
      </w:r>
      <w:proofErr w:type="spellStart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employees</w:t>
      </w:r>
      <w:proofErr w:type="spellEnd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com nulos em </w:t>
      </w:r>
      <w:proofErr w:type="spellStart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Super_ssn</w:t>
      </w:r>
      <w:proofErr w:type="spellEnd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podem ser os gerentes. Verifique se há algum colaborador sem gerente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3C2BC731" w14:textId="0195A3B8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Verifique se há algum departamento sem gerente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76856B67" w14:textId="64B66A36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Se houver departamento sem gerente, suponha que você possui os dados e preencha as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lacunas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77764EFE" w14:textId="45158571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Verifique o número de horas dos projetos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10C15ACA" w14:textId="65AD0D99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Separar colunas complexas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0659DE17" w14:textId="16DB5ED3" w:rsid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Mesclar consultas </w:t>
      </w:r>
      <w:proofErr w:type="spellStart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employee</w:t>
      </w:r>
      <w:proofErr w:type="spellEnd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departament</w:t>
      </w:r>
      <w:proofErr w:type="spellEnd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para criar uma tabela </w:t>
      </w:r>
      <w:proofErr w:type="spellStart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employee</w:t>
      </w:r>
      <w:proofErr w:type="spellEnd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com o nome dos departamentos associados aos colaboradores. A mescla terá como base a tabela </w:t>
      </w:r>
      <w:proofErr w:type="spellStart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employee</w:t>
      </w:r>
      <w:proofErr w:type="spellEnd"/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. Fique atento, essa informação influencia no tipo de junção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6A766D96" w14:textId="76A70A68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Neste processo elimine as colunas desnecessárias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5C57163E" w14:textId="421B229B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lastRenderedPageBreak/>
        <w:t>Realize a junção dos colaboradores e respectivos nomes dos gerentes . Isso pode ser feito com consulta SQL ou pela mescla de tabelas com Power BI. Caso utilize SQL, especifique no README a query utilizada no processo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13FD20F1" w14:textId="39158081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Mescle as colunas de Nome e Sobrenome para ter apenas uma coluna definindo os nomes dos colaboradores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70E57DE9" w14:textId="3FE694CB" w:rsidR="0001263A" w:rsidRPr="0001263A" w:rsidRDefault="0001263A" w:rsidP="00881C30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Mescle os nomes de departamentos e localização. Isso fará que cada combinação</w:t>
      </w:r>
      <w:r w:rsidR="00881C30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,  </w:t>
      </w: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departamento-local seja único. Isso irá auxiliar na criação do modelo estrela em um módulo futuro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48FA75E2" w14:textId="0E7BC560" w:rsid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Explique por que, neste caso supracitado, podemos apenas utilizar o mesclar e não o atribuir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7F068B5A" w14:textId="42A918ED" w:rsidR="0001263A" w:rsidRDefault="0001263A" w:rsidP="0001263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drawing>
          <wp:inline distT="0" distB="0" distL="0" distR="0" wp14:anchorId="6C2E13C3" wp14:editId="0D674D4D">
            <wp:extent cx="6645910" cy="2615565"/>
            <wp:effectExtent l="0" t="0" r="2540" b="0"/>
            <wp:docPr id="158352902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2902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3ACD" w14:textId="3D4FAEC5" w:rsidR="0001263A" w:rsidRP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Agrupe os dados a fim de saber quantos colaboradores existem por gerente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25DC109E" w14:textId="0B4D57B8" w:rsidR="0001263A" w:rsidRDefault="0001263A" w:rsidP="0001263A">
      <w:pPr>
        <w:numPr>
          <w:ilvl w:val="0"/>
          <w:numId w:val="10"/>
        </w:numPr>
        <w:shd w:val="clear" w:color="auto" w:fill="FFFFFF"/>
        <w:tabs>
          <w:tab w:val="clear" w:pos="720"/>
          <w:tab w:val="num" w:pos="420"/>
        </w:tabs>
        <w:spacing w:before="60" w:after="100" w:afterAutospacing="1" w:line="240" w:lineRule="auto"/>
        <w:ind w:left="336" w:hanging="336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Elimine as colunas desnecessárias, que não serão usadas no relatório, de cada tabela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;</w:t>
      </w:r>
    </w:p>
    <w:p w14:paraId="43267EC9" w14:textId="2516B5DC" w:rsidR="00BF2AFA" w:rsidRPr="00BF2AFA" w:rsidRDefault="00874F71" w:rsidP="00BF2AF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</w:pPr>
      <w:r w:rsidRPr="00874F71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>Análise Exploratória de Dados</w:t>
      </w:r>
      <w:r w:rsidR="00BF2AFA" w:rsidRPr="00BF2AFA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7C08CDBF" w14:textId="7C36D732" w:rsidR="00874F71" w:rsidRPr="00874F71" w:rsidRDefault="00874F71" w:rsidP="00874F71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50" w:hanging="350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Descrever as estatísticas descritivas (</w:t>
      </w:r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mínimo, máximo e </w:t>
      </w:r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média).</w:t>
      </w:r>
    </w:p>
    <w:p w14:paraId="78CA14FD" w14:textId="2C89280B" w:rsidR="00874F71" w:rsidRDefault="00874F71" w:rsidP="00874F71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50" w:hanging="350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Visualizar dados usando gráficos (</w:t>
      </w:r>
      <w:proofErr w:type="spellStart"/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Treemap</w:t>
      </w:r>
      <w:proofErr w:type="spellEnd"/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barras, pizza</w:t>
      </w:r>
      <w:r w:rsidRPr="00874F71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).</w:t>
      </w:r>
    </w:p>
    <w:p w14:paraId="4A396198" w14:textId="77777777" w:rsidR="00D422D4" w:rsidRDefault="00D422D4" w:rsidP="00874F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24"/>
          <w:szCs w:val="24"/>
          <w:lang w:eastAsia="pt-BR"/>
          <w14:ligatures w14:val="none"/>
        </w:rPr>
      </w:pPr>
    </w:p>
    <w:p w14:paraId="3D9D2DB2" w14:textId="5B403B8C" w:rsidR="00874F71" w:rsidRPr="00881C30" w:rsidRDefault="00874F71" w:rsidP="00881C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</w:pPr>
      <w:r w:rsidRPr="00881C30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 xml:space="preserve">Diferença entre mesclar </w:t>
      </w:r>
      <w:r w:rsidR="00AB2E55" w:rsidRPr="00881C30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>Expandir</w:t>
      </w:r>
      <w:r w:rsidRPr="00881C30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0"/>
          <w:szCs w:val="30"/>
          <w:lang w:eastAsia="pt-BR"/>
          <w14:ligatures w14:val="none"/>
        </w:rPr>
        <w:t xml:space="preserve"> e Agregas:</w:t>
      </w:r>
    </w:p>
    <w:p w14:paraId="4111F497" w14:textId="77777777" w:rsidR="0094352B" w:rsidRDefault="00FC5E26" w:rsidP="009435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 w:rsidRPr="00FC5E26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Pelo que</w:t>
      </w: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percebi </w:t>
      </w:r>
      <w:r w:rsidR="00AB2E55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ao mesclar usando a opção expandir é acrescenta todas 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as</w:t>
      </w:r>
      <w:r w:rsidR="00AB2E55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colunas 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ou apena a </w:t>
      </w:r>
      <w:r w:rsidR="00AB2E55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selecionada na mesclagem com a tabela principal (Tabela 1)</w:t>
      </w:r>
      <w:r w:rsidR="0094352B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, considerando dos os dados</w:t>
      </w:r>
      <w:r w:rsidR="00AB2E55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346C4D1D" w14:textId="68E10AE9" w:rsidR="00AB2E55" w:rsidRDefault="00AB2E55" w:rsidP="00D422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Já utilizando a opção Agregar, me possibilitar fazer um cálculo </w:t>
      </w:r>
      <w:r w:rsidR="0001263A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>(Contagem ou Soma) dos dados por linhas, conforme a referência de cada colunas sendo todas ou apena coluna selecionada, possibilitando assim fazer um resumo por unidade.</w:t>
      </w:r>
    </w:p>
    <w:p w14:paraId="6B6CC033" w14:textId="51BB5410" w:rsidR="00874F71" w:rsidRPr="00FC5E26" w:rsidRDefault="00FC5E26" w:rsidP="00874F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12699D2" w14:textId="77777777" w:rsidR="00F134CE" w:rsidRDefault="00F134CE"/>
    <w:sectPr w:rsidR="00F134CE" w:rsidSect="00967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6078"/>
    <w:multiLevelType w:val="multilevel"/>
    <w:tmpl w:val="4F3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23C90"/>
    <w:multiLevelType w:val="multilevel"/>
    <w:tmpl w:val="D92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E712A"/>
    <w:multiLevelType w:val="multilevel"/>
    <w:tmpl w:val="577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714F3"/>
    <w:multiLevelType w:val="hybridMultilevel"/>
    <w:tmpl w:val="AE36EFDE"/>
    <w:lvl w:ilvl="0" w:tplc="35B849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1395C"/>
    <w:multiLevelType w:val="multilevel"/>
    <w:tmpl w:val="572A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75C47"/>
    <w:multiLevelType w:val="multilevel"/>
    <w:tmpl w:val="C4A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12DCC"/>
    <w:multiLevelType w:val="multilevel"/>
    <w:tmpl w:val="5C3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507C6"/>
    <w:multiLevelType w:val="multilevel"/>
    <w:tmpl w:val="EC5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B249F"/>
    <w:multiLevelType w:val="multilevel"/>
    <w:tmpl w:val="5AF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05282"/>
    <w:multiLevelType w:val="multilevel"/>
    <w:tmpl w:val="37E2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A5283"/>
    <w:multiLevelType w:val="multilevel"/>
    <w:tmpl w:val="7C0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7188B"/>
    <w:multiLevelType w:val="multilevel"/>
    <w:tmpl w:val="6552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08335">
    <w:abstractNumId w:val="2"/>
  </w:num>
  <w:num w:numId="2" w16cid:durableId="1020398285">
    <w:abstractNumId w:val="10"/>
  </w:num>
  <w:num w:numId="3" w16cid:durableId="169688017">
    <w:abstractNumId w:val="7"/>
  </w:num>
  <w:num w:numId="4" w16cid:durableId="1721711678">
    <w:abstractNumId w:val="0"/>
  </w:num>
  <w:num w:numId="5" w16cid:durableId="1750886101">
    <w:abstractNumId w:val="11"/>
  </w:num>
  <w:num w:numId="6" w16cid:durableId="1470198512">
    <w:abstractNumId w:val="5"/>
  </w:num>
  <w:num w:numId="7" w16cid:durableId="1254707710">
    <w:abstractNumId w:val="8"/>
  </w:num>
  <w:num w:numId="8" w16cid:durableId="532303709">
    <w:abstractNumId w:val="6"/>
  </w:num>
  <w:num w:numId="9" w16cid:durableId="1193687965">
    <w:abstractNumId w:val="4"/>
  </w:num>
  <w:num w:numId="10" w16cid:durableId="381444271">
    <w:abstractNumId w:val="1"/>
  </w:num>
  <w:num w:numId="11" w16cid:durableId="334497692">
    <w:abstractNumId w:val="9"/>
  </w:num>
  <w:num w:numId="12" w16cid:durableId="70644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FA"/>
    <w:rsid w:val="0001263A"/>
    <w:rsid w:val="00081899"/>
    <w:rsid w:val="001A55C9"/>
    <w:rsid w:val="00305B03"/>
    <w:rsid w:val="00733737"/>
    <w:rsid w:val="00874F71"/>
    <w:rsid w:val="00881C30"/>
    <w:rsid w:val="0094352B"/>
    <w:rsid w:val="00967CB8"/>
    <w:rsid w:val="00975ABF"/>
    <w:rsid w:val="00A36685"/>
    <w:rsid w:val="00AB2E55"/>
    <w:rsid w:val="00AE59BD"/>
    <w:rsid w:val="00BF2AFA"/>
    <w:rsid w:val="00C0440D"/>
    <w:rsid w:val="00CD16F1"/>
    <w:rsid w:val="00D422D4"/>
    <w:rsid w:val="00F134CE"/>
    <w:rsid w:val="00FC2274"/>
    <w:rsid w:val="00F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7A34"/>
  <w15:chartTrackingRefBased/>
  <w15:docId w15:val="{22A51120-E26B-45B5-A7CE-A2FF9A04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A3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68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3668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3668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68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685"/>
    <w:rPr>
      <w:rFonts w:eastAsiaTheme="majorEastAsia" w:cstheme="majorBidi"/>
      <w:noProof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68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685"/>
    <w:rPr>
      <w:rFonts w:eastAsiaTheme="majorEastAsia" w:cstheme="majorBidi"/>
      <w:noProof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68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685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68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68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685"/>
    <w:rPr>
      <w:i/>
      <w:iCs/>
      <w:noProof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6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6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685"/>
    <w:rPr>
      <w:i/>
      <w:iCs/>
      <w:noProof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6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F2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valdo\Documents\Modelos%20Personalizados%20do%20Office\PERSONA%201,27%20cm%20x%201,27%20cm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 1,27 cm x 1,27 cm.dotm</Template>
  <TotalTime>127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Sivaldo</dc:creator>
  <cp:keywords/>
  <dc:description/>
  <cp:lastModifiedBy>Sivaldo Simoes</cp:lastModifiedBy>
  <cp:revision>6</cp:revision>
  <dcterms:created xsi:type="dcterms:W3CDTF">2024-06-17T10:38:00Z</dcterms:created>
  <dcterms:modified xsi:type="dcterms:W3CDTF">2024-06-17T13:39:00Z</dcterms:modified>
</cp:coreProperties>
</file>