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7310F" w14:textId="33AC9116" w:rsidR="00E80167" w:rsidRPr="00693A6E" w:rsidRDefault="00E80167" w:rsidP="00693A6E">
      <w:pPr>
        <w:spacing w:after="0" w:line="240" w:lineRule="auto"/>
        <w:jc w:val="center"/>
        <w:rPr>
          <w:rFonts w:ascii="Copperplate Gothic Bold" w:hAnsi="Copperplate Gothic Bold"/>
          <w:b/>
          <w:bCs/>
          <w:sz w:val="32"/>
          <w:szCs w:val="32"/>
        </w:rPr>
      </w:pPr>
      <w:r w:rsidRPr="00AA1D7D">
        <w:rPr>
          <w:rFonts w:ascii="Copperplate Gothic Bold" w:hAnsi="Copperplate Gothic Bold"/>
          <w:b/>
          <w:bCs/>
          <w:sz w:val="32"/>
          <w:szCs w:val="32"/>
        </w:rPr>
        <w:t>SIVANATH T G</w:t>
      </w:r>
    </w:p>
    <w:p w14:paraId="4DF1DC2C" w14:textId="77777777" w:rsidR="00E80167" w:rsidRPr="0018118B" w:rsidRDefault="00E80167" w:rsidP="00E80167">
      <w:pPr>
        <w:spacing w:after="0" w:line="240" w:lineRule="auto"/>
        <w:jc w:val="center"/>
        <w:rPr>
          <w:rFonts w:ascii="Copperplate Gothic Bold" w:hAnsi="Copperplate Gothic Bold"/>
          <w:b/>
          <w:bCs/>
        </w:rPr>
      </w:pPr>
      <w:r>
        <w:rPr>
          <w:b/>
          <w:bCs/>
          <w:noProof/>
          <w:sz w:val="30"/>
          <w:szCs w:val="30"/>
        </w:rPr>
        <mc:AlternateContent>
          <mc:Choice Requires="wps">
            <w:drawing>
              <wp:anchor distT="0" distB="0" distL="114300" distR="114300" simplePos="0" relativeHeight="251659264" behindDoc="0" locked="0" layoutInCell="1" allowOverlap="1" wp14:anchorId="4C88C626" wp14:editId="36266E41">
                <wp:simplePos x="0" y="0"/>
                <wp:positionH relativeFrom="page">
                  <wp:align>left</wp:align>
                </wp:positionH>
                <wp:positionV relativeFrom="paragraph">
                  <wp:posOffset>98591</wp:posOffset>
                </wp:positionV>
                <wp:extent cx="7536180" cy="7620"/>
                <wp:effectExtent l="0" t="0" r="26670" b="30480"/>
                <wp:wrapNone/>
                <wp:docPr id="1894706039" name="Straight Connector 2" descr="1st"/>
                <wp:cNvGraphicFramePr/>
                <a:graphic xmlns:a="http://schemas.openxmlformats.org/drawingml/2006/main">
                  <a:graphicData uri="http://schemas.microsoft.com/office/word/2010/wordprocessingShape">
                    <wps:wsp>
                      <wps:cNvCnPr/>
                      <wps:spPr>
                        <a:xfrm>
                          <a:off x="0" y="0"/>
                          <a:ext cx="75361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85D2CF" id="Straight Connector 2" o:spid="_x0000_s1026" alt="1st" style="position:absolute;z-index:251659264;visibility:visible;mso-wrap-style:square;mso-wrap-distance-left:9pt;mso-wrap-distance-top:0;mso-wrap-distance-right:9pt;mso-wrap-distance-bottom:0;mso-position-horizontal:left;mso-position-horizontal-relative:page;mso-position-vertical:absolute;mso-position-vertical-relative:text" from="0,7.75pt" to="593.4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" strokecolor="black [3200]" strokeweight="1pt">
                <v:stroke joinstyle="miter"/>
                <w10:wrap anchorx="page"/>
              </v:line>
            </w:pict>
          </mc:Fallback>
        </mc:AlternateContent>
      </w:r>
    </w:p>
    <w:p w14:paraId="52986803" w14:textId="36DF2882" w:rsidR="00E80167" w:rsidRDefault="00E80167" w:rsidP="00E80167">
      <w:pPr>
        <w:spacing w:after="0" w:line="240" w:lineRule="auto"/>
        <w:jc w:val="center"/>
        <w:rPr>
          <w:rFonts w:ascii="Copperplate Gothic Bold" w:hAnsi="Copperplate Gothic Bold"/>
          <w:sz w:val="20"/>
          <w:szCs w:val="20"/>
        </w:rPr>
      </w:pPr>
      <w:r w:rsidRPr="00003929">
        <w:rPr>
          <w:rFonts w:ascii="Microsoft Uighur" w:hAnsi="Microsoft Uighur" w:cs="Microsoft Uighur"/>
          <w:noProof/>
          <w:sz w:val="36"/>
          <w:szCs w:val="36"/>
        </w:rPr>
        <mc:AlternateContent>
          <mc:Choice Requires="wps">
            <w:drawing>
              <wp:anchor distT="0" distB="0" distL="114300" distR="114300" simplePos="0" relativeHeight="251660288" behindDoc="0" locked="0" layoutInCell="1" allowOverlap="1" wp14:anchorId="7B609444" wp14:editId="4325010B">
                <wp:simplePos x="0" y="0"/>
                <wp:positionH relativeFrom="page">
                  <wp:align>left</wp:align>
                </wp:positionH>
                <wp:positionV relativeFrom="paragraph">
                  <wp:posOffset>254000</wp:posOffset>
                </wp:positionV>
                <wp:extent cx="7536180" cy="7620"/>
                <wp:effectExtent l="0" t="0" r="26670" b="30480"/>
                <wp:wrapNone/>
                <wp:docPr id="252650947" name="Straight Connector 2" descr="2nd"/>
                <wp:cNvGraphicFramePr/>
                <a:graphic xmlns:a="http://schemas.openxmlformats.org/drawingml/2006/main">
                  <a:graphicData uri="http://schemas.microsoft.com/office/word/2010/wordprocessingShape">
                    <wps:wsp>
                      <wps:cNvCnPr/>
                      <wps:spPr>
                        <a:xfrm>
                          <a:off x="0" y="0"/>
                          <a:ext cx="75361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2DBC4E" id="Straight Connector 2" o:spid="_x0000_s1026" alt="2nd" style="position:absolute;z-index:251660288;visibility:visible;mso-wrap-style:square;mso-wrap-distance-left:9pt;mso-wrap-distance-top:0;mso-wrap-distance-right:9pt;mso-wrap-distance-bottom:0;mso-position-horizontal:left;mso-position-horizontal-relative:page;mso-position-vertical:absolute;mso-position-vertical-relative:text" from="0,20pt" to="593.4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" strokecolor="black [3200]" strokeweight="1pt">
                <v:stroke joinstyle="miter"/>
                <w10:wrap anchorx="page"/>
              </v:line>
            </w:pict>
          </mc:Fallback>
        </mc:AlternateContent>
      </w:r>
      <w:hyperlink r:id="rId6" w:history="1">
        <w:r w:rsidR="00B40364" w:rsidRPr="0061126A">
          <w:rPr>
            <w:rStyle w:val="Hyperlink"/>
            <w:rFonts w:ascii="Microsoft Uighur" w:hAnsi="Microsoft Uighur" w:cs="Microsoft Uighur"/>
            <w:sz w:val="36"/>
            <w:szCs w:val="36"/>
          </w:rPr>
          <w:t>tgsivanath@gmail.com</w:t>
        </w:r>
      </w:hyperlink>
      <w:r w:rsidRPr="00003929">
        <w:rPr>
          <w:rFonts w:ascii="Microsoft Uighur" w:hAnsi="Microsoft Uighur" w:cs="Microsoft Uighur"/>
          <w:sz w:val="36"/>
          <w:szCs w:val="36"/>
        </w:rPr>
        <w:t xml:space="preserve">            |     +91 9786444860      |        </w:t>
      </w:r>
      <w:hyperlink r:id="rId7" w:history="1">
        <w:r w:rsidRPr="00003929">
          <w:rPr>
            <w:rFonts w:ascii="Microsoft Uighur" w:hAnsi="Microsoft Uighur" w:cs="Microsoft Uighur"/>
            <w:sz w:val="36"/>
            <w:szCs w:val="36"/>
          </w:rPr>
          <w:t>linkedin.com/in/sivanath-t-g-07827b188</w:t>
        </w:r>
      </w:hyperlink>
    </w:p>
    <w:p w14:paraId="3BDB27BD" w14:textId="77777777" w:rsidR="00E80167" w:rsidRPr="00AA1D7D" w:rsidRDefault="00E80167" w:rsidP="00E80167">
      <w:pPr>
        <w:spacing w:after="0" w:line="240" w:lineRule="auto"/>
        <w:jc w:val="center"/>
        <w:rPr>
          <w:rFonts w:ascii="Copperplate Gothic Bold" w:hAnsi="Copperplate Gothic Bold"/>
          <w:sz w:val="20"/>
          <w:szCs w:val="20"/>
        </w:rPr>
      </w:pPr>
    </w:p>
    <w:p w14:paraId="61903FAC" w14:textId="2DF3B60B" w:rsidR="00E80167" w:rsidRPr="0018118B" w:rsidRDefault="00E80167" w:rsidP="00E80167">
      <w:pPr>
        <w:spacing w:after="0" w:line="240" w:lineRule="auto"/>
        <w:rPr>
          <w:rFonts w:ascii="Microsoft Uighur" w:hAnsi="Microsoft Uighur" w:cs="Microsoft Uighur"/>
          <w:sz w:val="30"/>
          <w:szCs w:val="30"/>
        </w:rPr>
      </w:pPr>
      <w:r w:rsidRPr="0018118B">
        <w:rPr>
          <w:rFonts w:ascii="Microsoft Uighur" w:hAnsi="Microsoft Uighur" w:cs="Microsoft Uighur" w:hint="cs"/>
          <w:sz w:val="30"/>
          <w:szCs w:val="30"/>
        </w:rPr>
        <w:t xml:space="preserve">Highly skilled IT </w:t>
      </w:r>
      <w:r w:rsidRPr="0018118B">
        <w:rPr>
          <w:rFonts w:ascii="Microsoft Uighur" w:hAnsi="Microsoft Uighur" w:cs="Microsoft Uighur"/>
          <w:sz w:val="30"/>
          <w:szCs w:val="30"/>
        </w:rPr>
        <w:t>professionals</w:t>
      </w:r>
      <w:r w:rsidRPr="0018118B">
        <w:rPr>
          <w:rFonts w:ascii="Microsoft Uighur" w:hAnsi="Microsoft Uighur" w:cs="Microsoft Uighur" w:hint="cs"/>
          <w:sz w:val="30"/>
          <w:szCs w:val="30"/>
        </w:rPr>
        <w:t xml:space="preserve"> with over </w:t>
      </w:r>
      <w:r w:rsidR="00EF0B4B">
        <w:rPr>
          <w:rFonts w:ascii="Microsoft Uighur" w:hAnsi="Microsoft Uighur" w:cs="Microsoft Uighur"/>
          <w:sz w:val="30"/>
          <w:szCs w:val="30"/>
        </w:rPr>
        <w:t>5.6</w:t>
      </w:r>
      <w:r w:rsidRPr="0018118B">
        <w:rPr>
          <w:rFonts w:ascii="Microsoft Uighur" w:hAnsi="Microsoft Uighur" w:cs="Microsoft Uighur" w:hint="cs"/>
          <w:sz w:val="30"/>
          <w:szCs w:val="30"/>
        </w:rPr>
        <w:t xml:space="preserve"> years of technical experience. Proficient in </w:t>
      </w:r>
      <w:r>
        <w:rPr>
          <w:rFonts w:ascii="Microsoft Uighur" w:hAnsi="Microsoft Uighur" w:cs="Microsoft Uighur"/>
          <w:sz w:val="30"/>
          <w:szCs w:val="30"/>
        </w:rPr>
        <w:t xml:space="preserve">Informatica Power Center, </w:t>
      </w:r>
      <w:r w:rsidR="00EF0B4B">
        <w:rPr>
          <w:rFonts w:ascii="Microsoft Uighur" w:hAnsi="Microsoft Uighur" w:cs="Microsoft Uighur"/>
          <w:sz w:val="30"/>
          <w:szCs w:val="30"/>
        </w:rPr>
        <w:t xml:space="preserve">IICS, </w:t>
      </w:r>
      <w:r>
        <w:rPr>
          <w:rFonts w:ascii="Microsoft Uighur" w:hAnsi="Microsoft Uighur" w:cs="Microsoft Uighur"/>
          <w:sz w:val="30"/>
          <w:szCs w:val="30"/>
        </w:rPr>
        <w:t xml:space="preserve">Oracle DB, </w:t>
      </w:r>
      <w:r w:rsidR="00693A6E">
        <w:rPr>
          <w:rFonts w:ascii="Microsoft Uighur" w:hAnsi="Microsoft Uighur" w:cs="Microsoft Uighur"/>
          <w:sz w:val="30"/>
          <w:szCs w:val="30"/>
        </w:rPr>
        <w:t>Unix</w:t>
      </w:r>
      <w:r>
        <w:rPr>
          <w:rFonts w:ascii="Microsoft Uighur" w:hAnsi="Microsoft Uighur" w:cs="Microsoft Uighur"/>
          <w:sz w:val="30"/>
          <w:szCs w:val="30"/>
        </w:rPr>
        <w:t xml:space="preserve">, </w:t>
      </w:r>
      <w:r w:rsidRPr="0018118B">
        <w:rPr>
          <w:rFonts w:ascii="Microsoft Uighur" w:hAnsi="Microsoft Uighur" w:cs="Microsoft Uighur" w:hint="cs"/>
          <w:sz w:val="30"/>
          <w:szCs w:val="30"/>
        </w:rPr>
        <w:t>Python, MS SQL</w:t>
      </w:r>
      <w:r>
        <w:rPr>
          <w:rFonts w:ascii="Microsoft Uighur" w:hAnsi="Microsoft Uighur" w:cs="Microsoft Uighur"/>
          <w:sz w:val="30"/>
          <w:szCs w:val="30"/>
        </w:rPr>
        <w:t xml:space="preserve"> </w:t>
      </w:r>
      <w:r w:rsidRPr="0018118B">
        <w:rPr>
          <w:rFonts w:ascii="Microsoft Uighur" w:hAnsi="Microsoft Uighur" w:cs="Microsoft Uighur" w:hint="cs"/>
          <w:sz w:val="30"/>
          <w:szCs w:val="30"/>
        </w:rPr>
        <w:t>and Databricks</w:t>
      </w:r>
      <w:r>
        <w:rPr>
          <w:rFonts w:ascii="Microsoft Uighur" w:hAnsi="Microsoft Uighur" w:cs="Microsoft Uighur"/>
          <w:sz w:val="30"/>
          <w:szCs w:val="30"/>
        </w:rPr>
        <w:t xml:space="preserve"> </w:t>
      </w:r>
      <w:r w:rsidRPr="0018118B">
        <w:rPr>
          <w:rFonts w:ascii="Microsoft Uighur" w:hAnsi="Microsoft Uighur" w:cs="Microsoft Uighur" w:hint="cs"/>
          <w:sz w:val="30"/>
          <w:szCs w:val="30"/>
        </w:rPr>
        <w:t xml:space="preserve">with a strong focus on ETL concepts. Adept </w:t>
      </w:r>
      <w:r w:rsidR="00252BFF" w:rsidRPr="0018118B">
        <w:rPr>
          <w:rFonts w:ascii="Microsoft Uighur" w:hAnsi="Microsoft Uighur" w:cs="Microsoft Uighur"/>
          <w:sz w:val="30"/>
          <w:szCs w:val="30"/>
        </w:rPr>
        <w:t>to</w:t>
      </w:r>
      <w:r w:rsidRPr="0018118B">
        <w:rPr>
          <w:rFonts w:ascii="Microsoft Uighur" w:hAnsi="Microsoft Uighur" w:cs="Microsoft Uighur" w:hint="cs"/>
          <w:sz w:val="30"/>
          <w:szCs w:val="30"/>
        </w:rPr>
        <w:t xml:space="preserve"> designing, developing, and implementing data solutions to drive business insights and efficiencies. Demonstrated ability to manage complex projects, collaborate effectively with cross-functional teams, and deliver high-quality results in fast-paced environments.</w:t>
      </w:r>
    </w:p>
    <w:p w14:paraId="75E7844B" w14:textId="77777777" w:rsidR="00E80167" w:rsidRDefault="00E80167" w:rsidP="00E80167">
      <w:pPr>
        <w:spacing w:after="0" w:line="240" w:lineRule="auto"/>
        <w:rPr>
          <w:rFonts w:ascii="Microsoft Uighur" w:hAnsi="Microsoft Uighur" w:cs="Microsoft Uighur"/>
          <w:sz w:val="30"/>
          <w:szCs w:val="30"/>
        </w:rPr>
      </w:pPr>
      <w:r w:rsidRPr="00003929">
        <w:rPr>
          <w:rFonts w:ascii="Microsoft Uighur" w:hAnsi="Microsoft Uighur" w:cs="Microsoft Uighur"/>
          <w:noProof/>
          <w:sz w:val="36"/>
          <w:szCs w:val="36"/>
        </w:rPr>
        <mc:AlternateContent>
          <mc:Choice Requires="wps">
            <w:drawing>
              <wp:anchor distT="0" distB="0" distL="114300" distR="114300" simplePos="0" relativeHeight="251661312" behindDoc="0" locked="0" layoutInCell="1" allowOverlap="1" wp14:anchorId="7DA5E513" wp14:editId="60520130">
                <wp:simplePos x="0" y="0"/>
                <wp:positionH relativeFrom="page">
                  <wp:align>left</wp:align>
                </wp:positionH>
                <wp:positionV relativeFrom="paragraph">
                  <wp:posOffset>100104</wp:posOffset>
                </wp:positionV>
                <wp:extent cx="7536180" cy="7620"/>
                <wp:effectExtent l="0" t="0" r="26670" b="30480"/>
                <wp:wrapNone/>
                <wp:docPr id="1070080524" name="Straight Connector 2" descr="3"/>
                <wp:cNvGraphicFramePr/>
                <a:graphic xmlns:a="http://schemas.openxmlformats.org/drawingml/2006/main">
                  <a:graphicData uri="http://schemas.microsoft.com/office/word/2010/wordprocessingShape">
                    <wps:wsp>
                      <wps:cNvCnPr/>
                      <wps:spPr>
                        <a:xfrm>
                          <a:off x="0" y="0"/>
                          <a:ext cx="75361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9C0DDB" id="Straight Connector 2" o:spid="_x0000_s1026" alt="3" style="position:absolute;z-index:251661312;visibility:visible;mso-wrap-style:square;mso-wrap-distance-left:9pt;mso-wrap-distance-top:0;mso-wrap-distance-right:9pt;mso-wrap-distance-bottom:0;mso-position-horizontal:left;mso-position-horizontal-relative:page;mso-position-vertical:absolute;mso-position-vertical-relative:text" from="0,7.9pt" to="593.4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" strokecolor="black [3200]" strokeweight="1pt">
                <v:stroke joinstyle="miter"/>
                <w10:wrap anchorx="page"/>
              </v:line>
            </w:pict>
          </mc:Fallback>
        </mc:AlternateContent>
      </w:r>
    </w:p>
    <w:p w14:paraId="4DCB3724" w14:textId="77777777" w:rsidR="00E80167" w:rsidRDefault="00E80167" w:rsidP="00E80167">
      <w:pPr>
        <w:spacing w:after="0" w:line="240" w:lineRule="auto"/>
        <w:rPr>
          <w:rFonts w:ascii="Microsoft Uighur" w:hAnsi="Microsoft Uighur" w:cs="Microsoft Uighur"/>
          <w:b/>
          <w:bCs/>
          <w:sz w:val="40"/>
          <w:szCs w:val="40"/>
        </w:rPr>
      </w:pPr>
      <w:r w:rsidRPr="0018118B">
        <w:rPr>
          <w:rFonts w:ascii="Microsoft Uighur" w:hAnsi="Microsoft Uighur" w:cs="Microsoft Uighur"/>
          <w:b/>
          <w:bCs/>
          <w:sz w:val="40"/>
          <w:szCs w:val="40"/>
        </w:rPr>
        <w:t>Work Experience</w:t>
      </w:r>
    </w:p>
    <w:p w14:paraId="0EA8556A" w14:textId="2D39572C" w:rsidR="00693A6E" w:rsidRDefault="00693A6E" w:rsidP="00693A6E">
      <w:pPr>
        <w:spacing w:after="0" w:line="240" w:lineRule="auto"/>
        <w:rPr>
          <w:rFonts w:ascii="Microsoft Uighur" w:hAnsi="Microsoft Uighur" w:cs="Microsoft Uighur"/>
          <w:b/>
          <w:bCs/>
          <w:sz w:val="32"/>
          <w:szCs w:val="32"/>
        </w:rPr>
      </w:pPr>
      <w:r w:rsidRPr="00693A6E">
        <w:rPr>
          <w:rFonts w:ascii="Microsoft Uighur" w:hAnsi="Microsoft Uighur" w:cs="Microsoft Uighur"/>
          <w:b/>
          <w:bCs/>
          <w:sz w:val="36"/>
          <w:szCs w:val="36"/>
        </w:rPr>
        <w:t>Tata Consultancy Service | IT Analyst</w:t>
      </w:r>
      <w:r w:rsidRPr="00693A6E">
        <w:rPr>
          <w:rFonts w:ascii="Microsoft Uighur" w:hAnsi="Microsoft Uighur" w:cs="Microsoft Uighur"/>
          <w:sz w:val="36"/>
          <w:szCs w:val="36"/>
        </w:rPr>
        <w:t xml:space="preserve"> </w:t>
      </w:r>
      <w:r w:rsidRPr="00693A6E">
        <w:rPr>
          <w:rFonts w:ascii="Microsoft Uighur" w:hAnsi="Microsoft Uighur" w:cs="Microsoft Uighur"/>
          <w:sz w:val="36"/>
          <w:szCs w:val="36"/>
        </w:rPr>
        <w:tab/>
      </w:r>
      <w:r w:rsidRPr="00693A6E">
        <w:rPr>
          <w:rFonts w:ascii="Microsoft Uighur" w:hAnsi="Microsoft Uighur" w:cs="Microsoft Uighur"/>
          <w:sz w:val="32"/>
          <w:szCs w:val="32"/>
        </w:rPr>
        <w:tab/>
      </w:r>
      <w:r w:rsidRPr="00693A6E">
        <w:rPr>
          <w:rFonts w:ascii="Microsoft Uighur" w:hAnsi="Microsoft Uighur" w:cs="Microsoft Uighur"/>
          <w:sz w:val="32"/>
          <w:szCs w:val="32"/>
        </w:rPr>
        <w:tab/>
      </w:r>
      <w:r w:rsidRPr="00693A6E">
        <w:rPr>
          <w:rFonts w:ascii="Microsoft Uighur" w:hAnsi="Microsoft Uighur" w:cs="Microsoft Uighur"/>
          <w:sz w:val="32"/>
          <w:szCs w:val="32"/>
        </w:rPr>
        <w:tab/>
      </w:r>
      <w:r w:rsidRPr="00693A6E">
        <w:rPr>
          <w:rFonts w:ascii="Microsoft Uighur" w:hAnsi="Microsoft Uighur" w:cs="Microsoft Uighur"/>
          <w:sz w:val="32"/>
          <w:szCs w:val="32"/>
        </w:rPr>
        <w:tab/>
      </w:r>
      <w:r w:rsidRPr="00693A6E">
        <w:rPr>
          <w:rFonts w:ascii="Microsoft Uighur" w:hAnsi="Microsoft Uighur" w:cs="Microsoft Uighur"/>
          <w:sz w:val="32"/>
          <w:szCs w:val="32"/>
        </w:rPr>
        <w:tab/>
      </w:r>
      <w:r w:rsidR="00F64672">
        <w:rPr>
          <w:rFonts w:ascii="Microsoft Uighur" w:hAnsi="Microsoft Uighur" w:cs="Microsoft Uighur"/>
          <w:b/>
          <w:bCs/>
          <w:sz w:val="32"/>
          <w:szCs w:val="32"/>
        </w:rPr>
        <w:t>September</w:t>
      </w:r>
      <w:r w:rsidRPr="00693A6E">
        <w:rPr>
          <w:rFonts w:ascii="Microsoft Uighur" w:hAnsi="Microsoft Uighur" w:cs="Microsoft Uighur"/>
          <w:b/>
          <w:bCs/>
          <w:sz w:val="32"/>
          <w:szCs w:val="32"/>
        </w:rPr>
        <w:t>’202</w:t>
      </w:r>
      <w:r w:rsidR="00F64672">
        <w:rPr>
          <w:rFonts w:ascii="Microsoft Uighur" w:hAnsi="Microsoft Uighur" w:cs="Microsoft Uighur"/>
          <w:b/>
          <w:bCs/>
          <w:sz w:val="32"/>
          <w:szCs w:val="32"/>
        </w:rPr>
        <w:t>5</w:t>
      </w:r>
      <w:r w:rsidRPr="00693A6E">
        <w:rPr>
          <w:rFonts w:ascii="Microsoft Uighur" w:hAnsi="Microsoft Uighur" w:cs="Microsoft Uighur"/>
          <w:b/>
          <w:bCs/>
          <w:sz w:val="32"/>
          <w:szCs w:val="32"/>
        </w:rPr>
        <w:t xml:space="preserve"> – Present</w:t>
      </w:r>
    </w:p>
    <w:p w14:paraId="3FEBF3A0" w14:textId="55DFF1A6" w:rsidR="00A12BC8" w:rsidRPr="00A12BC8" w:rsidRDefault="00A12BC8" w:rsidP="00693A6E">
      <w:pPr>
        <w:spacing w:after="0" w:line="240" w:lineRule="auto"/>
        <w:rPr>
          <w:rFonts w:ascii="Microsoft Uighur" w:hAnsi="Microsoft Uighur" w:cs="Microsoft Uighur"/>
          <w:b/>
          <w:bCs/>
          <w:sz w:val="30"/>
          <w:szCs w:val="30"/>
          <w:u w:val="single"/>
        </w:rPr>
      </w:pPr>
      <w:r w:rsidRPr="00A12BC8">
        <w:rPr>
          <w:rFonts w:ascii="Microsoft Uighur" w:hAnsi="Microsoft Uighur" w:cs="Microsoft Uighur"/>
          <w:b/>
          <w:bCs/>
          <w:sz w:val="30"/>
          <w:szCs w:val="30"/>
          <w:u w:val="single"/>
        </w:rPr>
        <w:t>Westpac Banking Corporation | Batch Integration Engineer| (S</w:t>
      </w:r>
      <w:r>
        <w:rPr>
          <w:rFonts w:ascii="Microsoft Uighur" w:hAnsi="Microsoft Uighur" w:cs="Microsoft Uighur"/>
          <w:b/>
          <w:bCs/>
          <w:sz w:val="30"/>
          <w:szCs w:val="30"/>
          <w:u w:val="single"/>
        </w:rPr>
        <w:t>e</w:t>
      </w:r>
      <w:r w:rsidRPr="00A12BC8">
        <w:rPr>
          <w:rFonts w:ascii="Microsoft Uighur" w:hAnsi="Microsoft Uighur" w:cs="Microsoft Uighur"/>
          <w:b/>
          <w:bCs/>
          <w:sz w:val="30"/>
          <w:szCs w:val="30"/>
          <w:u w:val="single"/>
        </w:rPr>
        <w:t>ptember 2025 - Present)</w:t>
      </w:r>
    </w:p>
    <w:p w14:paraId="259B16A1" w14:textId="2DA696A9" w:rsidR="00F64672" w:rsidRDefault="002606B5" w:rsidP="00F64672">
      <w:pPr>
        <w:pStyle w:val="ListParagraph"/>
        <w:numPr>
          <w:ilvl w:val="0"/>
          <w:numId w:val="12"/>
        </w:numPr>
        <w:spacing w:after="0" w:line="240" w:lineRule="auto"/>
        <w:rPr>
          <w:rFonts w:ascii="Microsoft Uighur" w:hAnsi="Microsoft Uighur" w:cs="Microsoft Uighur"/>
          <w:sz w:val="30"/>
          <w:szCs w:val="30"/>
        </w:rPr>
      </w:pPr>
      <w:r>
        <w:rPr>
          <w:rFonts w:ascii="Microsoft Uighur" w:hAnsi="Microsoft Uighur" w:cs="Microsoft Uighur"/>
          <w:sz w:val="30"/>
          <w:szCs w:val="30"/>
        </w:rPr>
        <w:t xml:space="preserve">Developed and maintained </w:t>
      </w:r>
      <w:r w:rsidR="00351DE6">
        <w:rPr>
          <w:rFonts w:ascii="Microsoft Uighur" w:hAnsi="Microsoft Uighur" w:cs="Microsoft Uighur"/>
          <w:sz w:val="30"/>
          <w:szCs w:val="30"/>
        </w:rPr>
        <w:t>E</w:t>
      </w:r>
      <w:r>
        <w:rPr>
          <w:rFonts w:ascii="Microsoft Uighur" w:hAnsi="Microsoft Uighur" w:cs="Microsoft Uighur"/>
          <w:sz w:val="30"/>
          <w:szCs w:val="30"/>
        </w:rPr>
        <w:t>TL pipelines across 3 integration platforms – EBIP(IICS), EIG (Informatica power center) and Sterling (Batch Integration) – handling end-to-end data flow from source to target.</w:t>
      </w:r>
    </w:p>
    <w:p w14:paraId="30E56A7A" w14:textId="19EDE26B" w:rsidR="002606B5" w:rsidRDefault="002606B5" w:rsidP="00F64672">
      <w:pPr>
        <w:pStyle w:val="ListParagraph"/>
        <w:numPr>
          <w:ilvl w:val="0"/>
          <w:numId w:val="12"/>
        </w:numPr>
        <w:spacing w:after="0" w:line="240" w:lineRule="auto"/>
        <w:rPr>
          <w:rFonts w:ascii="Microsoft Uighur" w:hAnsi="Microsoft Uighur" w:cs="Microsoft Uighur"/>
          <w:sz w:val="30"/>
          <w:szCs w:val="30"/>
        </w:rPr>
      </w:pPr>
      <w:r>
        <w:rPr>
          <w:rFonts w:ascii="Microsoft Uighur" w:hAnsi="Microsoft Uighur" w:cs="Microsoft Uighur"/>
          <w:sz w:val="30"/>
          <w:szCs w:val="30"/>
        </w:rPr>
        <w:t>Buil 30+ batch integration pipelines using sterling for file transfer, processing files of 10gb and above between source and target applications.</w:t>
      </w:r>
    </w:p>
    <w:p w14:paraId="50159C68" w14:textId="366DD67B" w:rsidR="002606B5" w:rsidRDefault="002606B5" w:rsidP="00F64672">
      <w:pPr>
        <w:pStyle w:val="ListParagraph"/>
        <w:numPr>
          <w:ilvl w:val="0"/>
          <w:numId w:val="12"/>
        </w:numPr>
        <w:spacing w:after="0" w:line="240" w:lineRule="auto"/>
        <w:rPr>
          <w:rFonts w:ascii="Microsoft Uighur" w:hAnsi="Microsoft Uighur" w:cs="Microsoft Uighur"/>
          <w:sz w:val="30"/>
          <w:szCs w:val="30"/>
        </w:rPr>
      </w:pPr>
      <w:r>
        <w:rPr>
          <w:rFonts w:ascii="Microsoft Uighur" w:hAnsi="Microsoft Uighur" w:cs="Microsoft Uighur"/>
          <w:sz w:val="30"/>
          <w:szCs w:val="30"/>
        </w:rPr>
        <w:t>Designed and deployed 40+ IICS integration objects with built in data validation, covering complete e2e flow development.</w:t>
      </w:r>
    </w:p>
    <w:p w14:paraId="53159A5D" w14:textId="7EF62FAE" w:rsidR="002606B5" w:rsidRDefault="002606B5" w:rsidP="00F64672">
      <w:pPr>
        <w:pStyle w:val="ListParagraph"/>
        <w:numPr>
          <w:ilvl w:val="0"/>
          <w:numId w:val="12"/>
        </w:numPr>
        <w:spacing w:after="0" w:line="240" w:lineRule="auto"/>
        <w:rPr>
          <w:rFonts w:ascii="Microsoft Uighur" w:hAnsi="Microsoft Uighur" w:cs="Microsoft Uighur"/>
          <w:sz w:val="30"/>
          <w:szCs w:val="30"/>
        </w:rPr>
      </w:pPr>
      <w:r>
        <w:rPr>
          <w:rFonts w:ascii="Microsoft Uighur" w:hAnsi="Microsoft Uighur" w:cs="Microsoft Uighur"/>
          <w:sz w:val="30"/>
          <w:szCs w:val="30"/>
        </w:rPr>
        <w:t>Led Migration of 20+gb of data (each file) from informatica power center (EIG) to IICS (EBIP), ensuring continuity of existing ETL logic throughout the transition.</w:t>
      </w:r>
    </w:p>
    <w:p w14:paraId="463B40F6" w14:textId="54B8BA55" w:rsidR="002606B5" w:rsidRDefault="002606B5" w:rsidP="00F64672">
      <w:pPr>
        <w:pStyle w:val="ListParagraph"/>
        <w:numPr>
          <w:ilvl w:val="0"/>
          <w:numId w:val="12"/>
        </w:numPr>
        <w:spacing w:after="0" w:line="240" w:lineRule="auto"/>
        <w:rPr>
          <w:rFonts w:ascii="Microsoft Uighur" w:hAnsi="Microsoft Uighur" w:cs="Microsoft Uighur"/>
          <w:sz w:val="30"/>
          <w:szCs w:val="30"/>
        </w:rPr>
      </w:pPr>
      <w:r>
        <w:rPr>
          <w:rFonts w:ascii="Microsoft Uighur" w:hAnsi="Microsoft Uighur" w:cs="Microsoft Uighur"/>
          <w:sz w:val="30"/>
          <w:szCs w:val="30"/>
        </w:rPr>
        <w:t xml:space="preserve">Developed Python + </w:t>
      </w:r>
      <w:r w:rsidR="00CC209E">
        <w:rPr>
          <w:rFonts w:ascii="Microsoft Uighur" w:hAnsi="Microsoft Uighur" w:cs="Microsoft Uighur"/>
          <w:sz w:val="30"/>
          <w:szCs w:val="30"/>
        </w:rPr>
        <w:t>GitHub</w:t>
      </w:r>
      <w:r>
        <w:rPr>
          <w:rFonts w:ascii="Microsoft Uighur" w:hAnsi="Microsoft Uighur" w:cs="Microsoft Uighur"/>
          <w:sz w:val="30"/>
          <w:szCs w:val="30"/>
        </w:rPr>
        <w:t xml:space="preserve"> </w:t>
      </w:r>
      <w:r w:rsidR="00CC209E">
        <w:rPr>
          <w:rFonts w:ascii="Microsoft Uighur" w:hAnsi="Microsoft Uighur" w:cs="Microsoft Uighur"/>
          <w:sz w:val="30"/>
          <w:szCs w:val="30"/>
        </w:rPr>
        <w:t xml:space="preserve">Copilot automation tool to analyze data flow logic across IICS, Informatica power center, Mainframe, and other applications via sterling pipelines – enabling business stakeholders to review pipeline behavior without any technical knowledge of the underlying platforms. </w:t>
      </w:r>
    </w:p>
    <w:p w14:paraId="0175721F" w14:textId="411B164F" w:rsidR="00CC209E" w:rsidRDefault="00CC209E" w:rsidP="00F64672">
      <w:pPr>
        <w:pStyle w:val="ListParagraph"/>
        <w:numPr>
          <w:ilvl w:val="0"/>
          <w:numId w:val="12"/>
        </w:numPr>
        <w:spacing w:after="0" w:line="240" w:lineRule="auto"/>
        <w:rPr>
          <w:rFonts w:ascii="Microsoft Uighur" w:hAnsi="Microsoft Uighur" w:cs="Microsoft Uighur"/>
          <w:sz w:val="30"/>
          <w:szCs w:val="30"/>
        </w:rPr>
      </w:pPr>
      <w:r>
        <w:rPr>
          <w:rFonts w:ascii="Microsoft Uighur" w:hAnsi="Microsoft Uighur" w:cs="Microsoft Uighur"/>
          <w:sz w:val="30"/>
          <w:szCs w:val="30"/>
        </w:rPr>
        <w:t>Delivered integration requirements on schedule following Agile Methodology, contributing consistently across sprint cycles.</w:t>
      </w:r>
    </w:p>
    <w:p w14:paraId="4D9783FE" w14:textId="7056EE56" w:rsidR="00A12BC8" w:rsidRDefault="00A12BC8" w:rsidP="00F64672">
      <w:pPr>
        <w:pStyle w:val="ListParagraph"/>
        <w:numPr>
          <w:ilvl w:val="0"/>
          <w:numId w:val="12"/>
        </w:numPr>
        <w:spacing w:after="0" w:line="240" w:lineRule="auto"/>
        <w:rPr>
          <w:rFonts w:ascii="Microsoft Uighur" w:hAnsi="Microsoft Uighur" w:cs="Microsoft Uighur"/>
          <w:sz w:val="30"/>
          <w:szCs w:val="30"/>
        </w:rPr>
      </w:pPr>
      <w:r>
        <w:rPr>
          <w:rFonts w:ascii="Microsoft Uighur" w:hAnsi="Microsoft Uighur" w:cs="Microsoft Uighur"/>
          <w:sz w:val="30"/>
          <w:szCs w:val="30"/>
        </w:rPr>
        <w:t>As a senior developer, proactively communicated timelines, resource constraints, blockers and risk factors to the client, ensuring on-time deployments.</w:t>
      </w:r>
    </w:p>
    <w:p w14:paraId="7C2D011F" w14:textId="77777777" w:rsidR="00CC209E" w:rsidRDefault="00CC209E" w:rsidP="00CC209E">
      <w:pPr>
        <w:spacing w:after="0" w:line="240" w:lineRule="auto"/>
        <w:rPr>
          <w:rFonts w:ascii="Microsoft Uighur" w:hAnsi="Microsoft Uighur" w:cs="Microsoft Uighur"/>
          <w:sz w:val="30"/>
          <w:szCs w:val="30"/>
        </w:rPr>
      </w:pPr>
    </w:p>
    <w:p w14:paraId="38F0D71D" w14:textId="77777777" w:rsidR="00CC209E" w:rsidRPr="00CC209E" w:rsidRDefault="00CC209E" w:rsidP="00CC209E">
      <w:pPr>
        <w:spacing w:after="0" w:line="240" w:lineRule="auto"/>
        <w:rPr>
          <w:rFonts w:ascii="Microsoft Uighur" w:hAnsi="Microsoft Uighur" w:cs="Microsoft Uighur"/>
          <w:sz w:val="30"/>
          <w:szCs w:val="30"/>
        </w:rPr>
      </w:pPr>
    </w:p>
    <w:p w14:paraId="080F50B3" w14:textId="0083744F" w:rsidR="00E80167" w:rsidRDefault="00E80167" w:rsidP="00E80167">
      <w:pPr>
        <w:spacing w:after="0" w:line="240" w:lineRule="auto"/>
        <w:rPr>
          <w:rFonts w:ascii="Microsoft Uighur" w:hAnsi="Microsoft Uighur" w:cs="Microsoft Uighur"/>
          <w:b/>
          <w:bCs/>
          <w:sz w:val="32"/>
          <w:szCs w:val="32"/>
        </w:rPr>
      </w:pPr>
      <w:r w:rsidRPr="00252BFF">
        <w:rPr>
          <w:rFonts w:ascii="Microsoft Uighur" w:hAnsi="Microsoft Uighur" w:cs="Microsoft Uighur"/>
          <w:b/>
          <w:bCs/>
          <w:sz w:val="36"/>
          <w:szCs w:val="36"/>
        </w:rPr>
        <w:t>Cognizant | Programmer Analyst</w:t>
      </w:r>
      <w:r w:rsidRPr="00252BFF">
        <w:rPr>
          <w:rFonts w:ascii="Microsoft Uighur" w:hAnsi="Microsoft Uighur" w:cs="Microsoft Uighur"/>
          <w:sz w:val="36"/>
          <w:szCs w:val="36"/>
        </w:rPr>
        <w:t xml:space="preserve"> </w:t>
      </w:r>
      <w:r w:rsidRPr="00252BFF">
        <w:rPr>
          <w:rFonts w:ascii="Microsoft Uighur" w:hAnsi="Microsoft Uighur" w:cs="Microsoft Uighur"/>
          <w:sz w:val="36"/>
          <w:szCs w:val="36"/>
        </w:rPr>
        <w:tab/>
      </w:r>
      <w:r w:rsidRPr="00252BFF">
        <w:rPr>
          <w:rFonts w:ascii="Microsoft Uighur" w:hAnsi="Microsoft Uighur" w:cs="Microsoft Uighur"/>
          <w:sz w:val="32"/>
          <w:szCs w:val="32"/>
        </w:rPr>
        <w:tab/>
      </w:r>
      <w:r w:rsidRPr="00252BFF">
        <w:rPr>
          <w:rFonts w:ascii="Microsoft Uighur" w:hAnsi="Microsoft Uighur" w:cs="Microsoft Uighur"/>
          <w:sz w:val="32"/>
          <w:szCs w:val="32"/>
        </w:rPr>
        <w:tab/>
      </w:r>
      <w:r w:rsidRPr="00252BFF">
        <w:rPr>
          <w:rFonts w:ascii="Microsoft Uighur" w:hAnsi="Microsoft Uighur" w:cs="Microsoft Uighur"/>
          <w:sz w:val="32"/>
          <w:szCs w:val="32"/>
        </w:rPr>
        <w:tab/>
      </w:r>
      <w:r w:rsidRPr="00252BFF">
        <w:rPr>
          <w:rFonts w:ascii="Microsoft Uighur" w:hAnsi="Microsoft Uighur" w:cs="Microsoft Uighur"/>
          <w:sz w:val="32"/>
          <w:szCs w:val="32"/>
        </w:rPr>
        <w:tab/>
      </w:r>
      <w:r w:rsidRPr="00252BFF">
        <w:rPr>
          <w:rFonts w:ascii="Microsoft Uighur" w:hAnsi="Microsoft Uighur" w:cs="Microsoft Uighur"/>
          <w:sz w:val="32"/>
          <w:szCs w:val="32"/>
        </w:rPr>
        <w:tab/>
      </w:r>
      <w:r w:rsidRPr="00252BFF">
        <w:rPr>
          <w:rFonts w:ascii="Microsoft Uighur" w:hAnsi="Microsoft Uighur" w:cs="Microsoft Uighur"/>
          <w:b/>
          <w:bCs/>
          <w:sz w:val="32"/>
          <w:szCs w:val="32"/>
        </w:rPr>
        <w:t xml:space="preserve">April’2022 – </w:t>
      </w:r>
      <w:r w:rsidR="0062425B">
        <w:rPr>
          <w:rFonts w:ascii="Microsoft Uighur" w:hAnsi="Microsoft Uighur" w:cs="Microsoft Uighur"/>
          <w:b/>
          <w:bCs/>
          <w:sz w:val="32"/>
          <w:szCs w:val="32"/>
        </w:rPr>
        <w:t>August’2025</w:t>
      </w:r>
    </w:p>
    <w:p w14:paraId="0BD8E234" w14:textId="2F03F4E8" w:rsidR="00E80167" w:rsidRPr="0018118B" w:rsidRDefault="00E80167" w:rsidP="00E80167">
      <w:pPr>
        <w:spacing w:after="0" w:line="240" w:lineRule="auto"/>
        <w:rPr>
          <w:rFonts w:ascii="Microsoft Uighur" w:hAnsi="Microsoft Uighur" w:cs="Microsoft Uighur"/>
          <w:b/>
          <w:bCs/>
          <w:sz w:val="30"/>
          <w:szCs w:val="30"/>
          <w:u w:val="single"/>
        </w:rPr>
      </w:pPr>
      <w:r w:rsidRPr="0018118B">
        <w:rPr>
          <w:rFonts w:ascii="Microsoft Uighur" w:hAnsi="Microsoft Uighur" w:cs="Microsoft Uighur"/>
          <w:b/>
          <w:bCs/>
          <w:sz w:val="30"/>
          <w:szCs w:val="30"/>
          <w:u w:val="single"/>
        </w:rPr>
        <w:t>Excellus Health Plan Inc | SOW Developer</w:t>
      </w:r>
      <w:r w:rsidR="00CF1CD7">
        <w:rPr>
          <w:rFonts w:ascii="Microsoft Uighur" w:hAnsi="Microsoft Uighur" w:cs="Microsoft Uighur"/>
          <w:b/>
          <w:bCs/>
          <w:sz w:val="30"/>
          <w:szCs w:val="30"/>
          <w:u w:val="single"/>
        </w:rPr>
        <w:t xml:space="preserve"> | (July 2023 – </w:t>
      </w:r>
      <w:r w:rsidR="00A12BC8">
        <w:rPr>
          <w:rFonts w:ascii="Microsoft Uighur" w:hAnsi="Microsoft Uighur" w:cs="Microsoft Uighur"/>
          <w:b/>
          <w:bCs/>
          <w:sz w:val="30"/>
          <w:szCs w:val="30"/>
          <w:u w:val="single"/>
        </w:rPr>
        <w:t>August 2025</w:t>
      </w:r>
      <w:r w:rsidR="00CF1CD7">
        <w:rPr>
          <w:rFonts w:ascii="Microsoft Uighur" w:hAnsi="Microsoft Uighur" w:cs="Microsoft Uighur"/>
          <w:b/>
          <w:bCs/>
          <w:sz w:val="30"/>
          <w:szCs w:val="30"/>
          <w:u w:val="single"/>
        </w:rPr>
        <w:t>)</w:t>
      </w:r>
    </w:p>
    <w:p w14:paraId="35E988F9" w14:textId="27DD4A5A" w:rsidR="00E80167" w:rsidRDefault="00E80167" w:rsidP="00E80167">
      <w:pPr>
        <w:pStyle w:val="ListParagraph"/>
        <w:numPr>
          <w:ilvl w:val="0"/>
          <w:numId w:val="1"/>
        </w:numPr>
        <w:spacing w:after="0" w:line="240" w:lineRule="auto"/>
        <w:ind w:left="360"/>
        <w:rPr>
          <w:rFonts w:ascii="Microsoft Uighur" w:hAnsi="Microsoft Uighur" w:cs="Microsoft Uighur"/>
          <w:sz w:val="30"/>
          <w:szCs w:val="30"/>
        </w:rPr>
      </w:pPr>
      <w:r w:rsidRPr="00E80167">
        <w:rPr>
          <w:rFonts w:ascii="Microsoft Uighur" w:hAnsi="Microsoft Uighur" w:cs="Microsoft Uighur"/>
          <w:sz w:val="30"/>
          <w:szCs w:val="30"/>
        </w:rPr>
        <w:t>Designed and implemented over 40 ETL objects in Informatica for critical data workflows within the client application</w:t>
      </w:r>
      <w:r>
        <w:rPr>
          <w:rFonts w:ascii="Microsoft Uighur" w:hAnsi="Microsoft Uighur" w:cs="Microsoft Uighur"/>
          <w:sz w:val="30"/>
          <w:szCs w:val="30"/>
        </w:rPr>
        <w:t xml:space="preserve"> (PDSEL)</w:t>
      </w:r>
      <w:r w:rsidRPr="00E80167">
        <w:rPr>
          <w:rFonts w:ascii="Microsoft Uighur" w:hAnsi="Microsoft Uighur" w:cs="Microsoft Uighur"/>
          <w:sz w:val="30"/>
          <w:szCs w:val="30"/>
        </w:rPr>
        <w:t>. These objects were seamlessly integrated into Control-M for automated, sequential execution and real-time monitoring, ensuring reliable and efficient data processing.</w:t>
      </w:r>
    </w:p>
    <w:p w14:paraId="6B702233" w14:textId="1907C597" w:rsidR="00E80167" w:rsidRDefault="00E80167" w:rsidP="00E80167">
      <w:pPr>
        <w:pStyle w:val="ListParagraph"/>
        <w:numPr>
          <w:ilvl w:val="0"/>
          <w:numId w:val="1"/>
        </w:numPr>
        <w:spacing w:after="0" w:line="240" w:lineRule="auto"/>
        <w:ind w:left="360"/>
        <w:rPr>
          <w:rFonts w:ascii="Microsoft Uighur" w:hAnsi="Microsoft Uighur" w:cs="Microsoft Uighur"/>
          <w:sz w:val="30"/>
          <w:szCs w:val="30"/>
        </w:rPr>
      </w:pPr>
      <w:r w:rsidRPr="00E80167">
        <w:rPr>
          <w:rFonts w:ascii="Microsoft Uighur" w:hAnsi="Microsoft Uighur" w:cs="Microsoft Uighur"/>
          <w:sz w:val="30"/>
          <w:szCs w:val="30"/>
        </w:rPr>
        <w:t>Worked on migration of ETL processes from one database environment</w:t>
      </w:r>
      <w:r>
        <w:rPr>
          <w:rFonts w:ascii="Microsoft Uighur" w:hAnsi="Microsoft Uighur" w:cs="Microsoft Uighur"/>
          <w:sz w:val="30"/>
          <w:szCs w:val="30"/>
        </w:rPr>
        <w:t xml:space="preserve"> (CDPHP)</w:t>
      </w:r>
      <w:r w:rsidRPr="00E80167">
        <w:rPr>
          <w:rFonts w:ascii="Microsoft Uighur" w:hAnsi="Microsoft Uighur" w:cs="Microsoft Uighur"/>
          <w:sz w:val="30"/>
          <w:szCs w:val="30"/>
        </w:rPr>
        <w:t xml:space="preserve"> to another</w:t>
      </w:r>
      <w:r>
        <w:rPr>
          <w:rFonts w:ascii="Microsoft Uighur" w:hAnsi="Microsoft Uighur" w:cs="Microsoft Uighur"/>
          <w:sz w:val="30"/>
          <w:szCs w:val="30"/>
        </w:rPr>
        <w:t xml:space="preserve"> (EDW)</w:t>
      </w:r>
      <w:r w:rsidRPr="00E80167">
        <w:rPr>
          <w:rFonts w:ascii="Microsoft Uighur" w:hAnsi="Microsoft Uighur" w:cs="Microsoft Uighur"/>
          <w:sz w:val="30"/>
          <w:szCs w:val="30"/>
        </w:rPr>
        <w:t xml:space="preserve"> using Informatica, ensuring data integrity, performance optimization, and minimal downtime during transition.</w:t>
      </w:r>
    </w:p>
    <w:p w14:paraId="70664BB2" w14:textId="11C4A540" w:rsidR="00E80167" w:rsidRDefault="00E80167" w:rsidP="00E80167">
      <w:pPr>
        <w:pStyle w:val="ListParagraph"/>
        <w:numPr>
          <w:ilvl w:val="0"/>
          <w:numId w:val="1"/>
        </w:numPr>
        <w:spacing w:after="0" w:line="240" w:lineRule="auto"/>
        <w:ind w:left="360"/>
        <w:rPr>
          <w:rFonts w:ascii="Microsoft Uighur" w:hAnsi="Microsoft Uighur" w:cs="Microsoft Uighur"/>
          <w:sz w:val="30"/>
          <w:szCs w:val="30"/>
        </w:rPr>
      </w:pPr>
      <w:r w:rsidRPr="00E80167">
        <w:rPr>
          <w:rFonts w:ascii="Microsoft Uighur" w:hAnsi="Microsoft Uighur" w:cs="Microsoft Uighur"/>
          <w:sz w:val="30"/>
          <w:szCs w:val="30"/>
        </w:rPr>
        <w:t>Collaborated with cross-functional teams to analyze source and target environments, redesign ETL mappings, and validate data consistency post-migration.</w:t>
      </w:r>
    </w:p>
    <w:p w14:paraId="4F13C0ED" w14:textId="7BAD4786" w:rsidR="00CF1CD7" w:rsidRDefault="00CF1CD7" w:rsidP="00E80167">
      <w:pPr>
        <w:pStyle w:val="ListParagraph"/>
        <w:numPr>
          <w:ilvl w:val="0"/>
          <w:numId w:val="1"/>
        </w:numPr>
        <w:spacing w:after="0" w:line="240" w:lineRule="auto"/>
        <w:ind w:left="360"/>
        <w:rPr>
          <w:rFonts w:ascii="Microsoft Uighur" w:hAnsi="Microsoft Uighur" w:cs="Microsoft Uighur"/>
          <w:sz w:val="30"/>
          <w:szCs w:val="30"/>
        </w:rPr>
      </w:pPr>
      <w:r>
        <w:rPr>
          <w:rFonts w:ascii="Microsoft Uighur" w:hAnsi="Microsoft Uighur" w:cs="Microsoft Uighur"/>
          <w:sz w:val="30"/>
          <w:szCs w:val="30"/>
        </w:rPr>
        <w:t>Optimized existing Informatica job performance by replacing complex transformations with well structured SQL queries.</w:t>
      </w:r>
    </w:p>
    <w:p w14:paraId="7C754CEB" w14:textId="77777777" w:rsidR="00CF1CD7" w:rsidRDefault="00E80167" w:rsidP="00CF1CD7">
      <w:pPr>
        <w:pStyle w:val="ListParagraph"/>
        <w:numPr>
          <w:ilvl w:val="0"/>
          <w:numId w:val="1"/>
        </w:numPr>
        <w:spacing w:after="0" w:line="240" w:lineRule="auto"/>
        <w:ind w:left="360"/>
        <w:rPr>
          <w:rFonts w:ascii="Microsoft Uighur" w:hAnsi="Microsoft Uighur" w:cs="Microsoft Uighur"/>
          <w:sz w:val="30"/>
          <w:szCs w:val="30"/>
        </w:rPr>
      </w:pPr>
      <w:r w:rsidRPr="002D5F37">
        <w:rPr>
          <w:rFonts w:ascii="Microsoft Uighur" w:hAnsi="Microsoft Uighur" w:cs="Microsoft Uighur"/>
          <w:sz w:val="30"/>
          <w:szCs w:val="30"/>
        </w:rPr>
        <w:t>As an offshore developer, I resolved errors in XML files using Excel macros and Ultra Edit, ensuring data integrity and seamless functionality.</w:t>
      </w:r>
    </w:p>
    <w:p w14:paraId="13549341" w14:textId="77777777" w:rsidR="00CF1CD7" w:rsidRDefault="00E80167" w:rsidP="00CF1CD7">
      <w:pPr>
        <w:pStyle w:val="ListParagraph"/>
        <w:numPr>
          <w:ilvl w:val="0"/>
          <w:numId w:val="1"/>
        </w:numPr>
        <w:spacing w:after="0" w:line="240" w:lineRule="auto"/>
        <w:ind w:left="360"/>
        <w:rPr>
          <w:rFonts w:ascii="Microsoft Uighur" w:hAnsi="Microsoft Uighur" w:cs="Microsoft Uighur"/>
          <w:sz w:val="30"/>
          <w:szCs w:val="30"/>
        </w:rPr>
      </w:pPr>
      <w:r w:rsidRPr="00CF1CD7">
        <w:rPr>
          <w:rFonts w:ascii="Microsoft Uighur" w:hAnsi="Microsoft Uighur" w:cs="Microsoft Uighur"/>
          <w:sz w:val="30"/>
          <w:szCs w:val="30"/>
        </w:rPr>
        <w:t>We developed Python scripts and Unix shell scripts to split text files according to client specifications. Additionally, we filtered and documented the file names from the directory. To automate and monitor these, we utilized Control-M jobs.</w:t>
      </w:r>
    </w:p>
    <w:p w14:paraId="04269B20" w14:textId="6E9633F8" w:rsidR="00E80167" w:rsidRDefault="00E80167" w:rsidP="00CF1CD7">
      <w:pPr>
        <w:pStyle w:val="ListParagraph"/>
        <w:numPr>
          <w:ilvl w:val="0"/>
          <w:numId w:val="1"/>
        </w:numPr>
        <w:spacing w:after="0" w:line="240" w:lineRule="auto"/>
        <w:ind w:left="360"/>
        <w:rPr>
          <w:rFonts w:ascii="Microsoft Uighur" w:hAnsi="Microsoft Uighur" w:cs="Microsoft Uighur"/>
          <w:sz w:val="30"/>
          <w:szCs w:val="30"/>
        </w:rPr>
      </w:pPr>
      <w:r w:rsidRPr="00CF1CD7">
        <w:rPr>
          <w:rFonts w:ascii="Microsoft Uighur" w:hAnsi="Microsoft Uighur" w:cs="Microsoft Uighur"/>
          <w:sz w:val="30"/>
          <w:szCs w:val="30"/>
        </w:rPr>
        <w:t>Independently developed Python and SQL scripts and Excel macros to streamline and optimize manual workflows, significantly reducing operational workload.</w:t>
      </w:r>
    </w:p>
    <w:p w14:paraId="11A6BF22" w14:textId="77777777" w:rsidR="00CF1CD7" w:rsidRPr="00CF1CD7" w:rsidRDefault="00CF1CD7" w:rsidP="00CF1CD7">
      <w:pPr>
        <w:pStyle w:val="ListParagraph"/>
        <w:spacing w:after="0" w:line="240" w:lineRule="auto"/>
        <w:ind w:left="360"/>
        <w:rPr>
          <w:rFonts w:ascii="Microsoft Uighur" w:hAnsi="Microsoft Uighur" w:cs="Microsoft Uighur"/>
          <w:sz w:val="30"/>
          <w:szCs w:val="30"/>
        </w:rPr>
      </w:pPr>
    </w:p>
    <w:p w14:paraId="7D8E0CD4" w14:textId="5763ACA9" w:rsidR="00CF1CD7" w:rsidRPr="00F24C5E" w:rsidRDefault="00E80167" w:rsidP="00F24C5E">
      <w:pPr>
        <w:spacing w:after="0" w:line="240" w:lineRule="auto"/>
        <w:rPr>
          <w:rFonts w:ascii="Microsoft Uighur" w:hAnsi="Microsoft Uighur" w:cs="Microsoft Uighur"/>
          <w:b/>
          <w:bCs/>
          <w:sz w:val="30"/>
          <w:szCs w:val="30"/>
          <w:u w:val="single"/>
        </w:rPr>
      </w:pPr>
      <w:r w:rsidRPr="0018118B">
        <w:rPr>
          <w:rFonts w:ascii="Microsoft Uighur" w:hAnsi="Microsoft Uighur" w:cs="Microsoft Uighur"/>
          <w:b/>
          <w:bCs/>
          <w:sz w:val="30"/>
          <w:szCs w:val="30"/>
          <w:u w:val="single"/>
        </w:rPr>
        <w:lastRenderedPageBreak/>
        <w:t>Health Catalyst | Data Pipeline Engineer</w:t>
      </w:r>
      <w:r w:rsidR="00CF1CD7">
        <w:rPr>
          <w:rFonts w:ascii="Microsoft Uighur" w:hAnsi="Microsoft Uighur" w:cs="Microsoft Uighur"/>
          <w:b/>
          <w:bCs/>
          <w:sz w:val="30"/>
          <w:szCs w:val="30"/>
          <w:u w:val="single"/>
        </w:rPr>
        <w:t xml:space="preserve"> | (April 2022 – June 2023)</w:t>
      </w:r>
    </w:p>
    <w:p w14:paraId="71328B0C" w14:textId="6FFE49F8" w:rsidR="00E80167" w:rsidRDefault="00E80167" w:rsidP="00E80167">
      <w:pPr>
        <w:pStyle w:val="ListParagraph"/>
        <w:numPr>
          <w:ilvl w:val="0"/>
          <w:numId w:val="2"/>
        </w:numPr>
        <w:spacing w:after="0" w:line="240" w:lineRule="auto"/>
        <w:ind w:left="360"/>
        <w:rPr>
          <w:rFonts w:ascii="Microsoft Uighur" w:hAnsi="Microsoft Uighur" w:cs="Microsoft Uighur"/>
          <w:sz w:val="30"/>
          <w:szCs w:val="30"/>
        </w:rPr>
      </w:pPr>
      <w:r w:rsidRPr="002D5F37">
        <w:rPr>
          <w:rFonts w:ascii="Microsoft Uighur" w:hAnsi="Microsoft Uighur" w:cs="Microsoft Uighur"/>
          <w:sz w:val="30"/>
          <w:szCs w:val="30"/>
        </w:rPr>
        <w:t>Effectively monitored client</w:t>
      </w:r>
      <w:r w:rsidR="00F24C5E">
        <w:rPr>
          <w:rFonts w:ascii="Microsoft Uighur" w:hAnsi="Microsoft Uighur" w:cs="Microsoft Uighur"/>
          <w:sz w:val="30"/>
          <w:szCs w:val="30"/>
        </w:rPr>
        <w:t xml:space="preserve"> ETL</w:t>
      </w:r>
      <w:r w:rsidRPr="002D5F37">
        <w:rPr>
          <w:rFonts w:ascii="Microsoft Uighur" w:hAnsi="Microsoft Uighur" w:cs="Microsoft Uighur"/>
          <w:sz w:val="30"/>
          <w:szCs w:val="30"/>
        </w:rPr>
        <w:t xml:space="preserve"> jobs within the client environment, analyzing failures to ensure timely resolution and maintain operational efficiency.</w:t>
      </w:r>
    </w:p>
    <w:p w14:paraId="216DCA1F" w14:textId="72F014BD" w:rsidR="00CF1CD7" w:rsidRDefault="00F24C5E" w:rsidP="00E80167">
      <w:pPr>
        <w:pStyle w:val="ListParagraph"/>
        <w:numPr>
          <w:ilvl w:val="0"/>
          <w:numId w:val="2"/>
        </w:numPr>
        <w:spacing w:after="0" w:line="240" w:lineRule="auto"/>
        <w:ind w:left="360"/>
        <w:rPr>
          <w:rFonts w:ascii="Microsoft Uighur" w:hAnsi="Microsoft Uighur" w:cs="Microsoft Uighur"/>
          <w:sz w:val="30"/>
          <w:szCs w:val="30"/>
        </w:rPr>
      </w:pPr>
      <w:r>
        <w:rPr>
          <w:rFonts w:ascii="Microsoft Uighur" w:hAnsi="Microsoft Uighur" w:cs="Microsoft Uighur"/>
          <w:sz w:val="30"/>
          <w:szCs w:val="30"/>
        </w:rPr>
        <w:t>While monitoring the critical ETL job for anomalies and performance issues, conducted the root cause analysis and triggered the alert to development team and client as well for timely action.</w:t>
      </w:r>
    </w:p>
    <w:p w14:paraId="36032705" w14:textId="41018755" w:rsidR="00F24C5E" w:rsidRDefault="00F24C5E" w:rsidP="00E80167">
      <w:pPr>
        <w:pStyle w:val="ListParagraph"/>
        <w:numPr>
          <w:ilvl w:val="0"/>
          <w:numId w:val="2"/>
        </w:numPr>
        <w:spacing w:after="0" w:line="240" w:lineRule="auto"/>
        <w:ind w:left="360"/>
        <w:rPr>
          <w:rFonts w:ascii="Microsoft Uighur" w:hAnsi="Microsoft Uighur" w:cs="Microsoft Uighur"/>
          <w:sz w:val="30"/>
          <w:szCs w:val="30"/>
        </w:rPr>
      </w:pPr>
      <w:r w:rsidRPr="00F24C5E">
        <w:rPr>
          <w:rFonts w:ascii="Microsoft Uighur" w:hAnsi="Microsoft Uighur" w:cs="Microsoft Uighur"/>
          <w:sz w:val="30"/>
          <w:szCs w:val="30"/>
        </w:rPr>
        <w:t>Continuously monitored the execution sequence of ETL jobs within client applications to ensure adherence to SLA timelines, proactively identifying and resolving potential delays to maintain</w:t>
      </w:r>
      <w:r>
        <w:rPr>
          <w:rFonts w:ascii="Microsoft Uighur" w:hAnsi="Microsoft Uighur" w:cs="Microsoft Uighur"/>
          <w:sz w:val="30"/>
          <w:szCs w:val="30"/>
        </w:rPr>
        <w:t xml:space="preserve"> smooth process</w:t>
      </w:r>
      <w:r w:rsidRPr="00F24C5E">
        <w:rPr>
          <w:rFonts w:ascii="Microsoft Uighur" w:hAnsi="Microsoft Uighur" w:cs="Microsoft Uighur"/>
          <w:sz w:val="30"/>
          <w:szCs w:val="30"/>
        </w:rPr>
        <w:t>.</w:t>
      </w:r>
    </w:p>
    <w:p w14:paraId="3B0D2F8A" w14:textId="3D3BB107" w:rsidR="00E80167" w:rsidRDefault="00E80167" w:rsidP="00E80167">
      <w:pPr>
        <w:pStyle w:val="ListParagraph"/>
        <w:numPr>
          <w:ilvl w:val="0"/>
          <w:numId w:val="2"/>
        </w:numPr>
        <w:spacing w:after="0" w:line="240" w:lineRule="auto"/>
        <w:ind w:left="360"/>
        <w:rPr>
          <w:rFonts w:ascii="Microsoft Uighur" w:hAnsi="Microsoft Uighur" w:cs="Microsoft Uighur"/>
          <w:sz w:val="30"/>
          <w:szCs w:val="30"/>
        </w:rPr>
      </w:pPr>
      <w:r w:rsidRPr="002D5F37">
        <w:rPr>
          <w:rFonts w:ascii="Microsoft Uighur" w:hAnsi="Microsoft Uighur" w:cs="Microsoft Uighur"/>
          <w:sz w:val="30"/>
          <w:szCs w:val="30"/>
        </w:rPr>
        <w:t>Demonstrated strong billable resource capabilities by maintaining effective, result-driven communication with clients. Successfully resolved over 1,000 customers and automated Jira tickets as part of technical support.</w:t>
      </w:r>
    </w:p>
    <w:p w14:paraId="03E5956E" w14:textId="77777777" w:rsidR="00E80167" w:rsidRDefault="00E80167" w:rsidP="00E80167">
      <w:pPr>
        <w:pStyle w:val="ListParagraph"/>
        <w:numPr>
          <w:ilvl w:val="0"/>
          <w:numId w:val="2"/>
        </w:numPr>
        <w:spacing w:after="0" w:line="240" w:lineRule="auto"/>
        <w:ind w:left="360"/>
        <w:rPr>
          <w:rFonts w:ascii="Microsoft Uighur" w:hAnsi="Microsoft Uighur" w:cs="Microsoft Uighur"/>
          <w:sz w:val="30"/>
          <w:szCs w:val="30"/>
        </w:rPr>
      </w:pPr>
      <w:r>
        <w:rPr>
          <w:rFonts w:ascii="Microsoft Uighur" w:hAnsi="Microsoft Uighur" w:cs="Microsoft Uighur"/>
          <w:sz w:val="30"/>
          <w:szCs w:val="30"/>
        </w:rPr>
        <w:t>Independently,</w:t>
      </w:r>
      <w:r w:rsidRPr="0018118B">
        <w:rPr>
          <w:rFonts w:ascii="Microsoft Uighur" w:hAnsi="Microsoft Uighur" w:cs="Microsoft Uighur"/>
          <w:sz w:val="30"/>
          <w:szCs w:val="30"/>
        </w:rPr>
        <w:t xml:space="preserve"> I have written some SQL scripts and modified some existing SQL and PowerShell scripts.</w:t>
      </w:r>
    </w:p>
    <w:p w14:paraId="19A25DB4" w14:textId="77777777" w:rsidR="00E80167" w:rsidRDefault="00E80167" w:rsidP="00E80167">
      <w:pPr>
        <w:spacing w:after="0" w:line="240" w:lineRule="auto"/>
        <w:rPr>
          <w:rFonts w:ascii="Microsoft Uighur" w:hAnsi="Microsoft Uighur" w:cs="Microsoft Uighur"/>
          <w:sz w:val="30"/>
          <w:szCs w:val="30"/>
        </w:rPr>
      </w:pPr>
    </w:p>
    <w:p w14:paraId="17E09FB0" w14:textId="77777777" w:rsidR="0062425B" w:rsidRDefault="0062425B" w:rsidP="00E80167">
      <w:pPr>
        <w:spacing w:after="0" w:line="240" w:lineRule="auto"/>
        <w:rPr>
          <w:rFonts w:ascii="Microsoft Uighur" w:hAnsi="Microsoft Uighur" w:cs="Microsoft Uighur"/>
          <w:b/>
          <w:bCs/>
          <w:sz w:val="36"/>
          <w:szCs w:val="36"/>
        </w:rPr>
      </w:pPr>
    </w:p>
    <w:p w14:paraId="04F17379" w14:textId="1889805F" w:rsidR="00E80167" w:rsidRPr="00252BFF" w:rsidRDefault="00E80167" w:rsidP="00E80167">
      <w:pPr>
        <w:spacing w:after="0" w:line="240" w:lineRule="auto"/>
        <w:rPr>
          <w:rFonts w:ascii="Microsoft Uighur" w:hAnsi="Microsoft Uighur" w:cs="Microsoft Uighur"/>
          <w:b/>
          <w:bCs/>
          <w:sz w:val="36"/>
          <w:szCs w:val="36"/>
        </w:rPr>
      </w:pPr>
      <w:r w:rsidRPr="00252BFF">
        <w:rPr>
          <w:rFonts w:ascii="Microsoft Uighur" w:hAnsi="Microsoft Uighur" w:cs="Microsoft Uighur"/>
          <w:b/>
          <w:bCs/>
          <w:sz w:val="36"/>
          <w:szCs w:val="36"/>
        </w:rPr>
        <w:t xml:space="preserve">Neeyamo Enterprise </w:t>
      </w:r>
      <w:r w:rsidR="00252BFF" w:rsidRPr="00252BFF">
        <w:rPr>
          <w:rFonts w:ascii="Microsoft Uighur" w:hAnsi="Microsoft Uighur" w:cs="Microsoft Uighur"/>
          <w:b/>
          <w:bCs/>
          <w:sz w:val="36"/>
          <w:szCs w:val="36"/>
        </w:rPr>
        <w:t>Solutions |</w:t>
      </w:r>
      <w:r w:rsidRPr="00252BFF">
        <w:rPr>
          <w:rFonts w:ascii="Microsoft Uighur" w:hAnsi="Microsoft Uighur" w:cs="Microsoft Uighur"/>
          <w:b/>
          <w:bCs/>
          <w:sz w:val="36"/>
          <w:szCs w:val="36"/>
        </w:rPr>
        <w:t xml:space="preserve"> Service Delivery Partner    </w:t>
      </w:r>
      <w:r w:rsidRPr="00252BFF">
        <w:rPr>
          <w:rFonts w:ascii="Microsoft Uighur" w:hAnsi="Microsoft Uighur" w:cs="Microsoft Uighur"/>
          <w:b/>
          <w:bCs/>
          <w:sz w:val="36"/>
          <w:szCs w:val="36"/>
        </w:rPr>
        <w:tab/>
      </w:r>
      <w:r w:rsidR="00252BFF">
        <w:rPr>
          <w:rFonts w:ascii="Microsoft Uighur" w:hAnsi="Microsoft Uighur" w:cs="Microsoft Uighur"/>
          <w:b/>
          <w:bCs/>
          <w:sz w:val="36"/>
          <w:szCs w:val="36"/>
        </w:rPr>
        <w:tab/>
      </w:r>
      <w:r w:rsidRPr="00252BFF">
        <w:rPr>
          <w:rFonts w:ascii="Microsoft Uighur" w:hAnsi="Microsoft Uighur" w:cs="Microsoft Uighur"/>
          <w:b/>
          <w:bCs/>
          <w:sz w:val="30"/>
          <w:szCs w:val="30"/>
        </w:rPr>
        <w:t>December’2020 – March’2022</w:t>
      </w:r>
    </w:p>
    <w:p w14:paraId="3DE79B76" w14:textId="77777777" w:rsidR="00E80167" w:rsidRPr="008E4B99" w:rsidRDefault="00E80167" w:rsidP="00E80167">
      <w:pPr>
        <w:pStyle w:val="ListParagraph"/>
        <w:numPr>
          <w:ilvl w:val="0"/>
          <w:numId w:val="6"/>
        </w:numPr>
        <w:spacing w:after="0" w:line="240" w:lineRule="auto"/>
        <w:ind w:left="360"/>
        <w:rPr>
          <w:rFonts w:ascii="Microsoft Uighur" w:hAnsi="Microsoft Uighur" w:cs="Microsoft Uighur"/>
          <w:sz w:val="30"/>
          <w:szCs w:val="30"/>
        </w:rPr>
      </w:pPr>
      <w:r w:rsidRPr="008E4B99">
        <w:rPr>
          <w:rFonts w:ascii="Microsoft Uighur" w:hAnsi="Microsoft Uighur" w:cs="Microsoft Uighur"/>
          <w:sz w:val="30"/>
          <w:szCs w:val="30"/>
        </w:rPr>
        <w:t>1 year and 4 months of professional experience as Background Verification Specialist for US clients</w:t>
      </w:r>
    </w:p>
    <w:p w14:paraId="7943C1AD" w14:textId="5BDAC086" w:rsidR="00E80167" w:rsidRDefault="00E80167" w:rsidP="00E80167">
      <w:pPr>
        <w:pStyle w:val="ListParagraph"/>
        <w:numPr>
          <w:ilvl w:val="0"/>
          <w:numId w:val="6"/>
        </w:numPr>
        <w:spacing w:line="259" w:lineRule="auto"/>
        <w:ind w:left="360"/>
        <w:rPr>
          <w:rFonts w:ascii="Microsoft Uighur" w:hAnsi="Microsoft Uighur" w:cs="Microsoft Uighur"/>
          <w:sz w:val="30"/>
          <w:szCs w:val="30"/>
        </w:rPr>
      </w:pPr>
      <w:r w:rsidRPr="008E4B99">
        <w:rPr>
          <w:rFonts w:ascii="Microsoft Uighur" w:hAnsi="Microsoft Uighur" w:cs="Microsoft Uighur"/>
          <w:sz w:val="30"/>
          <w:szCs w:val="30"/>
        </w:rPr>
        <w:t>Perform a daily background verification process in Adjudication department. And manage workflow to ensure all verification cases are processed accurately and timely.</w:t>
      </w:r>
    </w:p>
    <w:p w14:paraId="03A94CC4" w14:textId="76AB8B5F" w:rsidR="00F24C5E" w:rsidRDefault="00F24C5E" w:rsidP="00F24C5E">
      <w:pPr>
        <w:pStyle w:val="ListParagraph"/>
        <w:numPr>
          <w:ilvl w:val="0"/>
          <w:numId w:val="6"/>
        </w:numPr>
        <w:spacing w:line="259" w:lineRule="auto"/>
        <w:ind w:left="360"/>
        <w:rPr>
          <w:rFonts w:ascii="Microsoft Uighur" w:hAnsi="Microsoft Uighur" w:cs="Microsoft Uighur"/>
          <w:sz w:val="30"/>
          <w:szCs w:val="30"/>
        </w:rPr>
      </w:pPr>
      <w:r w:rsidRPr="00F24C5E">
        <w:rPr>
          <w:rFonts w:ascii="Microsoft Uighur" w:hAnsi="Microsoft Uighur" w:cs="Microsoft Uighur"/>
          <w:sz w:val="30"/>
          <w:szCs w:val="30"/>
        </w:rPr>
        <w:t xml:space="preserve">Assigned files to team members and closely monitored </w:t>
      </w:r>
      <w:r>
        <w:rPr>
          <w:rFonts w:ascii="Microsoft Uighur" w:hAnsi="Microsoft Uighur" w:cs="Microsoft Uighur"/>
          <w:sz w:val="30"/>
          <w:szCs w:val="30"/>
        </w:rPr>
        <w:t xml:space="preserve">the </w:t>
      </w:r>
      <w:r w:rsidRPr="00F24C5E">
        <w:rPr>
          <w:rFonts w:ascii="Microsoft Uighur" w:hAnsi="Microsoft Uighur" w:cs="Microsoft Uighur"/>
          <w:sz w:val="30"/>
          <w:szCs w:val="30"/>
        </w:rPr>
        <w:t>completion, ensuring that target counts were met accurately and within defined timelines.</w:t>
      </w:r>
    </w:p>
    <w:p w14:paraId="03D7492A" w14:textId="62078EE9" w:rsidR="00F24C5E" w:rsidRDefault="00F24C5E" w:rsidP="00F24C5E">
      <w:pPr>
        <w:pStyle w:val="ListParagraph"/>
        <w:numPr>
          <w:ilvl w:val="0"/>
          <w:numId w:val="6"/>
        </w:numPr>
        <w:spacing w:line="259" w:lineRule="auto"/>
        <w:ind w:left="360"/>
        <w:rPr>
          <w:rFonts w:ascii="Microsoft Uighur" w:hAnsi="Microsoft Uighur" w:cs="Microsoft Uighur"/>
          <w:sz w:val="30"/>
          <w:szCs w:val="30"/>
        </w:rPr>
      </w:pPr>
      <w:r w:rsidRPr="00F24C5E">
        <w:rPr>
          <w:rFonts w:ascii="Microsoft Uighur" w:hAnsi="Microsoft Uighur" w:cs="Microsoft Uighur"/>
          <w:sz w:val="30"/>
          <w:szCs w:val="30"/>
        </w:rPr>
        <w:t>Received Quality pundit award (July 2021) and Employee of the month award (May 2021 and September,2021).</w:t>
      </w:r>
    </w:p>
    <w:p w14:paraId="0C27ECA8" w14:textId="57025E3B" w:rsidR="000C78E9" w:rsidRDefault="000C78E9" w:rsidP="000C78E9">
      <w:pPr>
        <w:spacing w:line="259" w:lineRule="auto"/>
        <w:rPr>
          <w:rFonts w:ascii="Microsoft Uighur" w:hAnsi="Microsoft Uighur" w:cs="Microsoft Uighur"/>
          <w:sz w:val="30"/>
          <w:szCs w:val="30"/>
        </w:rPr>
      </w:pPr>
      <w:r w:rsidRPr="00003929">
        <w:rPr>
          <w:rFonts w:ascii="Microsoft Uighur" w:hAnsi="Microsoft Uighur" w:cs="Microsoft Uighur"/>
          <w:noProof/>
          <w:sz w:val="36"/>
          <w:szCs w:val="36"/>
        </w:rPr>
        <mc:AlternateContent>
          <mc:Choice Requires="wps">
            <w:drawing>
              <wp:anchor distT="0" distB="0" distL="114300" distR="114300" simplePos="0" relativeHeight="251665408" behindDoc="0" locked="0" layoutInCell="1" allowOverlap="1" wp14:anchorId="05DC49C5" wp14:editId="1C736BB1">
                <wp:simplePos x="0" y="0"/>
                <wp:positionH relativeFrom="page">
                  <wp:align>left</wp:align>
                </wp:positionH>
                <wp:positionV relativeFrom="paragraph">
                  <wp:posOffset>198120</wp:posOffset>
                </wp:positionV>
                <wp:extent cx="7536180" cy="7620"/>
                <wp:effectExtent l="0" t="0" r="26670" b="30480"/>
                <wp:wrapNone/>
                <wp:docPr id="857963189" name="Straight Connector 2" descr="4"/>
                <wp:cNvGraphicFramePr/>
                <a:graphic xmlns:a="http://schemas.openxmlformats.org/drawingml/2006/main">
                  <a:graphicData uri="http://schemas.microsoft.com/office/word/2010/wordprocessingShape">
                    <wps:wsp>
                      <wps:cNvCnPr/>
                      <wps:spPr>
                        <a:xfrm>
                          <a:off x="0" y="0"/>
                          <a:ext cx="75361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10FD83" id="Straight Connector 2" o:spid="_x0000_s1026" alt="4" style="position:absolute;z-index:251665408;visibility:visible;mso-wrap-style:square;mso-wrap-distance-left:9pt;mso-wrap-distance-top:0;mso-wrap-distance-right:9pt;mso-wrap-distance-bottom:0;mso-position-horizontal:left;mso-position-horizontal-relative:page;mso-position-vertical:absolute;mso-position-vertical-relative:text" from="0,15.6pt" to="593.4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" strokecolor="black [3200]" strokeweight="1pt">
                <v:stroke joinstyle="miter"/>
                <w10:wrap anchorx="page"/>
              </v:line>
            </w:pict>
          </mc:Fallback>
        </mc:AlternateContent>
      </w:r>
    </w:p>
    <w:p w14:paraId="080D4A0B" w14:textId="5A256134" w:rsidR="000C78E9" w:rsidRPr="008A3D71" w:rsidRDefault="000C78E9" w:rsidP="008A3D71">
      <w:pPr>
        <w:spacing w:line="259" w:lineRule="auto"/>
        <w:rPr>
          <w:rFonts w:ascii="Microsoft Uighur" w:hAnsi="Microsoft Uighur" w:cs="Microsoft Uighur"/>
          <w:b/>
          <w:bCs/>
          <w:sz w:val="40"/>
          <w:szCs w:val="40"/>
        </w:rPr>
      </w:pPr>
      <w:r w:rsidRPr="000C78E9">
        <w:rPr>
          <w:rFonts w:ascii="Microsoft Uighur" w:hAnsi="Microsoft Uighur" w:cs="Microsoft Uighur"/>
          <w:b/>
          <w:bCs/>
          <w:sz w:val="40"/>
          <w:szCs w:val="40"/>
        </w:rPr>
        <w:t>Skills:</w:t>
      </w:r>
    </w:p>
    <w:p w14:paraId="179E25CC" w14:textId="77777777" w:rsidR="00EF0B4B" w:rsidRDefault="00EF0B4B" w:rsidP="000C78E9">
      <w:pPr>
        <w:pStyle w:val="ListParagraph"/>
        <w:numPr>
          <w:ilvl w:val="0"/>
          <w:numId w:val="7"/>
        </w:numPr>
        <w:spacing w:line="259" w:lineRule="auto"/>
        <w:rPr>
          <w:rFonts w:ascii="Microsoft Uighur" w:hAnsi="Microsoft Uighur" w:cs="Microsoft Uighur"/>
          <w:sz w:val="30"/>
          <w:szCs w:val="30"/>
        </w:rPr>
        <w:sectPr w:rsidR="00EF0B4B" w:rsidSect="00EF0B4B">
          <w:type w:val="continuous"/>
          <w:pgSz w:w="11906" w:h="16838" w:code="9"/>
          <w:pgMar w:top="720" w:right="720" w:bottom="720" w:left="720" w:header="720" w:footer="720" w:gutter="0"/>
          <w:cols w:space="720"/>
          <w:docGrid w:linePitch="360"/>
        </w:sectPr>
      </w:pPr>
    </w:p>
    <w:p w14:paraId="7D156BD8" w14:textId="77777777" w:rsidR="00EF0B4B" w:rsidRDefault="000C78E9" w:rsidP="000C78E9">
      <w:pPr>
        <w:pStyle w:val="ListParagraph"/>
        <w:numPr>
          <w:ilvl w:val="0"/>
          <w:numId w:val="7"/>
        </w:numPr>
        <w:spacing w:line="259" w:lineRule="auto"/>
        <w:rPr>
          <w:rFonts w:ascii="Microsoft Uighur" w:hAnsi="Microsoft Uighur" w:cs="Microsoft Uighur"/>
          <w:sz w:val="30"/>
          <w:szCs w:val="30"/>
        </w:rPr>
      </w:pPr>
      <w:r>
        <w:rPr>
          <w:rFonts w:ascii="Microsoft Uighur" w:hAnsi="Microsoft Uighur" w:cs="Microsoft Uighur"/>
          <w:sz w:val="30"/>
          <w:szCs w:val="30"/>
        </w:rPr>
        <w:t xml:space="preserve">Informatica Power Center </w:t>
      </w:r>
    </w:p>
    <w:p w14:paraId="16306115" w14:textId="77777777" w:rsidR="00EF0B4B" w:rsidRDefault="00EF0B4B" w:rsidP="000C78E9">
      <w:pPr>
        <w:pStyle w:val="ListParagraph"/>
        <w:numPr>
          <w:ilvl w:val="0"/>
          <w:numId w:val="7"/>
        </w:numPr>
        <w:spacing w:line="259" w:lineRule="auto"/>
        <w:rPr>
          <w:rFonts w:ascii="Microsoft Uighur" w:hAnsi="Microsoft Uighur" w:cs="Microsoft Uighur"/>
          <w:sz w:val="30"/>
          <w:szCs w:val="30"/>
        </w:rPr>
      </w:pPr>
      <w:r>
        <w:rPr>
          <w:rFonts w:ascii="Microsoft Uighur" w:hAnsi="Microsoft Uighur" w:cs="Microsoft Uighur"/>
          <w:sz w:val="30"/>
          <w:szCs w:val="30"/>
        </w:rPr>
        <w:t>IICS (Informatica Cloud)</w:t>
      </w:r>
    </w:p>
    <w:p w14:paraId="5F599DEC" w14:textId="0D1C1E44" w:rsidR="000C78E9" w:rsidRDefault="00EF0B4B" w:rsidP="000C78E9">
      <w:pPr>
        <w:pStyle w:val="ListParagraph"/>
        <w:numPr>
          <w:ilvl w:val="0"/>
          <w:numId w:val="7"/>
        </w:numPr>
        <w:spacing w:line="259" w:lineRule="auto"/>
        <w:rPr>
          <w:rFonts w:ascii="Microsoft Uighur" w:hAnsi="Microsoft Uighur" w:cs="Microsoft Uighur"/>
          <w:sz w:val="30"/>
          <w:szCs w:val="30"/>
        </w:rPr>
      </w:pPr>
      <w:r>
        <w:rPr>
          <w:rFonts w:ascii="Microsoft Uighur" w:hAnsi="Microsoft Uighur" w:cs="Microsoft Uighur"/>
          <w:sz w:val="30"/>
          <w:szCs w:val="30"/>
        </w:rPr>
        <w:t>Batch Integration</w:t>
      </w:r>
      <w:r w:rsidR="000C78E9">
        <w:rPr>
          <w:rFonts w:ascii="Microsoft Uighur" w:hAnsi="Microsoft Uighur" w:cs="Microsoft Uighur"/>
          <w:sz w:val="30"/>
          <w:szCs w:val="30"/>
        </w:rPr>
        <w:t xml:space="preserve">        </w:t>
      </w:r>
    </w:p>
    <w:p w14:paraId="12987CCA" w14:textId="77777777" w:rsidR="000C78E9" w:rsidRDefault="000C78E9" w:rsidP="000C78E9">
      <w:pPr>
        <w:pStyle w:val="ListParagraph"/>
        <w:numPr>
          <w:ilvl w:val="0"/>
          <w:numId w:val="7"/>
        </w:numPr>
        <w:spacing w:line="259" w:lineRule="auto"/>
        <w:rPr>
          <w:rFonts w:ascii="Microsoft Uighur" w:hAnsi="Microsoft Uighur" w:cs="Microsoft Uighur"/>
          <w:sz w:val="30"/>
          <w:szCs w:val="30"/>
        </w:rPr>
      </w:pPr>
      <w:r>
        <w:rPr>
          <w:rFonts w:ascii="Microsoft Uighur" w:hAnsi="Microsoft Uighur" w:cs="Microsoft Uighur"/>
          <w:sz w:val="30"/>
          <w:szCs w:val="30"/>
        </w:rPr>
        <w:t>Oracle DB</w:t>
      </w:r>
    </w:p>
    <w:p w14:paraId="36931846" w14:textId="77777777" w:rsidR="00EF0B4B" w:rsidRDefault="00EF0B4B" w:rsidP="00EF0B4B">
      <w:pPr>
        <w:pStyle w:val="ListParagraph"/>
        <w:numPr>
          <w:ilvl w:val="0"/>
          <w:numId w:val="7"/>
        </w:numPr>
        <w:spacing w:line="259" w:lineRule="auto"/>
        <w:rPr>
          <w:rFonts w:ascii="Microsoft Uighur" w:hAnsi="Microsoft Uighur" w:cs="Microsoft Uighur"/>
          <w:sz w:val="30"/>
          <w:szCs w:val="30"/>
        </w:rPr>
      </w:pPr>
      <w:r>
        <w:rPr>
          <w:rFonts w:ascii="Microsoft Uighur" w:hAnsi="Microsoft Uighur" w:cs="Microsoft Uighur"/>
          <w:sz w:val="30"/>
          <w:szCs w:val="30"/>
        </w:rPr>
        <w:t>Microsoft SQL Server</w:t>
      </w:r>
    </w:p>
    <w:p w14:paraId="44171543" w14:textId="77777777" w:rsidR="00EF0B4B" w:rsidRDefault="00EF0B4B" w:rsidP="00EF0B4B">
      <w:pPr>
        <w:pStyle w:val="ListParagraph"/>
        <w:numPr>
          <w:ilvl w:val="0"/>
          <w:numId w:val="7"/>
        </w:numPr>
        <w:spacing w:line="259" w:lineRule="auto"/>
        <w:rPr>
          <w:rFonts w:ascii="Microsoft Uighur" w:hAnsi="Microsoft Uighur" w:cs="Microsoft Uighur"/>
          <w:sz w:val="30"/>
          <w:szCs w:val="30"/>
        </w:rPr>
      </w:pPr>
      <w:r>
        <w:rPr>
          <w:rFonts w:ascii="Microsoft Uighur" w:hAnsi="Microsoft Uighur" w:cs="Microsoft Uighur"/>
          <w:sz w:val="30"/>
          <w:szCs w:val="30"/>
        </w:rPr>
        <w:t>Unix Shell scripting</w:t>
      </w:r>
    </w:p>
    <w:p w14:paraId="0476740B" w14:textId="123534CE" w:rsidR="00EF0B4B" w:rsidRPr="00EF0B4B" w:rsidRDefault="00EF0B4B" w:rsidP="00EF0B4B">
      <w:pPr>
        <w:pStyle w:val="ListParagraph"/>
        <w:numPr>
          <w:ilvl w:val="0"/>
          <w:numId w:val="7"/>
        </w:numPr>
        <w:spacing w:line="259" w:lineRule="auto"/>
        <w:rPr>
          <w:rFonts w:ascii="Microsoft Uighur" w:hAnsi="Microsoft Uighur" w:cs="Microsoft Uighur"/>
          <w:sz w:val="30"/>
          <w:szCs w:val="30"/>
        </w:rPr>
      </w:pPr>
      <w:r>
        <w:rPr>
          <w:rFonts w:ascii="Microsoft Uighur" w:hAnsi="Microsoft Uighur" w:cs="Microsoft Uighur"/>
          <w:sz w:val="30"/>
          <w:szCs w:val="30"/>
        </w:rPr>
        <w:t>Control-m</w:t>
      </w:r>
    </w:p>
    <w:p w14:paraId="6337BBF7" w14:textId="6F9FC3A0" w:rsidR="00EF0B4B" w:rsidRPr="00EF0B4B" w:rsidRDefault="00EF0B4B" w:rsidP="00EF0B4B">
      <w:pPr>
        <w:pStyle w:val="ListParagraph"/>
        <w:numPr>
          <w:ilvl w:val="0"/>
          <w:numId w:val="7"/>
        </w:numPr>
        <w:spacing w:line="259" w:lineRule="auto"/>
        <w:rPr>
          <w:rFonts w:ascii="Microsoft Uighur" w:hAnsi="Microsoft Uighur" w:cs="Microsoft Uighur"/>
          <w:sz w:val="30"/>
          <w:szCs w:val="30"/>
        </w:rPr>
      </w:pPr>
      <w:r>
        <w:rPr>
          <w:rFonts w:ascii="Microsoft Uighur" w:hAnsi="Microsoft Uighur" w:cs="Microsoft Uighur"/>
          <w:sz w:val="30"/>
          <w:szCs w:val="30"/>
        </w:rPr>
        <w:t>Python</w:t>
      </w:r>
    </w:p>
    <w:p w14:paraId="12C5317A" w14:textId="2188C945" w:rsidR="00EF0B4B" w:rsidRPr="00EF0B4B" w:rsidRDefault="00EF0B4B" w:rsidP="00EF0B4B">
      <w:pPr>
        <w:pStyle w:val="ListParagraph"/>
        <w:numPr>
          <w:ilvl w:val="0"/>
          <w:numId w:val="7"/>
        </w:numPr>
        <w:spacing w:line="259" w:lineRule="auto"/>
        <w:rPr>
          <w:rFonts w:ascii="Microsoft Uighur" w:hAnsi="Microsoft Uighur" w:cs="Microsoft Uighur"/>
          <w:sz w:val="30"/>
          <w:szCs w:val="30"/>
        </w:rPr>
      </w:pPr>
      <w:r>
        <w:rPr>
          <w:rFonts w:ascii="Microsoft Uighur" w:hAnsi="Microsoft Uighur" w:cs="Microsoft Uighur"/>
          <w:sz w:val="30"/>
          <w:szCs w:val="30"/>
        </w:rPr>
        <w:t>Databricks</w:t>
      </w:r>
      <w:r>
        <w:rPr>
          <w:rFonts w:ascii="Microsoft Uighur" w:hAnsi="Microsoft Uighur" w:cs="Microsoft Uighur"/>
          <w:sz w:val="30"/>
          <w:szCs w:val="30"/>
        </w:rPr>
        <w:t xml:space="preserve"> (Pyspark, Spark SQL)</w:t>
      </w:r>
    </w:p>
    <w:p w14:paraId="3F7C051F" w14:textId="77777777" w:rsidR="00EF0B4B" w:rsidRDefault="00EF0B4B" w:rsidP="00EF0B4B">
      <w:pPr>
        <w:pStyle w:val="ListParagraph"/>
        <w:numPr>
          <w:ilvl w:val="0"/>
          <w:numId w:val="7"/>
        </w:numPr>
        <w:spacing w:line="240" w:lineRule="auto"/>
        <w:rPr>
          <w:rFonts w:ascii="Microsoft Uighur" w:hAnsi="Microsoft Uighur" w:cs="Microsoft Uighur"/>
          <w:sz w:val="30"/>
          <w:szCs w:val="30"/>
        </w:rPr>
      </w:pPr>
      <w:r>
        <w:rPr>
          <w:rFonts w:ascii="Microsoft Uighur" w:hAnsi="Microsoft Uighur" w:cs="Microsoft Uighur"/>
          <w:sz w:val="30"/>
          <w:szCs w:val="30"/>
        </w:rPr>
        <w:t>Microsoft AD</w:t>
      </w:r>
      <w:r>
        <w:rPr>
          <w:rFonts w:ascii="Microsoft Uighur" w:hAnsi="Microsoft Uighur" w:cs="Microsoft Uighur"/>
          <w:sz w:val="30"/>
          <w:szCs w:val="30"/>
        </w:rPr>
        <w:t>F</w:t>
      </w:r>
    </w:p>
    <w:p w14:paraId="57993EFE" w14:textId="01684996" w:rsidR="00EF0B4B" w:rsidRPr="00EF0B4B" w:rsidRDefault="00EF0B4B" w:rsidP="00EF0B4B">
      <w:pPr>
        <w:spacing w:line="240" w:lineRule="auto"/>
        <w:rPr>
          <w:rFonts w:ascii="Microsoft Uighur" w:hAnsi="Microsoft Uighur" w:cs="Microsoft Uighur"/>
          <w:sz w:val="30"/>
          <w:szCs w:val="30"/>
        </w:rPr>
        <w:sectPr w:rsidR="00EF0B4B" w:rsidRPr="00EF0B4B" w:rsidSect="00EF0B4B">
          <w:type w:val="continuous"/>
          <w:pgSz w:w="11906" w:h="16838" w:code="9"/>
          <w:pgMar w:top="720" w:right="720" w:bottom="720" w:left="720" w:header="720" w:footer="720" w:gutter="0"/>
          <w:cols w:num="2" w:space="720"/>
          <w:docGrid w:linePitch="360"/>
        </w:sectPr>
      </w:pPr>
    </w:p>
    <w:p w14:paraId="4231A8EA" w14:textId="766FE0E9" w:rsidR="008A3D71" w:rsidRDefault="00252BFF" w:rsidP="00EF0B4B">
      <w:pPr>
        <w:pStyle w:val="NoSpacing"/>
        <w:sectPr w:rsidR="008A3D71" w:rsidSect="000C78E9">
          <w:type w:val="continuous"/>
          <w:pgSz w:w="11906" w:h="16838" w:code="9"/>
          <w:pgMar w:top="720" w:right="720" w:bottom="720" w:left="720" w:header="720" w:footer="720" w:gutter="0"/>
          <w:cols w:space="720"/>
          <w:docGrid w:linePitch="360"/>
        </w:sectPr>
      </w:pPr>
      <w:r w:rsidRPr="00003929">
        <w:rPr>
          <w:rFonts w:ascii="Microsoft Uighur" w:hAnsi="Microsoft Uighur" w:cs="Microsoft Uighur"/>
          <w:noProof/>
          <w:sz w:val="36"/>
          <w:szCs w:val="36"/>
        </w:rPr>
        <mc:AlternateContent>
          <mc:Choice Requires="wps">
            <w:drawing>
              <wp:anchor distT="0" distB="0" distL="114300" distR="114300" simplePos="0" relativeHeight="251667456" behindDoc="0" locked="0" layoutInCell="1" allowOverlap="1" wp14:anchorId="2548F73E" wp14:editId="7E8889E5">
                <wp:simplePos x="0" y="0"/>
                <wp:positionH relativeFrom="page">
                  <wp:posOffset>45720</wp:posOffset>
                </wp:positionH>
                <wp:positionV relativeFrom="paragraph">
                  <wp:posOffset>187960</wp:posOffset>
                </wp:positionV>
                <wp:extent cx="7536180" cy="7620"/>
                <wp:effectExtent l="0" t="0" r="26670" b="30480"/>
                <wp:wrapNone/>
                <wp:docPr id="467451064" name="Straight Connector 2" descr="4"/>
                <wp:cNvGraphicFramePr/>
                <a:graphic xmlns:a="http://schemas.openxmlformats.org/drawingml/2006/main">
                  <a:graphicData uri="http://schemas.microsoft.com/office/word/2010/wordprocessingShape">
                    <wps:wsp>
                      <wps:cNvCnPr/>
                      <wps:spPr>
                        <a:xfrm>
                          <a:off x="0" y="0"/>
                          <a:ext cx="75361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B4FEA3" id="Straight Connector 2" o:spid="_x0000_s1026" alt="4" style="position:absolute;z-index:251667456;visibility:visible;mso-wrap-style:square;mso-wrap-distance-left:9pt;mso-wrap-distance-top:0;mso-wrap-distance-right:9pt;mso-wrap-distance-bottom:0;mso-position-horizontal:absolute;mso-position-horizontal-relative:page;mso-position-vertical:absolute;mso-position-vertical-relative:text" from="3.6pt,14.8pt" to="59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" strokecolor="black [3200]" strokeweight="1pt">
                <v:stroke joinstyle="miter"/>
                <w10:wrap anchorx="page"/>
              </v:line>
            </w:pict>
          </mc:Fallback>
        </mc:AlternateContent>
      </w:r>
    </w:p>
    <w:p w14:paraId="3769F273" w14:textId="644CEEBE" w:rsidR="00F24C5E" w:rsidRPr="00F24C5E" w:rsidRDefault="00F24C5E" w:rsidP="00EF0B4B">
      <w:pPr>
        <w:pStyle w:val="NoSpacing"/>
        <w:sectPr w:rsidR="00F24C5E" w:rsidRPr="00F24C5E" w:rsidSect="000C78E9">
          <w:type w:val="continuous"/>
          <w:pgSz w:w="11906" w:h="16838" w:code="9"/>
          <w:pgMar w:top="720" w:right="720" w:bottom="720" w:left="720" w:header="720" w:footer="720" w:gutter="0"/>
          <w:cols w:space="720"/>
          <w:docGrid w:linePitch="360"/>
        </w:sectPr>
      </w:pPr>
    </w:p>
    <w:p w14:paraId="571C2761" w14:textId="76E4C5E1" w:rsidR="00F24C5E" w:rsidRPr="00252BFF" w:rsidRDefault="00F24C5E" w:rsidP="00EF0B4B">
      <w:pPr>
        <w:spacing w:after="0" w:line="240" w:lineRule="auto"/>
        <w:rPr>
          <w:rFonts w:ascii="Microsoft Uighur" w:hAnsi="Microsoft Uighur" w:cs="Microsoft Uighur"/>
          <w:b/>
          <w:bCs/>
          <w:sz w:val="40"/>
          <w:szCs w:val="40"/>
        </w:rPr>
      </w:pPr>
      <w:r w:rsidRPr="00252BFF">
        <w:rPr>
          <w:rFonts w:ascii="Microsoft Uighur" w:hAnsi="Microsoft Uighur" w:cs="Microsoft Uighur"/>
          <w:b/>
          <w:bCs/>
          <w:sz w:val="40"/>
          <w:szCs w:val="40"/>
        </w:rPr>
        <w:t xml:space="preserve">External Certification </w:t>
      </w:r>
    </w:p>
    <w:p w14:paraId="6E1FA7DA" w14:textId="5D9B99DB" w:rsidR="00F24C5E" w:rsidRPr="00252BFF" w:rsidRDefault="00F24C5E" w:rsidP="00252BFF">
      <w:pPr>
        <w:pStyle w:val="ListParagraph"/>
        <w:numPr>
          <w:ilvl w:val="0"/>
          <w:numId w:val="7"/>
        </w:numPr>
        <w:spacing w:line="259" w:lineRule="auto"/>
        <w:rPr>
          <w:rFonts w:ascii="Microsoft Uighur" w:hAnsi="Microsoft Uighur" w:cs="Microsoft Uighur"/>
          <w:sz w:val="30"/>
          <w:szCs w:val="30"/>
        </w:rPr>
      </w:pPr>
      <w:r w:rsidRPr="00252BFF">
        <w:rPr>
          <w:rFonts w:ascii="Microsoft Uighur" w:hAnsi="Microsoft Uighur" w:cs="Microsoft Uighur"/>
          <w:sz w:val="30"/>
          <w:szCs w:val="30"/>
        </w:rPr>
        <w:t>Microsoft fundamental certifications [AZ-900, AI-900, DP-900]</w:t>
      </w:r>
    </w:p>
    <w:p w14:paraId="4F773A73" w14:textId="77777777" w:rsidR="00F24C5E" w:rsidRPr="00252BFF" w:rsidRDefault="00F24C5E" w:rsidP="00252BFF">
      <w:pPr>
        <w:pStyle w:val="ListParagraph"/>
        <w:numPr>
          <w:ilvl w:val="0"/>
          <w:numId w:val="7"/>
        </w:numPr>
        <w:spacing w:line="259" w:lineRule="auto"/>
        <w:rPr>
          <w:rFonts w:ascii="Microsoft Uighur" w:hAnsi="Microsoft Uighur" w:cs="Microsoft Uighur"/>
          <w:sz w:val="30"/>
          <w:szCs w:val="30"/>
        </w:rPr>
      </w:pPr>
      <w:r w:rsidRPr="00252BFF">
        <w:rPr>
          <w:rFonts w:ascii="Microsoft Uighur" w:hAnsi="Microsoft Uighur" w:cs="Microsoft Uighur"/>
          <w:sz w:val="30"/>
          <w:szCs w:val="30"/>
        </w:rPr>
        <w:t xml:space="preserve">Microsoft azure AI Engineer associate [AI-102] </w:t>
      </w:r>
    </w:p>
    <w:p w14:paraId="2C0A291E" w14:textId="77777777" w:rsidR="00F24C5E" w:rsidRPr="00252BFF" w:rsidRDefault="00F24C5E" w:rsidP="00252BFF">
      <w:pPr>
        <w:pStyle w:val="ListParagraph"/>
        <w:numPr>
          <w:ilvl w:val="0"/>
          <w:numId w:val="7"/>
        </w:numPr>
        <w:spacing w:line="259" w:lineRule="auto"/>
        <w:rPr>
          <w:rFonts w:ascii="Microsoft Uighur" w:hAnsi="Microsoft Uighur" w:cs="Microsoft Uighur"/>
          <w:sz w:val="30"/>
          <w:szCs w:val="30"/>
        </w:rPr>
      </w:pPr>
      <w:r w:rsidRPr="00252BFF">
        <w:rPr>
          <w:rFonts w:ascii="Microsoft Uighur" w:hAnsi="Microsoft Uighur" w:cs="Microsoft Uighur"/>
          <w:sz w:val="30"/>
          <w:szCs w:val="30"/>
        </w:rPr>
        <w:t>Microsoft azure Administrator Associate [AZ-104]</w:t>
      </w:r>
    </w:p>
    <w:p w14:paraId="1CD8277C" w14:textId="2FA94420" w:rsidR="00F24C5E" w:rsidRPr="00252BFF" w:rsidRDefault="00EF0B4B" w:rsidP="00252BFF">
      <w:pPr>
        <w:pStyle w:val="ListParagraph"/>
        <w:numPr>
          <w:ilvl w:val="0"/>
          <w:numId w:val="7"/>
        </w:numPr>
        <w:spacing w:line="259" w:lineRule="auto"/>
        <w:rPr>
          <w:rFonts w:ascii="Microsoft Uighur" w:hAnsi="Microsoft Uighur" w:cs="Microsoft Uighur"/>
          <w:sz w:val="30"/>
          <w:szCs w:val="30"/>
        </w:rPr>
        <w:sectPr w:rsidR="00F24C5E" w:rsidRPr="00252BFF" w:rsidSect="000C78E9">
          <w:type w:val="continuous"/>
          <w:pgSz w:w="11906" w:h="16838" w:code="9"/>
          <w:pgMar w:top="720" w:right="720" w:bottom="720" w:left="720" w:header="720" w:footer="720" w:gutter="0"/>
          <w:cols w:space="720"/>
          <w:docGrid w:linePitch="360"/>
        </w:sectPr>
      </w:pPr>
      <w:r w:rsidRPr="00003929">
        <w:rPr>
          <w:rFonts w:ascii="Microsoft Uighur" w:hAnsi="Microsoft Uighur" w:cs="Microsoft Uighur"/>
          <w:noProof/>
          <w:sz w:val="36"/>
          <w:szCs w:val="36"/>
        </w:rPr>
        <mc:AlternateContent>
          <mc:Choice Requires="wps">
            <w:drawing>
              <wp:anchor distT="0" distB="0" distL="114300" distR="114300" simplePos="0" relativeHeight="251663360" behindDoc="0" locked="0" layoutInCell="1" allowOverlap="1" wp14:anchorId="5F743DFF" wp14:editId="0BA758A5">
                <wp:simplePos x="0" y="0"/>
                <wp:positionH relativeFrom="page">
                  <wp:align>left</wp:align>
                </wp:positionH>
                <wp:positionV relativeFrom="paragraph">
                  <wp:posOffset>435610</wp:posOffset>
                </wp:positionV>
                <wp:extent cx="7536180" cy="7620"/>
                <wp:effectExtent l="0" t="0" r="26670" b="30480"/>
                <wp:wrapNone/>
                <wp:docPr id="1124954395" name="Straight Connector 2" descr="5"/>
                <wp:cNvGraphicFramePr/>
                <a:graphic xmlns:a="http://schemas.openxmlformats.org/drawingml/2006/main">
                  <a:graphicData uri="http://schemas.microsoft.com/office/word/2010/wordprocessingShape">
                    <wps:wsp>
                      <wps:cNvCnPr/>
                      <wps:spPr>
                        <a:xfrm>
                          <a:off x="0" y="0"/>
                          <a:ext cx="75361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9C55CE" id="Straight Connector 2" o:spid="_x0000_s1026" alt="5" style="position:absolute;z-index:251663360;visibility:visible;mso-wrap-style:square;mso-wrap-distance-left:9pt;mso-wrap-distance-top:0;mso-wrap-distance-right:9pt;mso-wrap-distance-bottom:0;mso-position-horizontal:left;mso-position-horizontal-relative:page;mso-position-vertical:absolute;mso-position-vertical-relative:text" from="0,34.3pt" to="593.4pt,3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" strokecolor="black [3200]" strokeweight="1pt">
                <v:stroke joinstyle="miter"/>
                <w10:wrap anchorx="page"/>
              </v:line>
            </w:pict>
          </mc:Fallback>
        </mc:AlternateContent>
      </w:r>
      <w:r w:rsidR="00F24C5E" w:rsidRPr="00252BFF">
        <w:rPr>
          <w:rFonts w:ascii="Microsoft Uighur" w:hAnsi="Microsoft Uighur" w:cs="Microsoft Uighur"/>
          <w:sz w:val="30"/>
          <w:szCs w:val="30"/>
        </w:rPr>
        <w:t>Microsoft Power BI data analyst [PL-300</w:t>
      </w:r>
      <w:r w:rsidR="00F64672">
        <w:rPr>
          <w:rFonts w:ascii="Microsoft Uighur" w:hAnsi="Microsoft Uighur" w:cs="Microsoft Uighur"/>
          <w:sz w:val="30"/>
          <w:szCs w:val="30"/>
        </w:rPr>
        <w:t>]</w:t>
      </w:r>
    </w:p>
    <w:p w14:paraId="36FD777B" w14:textId="4CA9F859" w:rsidR="000C78E9" w:rsidRDefault="000C78E9" w:rsidP="00F24C5E">
      <w:pPr>
        <w:spacing w:after="0" w:line="240" w:lineRule="auto"/>
        <w:rPr>
          <w:rFonts w:ascii="Microsoft Uighur" w:hAnsi="Microsoft Uighur" w:cs="Microsoft Uighur"/>
          <w:sz w:val="30"/>
          <w:szCs w:val="30"/>
        </w:rPr>
        <w:sectPr w:rsidR="000C78E9" w:rsidSect="00E80167">
          <w:type w:val="continuous"/>
          <w:pgSz w:w="11906" w:h="16838" w:code="9"/>
          <w:pgMar w:top="720" w:right="720" w:bottom="720" w:left="720" w:header="720" w:footer="720" w:gutter="0"/>
          <w:cols w:space="720"/>
          <w:docGrid w:linePitch="360"/>
        </w:sectPr>
      </w:pPr>
    </w:p>
    <w:p w14:paraId="34AFE5A7" w14:textId="3AC85415" w:rsidR="000C78E9" w:rsidRPr="000C78E9" w:rsidRDefault="00E80167" w:rsidP="000C78E9">
      <w:pPr>
        <w:spacing w:after="0" w:line="240" w:lineRule="auto"/>
        <w:rPr>
          <w:rFonts w:ascii="Microsoft Uighur" w:hAnsi="Microsoft Uighur" w:cs="Microsoft Uighur"/>
          <w:b/>
          <w:bCs/>
          <w:sz w:val="40"/>
          <w:szCs w:val="40"/>
        </w:rPr>
      </w:pPr>
      <w:r w:rsidRPr="0018118B">
        <w:rPr>
          <w:rFonts w:ascii="Microsoft Uighur" w:hAnsi="Microsoft Uighur" w:cs="Microsoft Uighur"/>
          <w:b/>
          <w:bCs/>
          <w:sz w:val="40"/>
          <w:szCs w:val="40"/>
        </w:rPr>
        <w:t>Education</w:t>
      </w:r>
    </w:p>
    <w:p w14:paraId="44424279" w14:textId="341E2095" w:rsidR="00E80167" w:rsidRDefault="00E80167" w:rsidP="00E80167">
      <w:pPr>
        <w:pStyle w:val="ListParagraph"/>
        <w:numPr>
          <w:ilvl w:val="0"/>
          <w:numId w:val="5"/>
        </w:numPr>
        <w:spacing w:after="0" w:line="240" w:lineRule="auto"/>
        <w:ind w:left="360"/>
        <w:rPr>
          <w:rFonts w:ascii="Microsoft Uighur" w:hAnsi="Microsoft Uighur" w:cs="Microsoft Uighur"/>
          <w:sz w:val="30"/>
          <w:szCs w:val="30"/>
        </w:rPr>
      </w:pPr>
      <w:r>
        <w:rPr>
          <w:rFonts w:ascii="Microsoft Uighur" w:hAnsi="Microsoft Uighur" w:cs="Microsoft Uighur"/>
          <w:sz w:val="30"/>
          <w:szCs w:val="30"/>
        </w:rPr>
        <w:t xml:space="preserve">Bachelor’s degree in physics </w:t>
      </w:r>
      <w:r w:rsidR="000C78E9">
        <w:rPr>
          <w:rFonts w:ascii="Microsoft Uighur" w:hAnsi="Microsoft Uighur" w:cs="Microsoft Uighur"/>
          <w:sz w:val="30"/>
          <w:szCs w:val="30"/>
        </w:rPr>
        <w:tab/>
      </w:r>
      <w:r w:rsidR="000C78E9">
        <w:rPr>
          <w:rFonts w:ascii="Microsoft Uighur" w:hAnsi="Microsoft Uighur" w:cs="Microsoft Uighur"/>
          <w:sz w:val="30"/>
          <w:szCs w:val="30"/>
        </w:rPr>
        <w:tab/>
      </w:r>
      <w:r w:rsidR="000C78E9">
        <w:rPr>
          <w:rFonts w:ascii="Microsoft Uighur" w:hAnsi="Microsoft Uighur" w:cs="Microsoft Uighur"/>
          <w:sz w:val="30"/>
          <w:szCs w:val="30"/>
        </w:rPr>
        <w:tab/>
      </w:r>
      <w:r w:rsidR="000C78E9">
        <w:rPr>
          <w:rFonts w:ascii="Microsoft Uighur" w:hAnsi="Microsoft Uighur" w:cs="Microsoft Uighur"/>
          <w:sz w:val="30"/>
          <w:szCs w:val="30"/>
        </w:rPr>
        <w:tab/>
      </w:r>
      <w:r w:rsidR="000C78E9">
        <w:rPr>
          <w:rFonts w:ascii="Microsoft Uighur" w:hAnsi="Microsoft Uighur" w:cs="Microsoft Uighur"/>
          <w:sz w:val="30"/>
          <w:szCs w:val="30"/>
        </w:rPr>
        <w:tab/>
      </w:r>
      <w:r w:rsidR="000C78E9">
        <w:rPr>
          <w:rFonts w:ascii="Microsoft Uighur" w:hAnsi="Microsoft Uighur" w:cs="Microsoft Uighur"/>
          <w:sz w:val="30"/>
          <w:szCs w:val="30"/>
        </w:rPr>
        <w:tab/>
      </w:r>
      <w:r w:rsidR="000C78E9">
        <w:rPr>
          <w:rFonts w:ascii="Microsoft Uighur" w:hAnsi="Microsoft Uighur" w:cs="Microsoft Uighur"/>
          <w:sz w:val="30"/>
          <w:szCs w:val="30"/>
        </w:rPr>
        <w:tab/>
      </w:r>
      <w:r w:rsidR="000C78E9">
        <w:rPr>
          <w:rFonts w:ascii="Microsoft Uighur" w:hAnsi="Microsoft Uighur" w:cs="Microsoft Uighur"/>
          <w:sz w:val="30"/>
          <w:szCs w:val="30"/>
        </w:rPr>
        <w:tab/>
      </w:r>
      <w:r w:rsidR="000C78E9">
        <w:rPr>
          <w:rFonts w:ascii="Microsoft Uighur" w:hAnsi="Microsoft Uighur" w:cs="Microsoft Uighur"/>
          <w:sz w:val="30"/>
          <w:szCs w:val="30"/>
        </w:rPr>
        <w:tab/>
        <w:t xml:space="preserve"> </w:t>
      </w:r>
      <w:r>
        <w:rPr>
          <w:rFonts w:ascii="Microsoft Uighur" w:hAnsi="Microsoft Uighur" w:cs="Microsoft Uighur"/>
          <w:sz w:val="30"/>
          <w:szCs w:val="30"/>
        </w:rPr>
        <w:t>2017 – 2020</w:t>
      </w:r>
    </w:p>
    <w:p w14:paraId="3CFCE277" w14:textId="77777777" w:rsidR="00E80167" w:rsidRDefault="00E80167" w:rsidP="00E80167">
      <w:pPr>
        <w:pStyle w:val="ListParagraph"/>
        <w:spacing w:after="0" w:line="240" w:lineRule="auto"/>
        <w:ind w:left="360"/>
        <w:rPr>
          <w:rFonts w:ascii="Microsoft Uighur" w:hAnsi="Microsoft Uighur" w:cs="Microsoft Uighur"/>
          <w:sz w:val="30"/>
          <w:szCs w:val="30"/>
        </w:rPr>
      </w:pPr>
      <w:r w:rsidRPr="00073095">
        <w:rPr>
          <w:rFonts w:ascii="Microsoft Uighur" w:hAnsi="Microsoft Uighur" w:cs="Microsoft Uighur"/>
          <w:sz w:val="30"/>
          <w:szCs w:val="30"/>
        </w:rPr>
        <w:t>Sourashtra College, Madurai TN, India</w:t>
      </w:r>
    </w:p>
    <w:p w14:paraId="0101FC11" w14:textId="3C1E1AAF" w:rsidR="00E80167" w:rsidRDefault="00062DB1" w:rsidP="000C78E9">
      <w:pPr>
        <w:pStyle w:val="ListParagraph"/>
        <w:numPr>
          <w:ilvl w:val="0"/>
          <w:numId w:val="5"/>
        </w:numPr>
        <w:spacing w:after="0" w:line="240" w:lineRule="auto"/>
        <w:ind w:left="360"/>
        <w:rPr>
          <w:rFonts w:ascii="Microsoft Uighur" w:hAnsi="Microsoft Uighur" w:cs="Microsoft Uighur"/>
          <w:sz w:val="30"/>
          <w:szCs w:val="30"/>
        </w:rPr>
      </w:pPr>
      <w:r>
        <w:rPr>
          <w:rFonts w:ascii="Microsoft Uighur" w:hAnsi="Microsoft Uighur" w:cs="Microsoft Uighur"/>
          <w:sz w:val="30"/>
          <w:szCs w:val="30"/>
        </w:rPr>
        <w:t xml:space="preserve">Master’s degree in MBA </w:t>
      </w:r>
      <w:r w:rsidR="00252BFF">
        <w:rPr>
          <w:rFonts w:ascii="Microsoft Uighur" w:hAnsi="Microsoft Uighur" w:cs="Microsoft Uighur"/>
          <w:sz w:val="30"/>
          <w:szCs w:val="30"/>
        </w:rPr>
        <w:t>Finance</w:t>
      </w:r>
      <w:r>
        <w:rPr>
          <w:rFonts w:ascii="Microsoft Uighur" w:hAnsi="Microsoft Uighur" w:cs="Microsoft Uighur"/>
          <w:sz w:val="30"/>
          <w:szCs w:val="30"/>
        </w:rPr>
        <w:tab/>
      </w:r>
      <w:r>
        <w:rPr>
          <w:rFonts w:ascii="Microsoft Uighur" w:hAnsi="Microsoft Uighur" w:cs="Microsoft Uighur"/>
          <w:sz w:val="30"/>
          <w:szCs w:val="30"/>
        </w:rPr>
        <w:tab/>
      </w:r>
      <w:r>
        <w:rPr>
          <w:rFonts w:ascii="Microsoft Uighur" w:hAnsi="Microsoft Uighur" w:cs="Microsoft Uighur"/>
          <w:sz w:val="30"/>
          <w:szCs w:val="30"/>
        </w:rPr>
        <w:tab/>
      </w:r>
      <w:r>
        <w:rPr>
          <w:rFonts w:ascii="Microsoft Uighur" w:hAnsi="Microsoft Uighur" w:cs="Microsoft Uighur"/>
          <w:sz w:val="30"/>
          <w:szCs w:val="30"/>
        </w:rPr>
        <w:tab/>
        <w:t xml:space="preserve"> </w:t>
      </w:r>
      <w:r>
        <w:rPr>
          <w:rFonts w:ascii="Microsoft Uighur" w:hAnsi="Microsoft Uighur" w:cs="Microsoft Uighur"/>
          <w:sz w:val="30"/>
          <w:szCs w:val="30"/>
        </w:rPr>
        <w:tab/>
      </w:r>
      <w:r>
        <w:rPr>
          <w:rFonts w:ascii="Microsoft Uighur" w:hAnsi="Microsoft Uighur" w:cs="Microsoft Uighur"/>
          <w:sz w:val="30"/>
          <w:szCs w:val="30"/>
        </w:rPr>
        <w:tab/>
      </w:r>
      <w:r>
        <w:rPr>
          <w:rFonts w:ascii="Microsoft Uighur" w:hAnsi="Microsoft Uighur" w:cs="Microsoft Uighur"/>
          <w:sz w:val="30"/>
          <w:szCs w:val="30"/>
        </w:rPr>
        <w:tab/>
        <w:t xml:space="preserve">   </w:t>
      </w:r>
      <w:r>
        <w:rPr>
          <w:rFonts w:ascii="Microsoft Uighur" w:hAnsi="Microsoft Uighur" w:cs="Microsoft Uighur"/>
          <w:sz w:val="30"/>
          <w:szCs w:val="30"/>
        </w:rPr>
        <w:tab/>
        <w:t xml:space="preserve"> 2020 – 2022</w:t>
      </w:r>
    </w:p>
    <w:p w14:paraId="7FDE2ED2" w14:textId="4ED071FA" w:rsidR="00062DB1" w:rsidRPr="000C78E9" w:rsidRDefault="00062DB1" w:rsidP="00062DB1">
      <w:pPr>
        <w:pStyle w:val="ListParagraph"/>
        <w:spacing w:after="0" w:line="240" w:lineRule="auto"/>
        <w:ind w:left="360"/>
        <w:rPr>
          <w:rFonts w:ascii="Microsoft Uighur" w:hAnsi="Microsoft Uighur" w:cs="Microsoft Uighur"/>
          <w:sz w:val="30"/>
          <w:szCs w:val="30"/>
        </w:rPr>
      </w:pPr>
      <w:r>
        <w:rPr>
          <w:rFonts w:ascii="Microsoft Uighur" w:hAnsi="Microsoft Uighur" w:cs="Microsoft Uighur"/>
          <w:sz w:val="30"/>
          <w:szCs w:val="30"/>
        </w:rPr>
        <w:t>Alagappa University, Karaikudi TN, India</w:t>
      </w:r>
    </w:p>
    <w:sectPr w:rsidR="00062DB1" w:rsidRPr="000C78E9" w:rsidSect="00E80167">
      <w:type w:val="continuous"/>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opperplate Gothic Bold">
    <w:panose1 w:val="020E0705020206020404"/>
    <w:charset w:val="00"/>
    <w:family w:val="swiss"/>
    <w:pitch w:val="variable"/>
    <w:sig w:usb0="00000003" w:usb1="00000000" w:usb2="00000000" w:usb3="00000000" w:csb0="00000001" w:csb1="00000000"/>
  </w:font>
  <w:font w:name="Microsoft Uighur">
    <w:panose1 w:val="02000000000000000000"/>
    <w:charset w:val="B2"/>
    <w:family w:val="auto"/>
    <w:pitch w:val="variable"/>
    <w:sig w:usb0="8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11A3"/>
    <w:multiLevelType w:val="hybridMultilevel"/>
    <w:tmpl w:val="92401D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EA574A"/>
    <w:multiLevelType w:val="hybridMultilevel"/>
    <w:tmpl w:val="DBF6EB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991655"/>
    <w:multiLevelType w:val="hybridMultilevel"/>
    <w:tmpl w:val="F4167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5A51BE"/>
    <w:multiLevelType w:val="hybridMultilevel"/>
    <w:tmpl w:val="1584B03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F041C9"/>
    <w:multiLevelType w:val="hybridMultilevel"/>
    <w:tmpl w:val="EB6C54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E5101CE"/>
    <w:multiLevelType w:val="hybridMultilevel"/>
    <w:tmpl w:val="BE4C06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5E6510C7"/>
    <w:multiLevelType w:val="hybridMultilevel"/>
    <w:tmpl w:val="EAC2AF6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A97FBF"/>
    <w:multiLevelType w:val="hybridMultilevel"/>
    <w:tmpl w:val="1682F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234D97"/>
    <w:multiLevelType w:val="hybridMultilevel"/>
    <w:tmpl w:val="B0AC2C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8DD3172"/>
    <w:multiLevelType w:val="hybridMultilevel"/>
    <w:tmpl w:val="2D625B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32359CB"/>
    <w:multiLevelType w:val="hybridMultilevel"/>
    <w:tmpl w:val="36B4FC4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665179"/>
    <w:multiLevelType w:val="hybridMultilevel"/>
    <w:tmpl w:val="B9F6A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5991401">
    <w:abstractNumId w:val="6"/>
  </w:num>
  <w:num w:numId="2" w16cid:durableId="12583344">
    <w:abstractNumId w:val="10"/>
  </w:num>
  <w:num w:numId="3" w16cid:durableId="380250550">
    <w:abstractNumId w:val="7"/>
  </w:num>
  <w:num w:numId="4" w16cid:durableId="1169714419">
    <w:abstractNumId w:val="11"/>
  </w:num>
  <w:num w:numId="5" w16cid:durableId="1084882990">
    <w:abstractNumId w:val="3"/>
  </w:num>
  <w:num w:numId="6" w16cid:durableId="2137942630">
    <w:abstractNumId w:val="2"/>
  </w:num>
  <w:num w:numId="7" w16cid:durableId="187722935">
    <w:abstractNumId w:val="8"/>
  </w:num>
  <w:num w:numId="8" w16cid:durableId="1399327773">
    <w:abstractNumId w:val="9"/>
  </w:num>
  <w:num w:numId="9" w16cid:durableId="153255650">
    <w:abstractNumId w:val="0"/>
  </w:num>
  <w:num w:numId="10" w16cid:durableId="203442984">
    <w:abstractNumId w:val="1"/>
  </w:num>
  <w:num w:numId="11" w16cid:durableId="969360856">
    <w:abstractNumId w:val="4"/>
  </w:num>
  <w:num w:numId="12" w16cid:durableId="11913403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167"/>
    <w:rsid w:val="00062DB1"/>
    <w:rsid w:val="000C78E9"/>
    <w:rsid w:val="001F6D62"/>
    <w:rsid w:val="00252BFF"/>
    <w:rsid w:val="002606B5"/>
    <w:rsid w:val="00351DE6"/>
    <w:rsid w:val="00392EBF"/>
    <w:rsid w:val="0062425B"/>
    <w:rsid w:val="00693A6E"/>
    <w:rsid w:val="006D02AE"/>
    <w:rsid w:val="008A3D71"/>
    <w:rsid w:val="00A12BC8"/>
    <w:rsid w:val="00B40364"/>
    <w:rsid w:val="00CC209E"/>
    <w:rsid w:val="00CF1CD7"/>
    <w:rsid w:val="00E80167"/>
    <w:rsid w:val="00EF0B4B"/>
    <w:rsid w:val="00F24C5E"/>
    <w:rsid w:val="00F41728"/>
    <w:rsid w:val="00F6467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FB7CC"/>
  <w15:chartTrackingRefBased/>
  <w15:docId w15:val="{867E63BC-161A-454F-864B-4804550D6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A6E"/>
    <w:rPr>
      <w:lang w:val="en-US"/>
    </w:rPr>
  </w:style>
  <w:style w:type="paragraph" w:styleId="Heading1">
    <w:name w:val="heading 1"/>
    <w:basedOn w:val="Normal"/>
    <w:next w:val="Normal"/>
    <w:link w:val="Heading1Char"/>
    <w:uiPriority w:val="9"/>
    <w:qFormat/>
    <w:rsid w:val="00E801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01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01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1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1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1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1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1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1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1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01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01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1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1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1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1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1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167"/>
    <w:rPr>
      <w:rFonts w:eastAsiaTheme="majorEastAsia" w:cstheme="majorBidi"/>
      <w:color w:val="272727" w:themeColor="text1" w:themeTint="D8"/>
    </w:rPr>
  </w:style>
  <w:style w:type="paragraph" w:styleId="Title">
    <w:name w:val="Title"/>
    <w:basedOn w:val="Normal"/>
    <w:next w:val="Normal"/>
    <w:link w:val="TitleChar"/>
    <w:uiPriority w:val="10"/>
    <w:qFormat/>
    <w:rsid w:val="00E801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1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1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1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167"/>
    <w:pPr>
      <w:spacing w:before="160"/>
      <w:jc w:val="center"/>
    </w:pPr>
    <w:rPr>
      <w:i/>
      <w:iCs/>
      <w:color w:val="404040" w:themeColor="text1" w:themeTint="BF"/>
    </w:rPr>
  </w:style>
  <w:style w:type="character" w:customStyle="1" w:styleId="QuoteChar">
    <w:name w:val="Quote Char"/>
    <w:basedOn w:val="DefaultParagraphFont"/>
    <w:link w:val="Quote"/>
    <w:uiPriority w:val="29"/>
    <w:rsid w:val="00E80167"/>
    <w:rPr>
      <w:i/>
      <w:iCs/>
      <w:color w:val="404040" w:themeColor="text1" w:themeTint="BF"/>
    </w:rPr>
  </w:style>
  <w:style w:type="paragraph" w:styleId="ListParagraph">
    <w:name w:val="List Paragraph"/>
    <w:basedOn w:val="Normal"/>
    <w:uiPriority w:val="34"/>
    <w:qFormat/>
    <w:rsid w:val="00E80167"/>
    <w:pPr>
      <w:ind w:left="720"/>
      <w:contextualSpacing/>
    </w:pPr>
  </w:style>
  <w:style w:type="character" w:styleId="IntenseEmphasis">
    <w:name w:val="Intense Emphasis"/>
    <w:basedOn w:val="DefaultParagraphFont"/>
    <w:uiPriority w:val="21"/>
    <w:qFormat/>
    <w:rsid w:val="00E80167"/>
    <w:rPr>
      <w:i/>
      <w:iCs/>
      <w:color w:val="0F4761" w:themeColor="accent1" w:themeShade="BF"/>
    </w:rPr>
  </w:style>
  <w:style w:type="paragraph" w:styleId="IntenseQuote">
    <w:name w:val="Intense Quote"/>
    <w:basedOn w:val="Normal"/>
    <w:next w:val="Normal"/>
    <w:link w:val="IntenseQuoteChar"/>
    <w:uiPriority w:val="30"/>
    <w:qFormat/>
    <w:rsid w:val="00E801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167"/>
    <w:rPr>
      <w:i/>
      <w:iCs/>
      <w:color w:val="0F4761" w:themeColor="accent1" w:themeShade="BF"/>
    </w:rPr>
  </w:style>
  <w:style w:type="character" w:styleId="IntenseReference">
    <w:name w:val="Intense Reference"/>
    <w:basedOn w:val="DefaultParagraphFont"/>
    <w:uiPriority w:val="32"/>
    <w:qFormat/>
    <w:rsid w:val="00E80167"/>
    <w:rPr>
      <w:b/>
      <w:bCs/>
      <w:smallCaps/>
      <w:color w:val="0F4761" w:themeColor="accent1" w:themeShade="BF"/>
      <w:spacing w:val="5"/>
    </w:rPr>
  </w:style>
  <w:style w:type="character" w:styleId="Hyperlink">
    <w:name w:val="Hyperlink"/>
    <w:basedOn w:val="DefaultParagraphFont"/>
    <w:uiPriority w:val="99"/>
    <w:unhideWhenUsed/>
    <w:rsid w:val="00E80167"/>
    <w:rPr>
      <w:color w:val="467886" w:themeColor="hyperlink"/>
      <w:u w:val="single"/>
    </w:rPr>
  </w:style>
  <w:style w:type="paragraph" w:styleId="NoSpacing">
    <w:name w:val="No Spacing"/>
    <w:uiPriority w:val="1"/>
    <w:qFormat/>
    <w:rsid w:val="00252BFF"/>
    <w:pPr>
      <w:spacing w:after="0" w:line="240" w:lineRule="auto"/>
    </w:pPr>
    <w:rPr>
      <w:lang w:val="en-US"/>
    </w:rPr>
  </w:style>
  <w:style w:type="character" w:styleId="UnresolvedMention">
    <w:name w:val="Unresolved Mention"/>
    <w:basedOn w:val="DefaultParagraphFont"/>
    <w:uiPriority w:val="99"/>
    <w:semiHidden/>
    <w:unhideWhenUsed/>
    <w:rsid w:val="00693A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sivanath-t-g-07827b18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gsivanath@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E02A83-8964-4A41-BEBA-950A19DFE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851</Words>
  <Characters>4855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T.G, Sivanath (Cognizant)</dc:creator>
  <cp:keywords/>
  <dc:description/>
  <cp:lastModifiedBy>Thirumurugan Sekar</cp:lastModifiedBy>
  <cp:revision>3</cp:revision>
  <cp:lastPrinted>2026-06-25T13:51:00Z</cp:lastPrinted>
  <dcterms:created xsi:type="dcterms:W3CDTF">2026-06-25T13:51:00Z</dcterms:created>
  <dcterms:modified xsi:type="dcterms:W3CDTF">2026-06-25T13:57:00Z</dcterms:modified>
</cp:coreProperties>
</file>