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980" w:rsidRDefault="00D81CDD">
      <w:pPr>
        <w:rPr>
          <w:i/>
        </w:rPr>
      </w:pPr>
      <w:r>
        <w:t>GVault –&gt; Veeva  (</w:t>
      </w:r>
      <w:r w:rsidRPr="00D81CDD">
        <w:rPr>
          <w:i/>
        </w:rPr>
        <w:t>Quality Docs</w:t>
      </w:r>
      <w:r>
        <w:rPr>
          <w:i/>
        </w:rPr>
        <w:t>)</w:t>
      </w:r>
    </w:p>
    <w:p w:rsidR="00E270CA" w:rsidRDefault="00E270CA">
      <w:pPr>
        <w:rPr>
          <w:i/>
        </w:rPr>
      </w:pPr>
    </w:p>
    <w:p w:rsidR="00E270CA" w:rsidRDefault="00E270CA">
      <w:pPr>
        <w:rPr>
          <w:i/>
        </w:rPr>
      </w:pPr>
    </w:p>
    <w:p w:rsidR="00E270CA" w:rsidRPr="00E270CA" w:rsidRDefault="006D4BCB">
      <w:pPr>
        <w:rPr>
          <w:b/>
          <w:u w:val="single"/>
        </w:rPr>
      </w:pPr>
      <w:r>
        <w:rPr>
          <w:b/>
          <w:i/>
          <w:u w:val="single"/>
        </w:rPr>
        <w:t>D to A</w:t>
      </w:r>
      <w:bookmarkStart w:id="0" w:name="_GoBack"/>
      <w:bookmarkEnd w:id="0"/>
    </w:p>
    <w:sectPr w:rsidR="00E270CA" w:rsidRPr="00E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DBA"/>
    <w:rsid w:val="00644668"/>
    <w:rsid w:val="006D4BCB"/>
    <w:rsid w:val="007E5F51"/>
    <w:rsid w:val="00A20DBA"/>
    <w:rsid w:val="00D81CDD"/>
    <w:rsid w:val="00E023EA"/>
    <w:rsid w:val="00E2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>Gilead Sciences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EdvinSusairaj C (Contractor)</dc:creator>
  <cp:keywords/>
  <dc:description/>
  <cp:lastModifiedBy>EdvinSusairaj C (Contractor)</cp:lastModifiedBy>
  <cp:revision>5</cp:revision>
  <dcterms:created xsi:type="dcterms:W3CDTF">2018-06-05T06:40:00Z</dcterms:created>
  <dcterms:modified xsi:type="dcterms:W3CDTF">2019-02-11T07:22:00Z</dcterms:modified>
</cp:coreProperties>
</file>