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D10" w:rsidRDefault="00902ACB">
      <w:pPr>
        <w:pStyle w:val="Heading1"/>
      </w:pPr>
      <w:r>
        <w:t>Software Testing Lab Record – Experiments 6 to 10</w:t>
      </w:r>
    </w:p>
    <w:p w:rsidR="00A64D10" w:rsidRPr="00421C92" w:rsidRDefault="00902ACB">
      <w:pPr>
        <w:rPr>
          <w:b/>
        </w:rPr>
      </w:pPr>
      <w:r w:rsidRPr="00421C92">
        <w:rPr>
          <w:b/>
        </w:rPr>
        <w:t xml:space="preserve">Name: Sivapriya | Register No.: 192312014 | B.E. ECE, </w:t>
      </w:r>
      <w:r w:rsidRPr="00421C92">
        <w:rPr>
          <w:b/>
        </w:rPr>
        <w:t>(SIMATS</w:t>
      </w:r>
      <w:r w:rsidR="00421C92" w:rsidRPr="00421C92">
        <w:rPr>
          <w:b/>
        </w:rPr>
        <w:t xml:space="preserve"> UNIVERSITY</w:t>
      </w:r>
      <w:r w:rsidRPr="00421C92">
        <w:rPr>
          <w:b/>
        </w:rPr>
        <w:t>)</w:t>
      </w:r>
    </w:p>
    <w:p w:rsidR="00A64D10" w:rsidRDefault="00A64D10">
      <w:pPr>
        <w:pBdr>
          <w:bottom w:val="single" w:sz="6" w:space="1" w:color="auto"/>
        </w:pBdr>
      </w:pPr>
    </w:p>
    <w:p w:rsidR="00A64D10" w:rsidRDefault="00902ACB">
      <w:pPr>
        <w:pStyle w:val="Heading2"/>
      </w:pPr>
      <w:r>
        <w:t>EXP NO: 6 – Food Delivery Application (Positive Test Scenarios)</w:t>
      </w:r>
    </w:p>
    <w:p w:rsidR="00A64D10" w:rsidRDefault="00902ACB">
      <w:r>
        <w:rPr>
          <w:b/>
        </w:rPr>
        <w:t>Objective:</w:t>
      </w:r>
      <w:r>
        <w:t xml:space="preserve"> Identify and analyze the requirements of a Food Delivery application and prepare positive test scenarios and test cases.</w:t>
      </w:r>
    </w:p>
    <w:p w:rsidR="00A64D10" w:rsidRDefault="00902ACB">
      <w:pPr>
        <w:pStyle w:val="Heading3"/>
      </w:pPr>
      <w:r>
        <w:t>Case Study</w:t>
      </w:r>
    </w:p>
    <w:p w:rsidR="00A64D10" w:rsidRDefault="00902ACB">
      <w:r>
        <w:t>A food delivery application connects customers, restaurants and delivery partners. Customers search restaurants, order food</w:t>
      </w:r>
      <w:r>
        <w:t>, pay online and track delivery live. Restaurants accept orders and update menus. Delivery partners accept deliveries and update status.</w:t>
      </w:r>
    </w:p>
    <w:p w:rsidR="00A64D10" w:rsidRDefault="00902ACB">
      <w:pPr>
        <w:pStyle w:val="Heading3"/>
      </w:pPr>
      <w:r>
        <w:t>Requirements Analysis</w:t>
      </w:r>
    </w:p>
    <w:p w:rsidR="00A64D10" w:rsidRDefault="00902ACB">
      <w:r>
        <w:rPr>
          <w:b/>
        </w:rPr>
        <w:t>Functional requirements</w:t>
      </w:r>
    </w:p>
    <w:p w:rsidR="00A64D10" w:rsidRDefault="00902ACB">
      <w:pPr>
        <w:pStyle w:val="ListParagraph"/>
        <w:numPr>
          <w:ilvl w:val="0"/>
          <w:numId w:val="2"/>
        </w:numPr>
      </w:pPr>
      <w:r>
        <w:t>FR1 – Registration and login with mobile number and OTP.</w:t>
      </w:r>
    </w:p>
    <w:p w:rsidR="00A64D10" w:rsidRDefault="00902ACB">
      <w:pPr>
        <w:pStyle w:val="ListParagraph"/>
        <w:numPr>
          <w:ilvl w:val="0"/>
          <w:numId w:val="2"/>
        </w:numPr>
      </w:pPr>
      <w:r>
        <w:t>FR2 – Location d</w:t>
      </w:r>
      <w:r>
        <w:t>etection and restaurant listing by area.</w:t>
      </w:r>
    </w:p>
    <w:p w:rsidR="00A64D10" w:rsidRDefault="00902ACB">
      <w:pPr>
        <w:pStyle w:val="ListParagraph"/>
        <w:numPr>
          <w:ilvl w:val="0"/>
          <w:numId w:val="2"/>
        </w:numPr>
      </w:pPr>
      <w:r>
        <w:t>FR3 – Search and filter by cuisine, rating, price and veg/non-veg.</w:t>
      </w:r>
    </w:p>
    <w:p w:rsidR="00A64D10" w:rsidRDefault="00902ACB">
      <w:pPr>
        <w:pStyle w:val="ListParagraph"/>
        <w:numPr>
          <w:ilvl w:val="0"/>
          <w:numId w:val="2"/>
        </w:numPr>
      </w:pPr>
      <w:r>
        <w:t>FR4 – Add items to cart, customize items, apply offers.</w:t>
      </w:r>
    </w:p>
    <w:p w:rsidR="00A64D10" w:rsidRDefault="00902ACB">
      <w:pPr>
        <w:pStyle w:val="ListParagraph"/>
        <w:numPr>
          <w:ilvl w:val="0"/>
          <w:numId w:val="2"/>
        </w:numPr>
      </w:pPr>
      <w:r>
        <w:t>FR5 – Checkout with delivery address and payment (UPI, card, wallet, cash).</w:t>
      </w:r>
    </w:p>
    <w:p w:rsidR="00A64D10" w:rsidRDefault="00902ACB">
      <w:pPr>
        <w:pStyle w:val="ListParagraph"/>
        <w:numPr>
          <w:ilvl w:val="0"/>
          <w:numId w:val="2"/>
        </w:numPr>
      </w:pPr>
      <w:r>
        <w:t>FR6 – Restaurant</w:t>
      </w:r>
      <w:r>
        <w:t xml:space="preserve"> accepts or rejects the order.</w:t>
      </w:r>
    </w:p>
    <w:p w:rsidR="00A64D10" w:rsidRDefault="00902ACB">
      <w:pPr>
        <w:pStyle w:val="ListParagraph"/>
        <w:numPr>
          <w:ilvl w:val="0"/>
          <w:numId w:val="2"/>
        </w:numPr>
      </w:pPr>
      <w:r>
        <w:t>FR7 – Live order tracking and delivery partner details.</w:t>
      </w:r>
    </w:p>
    <w:p w:rsidR="00A64D10" w:rsidRDefault="00902ACB">
      <w:pPr>
        <w:pStyle w:val="ListParagraph"/>
        <w:numPr>
          <w:ilvl w:val="0"/>
          <w:numId w:val="2"/>
        </w:numPr>
      </w:pPr>
      <w:r>
        <w:t>FR8 – Rating, review and refund for failed orders.</w:t>
      </w:r>
    </w:p>
    <w:p w:rsidR="00A64D10" w:rsidRDefault="00902ACB">
      <w:r>
        <w:rPr>
          <w:b/>
        </w:rPr>
        <w:t>Non-functional requirements:</w:t>
      </w:r>
      <w:r>
        <w:t xml:space="preserve"> live tracking refresh under 10 seconds, secure payments, handle peak-hour load, works on </w:t>
      </w:r>
      <w:r>
        <w:t>Android and iOS.</w:t>
      </w:r>
    </w:p>
    <w:p w:rsidR="00A64D10" w:rsidRDefault="00902ACB">
      <w:pPr>
        <w:pStyle w:val="Heading3"/>
      </w:pPr>
      <w:r>
        <w:t>Positive Test Scenarios</w:t>
      </w:r>
    </w:p>
    <w:p w:rsidR="00A64D10" w:rsidRDefault="00902ACB">
      <w:pPr>
        <w:pStyle w:val="ListParagraph"/>
        <w:numPr>
          <w:ilvl w:val="0"/>
          <w:numId w:val="3"/>
        </w:numPr>
      </w:pPr>
      <w:r>
        <w:t>Login with a valid mobile number and OTP.</w:t>
      </w:r>
    </w:p>
    <w:p w:rsidR="00A64D10" w:rsidRDefault="00902ACB">
      <w:pPr>
        <w:pStyle w:val="ListParagraph"/>
        <w:numPr>
          <w:ilvl w:val="0"/>
          <w:numId w:val="3"/>
        </w:numPr>
      </w:pPr>
      <w:r>
        <w:t>Detect the current location and list nearby restaurants.</w:t>
      </w:r>
    </w:p>
    <w:p w:rsidR="00A64D10" w:rsidRDefault="00902ACB">
      <w:pPr>
        <w:pStyle w:val="ListParagraph"/>
        <w:numPr>
          <w:ilvl w:val="0"/>
          <w:numId w:val="3"/>
        </w:numPr>
      </w:pPr>
      <w:r>
        <w:t>Search a restaurant or dish.</w:t>
      </w:r>
    </w:p>
    <w:p w:rsidR="00A64D10" w:rsidRDefault="00902ACB">
      <w:pPr>
        <w:pStyle w:val="ListParagraph"/>
        <w:numPr>
          <w:ilvl w:val="0"/>
          <w:numId w:val="3"/>
        </w:numPr>
      </w:pPr>
      <w:r>
        <w:t>Apply veg and rating filters.</w:t>
      </w:r>
    </w:p>
    <w:p w:rsidR="00A64D10" w:rsidRDefault="00902ACB">
      <w:pPr>
        <w:pStyle w:val="ListParagraph"/>
        <w:numPr>
          <w:ilvl w:val="0"/>
          <w:numId w:val="3"/>
        </w:numPr>
      </w:pPr>
      <w:r>
        <w:t>Add items to the cart and customize.</w:t>
      </w:r>
    </w:p>
    <w:p w:rsidR="00A64D10" w:rsidRDefault="00902ACB">
      <w:pPr>
        <w:pStyle w:val="ListParagraph"/>
        <w:numPr>
          <w:ilvl w:val="0"/>
          <w:numId w:val="3"/>
        </w:numPr>
      </w:pPr>
      <w:r>
        <w:t xml:space="preserve">Apply a valid offer </w:t>
      </w:r>
      <w:r>
        <w:t>code.</w:t>
      </w:r>
    </w:p>
    <w:p w:rsidR="00A64D10" w:rsidRDefault="00902ACB">
      <w:pPr>
        <w:pStyle w:val="ListParagraph"/>
        <w:numPr>
          <w:ilvl w:val="0"/>
          <w:numId w:val="3"/>
        </w:numPr>
      </w:pPr>
      <w:r>
        <w:t>Place an order with online payment.</w:t>
      </w:r>
    </w:p>
    <w:p w:rsidR="00A64D10" w:rsidRDefault="00902ACB">
      <w:pPr>
        <w:pStyle w:val="ListParagraph"/>
        <w:numPr>
          <w:ilvl w:val="0"/>
          <w:numId w:val="3"/>
        </w:numPr>
      </w:pPr>
      <w:r>
        <w:t>Track the order live.</w:t>
      </w:r>
    </w:p>
    <w:p w:rsidR="00A64D10" w:rsidRDefault="00902ACB">
      <w:pPr>
        <w:pStyle w:val="ListParagraph"/>
        <w:numPr>
          <w:ilvl w:val="0"/>
          <w:numId w:val="3"/>
        </w:numPr>
      </w:pPr>
      <w:r>
        <w:t>Rate the restaurant after delivery.</w:t>
      </w:r>
    </w:p>
    <w:p w:rsidR="00A64D10" w:rsidRDefault="00902ACB">
      <w:pPr>
        <w:pStyle w:val="Heading3"/>
      </w:pPr>
      <w:r>
        <w:lastRenderedPageBreak/>
        <w:t>Positive Test Cases</w:t>
      </w:r>
    </w:p>
    <w:tbl>
      <w:tblPr>
        <w:tblStyle w:val="TableGrid"/>
        <w:tblW w:w="0" w:type="auto"/>
        <w:tblLayout w:type="fixed"/>
        <w:tblLook w:val="04A0"/>
      </w:tblPr>
      <w:tblGrid>
        <w:gridCol w:w="1337"/>
        <w:gridCol w:w="1312"/>
        <w:gridCol w:w="1859"/>
        <w:gridCol w:w="1225"/>
        <w:gridCol w:w="1570"/>
        <w:gridCol w:w="1147"/>
        <w:gridCol w:w="909"/>
      </w:tblGrid>
      <w:tr w:rsidR="00A64D10">
        <w:trPr>
          <w:tblHeader/>
        </w:trPr>
        <w:tc>
          <w:tcPr>
            <w:tcW w:w="1337" w:type="dxa"/>
            <w:shd w:val="clear" w:color="auto" w:fill="F2F2F2"/>
          </w:tcPr>
          <w:p w:rsidR="00A64D10" w:rsidRDefault="00902ACB">
            <w:r>
              <w:t>TC ID</w:t>
            </w:r>
          </w:p>
        </w:tc>
        <w:tc>
          <w:tcPr>
            <w:tcW w:w="1312" w:type="dxa"/>
            <w:shd w:val="clear" w:color="auto" w:fill="F2F2F2"/>
          </w:tcPr>
          <w:p w:rsidR="00A64D10" w:rsidRDefault="00902ACB">
            <w:r>
              <w:t>Test Scenario</w:t>
            </w:r>
          </w:p>
        </w:tc>
        <w:tc>
          <w:tcPr>
            <w:tcW w:w="1859" w:type="dxa"/>
            <w:shd w:val="clear" w:color="auto" w:fill="F2F2F2"/>
          </w:tcPr>
          <w:p w:rsidR="00A64D10" w:rsidRDefault="00902ACB">
            <w:r>
              <w:t>Test Steps</w:t>
            </w:r>
          </w:p>
        </w:tc>
        <w:tc>
          <w:tcPr>
            <w:tcW w:w="1225" w:type="dxa"/>
            <w:shd w:val="clear" w:color="auto" w:fill="F2F2F2"/>
          </w:tcPr>
          <w:p w:rsidR="00A64D10" w:rsidRDefault="00902ACB">
            <w:r>
              <w:t>Test Data</w:t>
            </w:r>
          </w:p>
        </w:tc>
        <w:tc>
          <w:tcPr>
            <w:tcW w:w="1570" w:type="dxa"/>
            <w:shd w:val="clear" w:color="auto" w:fill="F2F2F2"/>
          </w:tcPr>
          <w:p w:rsidR="00A64D10" w:rsidRDefault="00902ACB">
            <w:r>
              <w:t>Expected Result</w:t>
            </w:r>
          </w:p>
        </w:tc>
        <w:tc>
          <w:tcPr>
            <w:tcW w:w="1147" w:type="dxa"/>
            <w:shd w:val="clear" w:color="auto" w:fill="F2F2F2"/>
          </w:tcPr>
          <w:p w:rsidR="00A64D10" w:rsidRDefault="00902ACB">
            <w:r>
              <w:t>Actual Result</w:t>
            </w:r>
          </w:p>
        </w:tc>
        <w:tc>
          <w:tcPr>
            <w:tcW w:w="909" w:type="dxa"/>
            <w:shd w:val="clear" w:color="auto" w:fill="F2F2F2"/>
          </w:tcPr>
          <w:p w:rsidR="00A64D10" w:rsidRDefault="00902ACB">
            <w:r>
              <w:t>Status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FOOD_P01</w:t>
            </w:r>
          </w:p>
        </w:tc>
        <w:tc>
          <w:tcPr>
            <w:tcW w:w="1312" w:type="dxa"/>
          </w:tcPr>
          <w:p w:rsidR="00A64D10" w:rsidRDefault="00902ACB">
            <w:r>
              <w:t>OTP login</w:t>
            </w:r>
          </w:p>
        </w:tc>
        <w:tc>
          <w:tcPr>
            <w:tcW w:w="1859" w:type="dxa"/>
          </w:tcPr>
          <w:p w:rsidR="00A64D10" w:rsidRDefault="00902ACB">
            <w:r>
              <w:t>1. Enter mobile number 2. Enter OTP</w:t>
            </w:r>
          </w:p>
        </w:tc>
        <w:tc>
          <w:tcPr>
            <w:tcW w:w="1225" w:type="dxa"/>
          </w:tcPr>
          <w:p w:rsidR="00A64D10" w:rsidRDefault="00902ACB">
            <w:r>
              <w:t>Valid mobile, correct OTP</w:t>
            </w:r>
          </w:p>
        </w:tc>
        <w:tc>
          <w:tcPr>
            <w:tcW w:w="1570" w:type="dxa"/>
          </w:tcPr>
          <w:p w:rsidR="00A64D10" w:rsidRDefault="00902ACB">
            <w:r>
              <w:t>User logged in, home screen shown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FOOD_P02</w:t>
            </w:r>
          </w:p>
        </w:tc>
        <w:tc>
          <w:tcPr>
            <w:tcW w:w="1312" w:type="dxa"/>
          </w:tcPr>
          <w:p w:rsidR="00A64D10" w:rsidRDefault="00902ACB">
            <w:r>
              <w:t>Location detection</w:t>
            </w:r>
          </w:p>
        </w:tc>
        <w:tc>
          <w:tcPr>
            <w:tcW w:w="1859" w:type="dxa"/>
          </w:tcPr>
          <w:p w:rsidR="00A64D10" w:rsidRDefault="00902ACB">
            <w:r>
              <w:t>1. Allow location access 2. Open home</w:t>
            </w:r>
          </w:p>
        </w:tc>
        <w:tc>
          <w:tcPr>
            <w:tcW w:w="1225" w:type="dxa"/>
          </w:tcPr>
          <w:p w:rsidR="00A64D10" w:rsidRDefault="00902ACB">
            <w:r>
              <w:t>GPS on</w:t>
            </w:r>
          </w:p>
        </w:tc>
        <w:tc>
          <w:tcPr>
            <w:tcW w:w="1570" w:type="dxa"/>
          </w:tcPr>
          <w:p w:rsidR="00A64D10" w:rsidRDefault="00902ACB">
            <w:r>
              <w:t>Nearby restaurants listed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FOOD_P03</w:t>
            </w:r>
          </w:p>
        </w:tc>
        <w:tc>
          <w:tcPr>
            <w:tcW w:w="1312" w:type="dxa"/>
          </w:tcPr>
          <w:p w:rsidR="00A64D10" w:rsidRDefault="00902ACB">
            <w:r>
              <w:t>Search dish</w:t>
            </w:r>
          </w:p>
        </w:tc>
        <w:tc>
          <w:tcPr>
            <w:tcW w:w="1859" w:type="dxa"/>
          </w:tcPr>
          <w:p w:rsidR="00A64D10" w:rsidRDefault="00902ACB">
            <w:r>
              <w:t>1. Type in search 2. Select result</w:t>
            </w:r>
          </w:p>
        </w:tc>
        <w:tc>
          <w:tcPr>
            <w:tcW w:w="1225" w:type="dxa"/>
          </w:tcPr>
          <w:p w:rsidR="00A64D10" w:rsidRDefault="00902ACB">
            <w:r>
              <w:t>"</w:t>
            </w:r>
            <w:r>
              <w:t>Biryani"</w:t>
            </w:r>
          </w:p>
        </w:tc>
        <w:tc>
          <w:tcPr>
            <w:tcW w:w="1570" w:type="dxa"/>
          </w:tcPr>
          <w:p w:rsidR="00A64D10" w:rsidRDefault="00902ACB">
            <w:r>
              <w:t>Restaurants serving biryani are listed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FOOD_P04</w:t>
            </w:r>
          </w:p>
        </w:tc>
        <w:tc>
          <w:tcPr>
            <w:tcW w:w="1312" w:type="dxa"/>
          </w:tcPr>
          <w:p w:rsidR="00A64D10" w:rsidRDefault="00902ACB">
            <w:r>
              <w:t>Apply filters</w:t>
            </w:r>
          </w:p>
        </w:tc>
        <w:tc>
          <w:tcPr>
            <w:tcW w:w="1859" w:type="dxa"/>
          </w:tcPr>
          <w:p w:rsidR="00A64D10" w:rsidRDefault="00902ACB">
            <w:r>
              <w:t>1. Open filters 2. Select Veg and 4+ rating 3. Apply</w:t>
            </w:r>
          </w:p>
        </w:tc>
        <w:tc>
          <w:tcPr>
            <w:tcW w:w="1225" w:type="dxa"/>
          </w:tcPr>
          <w:p w:rsidR="00A64D10" w:rsidRDefault="00902ACB">
            <w:r>
              <w:t>Veg, rating 4+</w:t>
            </w:r>
          </w:p>
        </w:tc>
        <w:tc>
          <w:tcPr>
            <w:tcW w:w="1570" w:type="dxa"/>
          </w:tcPr>
          <w:p w:rsidR="00A64D10" w:rsidRDefault="00902ACB">
            <w:r>
              <w:t>Only matching restaurants shown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FOOD_P05</w:t>
            </w:r>
          </w:p>
        </w:tc>
        <w:tc>
          <w:tcPr>
            <w:tcW w:w="1312" w:type="dxa"/>
          </w:tcPr>
          <w:p w:rsidR="00A64D10" w:rsidRDefault="00902ACB">
            <w:r>
              <w:t>Add and customize item</w:t>
            </w:r>
          </w:p>
        </w:tc>
        <w:tc>
          <w:tcPr>
            <w:tcW w:w="1859" w:type="dxa"/>
          </w:tcPr>
          <w:p w:rsidR="00A64D10" w:rsidRDefault="00902ACB">
            <w:r>
              <w:t>1. Open restaurant 2. Add item 3. Choose extra cheese</w:t>
            </w:r>
          </w:p>
        </w:tc>
        <w:tc>
          <w:tcPr>
            <w:tcW w:w="1225" w:type="dxa"/>
          </w:tcPr>
          <w:p w:rsidR="00A64D10" w:rsidRDefault="00902ACB">
            <w:r>
              <w:t>Qty: 2</w:t>
            </w:r>
          </w:p>
        </w:tc>
        <w:tc>
          <w:tcPr>
            <w:tcW w:w="1570" w:type="dxa"/>
          </w:tcPr>
          <w:p w:rsidR="00A64D10" w:rsidRDefault="00902ACB">
            <w:r>
              <w:t>Cart shows item, add-ons and correct price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FOOD_P06</w:t>
            </w:r>
          </w:p>
        </w:tc>
        <w:tc>
          <w:tcPr>
            <w:tcW w:w="1312" w:type="dxa"/>
          </w:tcPr>
          <w:p w:rsidR="00A64D10" w:rsidRDefault="00902ACB">
            <w:r>
              <w:t>Apply offer</w:t>
            </w:r>
          </w:p>
        </w:tc>
        <w:tc>
          <w:tcPr>
            <w:tcW w:w="1859" w:type="dxa"/>
          </w:tcPr>
          <w:p w:rsidR="00A64D10" w:rsidRDefault="00902ACB">
            <w:r>
              <w:t>1. Open cart 2. Enter code 3. Apply</w:t>
            </w:r>
          </w:p>
        </w:tc>
        <w:tc>
          <w:tcPr>
            <w:tcW w:w="1225" w:type="dxa"/>
          </w:tcPr>
          <w:p w:rsidR="00A64D10" w:rsidRDefault="00902ACB">
            <w:r>
              <w:t>Valid code FIRST50</w:t>
            </w:r>
          </w:p>
        </w:tc>
        <w:tc>
          <w:tcPr>
            <w:tcW w:w="1570" w:type="dxa"/>
          </w:tcPr>
          <w:p w:rsidR="00A64D10" w:rsidRDefault="00902ACB">
            <w:r>
              <w:t>Discount applied to bill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FOOD_P07</w:t>
            </w:r>
          </w:p>
        </w:tc>
        <w:tc>
          <w:tcPr>
            <w:tcW w:w="1312" w:type="dxa"/>
          </w:tcPr>
          <w:p w:rsidR="00A64D10" w:rsidRDefault="00902ACB">
            <w:r>
              <w:t>Place order</w:t>
            </w:r>
          </w:p>
        </w:tc>
        <w:tc>
          <w:tcPr>
            <w:tcW w:w="1859" w:type="dxa"/>
          </w:tcPr>
          <w:p w:rsidR="00A64D10" w:rsidRDefault="00902ACB">
            <w:r>
              <w:t>1. Select address 2. Pay by UPI</w:t>
            </w:r>
          </w:p>
        </w:tc>
        <w:tc>
          <w:tcPr>
            <w:tcW w:w="1225" w:type="dxa"/>
          </w:tcPr>
          <w:p w:rsidR="00A64D10" w:rsidRDefault="00902ACB">
            <w:r>
              <w:t>Valid UPI ID</w:t>
            </w:r>
          </w:p>
        </w:tc>
        <w:tc>
          <w:tcPr>
            <w:tcW w:w="1570" w:type="dxa"/>
          </w:tcPr>
          <w:p w:rsidR="00A64D10" w:rsidRDefault="00902ACB">
            <w:r>
              <w:t>Payment success, order confirmed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FOOD_P08</w:t>
            </w:r>
          </w:p>
        </w:tc>
        <w:tc>
          <w:tcPr>
            <w:tcW w:w="1312" w:type="dxa"/>
          </w:tcPr>
          <w:p w:rsidR="00A64D10" w:rsidRDefault="00902ACB">
            <w:r>
              <w:t>Live tracking</w:t>
            </w:r>
          </w:p>
        </w:tc>
        <w:tc>
          <w:tcPr>
            <w:tcW w:w="1859" w:type="dxa"/>
          </w:tcPr>
          <w:p w:rsidR="00A64D10" w:rsidRDefault="00902ACB">
            <w:r>
              <w:t>1. Open My Orders 2. Click Track</w:t>
            </w:r>
          </w:p>
        </w:tc>
        <w:tc>
          <w:tcPr>
            <w:tcW w:w="1225" w:type="dxa"/>
          </w:tcPr>
          <w:p w:rsidR="00A64D10" w:rsidRDefault="00902ACB">
            <w:r>
              <w:t>Active order</w:t>
            </w:r>
          </w:p>
        </w:tc>
        <w:tc>
          <w:tcPr>
            <w:tcW w:w="1570" w:type="dxa"/>
          </w:tcPr>
          <w:p w:rsidR="00A64D10" w:rsidRDefault="00902ACB">
            <w:r>
              <w:t>Map shows partner location and ETA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FOOD_P09</w:t>
            </w:r>
          </w:p>
        </w:tc>
        <w:tc>
          <w:tcPr>
            <w:tcW w:w="1312" w:type="dxa"/>
          </w:tcPr>
          <w:p w:rsidR="00A64D10" w:rsidRDefault="00902ACB">
            <w:r>
              <w:t>Rate order</w:t>
            </w:r>
          </w:p>
        </w:tc>
        <w:tc>
          <w:tcPr>
            <w:tcW w:w="1859" w:type="dxa"/>
          </w:tcPr>
          <w:p w:rsidR="00A64D10" w:rsidRDefault="00902ACB">
            <w:r>
              <w:t>1. Open delivered order 2. Give 5 stars 3. Submit</w:t>
            </w:r>
          </w:p>
        </w:tc>
        <w:tc>
          <w:tcPr>
            <w:tcW w:w="1225" w:type="dxa"/>
          </w:tcPr>
          <w:p w:rsidR="00A64D10" w:rsidRDefault="00902ACB">
            <w:r>
              <w:t>5 stars, review text</w:t>
            </w:r>
          </w:p>
        </w:tc>
        <w:tc>
          <w:tcPr>
            <w:tcW w:w="1570" w:type="dxa"/>
          </w:tcPr>
          <w:p w:rsidR="00A64D10" w:rsidRDefault="00902ACB">
            <w:r>
              <w:t>Rating saved and shown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</w:tbl>
    <w:p w:rsidR="00A64D10" w:rsidRDefault="00902ACB">
      <w:r>
        <w:rPr>
          <w:b/>
        </w:rPr>
        <w:t>Result:</w:t>
      </w:r>
      <w:r>
        <w:t xml:space="preserve"> Positive test scenarios and test cases were prepared for the Food Delivery application.</w:t>
      </w:r>
    </w:p>
    <w:p w:rsidR="00A64D10" w:rsidRDefault="00A64D10">
      <w:pPr>
        <w:pBdr>
          <w:bottom w:val="single" w:sz="6" w:space="1" w:color="auto"/>
        </w:pBdr>
      </w:pPr>
    </w:p>
    <w:p w:rsidR="00A64D10" w:rsidRDefault="00902ACB">
      <w:pPr>
        <w:pStyle w:val="Heading2"/>
      </w:pPr>
      <w:r>
        <w:lastRenderedPageBreak/>
        <w:t>EXP NO: 7 – Food Delivery Application (Negative Test Scenarios)</w:t>
      </w:r>
    </w:p>
    <w:p w:rsidR="00A64D10" w:rsidRDefault="00902ACB">
      <w:r>
        <w:rPr>
          <w:b/>
        </w:rPr>
        <w:t>Objective:</w:t>
      </w:r>
      <w:r>
        <w:t xml:space="preserve"> Identify and analyze the requirements of a Food Delivery application and prepare negative test scenarios and test cases.</w:t>
      </w:r>
    </w:p>
    <w:p w:rsidR="00A64D10" w:rsidRDefault="00902ACB">
      <w:pPr>
        <w:pStyle w:val="Heading3"/>
      </w:pPr>
      <w:r>
        <w:t>Case Study</w:t>
      </w:r>
    </w:p>
    <w:p w:rsidR="00A64D10" w:rsidRDefault="00902ACB">
      <w:r>
        <w:t>Requirements are the same as Experiment 6 (FR1 to</w:t>
      </w:r>
      <w:r>
        <w:t xml:space="preserve"> FR8). Negative tests check validation of inputs, handling of unavailable services and failure of payment or delivery.</w:t>
      </w:r>
    </w:p>
    <w:p w:rsidR="00A64D10" w:rsidRDefault="00902ACB">
      <w:pPr>
        <w:pStyle w:val="Heading3"/>
      </w:pPr>
      <w:r>
        <w:t>Negative Test Scenarios</w:t>
      </w:r>
    </w:p>
    <w:p w:rsidR="00A64D10" w:rsidRDefault="00902ACB">
      <w:pPr>
        <w:pStyle w:val="ListParagraph"/>
        <w:numPr>
          <w:ilvl w:val="0"/>
          <w:numId w:val="4"/>
        </w:numPr>
      </w:pPr>
      <w:r>
        <w:t>Login with an invalid mobile number.</w:t>
      </w:r>
    </w:p>
    <w:p w:rsidR="00A64D10" w:rsidRDefault="00902ACB">
      <w:pPr>
        <w:pStyle w:val="ListParagraph"/>
        <w:numPr>
          <w:ilvl w:val="0"/>
          <w:numId w:val="4"/>
        </w:numPr>
      </w:pPr>
      <w:r>
        <w:t>Enter a wrong or expired OTP.</w:t>
      </w:r>
    </w:p>
    <w:p w:rsidR="00A64D10" w:rsidRDefault="00902ACB">
      <w:pPr>
        <w:pStyle w:val="ListParagraph"/>
        <w:numPr>
          <w:ilvl w:val="0"/>
          <w:numId w:val="4"/>
        </w:numPr>
      </w:pPr>
      <w:r>
        <w:t>Deny location permission.</w:t>
      </w:r>
    </w:p>
    <w:p w:rsidR="00A64D10" w:rsidRDefault="00902ACB">
      <w:pPr>
        <w:pStyle w:val="ListParagraph"/>
        <w:numPr>
          <w:ilvl w:val="0"/>
          <w:numId w:val="4"/>
        </w:numPr>
      </w:pPr>
      <w:r>
        <w:t>Order from a closed restaurant.</w:t>
      </w:r>
    </w:p>
    <w:p w:rsidR="00A64D10" w:rsidRDefault="00902ACB">
      <w:pPr>
        <w:pStyle w:val="ListParagraph"/>
        <w:numPr>
          <w:ilvl w:val="0"/>
          <w:numId w:val="4"/>
        </w:numPr>
      </w:pPr>
      <w:r>
        <w:t>Add an unavailable item to the cart.</w:t>
      </w:r>
    </w:p>
    <w:p w:rsidR="00A64D10" w:rsidRDefault="00902ACB">
      <w:pPr>
        <w:pStyle w:val="ListParagraph"/>
        <w:numPr>
          <w:ilvl w:val="0"/>
          <w:numId w:val="4"/>
        </w:numPr>
      </w:pPr>
      <w:r>
        <w:t>Order below the minimum order value.</w:t>
      </w:r>
    </w:p>
    <w:p w:rsidR="00A64D10" w:rsidRDefault="00902ACB">
      <w:pPr>
        <w:pStyle w:val="ListParagraph"/>
        <w:numPr>
          <w:ilvl w:val="0"/>
          <w:numId w:val="4"/>
        </w:numPr>
      </w:pPr>
      <w:r>
        <w:t>Apply an invalid offer code.</w:t>
      </w:r>
    </w:p>
    <w:p w:rsidR="00A64D10" w:rsidRDefault="00902ACB">
      <w:pPr>
        <w:pStyle w:val="ListParagraph"/>
        <w:numPr>
          <w:ilvl w:val="0"/>
          <w:numId w:val="4"/>
        </w:numPr>
      </w:pPr>
      <w:r>
        <w:t>Enter an address outside the delivery area.</w:t>
      </w:r>
    </w:p>
    <w:p w:rsidR="00A64D10" w:rsidRDefault="00902ACB">
      <w:pPr>
        <w:pStyle w:val="ListParagraph"/>
        <w:numPr>
          <w:ilvl w:val="0"/>
          <w:numId w:val="4"/>
        </w:numPr>
      </w:pPr>
      <w:r>
        <w:t>Payment failure during checkout.</w:t>
      </w:r>
    </w:p>
    <w:p w:rsidR="00A64D10" w:rsidRDefault="00902ACB">
      <w:pPr>
        <w:pStyle w:val="ListParagraph"/>
        <w:numPr>
          <w:ilvl w:val="0"/>
          <w:numId w:val="4"/>
        </w:numPr>
      </w:pPr>
      <w:r>
        <w:t>Cancel an order after food preparation has s</w:t>
      </w:r>
      <w:r>
        <w:t>tarted.</w:t>
      </w:r>
    </w:p>
    <w:p w:rsidR="00A64D10" w:rsidRDefault="00902ACB">
      <w:pPr>
        <w:pStyle w:val="Heading3"/>
      </w:pPr>
      <w:r>
        <w:t>Negative Test Cases</w:t>
      </w:r>
    </w:p>
    <w:tbl>
      <w:tblPr>
        <w:tblStyle w:val="TableGrid"/>
        <w:tblW w:w="0" w:type="auto"/>
        <w:tblLayout w:type="fixed"/>
        <w:tblLook w:val="04A0"/>
      </w:tblPr>
      <w:tblGrid>
        <w:gridCol w:w="1337"/>
        <w:gridCol w:w="1337"/>
        <w:gridCol w:w="1636"/>
        <w:gridCol w:w="1337"/>
        <w:gridCol w:w="1656"/>
        <w:gridCol w:w="1147"/>
        <w:gridCol w:w="909"/>
      </w:tblGrid>
      <w:tr w:rsidR="00A64D10">
        <w:trPr>
          <w:tblHeader/>
        </w:trPr>
        <w:tc>
          <w:tcPr>
            <w:tcW w:w="1337" w:type="dxa"/>
            <w:shd w:val="clear" w:color="auto" w:fill="F2F2F2"/>
          </w:tcPr>
          <w:p w:rsidR="00A64D10" w:rsidRDefault="00902ACB">
            <w:r>
              <w:t>TC ID</w:t>
            </w:r>
          </w:p>
        </w:tc>
        <w:tc>
          <w:tcPr>
            <w:tcW w:w="1337" w:type="dxa"/>
            <w:shd w:val="clear" w:color="auto" w:fill="F2F2F2"/>
          </w:tcPr>
          <w:p w:rsidR="00A64D10" w:rsidRDefault="00902ACB">
            <w:r>
              <w:t>Test Scenario</w:t>
            </w:r>
          </w:p>
        </w:tc>
        <w:tc>
          <w:tcPr>
            <w:tcW w:w="1636" w:type="dxa"/>
            <w:shd w:val="clear" w:color="auto" w:fill="F2F2F2"/>
          </w:tcPr>
          <w:p w:rsidR="00A64D10" w:rsidRDefault="00902ACB">
            <w:r>
              <w:t>Test Steps</w:t>
            </w:r>
          </w:p>
        </w:tc>
        <w:tc>
          <w:tcPr>
            <w:tcW w:w="1337" w:type="dxa"/>
            <w:shd w:val="clear" w:color="auto" w:fill="F2F2F2"/>
          </w:tcPr>
          <w:p w:rsidR="00A64D10" w:rsidRDefault="00902ACB">
            <w:r>
              <w:t>Test Data</w:t>
            </w:r>
          </w:p>
        </w:tc>
        <w:tc>
          <w:tcPr>
            <w:tcW w:w="1656" w:type="dxa"/>
            <w:shd w:val="clear" w:color="auto" w:fill="F2F2F2"/>
          </w:tcPr>
          <w:p w:rsidR="00A64D10" w:rsidRDefault="00902ACB">
            <w:r>
              <w:t>Expected Result</w:t>
            </w:r>
          </w:p>
        </w:tc>
        <w:tc>
          <w:tcPr>
            <w:tcW w:w="1147" w:type="dxa"/>
            <w:shd w:val="clear" w:color="auto" w:fill="F2F2F2"/>
          </w:tcPr>
          <w:p w:rsidR="00A64D10" w:rsidRDefault="00902ACB">
            <w:r>
              <w:t>Actual Result</w:t>
            </w:r>
          </w:p>
        </w:tc>
        <w:tc>
          <w:tcPr>
            <w:tcW w:w="909" w:type="dxa"/>
            <w:shd w:val="clear" w:color="auto" w:fill="F2F2F2"/>
          </w:tcPr>
          <w:p w:rsidR="00A64D10" w:rsidRDefault="00902ACB">
            <w:r>
              <w:t>Status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FOOD_N01</w:t>
            </w:r>
          </w:p>
        </w:tc>
        <w:tc>
          <w:tcPr>
            <w:tcW w:w="1337" w:type="dxa"/>
          </w:tcPr>
          <w:p w:rsidR="00A64D10" w:rsidRDefault="00902ACB">
            <w:r>
              <w:t>Invalid mobile number</w:t>
            </w:r>
          </w:p>
        </w:tc>
        <w:tc>
          <w:tcPr>
            <w:tcW w:w="1636" w:type="dxa"/>
          </w:tcPr>
          <w:p w:rsidR="00A64D10" w:rsidRDefault="00902ACB">
            <w:r>
              <w:t>1. Enter mobile number 2. Click Continue</w:t>
            </w:r>
          </w:p>
        </w:tc>
        <w:tc>
          <w:tcPr>
            <w:tcW w:w="1337" w:type="dxa"/>
          </w:tcPr>
          <w:p w:rsidR="00A64D10" w:rsidRDefault="00902ACB">
            <w:r>
              <w:t>12345</w:t>
            </w:r>
          </w:p>
        </w:tc>
        <w:tc>
          <w:tcPr>
            <w:tcW w:w="1656" w:type="dxa"/>
          </w:tcPr>
          <w:p w:rsidR="00A64D10" w:rsidRDefault="00902ACB">
            <w:r>
              <w:t>"Enter a valid 10-digit number" error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FOOD_N02</w:t>
            </w:r>
          </w:p>
        </w:tc>
        <w:tc>
          <w:tcPr>
            <w:tcW w:w="1337" w:type="dxa"/>
          </w:tcPr>
          <w:p w:rsidR="00A64D10" w:rsidRDefault="00902ACB">
            <w:r>
              <w:t>Wrong OTP</w:t>
            </w:r>
          </w:p>
        </w:tc>
        <w:tc>
          <w:tcPr>
            <w:tcW w:w="1636" w:type="dxa"/>
          </w:tcPr>
          <w:p w:rsidR="00A64D10" w:rsidRDefault="00902ACB">
            <w:r>
              <w:t>1. Enter valid mobile 2. Enter wrong OTP</w:t>
            </w:r>
          </w:p>
        </w:tc>
        <w:tc>
          <w:tcPr>
            <w:tcW w:w="1337" w:type="dxa"/>
          </w:tcPr>
          <w:p w:rsidR="00A64D10" w:rsidRDefault="00902ACB">
            <w:r>
              <w:t>OTP: 000000</w:t>
            </w:r>
          </w:p>
        </w:tc>
        <w:tc>
          <w:tcPr>
            <w:tcW w:w="1656" w:type="dxa"/>
          </w:tcPr>
          <w:p w:rsidR="00A64D10" w:rsidRDefault="00902ACB">
            <w:r>
              <w:t>"Invalid OTP" error, login blocked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FOOD_N03</w:t>
            </w:r>
          </w:p>
        </w:tc>
        <w:tc>
          <w:tcPr>
            <w:tcW w:w="1337" w:type="dxa"/>
          </w:tcPr>
          <w:p w:rsidR="00A64D10" w:rsidRDefault="00902ACB">
            <w:r>
              <w:t>Expired OTP</w:t>
            </w:r>
          </w:p>
        </w:tc>
        <w:tc>
          <w:tcPr>
            <w:tcW w:w="1636" w:type="dxa"/>
          </w:tcPr>
          <w:p w:rsidR="00A64D10" w:rsidRDefault="00902ACB">
            <w:r>
              <w:t>1. Request OTP 2. Wait 5 minutes 3. Enter OTP</w:t>
            </w:r>
          </w:p>
        </w:tc>
        <w:tc>
          <w:tcPr>
            <w:tcW w:w="1337" w:type="dxa"/>
          </w:tcPr>
          <w:p w:rsidR="00A64D10" w:rsidRDefault="00902ACB">
            <w:r>
              <w:t>Expired OTP</w:t>
            </w:r>
          </w:p>
        </w:tc>
        <w:tc>
          <w:tcPr>
            <w:tcW w:w="1656" w:type="dxa"/>
          </w:tcPr>
          <w:p w:rsidR="00A64D10" w:rsidRDefault="00902ACB">
            <w:r>
              <w:t>"OTP expired", resend option shown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FOOD_N04</w:t>
            </w:r>
          </w:p>
        </w:tc>
        <w:tc>
          <w:tcPr>
            <w:tcW w:w="1337" w:type="dxa"/>
          </w:tcPr>
          <w:p w:rsidR="00A64D10" w:rsidRDefault="00902ACB">
            <w:r>
              <w:t>Location denied</w:t>
            </w:r>
          </w:p>
        </w:tc>
        <w:tc>
          <w:tcPr>
            <w:tcW w:w="1636" w:type="dxa"/>
          </w:tcPr>
          <w:p w:rsidR="00A64D10" w:rsidRDefault="00902ACB">
            <w:r>
              <w:t>1. Deny location permission</w:t>
            </w:r>
          </w:p>
        </w:tc>
        <w:tc>
          <w:tcPr>
            <w:tcW w:w="1337" w:type="dxa"/>
          </w:tcPr>
          <w:p w:rsidR="00A64D10" w:rsidRDefault="00902ACB">
            <w:r>
              <w:t>Permission denied</w:t>
            </w:r>
          </w:p>
        </w:tc>
        <w:tc>
          <w:tcPr>
            <w:tcW w:w="1656" w:type="dxa"/>
          </w:tcPr>
          <w:p w:rsidR="00A64D10" w:rsidRDefault="00902ACB">
            <w:r>
              <w:t>Prompt to enter the address manually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FOOD_N05</w:t>
            </w:r>
          </w:p>
        </w:tc>
        <w:tc>
          <w:tcPr>
            <w:tcW w:w="1337" w:type="dxa"/>
          </w:tcPr>
          <w:p w:rsidR="00A64D10" w:rsidRDefault="00902ACB">
            <w:r>
              <w:t>Closed restaurant</w:t>
            </w:r>
          </w:p>
        </w:tc>
        <w:tc>
          <w:tcPr>
            <w:tcW w:w="1636" w:type="dxa"/>
          </w:tcPr>
          <w:p w:rsidR="00A64D10" w:rsidRDefault="00902ACB">
            <w:r>
              <w:t xml:space="preserve">1. Open a closed restaurant 2. </w:t>
            </w:r>
            <w:r>
              <w:lastRenderedPageBreak/>
              <w:t>Add item</w:t>
            </w:r>
          </w:p>
        </w:tc>
        <w:tc>
          <w:tcPr>
            <w:tcW w:w="1337" w:type="dxa"/>
          </w:tcPr>
          <w:p w:rsidR="00A64D10" w:rsidRDefault="00902ACB">
            <w:r>
              <w:lastRenderedPageBreak/>
              <w:t>Restaurant closed</w:t>
            </w:r>
          </w:p>
        </w:tc>
        <w:tc>
          <w:tcPr>
            <w:tcW w:w="1656" w:type="dxa"/>
          </w:tcPr>
          <w:p w:rsidR="00A64D10" w:rsidRDefault="00902ACB">
            <w:r>
              <w:t xml:space="preserve">"Currently not accepting orders", add </w:t>
            </w:r>
            <w:r>
              <w:lastRenderedPageBreak/>
              <w:t>disabled</w:t>
            </w:r>
          </w:p>
        </w:tc>
        <w:tc>
          <w:tcPr>
            <w:tcW w:w="1147" w:type="dxa"/>
          </w:tcPr>
          <w:p w:rsidR="00A64D10" w:rsidRDefault="00902ACB">
            <w:r>
              <w:lastRenderedPageBreak/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lastRenderedPageBreak/>
              <w:t>FOOD_N06</w:t>
            </w:r>
          </w:p>
        </w:tc>
        <w:tc>
          <w:tcPr>
            <w:tcW w:w="1337" w:type="dxa"/>
          </w:tcPr>
          <w:p w:rsidR="00A64D10" w:rsidRDefault="00902ACB">
            <w:r>
              <w:t>Unavailable item</w:t>
            </w:r>
          </w:p>
        </w:tc>
        <w:tc>
          <w:tcPr>
            <w:tcW w:w="1636" w:type="dxa"/>
          </w:tcPr>
          <w:p w:rsidR="00A64D10" w:rsidRDefault="00902ACB">
            <w:r>
              <w:t>1. Open menu 2. Add sold-out item</w:t>
            </w:r>
          </w:p>
        </w:tc>
        <w:tc>
          <w:tcPr>
            <w:tcW w:w="1337" w:type="dxa"/>
          </w:tcPr>
          <w:p w:rsidR="00A64D10" w:rsidRDefault="00902ACB">
            <w:r>
              <w:t>Item marked unavailable</w:t>
            </w:r>
          </w:p>
        </w:tc>
        <w:tc>
          <w:tcPr>
            <w:tcW w:w="1656" w:type="dxa"/>
          </w:tcPr>
          <w:p w:rsidR="00A64D10" w:rsidRDefault="00902ACB">
            <w:r>
              <w:t>Item cannot be added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FOOD_N07</w:t>
            </w:r>
          </w:p>
        </w:tc>
        <w:tc>
          <w:tcPr>
            <w:tcW w:w="1337" w:type="dxa"/>
          </w:tcPr>
          <w:p w:rsidR="00A64D10" w:rsidRDefault="00902ACB">
            <w:r>
              <w:t>Below minimum order</w:t>
            </w:r>
          </w:p>
        </w:tc>
        <w:tc>
          <w:tcPr>
            <w:tcW w:w="1636" w:type="dxa"/>
          </w:tcPr>
          <w:p w:rsidR="00A64D10" w:rsidRDefault="00902ACB">
            <w:r>
              <w:t>1. Add Rs. 50 item 2. Checkout</w:t>
            </w:r>
          </w:p>
        </w:tc>
        <w:tc>
          <w:tcPr>
            <w:tcW w:w="1337" w:type="dxa"/>
          </w:tcPr>
          <w:p w:rsidR="00A64D10" w:rsidRDefault="00902ACB">
            <w:r>
              <w:t>Min order Rs. 150</w:t>
            </w:r>
          </w:p>
        </w:tc>
        <w:tc>
          <w:tcPr>
            <w:tcW w:w="1656" w:type="dxa"/>
          </w:tcPr>
          <w:p w:rsidR="00A64D10" w:rsidRDefault="00902ACB">
            <w:r>
              <w:t>"Minimum order value is Rs. 150"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FOOD_N08</w:t>
            </w:r>
          </w:p>
        </w:tc>
        <w:tc>
          <w:tcPr>
            <w:tcW w:w="1337" w:type="dxa"/>
          </w:tcPr>
          <w:p w:rsidR="00A64D10" w:rsidRDefault="00902ACB">
            <w:r>
              <w:t>Invalid offer</w:t>
            </w:r>
          </w:p>
        </w:tc>
        <w:tc>
          <w:tcPr>
            <w:tcW w:w="1636" w:type="dxa"/>
          </w:tcPr>
          <w:p w:rsidR="00A64D10" w:rsidRDefault="00902ACB">
            <w:r>
              <w:t>1. Open cart 2. Apply code</w:t>
            </w:r>
          </w:p>
        </w:tc>
        <w:tc>
          <w:tcPr>
            <w:tcW w:w="1337" w:type="dxa"/>
          </w:tcPr>
          <w:p w:rsidR="00A64D10" w:rsidRDefault="00902ACB">
            <w:r>
              <w:t>Code: WRONG10</w:t>
            </w:r>
          </w:p>
        </w:tc>
        <w:tc>
          <w:tcPr>
            <w:tcW w:w="1656" w:type="dxa"/>
          </w:tcPr>
          <w:p w:rsidR="00A64D10" w:rsidRDefault="00902ACB">
            <w:r>
              <w:t>"Invalid offer code", bill unchanged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FOOD_N09</w:t>
            </w:r>
          </w:p>
        </w:tc>
        <w:tc>
          <w:tcPr>
            <w:tcW w:w="1337" w:type="dxa"/>
          </w:tcPr>
          <w:p w:rsidR="00A64D10" w:rsidRDefault="00902ACB">
            <w:r>
              <w:t>Out of delivery area</w:t>
            </w:r>
          </w:p>
        </w:tc>
        <w:tc>
          <w:tcPr>
            <w:tcW w:w="1636" w:type="dxa"/>
          </w:tcPr>
          <w:p w:rsidR="00A64D10" w:rsidRDefault="00902ACB">
            <w:r>
              <w:t>1. Enter address 15 km away 2. Place order</w:t>
            </w:r>
          </w:p>
        </w:tc>
        <w:tc>
          <w:tcPr>
            <w:tcW w:w="1337" w:type="dxa"/>
          </w:tcPr>
          <w:p w:rsidR="00A64D10" w:rsidRDefault="00902ACB">
            <w:r>
              <w:t>Address beyond 8 km radius</w:t>
            </w:r>
          </w:p>
        </w:tc>
        <w:tc>
          <w:tcPr>
            <w:tcW w:w="1656" w:type="dxa"/>
          </w:tcPr>
          <w:p w:rsidR="00A64D10" w:rsidRDefault="00902ACB">
            <w:r>
              <w:t>"</w:t>
            </w:r>
            <w:r>
              <w:t>Delivery not available at this location"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FOOD_N10</w:t>
            </w:r>
          </w:p>
        </w:tc>
        <w:tc>
          <w:tcPr>
            <w:tcW w:w="1337" w:type="dxa"/>
          </w:tcPr>
          <w:p w:rsidR="00A64D10" w:rsidRDefault="00902ACB">
            <w:r>
              <w:t>Payment failure</w:t>
            </w:r>
          </w:p>
        </w:tc>
        <w:tc>
          <w:tcPr>
            <w:tcW w:w="1636" w:type="dxa"/>
          </w:tcPr>
          <w:p w:rsidR="00A64D10" w:rsidRDefault="00902ACB">
            <w:r>
              <w:t>1. Pay with a card with low funds</w:t>
            </w:r>
          </w:p>
        </w:tc>
        <w:tc>
          <w:tcPr>
            <w:tcW w:w="1337" w:type="dxa"/>
          </w:tcPr>
          <w:p w:rsidR="00A64D10" w:rsidRDefault="00902ACB">
            <w:r>
              <w:t>Insufficient funds card</w:t>
            </w:r>
          </w:p>
        </w:tc>
        <w:tc>
          <w:tcPr>
            <w:tcW w:w="1656" w:type="dxa"/>
          </w:tcPr>
          <w:p w:rsidR="00A64D10" w:rsidRDefault="00902ACB">
            <w:r>
              <w:t>Payment failed, no order created, retry offered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FOOD_N11</w:t>
            </w:r>
          </w:p>
        </w:tc>
        <w:tc>
          <w:tcPr>
            <w:tcW w:w="1337" w:type="dxa"/>
          </w:tcPr>
          <w:p w:rsidR="00A64D10" w:rsidRDefault="00902ACB">
            <w:r>
              <w:t>Late cancellation</w:t>
            </w:r>
          </w:p>
        </w:tc>
        <w:tc>
          <w:tcPr>
            <w:tcW w:w="1636" w:type="dxa"/>
          </w:tcPr>
          <w:p w:rsidR="00A64D10" w:rsidRDefault="00902ACB">
            <w:r>
              <w:t>1. Open order in preparation 2. Click Cancel</w:t>
            </w:r>
          </w:p>
        </w:tc>
        <w:tc>
          <w:tcPr>
            <w:tcW w:w="1337" w:type="dxa"/>
          </w:tcPr>
          <w:p w:rsidR="00A64D10" w:rsidRDefault="00902ACB">
            <w:r>
              <w:t>Order status: Preparing</w:t>
            </w:r>
          </w:p>
        </w:tc>
        <w:tc>
          <w:tcPr>
            <w:tcW w:w="1656" w:type="dxa"/>
          </w:tcPr>
          <w:p w:rsidR="00A64D10" w:rsidRDefault="00902ACB">
            <w:r>
              <w:t>Cancellation blocked or charge warning shown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</w:tbl>
    <w:p w:rsidR="00A64D10" w:rsidRDefault="00902ACB">
      <w:r>
        <w:rPr>
          <w:b/>
        </w:rPr>
        <w:t>Result:</w:t>
      </w:r>
      <w:r>
        <w:t xml:space="preserve"> Negative test scenarios and test cases were prepared for the Food Delivery application.</w:t>
      </w:r>
    </w:p>
    <w:p w:rsidR="00A64D10" w:rsidRDefault="00A64D10">
      <w:pPr>
        <w:pBdr>
          <w:bottom w:val="single" w:sz="6" w:space="1" w:color="auto"/>
        </w:pBdr>
      </w:pPr>
    </w:p>
    <w:p w:rsidR="00A64D10" w:rsidRDefault="00902ACB">
      <w:pPr>
        <w:pStyle w:val="Heading2"/>
      </w:pPr>
      <w:r>
        <w:t>EXP NO: 8 – Banking Application (Positive Test Scenarios)</w:t>
      </w:r>
    </w:p>
    <w:p w:rsidR="00A64D10" w:rsidRDefault="00902ACB">
      <w:r>
        <w:rPr>
          <w:b/>
        </w:rPr>
        <w:t>Objective:</w:t>
      </w:r>
      <w:r>
        <w:t xml:space="preserve"> Identify and analyze the requirements of a Banking application and prepare positive test scenarios and test cases.</w:t>
      </w:r>
    </w:p>
    <w:p w:rsidR="00A64D10" w:rsidRDefault="00902ACB">
      <w:pPr>
        <w:pStyle w:val="Heading3"/>
      </w:pPr>
      <w:r>
        <w:t>Case Study</w:t>
      </w:r>
    </w:p>
    <w:p w:rsidR="00A64D10" w:rsidRDefault="00902ACB">
      <w:r>
        <w:t>An online banking application lets customers check balances, transfer funds, pay bills, apply for services and download statements. Security (authentication, OTP, encryption) is the main concern.</w:t>
      </w:r>
    </w:p>
    <w:p w:rsidR="00A64D10" w:rsidRDefault="00902ACB">
      <w:pPr>
        <w:pStyle w:val="Heading3"/>
      </w:pPr>
      <w:r>
        <w:t>Requirements Analysis</w:t>
      </w:r>
    </w:p>
    <w:p w:rsidR="00A64D10" w:rsidRDefault="00902ACB">
      <w:r>
        <w:rPr>
          <w:b/>
        </w:rPr>
        <w:t>Functional requirements</w:t>
      </w:r>
    </w:p>
    <w:p w:rsidR="00A64D10" w:rsidRDefault="00902ACB">
      <w:pPr>
        <w:pStyle w:val="ListParagraph"/>
        <w:numPr>
          <w:ilvl w:val="0"/>
          <w:numId w:val="5"/>
        </w:numPr>
      </w:pPr>
      <w:r>
        <w:lastRenderedPageBreak/>
        <w:t>FR1 – Login wi</w:t>
      </w:r>
      <w:r>
        <w:t>th customer ID, password and OTP.</w:t>
      </w:r>
    </w:p>
    <w:p w:rsidR="00A64D10" w:rsidRDefault="00902ACB">
      <w:pPr>
        <w:pStyle w:val="ListParagraph"/>
        <w:numPr>
          <w:ilvl w:val="0"/>
          <w:numId w:val="5"/>
        </w:numPr>
      </w:pPr>
      <w:r>
        <w:t>FR2 – View account summary and balance.</w:t>
      </w:r>
    </w:p>
    <w:p w:rsidR="00A64D10" w:rsidRDefault="00902ACB">
      <w:pPr>
        <w:pStyle w:val="ListParagraph"/>
        <w:numPr>
          <w:ilvl w:val="0"/>
          <w:numId w:val="5"/>
        </w:numPr>
      </w:pPr>
      <w:r>
        <w:t>FR3 – Fund transfer (own account, same bank, other banks using NEFT/IMPS/UPI).</w:t>
      </w:r>
    </w:p>
    <w:p w:rsidR="00A64D10" w:rsidRDefault="00902ACB">
      <w:pPr>
        <w:pStyle w:val="ListParagraph"/>
        <w:numPr>
          <w:ilvl w:val="0"/>
          <w:numId w:val="5"/>
        </w:numPr>
      </w:pPr>
      <w:r>
        <w:t>FR4 – Add and manage beneficiaries.</w:t>
      </w:r>
    </w:p>
    <w:p w:rsidR="00A64D10" w:rsidRDefault="00902ACB">
      <w:pPr>
        <w:pStyle w:val="ListParagraph"/>
        <w:numPr>
          <w:ilvl w:val="0"/>
          <w:numId w:val="5"/>
        </w:numPr>
      </w:pPr>
      <w:r>
        <w:t>FR5 – Mini statement and downloadable account statement.</w:t>
      </w:r>
    </w:p>
    <w:p w:rsidR="00A64D10" w:rsidRDefault="00902ACB">
      <w:pPr>
        <w:pStyle w:val="ListParagraph"/>
        <w:numPr>
          <w:ilvl w:val="0"/>
          <w:numId w:val="5"/>
        </w:numPr>
      </w:pPr>
      <w:r>
        <w:t>FR6 – Bill</w:t>
      </w:r>
      <w:r>
        <w:t xml:space="preserve"> payment and recharge.</w:t>
      </w:r>
    </w:p>
    <w:p w:rsidR="00A64D10" w:rsidRDefault="00902ACB">
      <w:pPr>
        <w:pStyle w:val="ListParagraph"/>
        <w:numPr>
          <w:ilvl w:val="0"/>
          <w:numId w:val="5"/>
        </w:numPr>
      </w:pPr>
      <w:r>
        <w:t>FR7 – Change password and transaction PIN.</w:t>
      </w:r>
    </w:p>
    <w:p w:rsidR="00A64D10" w:rsidRDefault="00902ACB">
      <w:pPr>
        <w:pStyle w:val="ListParagraph"/>
        <w:numPr>
          <w:ilvl w:val="0"/>
          <w:numId w:val="5"/>
        </w:numPr>
      </w:pPr>
      <w:r>
        <w:t>FR8 – Secure logout and automatic session timeout.</w:t>
      </w:r>
    </w:p>
    <w:p w:rsidR="00A64D10" w:rsidRDefault="00902ACB">
      <w:r>
        <w:rPr>
          <w:b/>
        </w:rPr>
        <w:t>Non-functional requirements:</w:t>
      </w:r>
      <w:r>
        <w:t xml:space="preserve"> 256-bit encryption, session timeout after 5 minutes, transaction response under 5 seconds, 24x7 availability, </w:t>
      </w:r>
      <w:r>
        <w:t>audit log for every transaction.</w:t>
      </w:r>
    </w:p>
    <w:p w:rsidR="00A64D10" w:rsidRDefault="00902ACB">
      <w:pPr>
        <w:pStyle w:val="Heading3"/>
      </w:pPr>
      <w:r>
        <w:t>Positive Test Scenarios</w:t>
      </w:r>
    </w:p>
    <w:p w:rsidR="00A64D10" w:rsidRDefault="00902ACB">
      <w:pPr>
        <w:pStyle w:val="ListParagraph"/>
        <w:numPr>
          <w:ilvl w:val="0"/>
          <w:numId w:val="6"/>
        </w:numPr>
      </w:pPr>
      <w:r>
        <w:t>Login with valid credentials and OTP.</w:t>
      </w:r>
    </w:p>
    <w:p w:rsidR="00A64D10" w:rsidRDefault="00902ACB">
      <w:pPr>
        <w:pStyle w:val="ListParagraph"/>
        <w:numPr>
          <w:ilvl w:val="0"/>
          <w:numId w:val="6"/>
        </w:numPr>
      </w:pPr>
      <w:r>
        <w:t>View the account balance.</w:t>
      </w:r>
    </w:p>
    <w:p w:rsidR="00A64D10" w:rsidRDefault="00902ACB">
      <w:pPr>
        <w:pStyle w:val="ListParagraph"/>
        <w:numPr>
          <w:ilvl w:val="0"/>
          <w:numId w:val="6"/>
        </w:numPr>
      </w:pPr>
      <w:r>
        <w:t>Add a new beneficiary.</w:t>
      </w:r>
    </w:p>
    <w:p w:rsidR="00A64D10" w:rsidRDefault="00902ACB">
      <w:pPr>
        <w:pStyle w:val="ListParagraph"/>
        <w:numPr>
          <w:ilvl w:val="0"/>
          <w:numId w:val="6"/>
        </w:numPr>
      </w:pPr>
      <w:r>
        <w:t>Transfer funds to a beneficiary within limits.</w:t>
      </w:r>
    </w:p>
    <w:p w:rsidR="00A64D10" w:rsidRDefault="00902ACB">
      <w:pPr>
        <w:pStyle w:val="ListParagraph"/>
        <w:numPr>
          <w:ilvl w:val="0"/>
          <w:numId w:val="6"/>
        </w:numPr>
      </w:pPr>
      <w:r>
        <w:t>Download the account statement.</w:t>
      </w:r>
    </w:p>
    <w:p w:rsidR="00A64D10" w:rsidRDefault="00902ACB">
      <w:pPr>
        <w:pStyle w:val="ListParagraph"/>
        <w:numPr>
          <w:ilvl w:val="0"/>
          <w:numId w:val="6"/>
        </w:numPr>
      </w:pPr>
      <w:r>
        <w:t>Pay a utility bill.</w:t>
      </w:r>
    </w:p>
    <w:p w:rsidR="00A64D10" w:rsidRDefault="00902ACB">
      <w:pPr>
        <w:pStyle w:val="ListParagraph"/>
        <w:numPr>
          <w:ilvl w:val="0"/>
          <w:numId w:val="6"/>
        </w:numPr>
      </w:pPr>
      <w:r>
        <w:t>Change the pa</w:t>
      </w:r>
      <w:r>
        <w:t>ssword.</w:t>
      </w:r>
    </w:p>
    <w:p w:rsidR="00A64D10" w:rsidRDefault="00902ACB">
      <w:pPr>
        <w:pStyle w:val="ListParagraph"/>
        <w:numPr>
          <w:ilvl w:val="0"/>
          <w:numId w:val="6"/>
        </w:numPr>
      </w:pPr>
      <w:r>
        <w:t>Logout.</w:t>
      </w:r>
    </w:p>
    <w:p w:rsidR="00A64D10" w:rsidRDefault="00902ACB">
      <w:pPr>
        <w:pStyle w:val="Heading3"/>
      </w:pPr>
      <w:r>
        <w:t>Positive Test Cases</w:t>
      </w:r>
    </w:p>
    <w:tbl>
      <w:tblPr>
        <w:tblStyle w:val="TableGrid"/>
        <w:tblW w:w="0" w:type="auto"/>
        <w:tblLayout w:type="fixed"/>
        <w:tblLook w:val="04A0"/>
      </w:tblPr>
      <w:tblGrid>
        <w:gridCol w:w="1337"/>
        <w:gridCol w:w="1337"/>
        <w:gridCol w:w="1657"/>
        <w:gridCol w:w="1337"/>
        <w:gridCol w:w="1635"/>
        <w:gridCol w:w="1147"/>
        <w:gridCol w:w="909"/>
      </w:tblGrid>
      <w:tr w:rsidR="00A64D10">
        <w:trPr>
          <w:tblHeader/>
        </w:trPr>
        <w:tc>
          <w:tcPr>
            <w:tcW w:w="1337" w:type="dxa"/>
            <w:shd w:val="clear" w:color="auto" w:fill="F2F2F2"/>
          </w:tcPr>
          <w:p w:rsidR="00A64D10" w:rsidRDefault="00902ACB">
            <w:r>
              <w:t>TC ID</w:t>
            </w:r>
          </w:p>
        </w:tc>
        <w:tc>
          <w:tcPr>
            <w:tcW w:w="1337" w:type="dxa"/>
            <w:shd w:val="clear" w:color="auto" w:fill="F2F2F2"/>
          </w:tcPr>
          <w:p w:rsidR="00A64D10" w:rsidRDefault="00902ACB">
            <w:r>
              <w:t>Test Scenario</w:t>
            </w:r>
          </w:p>
        </w:tc>
        <w:tc>
          <w:tcPr>
            <w:tcW w:w="1657" w:type="dxa"/>
            <w:shd w:val="clear" w:color="auto" w:fill="F2F2F2"/>
          </w:tcPr>
          <w:p w:rsidR="00A64D10" w:rsidRDefault="00902ACB">
            <w:r>
              <w:t>Test Steps</w:t>
            </w:r>
          </w:p>
        </w:tc>
        <w:tc>
          <w:tcPr>
            <w:tcW w:w="1337" w:type="dxa"/>
            <w:shd w:val="clear" w:color="auto" w:fill="F2F2F2"/>
          </w:tcPr>
          <w:p w:rsidR="00A64D10" w:rsidRDefault="00902ACB">
            <w:r>
              <w:t>Test Data</w:t>
            </w:r>
          </w:p>
        </w:tc>
        <w:tc>
          <w:tcPr>
            <w:tcW w:w="1635" w:type="dxa"/>
            <w:shd w:val="clear" w:color="auto" w:fill="F2F2F2"/>
          </w:tcPr>
          <w:p w:rsidR="00A64D10" w:rsidRDefault="00902ACB">
            <w:r>
              <w:t>Expected Result</w:t>
            </w:r>
          </w:p>
        </w:tc>
        <w:tc>
          <w:tcPr>
            <w:tcW w:w="1147" w:type="dxa"/>
            <w:shd w:val="clear" w:color="auto" w:fill="F2F2F2"/>
          </w:tcPr>
          <w:p w:rsidR="00A64D10" w:rsidRDefault="00902ACB">
            <w:r>
              <w:t>Actual Result</w:t>
            </w:r>
          </w:p>
        </w:tc>
        <w:tc>
          <w:tcPr>
            <w:tcW w:w="909" w:type="dxa"/>
            <w:shd w:val="clear" w:color="auto" w:fill="F2F2F2"/>
          </w:tcPr>
          <w:p w:rsidR="00A64D10" w:rsidRDefault="00902ACB">
            <w:r>
              <w:t>Status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BANK_P01</w:t>
            </w:r>
          </w:p>
        </w:tc>
        <w:tc>
          <w:tcPr>
            <w:tcW w:w="1337" w:type="dxa"/>
          </w:tcPr>
          <w:p w:rsidR="00A64D10" w:rsidRDefault="00902ACB">
            <w:r>
              <w:t>Valid login</w:t>
            </w:r>
          </w:p>
        </w:tc>
        <w:tc>
          <w:tcPr>
            <w:tcW w:w="1657" w:type="dxa"/>
          </w:tcPr>
          <w:p w:rsidR="00A64D10" w:rsidRDefault="00902ACB">
            <w:r>
              <w:t>1. Enter customer ID and password 2. Enter OTP</w:t>
            </w:r>
          </w:p>
        </w:tc>
        <w:tc>
          <w:tcPr>
            <w:tcW w:w="1337" w:type="dxa"/>
          </w:tcPr>
          <w:p w:rsidR="00A64D10" w:rsidRDefault="00902ACB">
            <w:r>
              <w:t>Valid ID, password, OTP</w:t>
            </w:r>
          </w:p>
        </w:tc>
        <w:tc>
          <w:tcPr>
            <w:tcW w:w="1635" w:type="dxa"/>
          </w:tcPr>
          <w:p w:rsidR="00A64D10" w:rsidRDefault="00902ACB">
            <w:r>
              <w:t>Account dashboard displayed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BANK_P02</w:t>
            </w:r>
          </w:p>
        </w:tc>
        <w:tc>
          <w:tcPr>
            <w:tcW w:w="1337" w:type="dxa"/>
          </w:tcPr>
          <w:p w:rsidR="00A64D10" w:rsidRDefault="00902ACB">
            <w:r>
              <w:t>View balance</w:t>
            </w:r>
          </w:p>
        </w:tc>
        <w:tc>
          <w:tcPr>
            <w:tcW w:w="1657" w:type="dxa"/>
          </w:tcPr>
          <w:p w:rsidR="00A64D10" w:rsidRDefault="00902ACB">
            <w:r>
              <w:t>1. Login 2. Click Account Summary</w:t>
            </w:r>
          </w:p>
        </w:tc>
        <w:tc>
          <w:tcPr>
            <w:tcW w:w="1337" w:type="dxa"/>
          </w:tcPr>
          <w:p w:rsidR="00A64D10" w:rsidRDefault="00902ACB">
            <w:r>
              <w:t>Savings account</w:t>
            </w:r>
          </w:p>
        </w:tc>
        <w:tc>
          <w:tcPr>
            <w:tcW w:w="1635" w:type="dxa"/>
          </w:tcPr>
          <w:p w:rsidR="00A64D10" w:rsidRDefault="00902ACB">
            <w:r>
              <w:t>Correct available balance displayed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BANK_P03</w:t>
            </w:r>
          </w:p>
        </w:tc>
        <w:tc>
          <w:tcPr>
            <w:tcW w:w="1337" w:type="dxa"/>
          </w:tcPr>
          <w:p w:rsidR="00A64D10" w:rsidRDefault="00902ACB">
            <w:r>
              <w:t>Add beneficiary</w:t>
            </w:r>
          </w:p>
        </w:tc>
        <w:tc>
          <w:tcPr>
            <w:tcW w:w="1657" w:type="dxa"/>
          </w:tcPr>
          <w:p w:rsidR="00A64D10" w:rsidRDefault="00902ACB">
            <w:r>
              <w:t>1. Open Beneficiaries 2. Enter details 3. Verify OTP</w:t>
            </w:r>
          </w:p>
        </w:tc>
        <w:tc>
          <w:tcPr>
            <w:tcW w:w="1337" w:type="dxa"/>
          </w:tcPr>
          <w:p w:rsidR="00A64D10" w:rsidRDefault="00902ACB">
            <w:r>
              <w:t>Valid account no. and IFSC</w:t>
            </w:r>
          </w:p>
        </w:tc>
        <w:tc>
          <w:tcPr>
            <w:tcW w:w="1635" w:type="dxa"/>
          </w:tcPr>
          <w:p w:rsidR="00A64D10" w:rsidRDefault="00902ACB">
            <w:r>
              <w:t>Beneficiary added successfully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BANK_P04</w:t>
            </w:r>
          </w:p>
        </w:tc>
        <w:tc>
          <w:tcPr>
            <w:tcW w:w="1337" w:type="dxa"/>
          </w:tcPr>
          <w:p w:rsidR="00A64D10" w:rsidRDefault="00902ACB">
            <w:r>
              <w:t>Fund transfer</w:t>
            </w:r>
          </w:p>
        </w:tc>
        <w:tc>
          <w:tcPr>
            <w:tcW w:w="1657" w:type="dxa"/>
          </w:tcPr>
          <w:p w:rsidR="00A64D10" w:rsidRDefault="00902ACB">
            <w:r>
              <w:t xml:space="preserve">1. Select beneficiary 2. Enter amount 3. Confirm with </w:t>
            </w:r>
            <w:r>
              <w:lastRenderedPageBreak/>
              <w:t>OTP</w:t>
            </w:r>
          </w:p>
        </w:tc>
        <w:tc>
          <w:tcPr>
            <w:tcW w:w="1337" w:type="dxa"/>
          </w:tcPr>
          <w:p w:rsidR="00A64D10" w:rsidRDefault="00902ACB">
            <w:r>
              <w:lastRenderedPageBreak/>
              <w:t>Rs. 5000 (balance Rs. 20000)</w:t>
            </w:r>
          </w:p>
        </w:tc>
        <w:tc>
          <w:tcPr>
            <w:tcW w:w="1635" w:type="dxa"/>
          </w:tcPr>
          <w:p w:rsidR="00A64D10" w:rsidRDefault="00902ACB">
            <w:r>
              <w:t xml:space="preserve">Transfer successful, balance reduced by 5000, reference </w:t>
            </w:r>
            <w:r>
              <w:lastRenderedPageBreak/>
              <w:t>number shown</w:t>
            </w:r>
          </w:p>
        </w:tc>
        <w:tc>
          <w:tcPr>
            <w:tcW w:w="1147" w:type="dxa"/>
          </w:tcPr>
          <w:p w:rsidR="00A64D10" w:rsidRDefault="00902ACB">
            <w:r>
              <w:lastRenderedPageBreak/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lastRenderedPageBreak/>
              <w:t>BANK_P05</w:t>
            </w:r>
          </w:p>
        </w:tc>
        <w:tc>
          <w:tcPr>
            <w:tcW w:w="1337" w:type="dxa"/>
          </w:tcPr>
          <w:p w:rsidR="00A64D10" w:rsidRDefault="00902ACB">
            <w:r>
              <w:t>Download statement</w:t>
            </w:r>
          </w:p>
        </w:tc>
        <w:tc>
          <w:tcPr>
            <w:tcW w:w="1657" w:type="dxa"/>
          </w:tcPr>
          <w:p w:rsidR="00A64D10" w:rsidRDefault="00902ACB">
            <w:r>
              <w:t>1. Open Statements 2. Select dates 3. Download</w:t>
            </w:r>
          </w:p>
        </w:tc>
        <w:tc>
          <w:tcPr>
            <w:tcW w:w="1337" w:type="dxa"/>
          </w:tcPr>
          <w:p w:rsidR="00A64D10" w:rsidRDefault="00902ACB">
            <w:r>
              <w:t>Last 3 months</w:t>
            </w:r>
          </w:p>
        </w:tc>
        <w:tc>
          <w:tcPr>
            <w:tcW w:w="1635" w:type="dxa"/>
          </w:tcPr>
          <w:p w:rsidR="00A64D10" w:rsidRDefault="00902ACB">
            <w:r>
              <w:t>PDF statement downloads with correct entries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BANK_P06</w:t>
            </w:r>
          </w:p>
        </w:tc>
        <w:tc>
          <w:tcPr>
            <w:tcW w:w="1337" w:type="dxa"/>
          </w:tcPr>
          <w:p w:rsidR="00A64D10" w:rsidRDefault="00902ACB">
            <w:r>
              <w:t>Bill payment</w:t>
            </w:r>
          </w:p>
        </w:tc>
        <w:tc>
          <w:tcPr>
            <w:tcW w:w="1657" w:type="dxa"/>
          </w:tcPr>
          <w:p w:rsidR="00A64D10" w:rsidRDefault="00902ACB">
            <w:r>
              <w:t>1. Open Bill Pay 2. Choose biller 3. Pay</w:t>
            </w:r>
          </w:p>
        </w:tc>
        <w:tc>
          <w:tcPr>
            <w:tcW w:w="1337" w:type="dxa"/>
          </w:tcPr>
          <w:p w:rsidR="00A64D10" w:rsidRDefault="00902ACB">
            <w:r>
              <w:t>Electricity consumer no., Rs. 850</w:t>
            </w:r>
          </w:p>
        </w:tc>
        <w:tc>
          <w:tcPr>
            <w:tcW w:w="1635" w:type="dxa"/>
          </w:tcPr>
          <w:p w:rsidR="00A64D10" w:rsidRDefault="00902ACB">
            <w:r>
              <w:t>Payment success and receipt shown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BANK_P07</w:t>
            </w:r>
          </w:p>
        </w:tc>
        <w:tc>
          <w:tcPr>
            <w:tcW w:w="1337" w:type="dxa"/>
          </w:tcPr>
          <w:p w:rsidR="00A64D10" w:rsidRDefault="00902ACB">
            <w:r>
              <w:t>Change password</w:t>
            </w:r>
          </w:p>
        </w:tc>
        <w:tc>
          <w:tcPr>
            <w:tcW w:w="1657" w:type="dxa"/>
          </w:tcPr>
          <w:p w:rsidR="00A64D10" w:rsidRDefault="00902ACB">
            <w:r>
              <w:t>1. Open Settings 2. Enter old and new password 3. Submit</w:t>
            </w:r>
          </w:p>
        </w:tc>
        <w:tc>
          <w:tcPr>
            <w:tcW w:w="1337" w:type="dxa"/>
          </w:tcPr>
          <w:p w:rsidR="00A64D10" w:rsidRDefault="00902ACB">
            <w:r>
              <w:t>Old valid, new strong password</w:t>
            </w:r>
          </w:p>
        </w:tc>
        <w:tc>
          <w:tcPr>
            <w:tcW w:w="1635" w:type="dxa"/>
          </w:tcPr>
          <w:p w:rsidR="00A64D10" w:rsidRDefault="00902ACB">
            <w:r>
              <w:t>"Password changed successfully", login works with new password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BANK_P08</w:t>
            </w:r>
          </w:p>
        </w:tc>
        <w:tc>
          <w:tcPr>
            <w:tcW w:w="1337" w:type="dxa"/>
          </w:tcPr>
          <w:p w:rsidR="00A64D10" w:rsidRDefault="00902ACB">
            <w:r>
              <w:t>L</w:t>
            </w:r>
            <w:r>
              <w:t>ogout</w:t>
            </w:r>
          </w:p>
        </w:tc>
        <w:tc>
          <w:tcPr>
            <w:tcW w:w="1657" w:type="dxa"/>
          </w:tcPr>
          <w:p w:rsidR="00A64D10" w:rsidRDefault="00902ACB">
            <w:r>
              <w:t>1. Click Logout</w:t>
            </w:r>
          </w:p>
        </w:tc>
        <w:tc>
          <w:tcPr>
            <w:tcW w:w="1337" w:type="dxa"/>
          </w:tcPr>
          <w:p w:rsidR="00A64D10" w:rsidRDefault="00902ACB">
            <w:r>
              <w:t>Active session</w:t>
            </w:r>
          </w:p>
        </w:tc>
        <w:tc>
          <w:tcPr>
            <w:tcW w:w="1635" w:type="dxa"/>
          </w:tcPr>
          <w:p w:rsidR="00A64D10" w:rsidRDefault="00902ACB">
            <w:r>
              <w:t>Session ends, login page shown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</w:tbl>
    <w:p w:rsidR="00A64D10" w:rsidRDefault="00902ACB">
      <w:r>
        <w:rPr>
          <w:b/>
        </w:rPr>
        <w:t>Result:</w:t>
      </w:r>
      <w:r>
        <w:t xml:space="preserve"> Positive test scenarios and test cases were prepared for the Banking application.</w:t>
      </w:r>
    </w:p>
    <w:p w:rsidR="00A64D10" w:rsidRDefault="00A64D10">
      <w:pPr>
        <w:pBdr>
          <w:bottom w:val="single" w:sz="6" w:space="1" w:color="auto"/>
        </w:pBdr>
      </w:pPr>
    </w:p>
    <w:p w:rsidR="00A64D10" w:rsidRDefault="00902ACB">
      <w:pPr>
        <w:pStyle w:val="Heading2"/>
      </w:pPr>
      <w:r>
        <w:t>EXP NO: 9 – Banking Application (Negative Test Scenarios)</w:t>
      </w:r>
    </w:p>
    <w:p w:rsidR="00A64D10" w:rsidRDefault="00902ACB">
      <w:r>
        <w:rPr>
          <w:b/>
        </w:rPr>
        <w:t>Objective:</w:t>
      </w:r>
      <w:r>
        <w:t xml:space="preserve"> Identify and analyze the requirements of a Banking application and prepare negative test scenarios and test cases.</w:t>
      </w:r>
    </w:p>
    <w:p w:rsidR="00A64D10" w:rsidRDefault="00902ACB">
      <w:pPr>
        <w:pStyle w:val="Heading3"/>
      </w:pPr>
      <w:r>
        <w:t>Case Study</w:t>
      </w:r>
    </w:p>
    <w:p w:rsidR="00A64D10" w:rsidRDefault="00902ACB">
      <w:r>
        <w:t>Requirements are the same as Experiment 8 (FR1 to FR8). Negative tests focus on authentication failures, transaction limits and s</w:t>
      </w:r>
      <w:r>
        <w:t>ecurity attacks.</w:t>
      </w:r>
    </w:p>
    <w:p w:rsidR="00A64D10" w:rsidRDefault="00902ACB">
      <w:pPr>
        <w:pStyle w:val="Heading3"/>
      </w:pPr>
      <w:r>
        <w:t>Negative Test Scenarios</w:t>
      </w:r>
    </w:p>
    <w:p w:rsidR="00A64D10" w:rsidRDefault="00902ACB">
      <w:pPr>
        <w:pStyle w:val="ListParagraph"/>
        <w:numPr>
          <w:ilvl w:val="0"/>
          <w:numId w:val="7"/>
        </w:numPr>
      </w:pPr>
      <w:r>
        <w:t>Login with wrong password.</w:t>
      </w:r>
    </w:p>
    <w:p w:rsidR="00A64D10" w:rsidRDefault="00902ACB">
      <w:pPr>
        <w:pStyle w:val="ListParagraph"/>
        <w:numPr>
          <w:ilvl w:val="0"/>
          <w:numId w:val="7"/>
        </w:numPr>
      </w:pPr>
      <w:r>
        <w:t>Account blocked after repeated wrong attempts.</w:t>
      </w:r>
    </w:p>
    <w:p w:rsidR="00A64D10" w:rsidRDefault="00902ACB">
      <w:pPr>
        <w:pStyle w:val="ListParagraph"/>
        <w:numPr>
          <w:ilvl w:val="0"/>
          <w:numId w:val="7"/>
        </w:numPr>
      </w:pPr>
      <w:r>
        <w:t>Enter a wrong or expired OTP.</w:t>
      </w:r>
    </w:p>
    <w:p w:rsidR="00A64D10" w:rsidRDefault="00902ACB">
      <w:pPr>
        <w:pStyle w:val="ListParagraph"/>
        <w:numPr>
          <w:ilvl w:val="0"/>
          <w:numId w:val="7"/>
        </w:numPr>
      </w:pPr>
      <w:r>
        <w:t>Transfer an amount more than the balance.</w:t>
      </w:r>
    </w:p>
    <w:p w:rsidR="00A64D10" w:rsidRDefault="00902ACB">
      <w:pPr>
        <w:pStyle w:val="ListParagraph"/>
        <w:numPr>
          <w:ilvl w:val="0"/>
          <w:numId w:val="7"/>
        </w:numPr>
      </w:pPr>
      <w:r>
        <w:t>Transfer above the daily limit.</w:t>
      </w:r>
    </w:p>
    <w:p w:rsidR="00A64D10" w:rsidRDefault="00902ACB">
      <w:pPr>
        <w:pStyle w:val="ListParagraph"/>
        <w:numPr>
          <w:ilvl w:val="0"/>
          <w:numId w:val="7"/>
        </w:numPr>
      </w:pPr>
      <w:r>
        <w:t>Transfer to an invalid account number or IFSC.</w:t>
      </w:r>
    </w:p>
    <w:p w:rsidR="00A64D10" w:rsidRDefault="00902ACB">
      <w:pPr>
        <w:pStyle w:val="ListParagraph"/>
        <w:numPr>
          <w:ilvl w:val="0"/>
          <w:numId w:val="7"/>
        </w:numPr>
      </w:pPr>
      <w:r>
        <w:t>Enter zero or negative amount.</w:t>
      </w:r>
    </w:p>
    <w:p w:rsidR="00A64D10" w:rsidRDefault="00902ACB">
      <w:pPr>
        <w:pStyle w:val="ListParagraph"/>
        <w:numPr>
          <w:ilvl w:val="0"/>
          <w:numId w:val="7"/>
        </w:numPr>
      </w:pPr>
      <w:r>
        <w:t>Session timeout during a transaction.</w:t>
      </w:r>
    </w:p>
    <w:p w:rsidR="00A64D10" w:rsidRDefault="00902ACB">
      <w:pPr>
        <w:pStyle w:val="ListParagraph"/>
        <w:numPr>
          <w:ilvl w:val="0"/>
          <w:numId w:val="7"/>
        </w:numPr>
      </w:pPr>
      <w:r>
        <w:lastRenderedPageBreak/>
        <w:t>Duplicate click on the Pay button.</w:t>
      </w:r>
    </w:p>
    <w:p w:rsidR="00A64D10" w:rsidRDefault="00902ACB">
      <w:pPr>
        <w:pStyle w:val="ListParagraph"/>
        <w:numPr>
          <w:ilvl w:val="0"/>
          <w:numId w:val="7"/>
        </w:numPr>
      </w:pPr>
      <w:r>
        <w:t>Access an account page by URL without login.</w:t>
      </w:r>
    </w:p>
    <w:p w:rsidR="00A64D10" w:rsidRDefault="00902ACB">
      <w:pPr>
        <w:pStyle w:val="Heading3"/>
      </w:pPr>
      <w:r>
        <w:t>Negative Test Cases</w:t>
      </w:r>
    </w:p>
    <w:tbl>
      <w:tblPr>
        <w:tblStyle w:val="TableGrid"/>
        <w:tblW w:w="0" w:type="auto"/>
        <w:tblLayout w:type="fixed"/>
        <w:tblLook w:val="04A0"/>
      </w:tblPr>
      <w:tblGrid>
        <w:gridCol w:w="1337"/>
        <w:gridCol w:w="1337"/>
        <w:gridCol w:w="1736"/>
        <w:gridCol w:w="1305"/>
        <w:gridCol w:w="1588"/>
        <w:gridCol w:w="1147"/>
        <w:gridCol w:w="909"/>
      </w:tblGrid>
      <w:tr w:rsidR="00A64D10">
        <w:trPr>
          <w:tblHeader/>
        </w:trPr>
        <w:tc>
          <w:tcPr>
            <w:tcW w:w="1337" w:type="dxa"/>
            <w:shd w:val="clear" w:color="auto" w:fill="F2F2F2"/>
          </w:tcPr>
          <w:p w:rsidR="00A64D10" w:rsidRDefault="00902ACB">
            <w:r>
              <w:t>TC ID</w:t>
            </w:r>
          </w:p>
        </w:tc>
        <w:tc>
          <w:tcPr>
            <w:tcW w:w="1337" w:type="dxa"/>
            <w:shd w:val="clear" w:color="auto" w:fill="F2F2F2"/>
          </w:tcPr>
          <w:p w:rsidR="00A64D10" w:rsidRDefault="00902ACB">
            <w:r>
              <w:t>Test Scenario</w:t>
            </w:r>
          </w:p>
        </w:tc>
        <w:tc>
          <w:tcPr>
            <w:tcW w:w="1736" w:type="dxa"/>
            <w:shd w:val="clear" w:color="auto" w:fill="F2F2F2"/>
          </w:tcPr>
          <w:p w:rsidR="00A64D10" w:rsidRDefault="00902ACB">
            <w:r>
              <w:t>Test Steps</w:t>
            </w:r>
          </w:p>
        </w:tc>
        <w:tc>
          <w:tcPr>
            <w:tcW w:w="1305" w:type="dxa"/>
            <w:shd w:val="clear" w:color="auto" w:fill="F2F2F2"/>
          </w:tcPr>
          <w:p w:rsidR="00A64D10" w:rsidRDefault="00902ACB">
            <w:r>
              <w:t>Test Data</w:t>
            </w:r>
          </w:p>
        </w:tc>
        <w:tc>
          <w:tcPr>
            <w:tcW w:w="1588" w:type="dxa"/>
            <w:shd w:val="clear" w:color="auto" w:fill="F2F2F2"/>
          </w:tcPr>
          <w:p w:rsidR="00A64D10" w:rsidRDefault="00902ACB">
            <w:r>
              <w:t>Expected Result</w:t>
            </w:r>
          </w:p>
        </w:tc>
        <w:tc>
          <w:tcPr>
            <w:tcW w:w="1147" w:type="dxa"/>
            <w:shd w:val="clear" w:color="auto" w:fill="F2F2F2"/>
          </w:tcPr>
          <w:p w:rsidR="00A64D10" w:rsidRDefault="00902ACB">
            <w:r>
              <w:t>Actual Result</w:t>
            </w:r>
          </w:p>
        </w:tc>
        <w:tc>
          <w:tcPr>
            <w:tcW w:w="909" w:type="dxa"/>
            <w:shd w:val="clear" w:color="auto" w:fill="F2F2F2"/>
          </w:tcPr>
          <w:p w:rsidR="00A64D10" w:rsidRDefault="00902ACB">
            <w:r>
              <w:t>Status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BANK_N01</w:t>
            </w:r>
          </w:p>
        </w:tc>
        <w:tc>
          <w:tcPr>
            <w:tcW w:w="1337" w:type="dxa"/>
          </w:tcPr>
          <w:p w:rsidR="00A64D10" w:rsidRDefault="00902ACB">
            <w:r>
              <w:t>Wrong password</w:t>
            </w:r>
          </w:p>
        </w:tc>
        <w:tc>
          <w:tcPr>
            <w:tcW w:w="1736" w:type="dxa"/>
          </w:tcPr>
          <w:p w:rsidR="00A64D10" w:rsidRDefault="00902ACB">
            <w:r>
              <w:t>1. Enter valid ID, wrong password 2. Login</w:t>
            </w:r>
          </w:p>
        </w:tc>
        <w:tc>
          <w:tcPr>
            <w:tcW w:w="1305" w:type="dxa"/>
          </w:tcPr>
          <w:p w:rsidR="00A64D10" w:rsidRDefault="00902ACB">
            <w:r>
              <w:t>Wrong password</w:t>
            </w:r>
          </w:p>
        </w:tc>
        <w:tc>
          <w:tcPr>
            <w:tcW w:w="1588" w:type="dxa"/>
          </w:tcPr>
          <w:p w:rsidR="00A64D10" w:rsidRDefault="00902ACB">
            <w:r>
              <w:t>"Invalid credentials" error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BANK_N02</w:t>
            </w:r>
          </w:p>
        </w:tc>
        <w:tc>
          <w:tcPr>
            <w:tcW w:w="1337" w:type="dxa"/>
          </w:tcPr>
          <w:p w:rsidR="00A64D10" w:rsidRDefault="00902ACB">
            <w:r>
              <w:t>Account lock</w:t>
            </w:r>
          </w:p>
        </w:tc>
        <w:tc>
          <w:tcPr>
            <w:tcW w:w="1736" w:type="dxa"/>
          </w:tcPr>
          <w:p w:rsidR="00A64D10" w:rsidRDefault="00902ACB">
            <w:r>
              <w:t>1. Enter wrong password 3 times</w:t>
            </w:r>
          </w:p>
        </w:tc>
        <w:tc>
          <w:tcPr>
            <w:tcW w:w="1305" w:type="dxa"/>
          </w:tcPr>
          <w:p w:rsidR="00A64D10" w:rsidRDefault="00902ACB">
            <w:r>
              <w:t>Wrong password x3</w:t>
            </w:r>
          </w:p>
        </w:tc>
        <w:tc>
          <w:tcPr>
            <w:tcW w:w="1588" w:type="dxa"/>
          </w:tcPr>
          <w:p w:rsidR="00A64D10" w:rsidRDefault="00902ACB">
            <w:r>
              <w:t>Account locked, unlock instructions shown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BANK_N03</w:t>
            </w:r>
          </w:p>
        </w:tc>
        <w:tc>
          <w:tcPr>
            <w:tcW w:w="1337" w:type="dxa"/>
          </w:tcPr>
          <w:p w:rsidR="00A64D10" w:rsidRDefault="00902ACB">
            <w:r>
              <w:t>Wrong OTP</w:t>
            </w:r>
          </w:p>
        </w:tc>
        <w:tc>
          <w:tcPr>
            <w:tcW w:w="1736" w:type="dxa"/>
          </w:tcPr>
          <w:p w:rsidR="00A64D10" w:rsidRDefault="00902ACB">
            <w:r>
              <w:t>1. Login 2. Enter wrong OTP</w:t>
            </w:r>
          </w:p>
        </w:tc>
        <w:tc>
          <w:tcPr>
            <w:tcW w:w="1305" w:type="dxa"/>
          </w:tcPr>
          <w:p w:rsidR="00A64D10" w:rsidRDefault="00902ACB">
            <w:r>
              <w:t>OTP: 111111</w:t>
            </w:r>
          </w:p>
        </w:tc>
        <w:tc>
          <w:tcPr>
            <w:tcW w:w="1588" w:type="dxa"/>
          </w:tcPr>
          <w:p w:rsidR="00A64D10" w:rsidRDefault="00902ACB">
            <w:r>
              <w:t>"Incorrect OTP", access denied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BANK_N04</w:t>
            </w:r>
          </w:p>
        </w:tc>
        <w:tc>
          <w:tcPr>
            <w:tcW w:w="1337" w:type="dxa"/>
          </w:tcPr>
          <w:p w:rsidR="00A64D10" w:rsidRDefault="00902ACB">
            <w:r>
              <w:t>Insufficient balance</w:t>
            </w:r>
          </w:p>
        </w:tc>
        <w:tc>
          <w:tcPr>
            <w:tcW w:w="1736" w:type="dxa"/>
          </w:tcPr>
          <w:p w:rsidR="00A64D10" w:rsidRDefault="00902ACB">
            <w:r>
              <w:t>1. Select beneficiary 2. Enter amount</w:t>
            </w:r>
          </w:p>
        </w:tc>
        <w:tc>
          <w:tcPr>
            <w:tcW w:w="1305" w:type="dxa"/>
          </w:tcPr>
          <w:p w:rsidR="00A64D10" w:rsidRDefault="00902ACB">
            <w:r>
              <w:t>Rs. 50000 (balance Rs. 20000)</w:t>
            </w:r>
          </w:p>
        </w:tc>
        <w:tc>
          <w:tcPr>
            <w:tcW w:w="1588" w:type="dxa"/>
          </w:tcPr>
          <w:p w:rsidR="00A64D10" w:rsidRDefault="00902ACB">
            <w:r>
              <w:t>"Insufficient balance", no transfer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BANK_N05</w:t>
            </w:r>
          </w:p>
        </w:tc>
        <w:tc>
          <w:tcPr>
            <w:tcW w:w="1337" w:type="dxa"/>
          </w:tcPr>
          <w:p w:rsidR="00A64D10" w:rsidRDefault="00902ACB">
            <w:r>
              <w:t>Daily limit exceeded</w:t>
            </w:r>
          </w:p>
        </w:tc>
        <w:tc>
          <w:tcPr>
            <w:tcW w:w="1736" w:type="dxa"/>
          </w:tcPr>
          <w:p w:rsidR="00A64D10" w:rsidRDefault="00902ACB">
            <w:r>
              <w:t>1. Transfer amount above limit</w:t>
            </w:r>
          </w:p>
        </w:tc>
        <w:tc>
          <w:tcPr>
            <w:tcW w:w="1305" w:type="dxa"/>
          </w:tcPr>
          <w:p w:rsidR="00A64D10" w:rsidRDefault="00902ACB">
            <w:r>
              <w:t>Rs. 2,50,000 (limit Rs. 1,00,000)</w:t>
            </w:r>
          </w:p>
        </w:tc>
        <w:tc>
          <w:tcPr>
            <w:tcW w:w="1588" w:type="dxa"/>
          </w:tcPr>
          <w:p w:rsidR="00A64D10" w:rsidRDefault="00902ACB">
            <w:r>
              <w:t>"Daily transaction limit exceeded"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BANK_N06</w:t>
            </w:r>
          </w:p>
        </w:tc>
        <w:tc>
          <w:tcPr>
            <w:tcW w:w="1337" w:type="dxa"/>
          </w:tcPr>
          <w:p w:rsidR="00A64D10" w:rsidRDefault="00902ACB">
            <w:r>
              <w:t>Invalid IFSC</w:t>
            </w:r>
          </w:p>
        </w:tc>
        <w:tc>
          <w:tcPr>
            <w:tcW w:w="1736" w:type="dxa"/>
          </w:tcPr>
          <w:p w:rsidR="00A64D10" w:rsidRDefault="00902ACB">
            <w:r>
              <w:t>1. Add beneficiary 2. Enter wrong IFSC</w:t>
            </w:r>
          </w:p>
        </w:tc>
        <w:tc>
          <w:tcPr>
            <w:tcW w:w="1305" w:type="dxa"/>
          </w:tcPr>
          <w:p w:rsidR="00A64D10" w:rsidRDefault="00902ACB">
            <w:r>
              <w:t>IFSC: ABCD123</w:t>
            </w:r>
          </w:p>
        </w:tc>
        <w:tc>
          <w:tcPr>
            <w:tcW w:w="1588" w:type="dxa"/>
          </w:tcPr>
          <w:p w:rsidR="00A64D10" w:rsidRDefault="00902ACB">
            <w:r>
              <w:t>"Invalid IFSC code" error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BANK_N07</w:t>
            </w:r>
          </w:p>
        </w:tc>
        <w:tc>
          <w:tcPr>
            <w:tcW w:w="1337" w:type="dxa"/>
          </w:tcPr>
          <w:p w:rsidR="00A64D10" w:rsidRDefault="00902ACB">
            <w:r>
              <w:t>Zero / negative amount</w:t>
            </w:r>
          </w:p>
        </w:tc>
        <w:tc>
          <w:tcPr>
            <w:tcW w:w="1736" w:type="dxa"/>
          </w:tcPr>
          <w:p w:rsidR="00A64D10" w:rsidRDefault="00902ACB">
            <w:r>
              <w:t>1. Enter amount 2. Submit</w:t>
            </w:r>
          </w:p>
        </w:tc>
        <w:tc>
          <w:tcPr>
            <w:tcW w:w="1305" w:type="dxa"/>
          </w:tcPr>
          <w:p w:rsidR="00A64D10" w:rsidRDefault="00902ACB">
            <w:r>
              <w:t>0 and -500</w:t>
            </w:r>
          </w:p>
        </w:tc>
        <w:tc>
          <w:tcPr>
            <w:tcW w:w="1588" w:type="dxa"/>
          </w:tcPr>
          <w:p w:rsidR="00A64D10" w:rsidRDefault="00902ACB">
            <w:r>
              <w:t>"Enter a valid amount" error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BANK_N08</w:t>
            </w:r>
          </w:p>
        </w:tc>
        <w:tc>
          <w:tcPr>
            <w:tcW w:w="1337" w:type="dxa"/>
          </w:tcPr>
          <w:p w:rsidR="00A64D10" w:rsidRDefault="00902ACB">
            <w:r>
              <w:t>Session timeout</w:t>
            </w:r>
          </w:p>
        </w:tc>
        <w:tc>
          <w:tcPr>
            <w:tcW w:w="1736" w:type="dxa"/>
          </w:tcPr>
          <w:p w:rsidR="00A64D10" w:rsidRDefault="00902ACB">
            <w:r>
              <w:t>1. Start a transfer 2. Stay idle 6 minutes 3. Confirm</w:t>
            </w:r>
          </w:p>
        </w:tc>
        <w:tc>
          <w:tcPr>
            <w:tcW w:w="1305" w:type="dxa"/>
          </w:tcPr>
          <w:p w:rsidR="00A64D10" w:rsidRDefault="00902ACB">
            <w:r>
              <w:t>Idle 6 min</w:t>
            </w:r>
          </w:p>
        </w:tc>
        <w:tc>
          <w:tcPr>
            <w:tcW w:w="1588" w:type="dxa"/>
          </w:tcPr>
          <w:p w:rsidR="00A64D10" w:rsidRDefault="00902ACB">
            <w:r>
              <w:t>Session expired, transaction not processed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t>BANK_N09</w:t>
            </w:r>
          </w:p>
        </w:tc>
        <w:tc>
          <w:tcPr>
            <w:tcW w:w="1337" w:type="dxa"/>
          </w:tcPr>
          <w:p w:rsidR="00A64D10" w:rsidRDefault="00902ACB">
            <w:r>
              <w:t>Double submission</w:t>
            </w:r>
          </w:p>
        </w:tc>
        <w:tc>
          <w:tcPr>
            <w:tcW w:w="1736" w:type="dxa"/>
          </w:tcPr>
          <w:p w:rsidR="00A64D10" w:rsidRDefault="00902ACB">
            <w:r>
              <w:t>1. Enter transfer details 2. Click Pay twice quickly</w:t>
            </w:r>
          </w:p>
        </w:tc>
        <w:tc>
          <w:tcPr>
            <w:tcW w:w="1305" w:type="dxa"/>
          </w:tcPr>
          <w:p w:rsidR="00A64D10" w:rsidRDefault="00902ACB">
            <w:r>
              <w:t>Rs. 1000</w:t>
            </w:r>
          </w:p>
        </w:tc>
        <w:tc>
          <w:tcPr>
            <w:tcW w:w="1588" w:type="dxa"/>
          </w:tcPr>
          <w:p w:rsidR="00A64D10" w:rsidRDefault="00902ACB">
            <w:r>
              <w:t>Only one transaction processed, no double</w:t>
            </w:r>
            <w:r>
              <w:t xml:space="preserve"> debit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  <w:tr w:rsidR="00A64D10">
        <w:tc>
          <w:tcPr>
            <w:tcW w:w="1337" w:type="dxa"/>
          </w:tcPr>
          <w:p w:rsidR="00A64D10" w:rsidRDefault="00902ACB">
            <w:r>
              <w:lastRenderedPageBreak/>
              <w:t>BANK_N10</w:t>
            </w:r>
          </w:p>
        </w:tc>
        <w:tc>
          <w:tcPr>
            <w:tcW w:w="1337" w:type="dxa"/>
          </w:tcPr>
          <w:p w:rsidR="00A64D10" w:rsidRDefault="00902ACB">
            <w:r>
              <w:t>Direct URL access</w:t>
            </w:r>
          </w:p>
        </w:tc>
        <w:tc>
          <w:tcPr>
            <w:tcW w:w="1736" w:type="dxa"/>
          </w:tcPr>
          <w:p w:rsidR="00A64D10" w:rsidRDefault="00902ACB">
            <w:r>
              <w:t>1. Open dashboard URL without login</w:t>
            </w:r>
          </w:p>
        </w:tc>
        <w:tc>
          <w:tcPr>
            <w:tcW w:w="1305" w:type="dxa"/>
          </w:tcPr>
          <w:p w:rsidR="00A64D10" w:rsidRDefault="00902ACB">
            <w:r>
              <w:t>Dashboard URL</w:t>
            </w:r>
          </w:p>
        </w:tc>
        <w:tc>
          <w:tcPr>
            <w:tcW w:w="1588" w:type="dxa"/>
          </w:tcPr>
          <w:p w:rsidR="00A64D10" w:rsidRDefault="00902ACB">
            <w:r>
              <w:t>Redirected to login page</w:t>
            </w:r>
          </w:p>
        </w:tc>
        <w:tc>
          <w:tcPr>
            <w:tcW w:w="1147" w:type="dxa"/>
          </w:tcPr>
          <w:p w:rsidR="00A64D10" w:rsidRDefault="00902ACB">
            <w:r>
              <w:t>As expected</w:t>
            </w:r>
          </w:p>
        </w:tc>
        <w:tc>
          <w:tcPr>
            <w:tcW w:w="909" w:type="dxa"/>
          </w:tcPr>
          <w:p w:rsidR="00A64D10" w:rsidRDefault="00902ACB">
            <w:r>
              <w:t>Pass</w:t>
            </w:r>
          </w:p>
        </w:tc>
      </w:tr>
    </w:tbl>
    <w:p w:rsidR="00A64D10" w:rsidRDefault="00902ACB">
      <w:r>
        <w:rPr>
          <w:b/>
        </w:rPr>
        <w:t>Result:</w:t>
      </w:r>
      <w:r>
        <w:t xml:space="preserve"> Negative test scenarios and test cases were prepared for the Banking application.</w:t>
      </w:r>
    </w:p>
    <w:p w:rsidR="00A64D10" w:rsidRDefault="00A64D10">
      <w:pPr>
        <w:pBdr>
          <w:bottom w:val="single" w:sz="6" w:space="1" w:color="auto"/>
        </w:pBdr>
      </w:pPr>
    </w:p>
    <w:p w:rsidR="00A64D10" w:rsidRDefault="00902ACB">
      <w:pPr>
        <w:pStyle w:val="Heading2"/>
      </w:pPr>
      <w:r>
        <w:t>EXP NO: 10 – Test Plan for Library Management System</w:t>
      </w:r>
    </w:p>
    <w:p w:rsidR="00A64D10" w:rsidRDefault="00902ACB">
      <w:r>
        <w:rPr>
          <w:b/>
        </w:rPr>
        <w:t>Objective:</w:t>
      </w:r>
      <w:r>
        <w:t xml:space="preserve"> Develop a comprehensive Test Plan document for a Library Management System (LMS), outlining testing strategies, methodologies and criteria for thorough evaluation of the system's functionality</w:t>
      </w:r>
      <w:r>
        <w:t>.</w:t>
      </w:r>
    </w:p>
    <w:p w:rsidR="00A64D10" w:rsidRDefault="00902ACB">
      <w:pPr>
        <w:pStyle w:val="Heading3"/>
      </w:pPr>
      <w:r>
        <w:t>1. Introduction</w:t>
      </w:r>
    </w:p>
    <w:p w:rsidR="00A64D10" w:rsidRDefault="00902ACB">
      <w:r>
        <w:t>The Library Management System automates book cataloguing, member registration, issue, return, renewal, reservation and fine collection. This plan describes how the system will be tested before release.</w:t>
      </w:r>
    </w:p>
    <w:p w:rsidR="00A64D10" w:rsidRDefault="00902ACB">
      <w:pPr>
        <w:pStyle w:val="Heading3"/>
      </w:pPr>
      <w:r>
        <w:t>2. Test Plan Identifier</w:t>
      </w:r>
    </w:p>
    <w:p w:rsidR="00A64D10" w:rsidRDefault="00902ACB">
      <w:r>
        <w:t>LMS_TP_v1.0</w:t>
      </w:r>
    </w:p>
    <w:p w:rsidR="00A64D10" w:rsidRDefault="00902ACB">
      <w:pPr>
        <w:pStyle w:val="Heading3"/>
      </w:pPr>
      <w:r>
        <w:t>3. References</w:t>
      </w:r>
    </w:p>
    <w:p w:rsidR="00A64D10" w:rsidRDefault="00902ACB">
      <w:r>
        <w:t>Software Requirement Specification (SRS) for LMS, design document, user manual.</w:t>
      </w:r>
    </w:p>
    <w:p w:rsidR="00A64D10" w:rsidRDefault="00902ACB">
      <w:pPr>
        <w:pStyle w:val="Heading3"/>
      </w:pPr>
      <w:r>
        <w:t>4. Features to be Tested</w:t>
      </w:r>
    </w:p>
    <w:p w:rsidR="00A64D10" w:rsidRDefault="00902ACB">
      <w:pPr>
        <w:pStyle w:val="ListParagraph"/>
        <w:numPr>
          <w:ilvl w:val="0"/>
          <w:numId w:val="8"/>
        </w:numPr>
      </w:pPr>
      <w:r>
        <w:t>Member registration and login (student, faculty, librarian).</w:t>
      </w:r>
    </w:p>
    <w:p w:rsidR="00A64D10" w:rsidRDefault="00902ACB">
      <w:pPr>
        <w:pStyle w:val="ListParagraph"/>
        <w:numPr>
          <w:ilvl w:val="0"/>
          <w:numId w:val="8"/>
        </w:numPr>
      </w:pPr>
      <w:r>
        <w:t>Add, edit, delete and search books.</w:t>
      </w:r>
    </w:p>
    <w:p w:rsidR="00A64D10" w:rsidRDefault="00902ACB">
      <w:pPr>
        <w:pStyle w:val="ListParagraph"/>
        <w:numPr>
          <w:ilvl w:val="0"/>
          <w:numId w:val="8"/>
        </w:numPr>
      </w:pPr>
      <w:r>
        <w:t>Issue and return of books.</w:t>
      </w:r>
    </w:p>
    <w:p w:rsidR="00A64D10" w:rsidRDefault="00902ACB">
      <w:pPr>
        <w:pStyle w:val="ListParagraph"/>
        <w:numPr>
          <w:ilvl w:val="0"/>
          <w:numId w:val="8"/>
        </w:numPr>
      </w:pPr>
      <w:r>
        <w:t>Renewal and reservation of books.</w:t>
      </w:r>
    </w:p>
    <w:p w:rsidR="00A64D10" w:rsidRDefault="00902ACB">
      <w:pPr>
        <w:pStyle w:val="ListParagraph"/>
        <w:numPr>
          <w:ilvl w:val="0"/>
          <w:numId w:val="8"/>
        </w:numPr>
      </w:pPr>
      <w:r>
        <w:t>Fine calculation and payment.</w:t>
      </w:r>
    </w:p>
    <w:p w:rsidR="00A64D10" w:rsidRDefault="00902ACB">
      <w:pPr>
        <w:pStyle w:val="ListParagraph"/>
        <w:numPr>
          <w:ilvl w:val="0"/>
          <w:numId w:val="8"/>
        </w:numPr>
      </w:pPr>
      <w:r>
        <w:t>Reports (issued books, overdue books, fine collected).</w:t>
      </w:r>
    </w:p>
    <w:p w:rsidR="00A64D10" w:rsidRDefault="00902ACB">
      <w:pPr>
        <w:pStyle w:val="Heading3"/>
      </w:pPr>
      <w:r>
        <w:t>5. Features not to be Tested</w:t>
      </w:r>
    </w:p>
    <w:p w:rsidR="00A64D10" w:rsidRDefault="00902ACB">
      <w:r>
        <w:t>Third-party payment gateway internals, operating system and database server installation, hardware barcode s</w:t>
      </w:r>
      <w:r>
        <w:t>canner drivers.</w:t>
      </w:r>
    </w:p>
    <w:p w:rsidR="00A64D10" w:rsidRDefault="00902ACB">
      <w:pPr>
        <w:pStyle w:val="Heading3"/>
      </w:pPr>
      <w:r>
        <w:t>6. Test Approach and Strategy</w:t>
      </w:r>
    </w:p>
    <w:tbl>
      <w:tblPr>
        <w:tblStyle w:val="TableGrid"/>
        <w:tblW w:w="0" w:type="auto"/>
        <w:tblLayout w:type="fixed"/>
        <w:tblLook w:val="04A0"/>
      </w:tblPr>
      <w:tblGrid>
        <w:gridCol w:w="2730"/>
        <w:gridCol w:w="4370"/>
        <w:gridCol w:w="2260"/>
      </w:tblGrid>
      <w:tr w:rsidR="00A64D10">
        <w:trPr>
          <w:tblHeader/>
        </w:trPr>
        <w:tc>
          <w:tcPr>
            <w:tcW w:w="2730" w:type="dxa"/>
            <w:shd w:val="clear" w:color="auto" w:fill="F2F2F2"/>
          </w:tcPr>
          <w:p w:rsidR="00A64D10" w:rsidRDefault="00902ACB">
            <w:r>
              <w:t>Testing Type</w:t>
            </w:r>
          </w:p>
        </w:tc>
        <w:tc>
          <w:tcPr>
            <w:tcW w:w="4370" w:type="dxa"/>
            <w:shd w:val="clear" w:color="auto" w:fill="F2F2F2"/>
          </w:tcPr>
          <w:p w:rsidR="00A64D10" w:rsidRDefault="00902ACB">
            <w:r>
              <w:t>Description</w:t>
            </w:r>
          </w:p>
        </w:tc>
        <w:tc>
          <w:tcPr>
            <w:tcW w:w="2260" w:type="dxa"/>
            <w:shd w:val="clear" w:color="auto" w:fill="F2F2F2"/>
          </w:tcPr>
          <w:p w:rsidR="00A64D10" w:rsidRDefault="00902ACB">
            <w:r>
              <w:t>Technique</w:t>
            </w:r>
          </w:p>
        </w:tc>
      </w:tr>
      <w:tr w:rsidR="00A64D10">
        <w:tc>
          <w:tcPr>
            <w:tcW w:w="2730" w:type="dxa"/>
          </w:tcPr>
          <w:p w:rsidR="00A64D10" w:rsidRDefault="00902ACB">
            <w:r>
              <w:t>Unit testing</w:t>
            </w:r>
          </w:p>
        </w:tc>
        <w:tc>
          <w:tcPr>
            <w:tcW w:w="4370" w:type="dxa"/>
          </w:tcPr>
          <w:p w:rsidR="00A64D10" w:rsidRDefault="00902ACB">
            <w:r>
              <w:t xml:space="preserve">Each module (issue, return, fine) tested by </w:t>
            </w:r>
            <w:r>
              <w:lastRenderedPageBreak/>
              <w:t>developers</w:t>
            </w:r>
          </w:p>
        </w:tc>
        <w:tc>
          <w:tcPr>
            <w:tcW w:w="2260" w:type="dxa"/>
          </w:tcPr>
          <w:p w:rsidR="00A64D10" w:rsidRDefault="00902ACB">
            <w:r>
              <w:lastRenderedPageBreak/>
              <w:t>White box</w:t>
            </w:r>
          </w:p>
        </w:tc>
      </w:tr>
      <w:tr w:rsidR="00A64D10">
        <w:tc>
          <w:tcPr>
            <w:tcW w:w="2730" w:type="dxa"/>
          </w:tcPr>
          <w:p w:rsidR="00A64D10" w:rsidRDefault="00902ACB">
            <w:r>
              <w:lastRenderedPageBreak/>
              <w:t>Integration testing</w:t>
            </w:r>
          </w:p>
        </w:tc>
        <w:tc>
          <w:tcPr>
            <w:tcW w:w="4370" w:type="dxa"/>
          </w:tcPr>
          <w:p w:rsidR="00A64D10" w:rsidRDefault="00902ACB">
            <w:r>
              <w:t>Issue module with fine and member modules</w:t>
            </w:r>
          </w:p>
        </w:tc>
        <w:tc>
          <w:tcPr>
            <w:tcW w:w="2260" w:type="dxa"/>
          </w:tcPr>
          <w:p w:rsidR="00A64D10" w:rsidRDefault="00902ACB">
            <w:r>
              <w:t>Top-down</w:t>
            </w:r>
          </w:p>
        </w:tc>
      </w:tr>
      <w:tr w:rsidR="00A64D10">
        <w:tc>
          <w:tcPr>
            <w:tcW w:w="2730" w:type="dxa"/>
          </w:tcPr>
          <w:p w:rsidR="00A64D10" w:rsidRDefault="00902ACB">
            <w:r>
              <w:t>System testing</w:t>
            </w:r>
          </w:p>
        </w:tc>
        <w:tc>
          <w:tcPr>
            <w:tcW w:w="4370" w:type="dxa"/>
          </w:tcPr>
          <w:p w:rsidR="00A64D10" w:rsidRDefault="00902ACB">
            <w:r>
              <w:t>Complete system against the SRS</w:t>
            </w:r>
          </w:p>
        </w:tc>
        <w:tc>
          <w:tcPr>
            <w:tcW w:w="2260" w:type="dxa"/>
          </w:tcPr>
          <w:p w:rsidR="00A64D10" w:rsidRDefault="00902ACB">
            <w:r>
              <w:t>Black box</w:t>
            </w:r>
          </w:p>
        </w:tc>
      </w:tr>
      <w:tr w:rsidR="00A64D10">
        <w:tc>
          <w:tcPr>
            <w:tcW w:w="2730" w:type="dxa"/>
          </w:tcPr>
          <w:p w:rsidR="00A64D10" w:rsidRDefault="00902ACB">
            <w:r>
              <w:t>Functional testing</w:t>
            </w:r>
          </w:p>
        </w:tc>
        <w:tc>
          <w:tcPr>
            <w:tcW w:w="4370" w:type="dxa"/>
          </w:tcPr>
          <w:p w:rsidR="00A64D10" w:rsidRDefault="00902ACB">
            <w:r>
              <w:t>Each requirement verified</w:t>
            </w:r>
          </w:p>
        </w:tc>
        <w:tc>
          <w:tcPr>
            <w:tcW w:w="2260" w:type="dxa"/>
          </w:tcPr>
          <w:p w:rsidR="00A64D10" w:rsidRDefault="00902ACB">
            <w:r>
              <w:t>Equivalence partitioning, boundary value analysis</w:t>
            </w:r>
          </w:p>
        </w:tc>
      </w:tr>
      <w:tr w:rsidR="00A64D10">
        <w:tc>
          <w:tcPr>
            <w:tcW w:w="2730" w:type="dxa"/>
          </w:tcPr>
          <w:p w:rsidR="00A64D10" w:rsidRDefault="00902ACB">
            <w:r>
              <w:t>Regression testing</w:t>
            </w:r>
          </w:p>
        </w:tc>
        <w:tc>
          <w:tcPr>
            <w:tcW w:w="4370" w:type="dxa"/>
          </w:tcPr>
          <w:p w:rsidR="00A64D10" w:rsidRDefault="00902ACB">
            <w:r>
              <w:t>Re-test after every bug fix</w:t>
            </w:r>
          </w:p>
        </w:tc>
        <w:tc>
          <w:tcPr>
            <w:tcW w:w="2260" w:type="dxa"/>
          </w:tcPr>
          <w:p w:rsidR="00A64D10" w:rsidRDefault="00902ACB">
            <w:r>
              <w:t>Re-run selected cases</w:t>
            </w:r>
          </w:p>
        </w:tc>
      </w:tr>
      <w:tr w:rsidR="00A64D10">
        <w:tc>
          <w:tcPr>
            <w:tcW w:w="2730" w:type="dxa"/>
          </w:tcPr>
          <w:p w:rsidR="00A64D10" w:rsidRDefault="00902ACB">
            <w:r>
              <w:t>Security testing</w:t>
            </w:r>
          </w:p>
        </w:tc>
        <w:tc>
          <w:tcPr>
            <w:tcW w:w="4370" w:type="dxa"/>
          </w:tcPr>
          <w:p w:rsidR="00A64D10" w:rsidRDefault="00902ACB">
            <w:r>
              <w:t>Role-based access, password ha</w:t>
            </w:r>
            <w:r>
              <w:t>ndling, SQL injection</w:t>
            </w:r>
          </w:p>
        </w:tc>
        <w:tc>
          <w:tcPr>
            <w:tcW w:w="2260" w:type="dxa"/>
          </w:tcPr>
          <w:p w:rsidR="00A64D10" w:rsidRDefault="00902ACB">
            <w:r>
              <w:t>Manual and tool based</w:t>
            </w:r>
          </w:p>
        </w:tc>
      </w:tr>
      <w:tr w:rsidR="00A64D10">
        <w:tc>
          <w:tcPr>
            <w:tcW w:w="2730" w:type="dxa"/>
          </w:tcPr>
          <w:p w:rsidR="00A64D10" w:rsidRDefault="00902ACB">
            <w:r>
              <w:t>Usability testing</w:t>
            </w:r>
          </w:p>
        </w:tc>
        <w:tc>
          <w:tcPr>
            <w:tcW w:w="4370" w:type="dxa"/>
          </w:tcPr>
          <w:p w:rsidR="00A64D10" w:rsidRDefault="00902ACB">
            <w:r>
              <w:t>Ease of use for librarian and students</w:t>
            </w:r>
          </w:p>
        </w:tc>
        <w:tc>
          <w:tcPr>
            <w:tcW w:w="2260" w:type="dxa"/>
          </w:tcPr>
          <w:p w:rsidR="00A64D10" w:rsidRDefault="00902ACB">
            <w:r>
              <w:t>User feedback</w:t>
            </w:r>
          </w:p>
        </w:tc>
      </w:tr>
      <w:tr w:rsidR="00A64D10">
        <w:tc>
          <w:tcPr>
            <w:tcW w:w="2730" w:type="dxa"/>
          </w:tcPr>
          <w:p w:rsidR="00A64D10" w:rsidRDefault="00902ACB">
            <w:r>
              <w:t>Performance testing</w:t>
            </w:r>
          </w:p>
        </w:tc>
        <w:tc>
          <w:tcPr>
            <w:tcW w:w="4370" w:type="dxa"/>
          </w:tcPr>
          <w:p w:rsidR="00A64D10" w:rsidRDefault="00902ACB">
            <w:r>
              <w:t>200 users searching simultaneously</w:t>
            </w:r>
          </w:p>
        </w:tc>
        <w:tc>
          <w:tcPr>
            <w:tcW w:w="2260" w:type="dxa"/>
          </w:tcPr>
          <w:p w:rsidR="00A64D10" w:rsidRDefault="00902ACB">
            <w:r>
              <w:t>Load test</w:t>
            </w:r>
          </w:p>
        </w:tc>
      </w:tr>
      <w:tr w:rsidR="00A64D10">
        <w:tc>
          <w:tcPr>
            <w:tcW w:w="2730" w:type="dxa"/>
          </w:tcPr>
          <w:p w:rsidR="00A64D10" w:rsidRDefault="00902ACB">
            <w:r>
              <w:t>User acceptance testing</w:t>
            </w:r>
          </w:p>
        </w:tc>
        <w:tc>
          <w:tcPr>
            <w:tcW w:w="4370" w:type="dxa"/>
          </w:tcPr>
          <w:p w:rsidR="00A64D10" w:rsidRDefault="00902ACB">
            <w:r>
              <w:t>Librarian validates the final system</w:t>
            </w:r>
          </w:p>
        </w:tc>
        <w:tc>
          <w:tcPr>
            <w:tcW w:w="2260" w:type="dxa"/>
          </w:tcPr>
          <w:p w:rsidR="00A64D10" w:rsidRDefault="00902ACB">
            <w:r>
              <w:t>Business scenarios</w:t>
            </w:r>
          </w:p>
        </w:tc>
      </w:tr>
    </w:tbl>
    <w:p w:rsidR="00A64D10" w:rsidRDefault="00902ACB">
      <w:pPr>
        <w:pStyle w:val="Heading3"/>
      </w:pPr>
      <w:r>
        <w:t>7. Item Pass / Fail Criteria</w:t>
      </w:r>
    </w:p>
    <w:p w:rsidR="00A64D10" w:rsidRDefault="00902ACB">
      <w:pPr>
        <w:pStyle w:val="ListParagraph"/>
        <w:numPr>
          <w:ilvl w:val="0"/>
          <w:numId w:val="9"/>
        </w:numPr>
      </w:pPr>
      <w:r>
        <w:rPr>
          <w:b/>
        </w:rPr>
        <w:t>Pass:</w:t>
      </w:r>
      <w:r>
        <w:t xml:space="preserve"> actual result matches the expected result for the test case.</w:t>
      </w:r>
    </w:p>
    <w:p w:rsidR="00A64D10" w:rsidRDefault="00902ACB">
      <w:pPr>
        <w:pStyle w:val="ListParagraph"/>
        <w:numPr>
          <w:ilvl w:val="0"/>
          <w:numId w:val="9"/>
        </w:numPr>
      </w:pPr>
      <w:r>
        <w:rPr>
          <w:b/>
        </w:rPr>
        <w:t>Fail:</w:t>
      </w:r>
      <w:r>
        <w:t xml:space="preserve"> any deviation from the expected result or a system crash.</w:t>
      </w:r>
    </w:p>
    <w:p w:rsidR="00A64D10" w:rsidRDefault="00902ACB">
      <w:pPr>
        <w:pStyle w:val="Heading3"/>
      </w:pPr>
      <w:r>
        <w:t>8. Suspension and Resumption Criteria</w:t>
      </w:r>
    </w:p>
    <w:p w:rsidR="00A64D10" w:rsidRDefault="00902ACB">
      <w:pPr>
        <w:pStyle w:val="ListParagraph"/>
        <w:numPr>
          <w:ilvl w:val="0"/>
          <w:numId w:val="10"/>
        </w:numPr>
      </w:pPr>
      <w:r>
        <w:rPr>
          <w:b/>
        </w:rPr>
        <w:t>Suspend</w:t>
      </w:r>
      <w:r>
        <w:t xml:space="preserve"> testing when the login module </w:t>
      </w:r>
      <w:r>
        <w:t>fails, the database is unreachable, or more than 30% of test cases are blocked.</w:t>
      </w:r>
    </w:p>
    <w:p w:rsidR="00A64D10" w:rsidRDefault="00902ACB">
      <w:pPr>
        <w:pStyle w:val="ListParagraph"/>
        <w:numPr>
          <w:ilvl w:val="0"/>
          <w:numId w:val="10"/>
        </w:numPr>
      </w:pPr>
      <w:r>
        <w:rPr>
          <w:b/>
        </w:rPr>
        <w:t>Resume</w:t>
      </w:r>
      <w:r>
        <w:t xml:space="preserve"> when the blocking defects are fixed and a new build is delivered.</w:t>
      </w:r>
    </w:p>
    <w:p w:rsidR="00A64D10" w:rsidRDefault="00902ACB">
      <w:pPr>
        <w:pStyle w:val="Heading3"/>
      </w:pPr>
      <w:r>
        <w:t>9. Test Deliverables</w:t>
      </w:r>
    </w:p>
    <w:p w:rsidR="00A64D10" w:rsidRDefault="00902ACB">
      <w:r>
        <w:t>Test plan, test scenarios, test cases, defect reports, test execution report, test</w:t>
      </w:r>
      <w:r>
        <w:t xml:space="preserve"> summary report.</w:t>
      </w:r>
    </w:p>
    <w:p w:rsidR="00A64D10" w:rsidRDefault="00902ACB">
      <w:pPr>
        <w:pStyle w:val="Heading3"/>
      </w:pPr>
      <w:r>
        <w:t>10. Test Environment</w:t>
      </w:r>
    </w:p>
    <w:tbl>
      <w:tblPr>
        <w:tblStyle w:val="TableGrid"/>
        <w:tblW w:w="0" w:type="auto"/>
        <w:tblLayout w:type="fixed"/>
        <w:tblLook w:val="04A0"/>
      </w:tblPr>
      <w:tblGrid>
        <w:gridCol w:w="2766"/>
        <w:gridCol w:w="6593"/>
      </w:tblGrid>
      <w:tr w:rsidR="00A64D10">
        <w:trPr>
          <w:tblHeader/>
        </w:trPr>
        <w:tc>
          <w:tcPr>
            <w:tcW w:w="2766" w:type="dxa"/>
            <w:shd w:val="clear" w:color="auto" w:fill="F2F2F2"/>
          </w:tcPr>
          <w:p w:rsidR="00A64D10" w:rsidRDefault="00902ACB">
            <w:r>
              <w:t>Item</w:t>
            </w:r>
          </w:p>
        </w:tc>
        <w:tc>
          <w:tcPr>
            <w:tcW w:w="6593" w:type="dxa"/>
            <w:shd w:val="clear" w:color="auto" w:fill="F2F2F2"/>
          </w:tcPr>
          <w:p w:rsidR="00A64D10" w:rsidRDefault="00902ACB">
            <w:r>
              <w:t>Specification</w:t>
            </w:r>
          </w:p>
        </w:tc>
      </w:tr>
      <w:tr w:rsidR="00A64D10">
        <w:tc>
          <w:tcPr>
            <w:tcW w:w="2766" w:type="dxa"/>
          </w:tcPr>
          <w:p w:rsidR="00A64D10" w:rsidRDefault="00902ACB">
            <w:r>
              <w:t>Hardware</w:t>
            </w:r>
          </w:p>
        </w:tc>
        <w:tc>
          <w:tcPr>
            <w:tcW w:w="6593" w:type="dxa"/>
          </w:tcPr>
          <w:p w:rsidR="00A64D10" w:rsidRDefault="00902ACB">
            <w:r>
              <w:t>Intel i5, 8 GB RAM</w:t>
            </w:r>
          </w:p>
        </w:tc>
      </w:tr>
      <w:tr w:rsidR="00A64D10">
        <w:tc>
          <w:tcPr>
            <w:tcW w:w="2766" w:type="dxa"/>
          </w:tcPr>
          <w:p w:rsidR="00A64D10" w:rsidRDefault="00902ACB">
            <w:r>
              <w:t>Operating system</w:t>
            </w:r>
          </w:p>
        </w:tc>
        <w:tc>
          <w:tcPr>
            <w:tcW w:w="6593" w:type="dxa"/>
          </w:tcPr>
          <w:p w:rsidR="00A64D10" w:rsidRDefault="00902ACB">
            <w:r>
              <w:t>Windows 10 / 11</w:t>
            </w:r>
          </w:p>
        </w:tc>
      </w:tr>
      <w:tr w:rsidR="00A64D10">
        <w:tc>
          <w:tcPr>
            <w:tcW w:w="2766" w:type="dxa"/>
          </w:tcPr>
          <w:p w:rsidR="00A64D10" w:rsidRDefault="00902ACB">
            <w:r>
              <w:t>Browser</w:t>
            </w:r>
          </w:p>
        </w:tc>
        <w:tc>
          <w:tcPr>
            <w:tcW w:w="6593" w:type="dxa"/>
          </w:tcPr>
          <w:p w:rsidR="00A64D10" w:rsidRDefault="00902ACB">
            <w:r>
              <w:t>Chrome, Firefox, Edge</w:t>
            </w:r>
          </w:p>
        </w:tc>
      </w:tr>
      <w:tr w:rsidR="00A64D10">
        <w:tc>
          <w:tcPr>
            <w:tcW w:w="2766" w:type="dxa"/>
          </w:tcPr>
          <w:p w:rsidR="00A64D10" w:rsidRDefault="00902ACB">
            <w:r>
              <w:t>Database</w:t>
            </w:r>
          </w:p>
        </w:tc>
        <w:tc>
          <w:tcPr>
            <w:tcW w:w="6593" w:type="dxa"/>
          </w:tcPr>
          <w:p w:rsidR="00A64D10" w:rsidRDefault="00902ACB">
            <w:r>
              <w:t>MySQL 8</w:t>
            </w:r>
          </w:p>
        </w:tc>
      </w:tr>
      <w:tr w:rsidR="00A64D10">
        <w:tc>
          <w:tcPr>
            <w:tcW w:w="2766" w:type="dxa"/>
          </w:tcPr>
          <w:p w:rsidR="00A64D10" w:rsidRDefault="00902ACB">
            <w:r>
              <w:t>Tools</w:t>
            </w:r>
          </w:p>
        </w:tc>
        <w:tc>
          <w:tcPr>
            <w:tcW w:w="6593" w:type="dxa"/>
          </w:tcPr>
          <w:p w:rsidR="00A64D10" w:rsidRDefault="00902ACB">
            <w:r>
              <w:t>Selenium, JIRA (defect tracking), Excel (test cases)</w:t>
            </w:r>
          </w:p>
        </w:tc>
      </w:tr>
    </w:tbl>
    <w:p w:rsidR="00A64D10" w:rsidRDefault="00902ACB">
      <w:pPr>
        <w:pStyle w:val="Heading3"/>
      </w:pPr>
      <w:r>
        <w:lastRenderedPageBreak/>
        <w:t>11. Roles and Responsibilities</w:t>
      </w:r>
    </w:p>
    <w:tbl>
      <w:tblPr>
        <w:tblStyle w:val="TableGrid"/>
        <w:tblW w:w="0" w:type="auto"/>
        <w:tblLayout w:type="fixed"/>
        <w:tblLook w:val="04A0"/>
      </w:tblPr>
      <w:tblGrid>
        <w:gridCol w:w="2806"/>
        <w:gridCol w:w="6553"/>
      </w:tblGrid>
      <w:tr w:rsidR="00A64D10">
        <w:trPr>
          <w:tblHeader/>
        </w:trPr>
        <w:tc>
          <w:tcPr>
            <w:tcW w:w="2806" w:type="dxa"/>
            <w:shd w:val="clear" w:color="auto" w:fill="F2F2F2"/>
          </w:tcPr>
          <w:p w:rsidR="00A64D10" w:rsidRDefault="00902ACB">
            <w:r>
              <w:t>Role</w:t>
            </w:r>
          </w:p>
        </w:tc>
        <w:tc>
          <w:tcPr>
            <w:tcW w:w="6553" w:type="dxa"/>
            <w:shd w:val="clear" w:color="auto" w:fill="F2F2F2"/>
          </w:tcPr>
          <w:p w:rsidR="00A64D10" w:rsidRDefault="00902ACB">
            <w:r>
              <w:t>Responsibility</w:t>
            </w:r>
          </w:p>
        </w:tc>
      </w:tr>
      <w:tr w:rsidR="00A64D10">
        <w:tc>
          <w:tcPr>
            <w:tcW w:w="2806" w:type="dxa"/>
          </w:tcPr>
          <w:p w:rsidR="00A64D10" w:rsidRDefault="00902ACB">
            <w:r>
              <w:t>Test Manager</w:t>
            </w:r>
          </w:p>
        </w:tc>
        <w:tc>
          <w:tcPr>
            <w:tcW w:w="6553" w:type="dxa"/>
          </w:tcPr>
          <w:p w:rsidR="00A64D10" w:rsidRDefault="00902ACB">
            <w:r>
              <w:t>Prepare plan, schedule, report status</w:t>
            </w:r>
          </w:p>
        </w:tc>
      </w:tr>
      <w:tr w:rsidR="00A64D10">
        <w:tc>
          <w:tcPr>
            <w:tcW w:w="2806" w:type="dxa"/>
          </w:tcPr>
          <w:p w:rsidR="00A64D10" w:rsidRDefault="00902ACB">
            <w:r>
              <w:t>Test Engineer</w:t>
            </w:r>
          </w:p>
        </w:tc>
        <w:tc>
          <w:tcPr>
            <w:tcW w:w="6553" w:type="dxa"/>
          </w:tcPr>
          <w:p w:rsidR="00A64D10" w:rsidRDefault="00902ACB">
            <w:r>
              <w:t>Design and execute test cases, log defects</w:t>
            </w:r>
          </w:p>
        </w:tc>
      </w:tr>
      <w:tr w:rsidR="00A64D10">
        <w:tc>
          <w:tcPr>
            <w:tcW w:w="2806" w:type="dxa"/>
          </w:tcPr>
          <w:p w:rsidR="00A64D10" w:rsidRDefault="00902ACB">
            <w:r>
              <w:t>Developer</w:t>
            </w:r>
          </w:p>
        </w:tc>
        <w:tc>
          <w:tcPr>
            <w:tcW w:w="6553" w:type="dxa"/>
          </w:tcPr>
          <w:p w:rsidR="00A64D10" w:rsidRDefault="00902ACB">
            <w:r>
              <w:t>Fix defects, support unit testing</w:t>
            </w:r>
          </w:p>
        </w:tc>
      </w:tr>
      <w:tr w:rsidR="00A64D10">
        <w:tc>
          <w:tcPr>
            <w:tcW w:w="2806" w:type="dxa"/>
          </w:tcPr>
          <w:p w:rsidR="00A64D10" w:rsidRDefault="00902ACB">
            <w:r>
              <w:t>Librarian (client)</w:t>
            </w:r>
          </w:p>
        </w:tc>
        <w:tc>
          <w:tcPr>
            <w:tcW w:w="6553" w:type="dxa"/>
          </w:tcPr>
          <w:p w:rsidR="00A64D10" w:rsidRDefault="00902ACB">
            <w:r>
              <w:t>User acceptance testing</w:t>
            </w:r>
          </w:p>
        </w:tc>
      </w:tr>
    </w:tbl>
    <w:p w:rsidR="00A64D10" w:rsidRDefault="00902ACB">
      <w:pPr>
        <w:pStyle w:val="Heading3"/>
      </w:pPr>
      <w:r>
        <w:t>12. Schedule</w:t>
      </w:r>
    </w:p>
    <w:tbl>
      <w:tblPr>
        <w:tblStyle w:val="TableGrid"/>
        <w:tblW w:w="0" w:type="auto"/>
        <w:tblLayout w:type="fixed"/>
        <w:tblLook w:val="04A0"/>
      </w:tblPr>
      <w:tblGrid>
        <w:gridCol w:w="7102"/>
        <w:gridCol w:w="2257"/>
      </w:tblGrid>
      <w:tr w:rsidR="00A64D10">
        <w:trPr>
          <w:tblHeader/>
        </w:trPr>
        <w:tc>
          <w:tcPr>
            <w:tcW w:w="7102" w:type="dxa"/>
            <w:shd w:val="clear" w:color="auto" w:fill="F2F2F2"/>
          </w:tcPr>
          <w:p w:rsidR="00A64D10" w:rsidRDefault="00902ACB">
            <w:r>
              <w:t>Activity</w:t>
            </w:r>
          </w:p>
        </w:tc>
        <w:tc>
          <w:tcPr>
            <w:tcW w:w="2257" w:type="dxa"/>
            <w:shd w:val="clear" w:color="auto" w:fill="F2F2F2"/>
          </w:tcPr>
          <w:p w:rsidR="00A64D10" w:rsidRDefault="00902ACB">
            <w:r>
              <w:t>Duration</w:t>
            </w:r>
          </w:p>
        </w:tc>
      </w:tr>
      <w:tr w:rsidR="00A64D10">
        <w:tc>
          <w:tcPr>
            <w:tcW w:w="7102" w:type="dxa"/>
          </w:tcPr>
          <w:p w:rsidR="00A64D10" w:rsidRDefault="00902ACB">
            <w:r>
              <w:t>Test planning</w:t>
            </w:r>
          </w:p>
        </w:tc>
        <w:tc>
          <w:tcPr>
            <w:tcW w:w="2257" w:type="dxa"/>
          </w:tcPr>
          <w:p w:rsidR="00A64D10" w:rsidRDefault="00902ACB">
            <w:r>
              <w:t>3 days</w:t>
            </w:r>
          </w:p>
        </w:tc>
      </w:tr>
      <w:tr w:rsidR="00A64D10">
        <w:tc>
          <w:tcPr>
            <w:tcW w:w="7102" w:type="dxa"/>
          </w:tcPr>
          <w:p w:rsidR="00A64D10" w:rsidRDefault="00902ACB">
            <w:r>
              <w:t>Test case design</w:t>
            </w:r>
          </w:p>
        </w:tc>
        <w:tc>
          <w:tcPr>
            <w:tcW w:w="2257" w:type="dxa"/>
          </w:tcPr>
          <w:p w:rsidR="00A64D10" w:rsidRDefault="00902ACB">
            <w:r>
              <w:t>5 days</w:t>
            </w:r>
          </w:p>
        </w:tc>
      </w:tr>
      <w:tr w:rsidR="00A64D10">
        <w:tc>
          <w:tcPr>
            <w:tcW w:w="7102" w:type="dxa"/>
          </w:tcPr>
          <w:p w:rsidR="00A64D10" w:rsidRDefault="00902ACB">
            <w:r>
              <w:t>Test execution</w:t>
            </w:r>
          </w:p>
        </w:tc>
        <w:tc>
          <w:tcPr>
            <w:tcW w:w="2257" w:type="dxa"/>
          </w:tcPr>
          <w:p w:rsidR="00A64D10" w:rsidRDefault="00902ACB">
            <w:r>
              <w:t>10 days</w:t>
            </w:r>
          </w:p>
        </w:tc>
      </w:tr>
      <w:tr w:rsidR="00A64D10">
        <w:tc>
          <w:tcPr>
            <w:tcW w:w="7102" w:type="dxa"/>
          </w:tcPr>
          <w:p w:rsidR="00A64D10" w:rsidRDefault="00902ACB">
            <w:r>
              <w:t>Defect retesting and regression</w:t>
            </w:r>
          </w:p>
        </w:tc>
        <w:tc>
          <w:tcPr>
            <w:tcW w:w="2257" w:type="dxa"/>
          </w:tcPr>
          <w:p w:rsidR="00A64D10" w:rsidRDefault="00902ACB">
            <w:r>
              <w:t>4 days</w:t>
            </w:r>
          </w:p>
        </w:tc>
      </w:tr>
      <w:tr w:rsidR="00A64D10">
        <w:tc>
          <w:tcPr>
            <w:tcW w:w="7102" w:type="dxa"/>
          </w:tcPr>
          <w:p w:rsidR="00A64D10" w:rsidRDefault="00902ACB">
            <w:r>
              <w:t>Test closure and report</w:t>
            </w:r>
          </w:p>
        </w:tc>
        <w:tc>
          <w:tcPr>
            <w:tcW w:w="2257" w:type="dxa"/>
          </w:tcPr>
          <w:p w:rsidR="00A64D10" w:rsidRDefault="00902ACB">
            <w:r>
              <w:t>2 days</w:t>
            </w:r>
          </w:p>
        </w:tc>
      </w:tr>
    </w:tbl>
    <w:p w:rsidR="00A64D10" w:rsidRDefault="00902ACB">
      <w:pPr>
        <w:pStyle w:val="Heading3"/>
      </w:pPr>
      <w:r>
        <w:t>13. Risks and Mitigation</w:t>
      </w:r>
    </w:p>
    <w:tbl>
      <w:tblPr>
        <w:tblStyle w:val="TableGrid"/>
        <w:tblW w:w="0" w:type="auto"/>
        <w:tblLayout w:type="fixed"/>
        <w:tblLook w:val="04A0"/>
      </w:tblPr>
      <w:tblGrid>
        <w:gridCol w:w="3497"/>
        <w:gridCol w:w="5862"/>
      </w:tblGrid>
      <w:tr w:rsidR="00A64D10">
        <w:trPr>
          <w:tblHeader/>
        </w:trPr>
        <w:tc>
          <w:tcPr>
            <w:tcW w:w="3497" w:type="dxa"/>
            <w:shd w:val="clear" w:color="auto" w:fill="F2F2F2"/>
          </w:tcPr>
          <w:p w:rsidR="00A64D10" w:rsidRDefault="00902ACB">
            <w:r>
              <w:t>Risk</w:t>
            </w:r>
          </w:p>
        </w:tc>
        <w:tc>
          <w:tcPr>
            <w:tcW w:w="5862" w:type="dxa"/>
            <w:shd w:val="clear" w:color="auto" w:fill="F2F2F2"/>
          </w:tcPr>
          <w:p w:rsidR="00A64D10" w:rsidRDefault="00902ACB">
            <w:r>
              <w:t>Mitigation</w:t>
            </w:r>
          </w:p>
        </w:tc>
      </w:tr>
      <w:tr w:rsidR="00A64D10">
        <w:tc>
          <w:tcPr>
            <w:tcW w:w="3497" w:type="dxa"/>
          </w:tcPr>
          <w:p w:rsidR="00A64D10" w:rsidRDefault="00902ACB">
            <w:r>
              <w:t>Requirements change late</w:t>
            </w:r>
          </w:p>
        </w:tc>
        <w:tc>
          <w:tcPr>
            <w:tcW w:w="5862" w:type="dxa"/>
          </w:tcPr>
          <w:p w:rsidR="00A64D10" w:rsidRDefault="00902ACB">
            <w:r>
              <w:t>Change control, update test cases</w:t>
            </w:r>
          </w:p>
        </w:tc>
      </w:tr>
      <w:tr w:rsidR="00A64D10">
        <w:tc>
          <w:tcPr>
            <w:tcW w:w="3497" w:type="dxa"/>
          </w:tcPr>
          <w:p w:rsidR="00A64D10" w:rsidRDefault="00902ACB">
            <w:r>
              <w:t>Build delivered late</w:t>
            </w:r>
          </w:p>
        </w:tc>
        <w:tc>
          <w:tcPr>
            <w:tcW w:w="5862" w:type="dxa"/>
          </w:tcPr>
          <w:p w:rsidR="00A64D10" w:rsidRDefault="00902ACB">
            <w:r>
              <w:t>Buffer days in schedule</w:t>
            </w:r>
          </w:p>
        </w:tc>
      </w:tr>
      <w:tr w:rsidR="00A64D10">
        <w:tc>
          <w:tcPr>
            <w:tcW w:w="3497" w:type="dxa"/>
          </w:tcPr>
          <w:p w:rsidR="00A64D10" w:rsidRDefault="00902ACB">
            <w:r>
              <w:t>Test data unavailable</w:t>
            </w:r>
          </w:p>
        </w:tc>
        <w:tc>
          <w:tcPr>
            <w:tcW w:w="5862" w:type="dxa"/>
          </w:tcPr>
          <w:p w:rsidR="00A64D10" w:rsidRDefault="00902ACB">
            <w:r>
              <w:t>Prepare sample member and book data in advance</w:t>
            </w:r>
          </w:p>
        </w:tc>
      </w:tr>
    </w:tbl>
    <w:p w:rsidR="00A64D10" w:rsidRDefault="00902ACB">
      <w:pPr>
        <w:pStyle w:val="Heading3"/>
      </w:pPr>
      <w:r>
        <w:t>14. Sample Test Cases</w:t>
      </w:r>
    </w:p>
    <w:tbl>
      <w:tblPr>
        <w:tblStyle w:val="TableGrid"/>
        <w:tblW w:w="0" w:type="auto"/>
        <w:tblLayout w:type="fixed"/>
        <w:tblLook w:val="04A0"/>
      </w:tblPr>
      <w:tblGrid>
        <w:gridCol w:w="1112"/>
        <w:gridCol w:w="2823"/>
        <w:gridCol w:w="1981"/>
        <w:gridCol w:w="3444"/>
      </w:tblGrid>
      <w:tr w:rsidR="00A64D10">
        <w:trPr>
          <w:tblHeader/>
        </w:trPr>
        <w:tc>
          <w:tcPr>
            <w:tcW w:w="1112" w:type="dxa"/>
            <w:shd w:val="clear" w:color="auto" w:fill="F2F2F2"/>
          </w:tcPr>
          <w:p w:rsidR="00A64D10" w:rsidRDefault="00902ACB">
            <w:r>
              <w:t>TC ID</w:t>
            </w:r>
          </w:p>
        </w:tc>
        <w:tc>
          <w:tcPr>
            <w:tcW w:w="2823" w:type="dxa"/>
            <w:shd w:val="clear" w:color="auto" w:fill="F2F2F2"/>
          </w:tcPr>
          <w:p w:rsidR="00A64D10" w:rsidRDefault="00902ACB">
            <w:r>
              <w:t>Scenario</w:t>
            </w:r>
          </w:p>
        </w:tc>
        <w:tc>
          <w:tcPr>
            <w:tcW w:w="1981" w:type="dxa"/>
            <w:shd w:val="clear" w:color="auto" w:fill="F2F2F2"/>
          </w:tcPr>
          <w:p w:rsidR="00A64D10" w:rsidRDefault="00902ACB">
            <w:r>
              <w:t>Test Data</w:t>
            </w:r>
          </w:p>
        </w:tc>
        <w:tc>
          <w:tcPr>
            <w:tcW w:w="3444" w:type="dxa"/>
            <w:shd w:val="clear" w:color="auto" w:fill="F2F2F2"/>
          </w:tcPr>
          <w:p w:rsidR="00A64D10" w:rsidRDefault="00902ACB">
            <w:r>
              <w:t>Expected Result</w:t>
            </w:r>
          </w:p>
        </w:tc>
      </w:tr>
      <w:tr w:rsidR="00A64D10">
        <w:tc>
          <w:tcPr>
            <w:tcW w:w="1112" w:type="dxa"/>
          </w:tcPr>
          <w:p w:rsidR="00A64D10" w:rsidRDefault="00902ACB">
            <w:r>
              <w:t>LMS_01</w:t>
            </w:r>
          </w:p>
        </w:tc>
        <w:tc>
          <w:tcPr>
            <w:tcW w:w="2823" w:type="dxa"/>
          </w:tcPr>
          <w:p w:rsidR="00A64D10" w:rsidRDefault="00902ACB">
            <w:r>
              <w:t>Issue book to valid member</w:t>
            </w:r>
          </w:p>
        </w:tc>
        <w:tc>
          <w:tcPr>
            <w:tcW w:w="1981" w:type="dxa"/>
          </w:tcPr>
          <w:p w:rsidR="00A64D10" w:rsidRDefault="00902ACB">
            <w:r>
              <w:t>Member ID M101, Book ID B205</w:t>
            </w:r>
          </w:p>
        </w:tc>
        <w:tc>
          <w:tcPr>
            <w:tcW w:w="3444" w:type="dxa"/>
          </w:tcPr>
          <w:p w:rsidR="00A64D10" w:rsidRDefault="00902ACB">
            <w:r>
              <w:t>Book issued, due date set to 14 days</w:t>
            </w:r>
          </w:p>
        </w:tc>
      </w:tr>
      <w:tr w:rsidR="00A64D10">
        <w:tc>
          <w:tcPr>
            <w:tcW w:w="1112" w:type="dxa"/>
          </w:tcPr>
          <w:p w:rsidR="00A64D10" w:rsidRDefault="00902ACB">
            <w:r>
              <w:t>LMS_02</w:t>
            </w:r>
          </w:p>
        </w:tc>
        <w:tc>
          <w:tcPr>
            <w:tcW w:w="2823" w:type="dxa"/>
          </w:tcPr>
          <w:p w:rsidR="00A64D10" w:rsidRDefault="00902ACB">
            <w:r>
              <w:t>Issue book to member with 3 books already issued</w:t>
            </w:r>
          </w:p>
        </w:tc>
        <w:tc>
          <w:tcPr>
            <w:tcW w:w="1981" w:type="dxa"/>
          </w:tcPr>
          <w:p w:rsidR="00A64D10" w:rsidRDefault="00902ACB">
            <w:r>
              <w:t>Member ID M101</w:t>
            </w:r>
          </w:p>
        </w:tc>
        <w:tc>
          <w:tcPr>
            <w:tcW w:w="3444" w:type="dxa"/>
          </w:tcPr>
          <w:p w:rsidR="00A64D10" w:rsidRDefault="00902ACB">
            <w:r>
              <w:t>"Issue limit reached" message</w:t>
            </w:r>
          </w:p>
        </w:tc>
      </w:tr>
      <w:tr w:rsidR="00A64D10">
        <w:tc>
          <w:tcPr>
            <w:tcW w:w="1112" w:type="dxa"/>
          </w:tcPr>
          <w:p w:rsidR="00A64D10" w:rsidRDefault="00902ACB">
            <w:r>
              <w:t>LMS_03</w:t>
            </w:r>
          </w:p>
        </w:tc>
        <w:tc>
          <w:tcPr>
            <w:tcW w:w="2823" w:type="dxa"/>
          </w:tcPr>
          <w:p w:rsidR="00A64D10" w:rsidRDefault="00902ACB">
            <w:r>
              <w:t>Return book after due date</w:t>
            </w:r>
          </w:p>
        </w:tc>
        <w:tc>
          <w:tcPr>
            <w:tcW w:w="1981" w:type="dxa"/>
          </w:tcPr>
          <w:p w:rsidR="00A64D10" w:rsidRDefault="00902ACB">
            <w:r>
              <w:t>5 days late</w:t>
            </w:r>
          </w:p>
        </w:tc>
        <w:tc>
          <w:tcPr>
            <w:tcW w:w="3444" w:type="dxa"/>
          </w:tcPr>
          <w:p w:rsidR="00A64D10" w:rsidRDefault="00902ACB">
            <w:r>
              <w:t>Fine of Rs. 25 calculated at Rs. 5 per day</w:t>
            </w:r>
          </w:p>
        </w:tc>
      </w:tr>
      <w:tr w:rsidR="00A64D10">
        <w:tc>
          <w:tcPr>
            <w:tcW w:w="1112" w:type="dxa"/>
          </w:tcPr>
          <w:p w:rsidR="00A64D10" w:rsidRDefault="00902ACB">
            <w:r>
              <w:t>LMS_04</w:t>
            </w:r>
          </w:p>
        </w:tc>
        <w:tc>
          <w:tcPr>
            <w:tcW w:w="2823" w:type="dxa"/>
          </w:tcPr>
          <w:p w:rsidR="00A64D10" w:rsidRDefault="00902ACB">
            <w:r>
              <w:t>Search book by title</w:t>
            </w:r>
          </w:p>
        </w:tc>
        <w:tc>
          <w:tcPr>
            <w:tcW w:w="1981" w:type="dxa"/>
          </w:tcPr>
          <w:p w:rsidR="00A64D10" w:rsidRDefault="00902ACB">
            <w:r>
              <w:t>"Software Testing"</w:t>
            </w:r>
          </w:p>
        </w:tc>
        <w:tc>
          <w:tcPr>
            <w:tcW w:w="3444" w:type="dxa"/>
          </w:tcPr>
          <w:p w:rsidR="00A64D10" w:rsidRDefault="00902ACB">
            <w:r>
              <w:t>Matching books listed with availability</w:t>
            </w:r>
          </w:p>
        </w:tc>
      </w:tr>
    </w:tbl>
    <w:p w:rsidR="00A64D10" w:rsidRDefault="00902ACB">
      <w:pPr>
        <w:pStyle w:val="Heading3"/>
      </w:pPr>
      <w:r>
        <w:lastRenderedPageBreak/>
        <w:t>15. Approvals</w:t>
      </w:r>
    </w:p>
    <w:p w:rsidR="00A64D10" w:rsidRDefault="00902ACB">
      <w:r>
        <w:t>Test Manager, Project Manager, Client representative.</w:t>
      </w:r>
    </w:p>
    <w:p w:rsidR="00A64D10" w:rsidRDefault="00902ACB">
      <w:r>
        <w:rPr>
          <w:b/>
        </w:rPr>
        <w:t>Result:</w:t>
      </w:r>
      <w:r>
        <w:t xml:space="preserve"> A comprehensive Test Plan was prepared for the L</w:t>
      </w:r>
      <w:r>
        <w:t>ibrary Management System.</w:t>
      </w:r>
    </w:p>
    <w:sectPr w:rsidR="00A64D10" w:rsidSect="009640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2ACB" w:rsidRDefault="00902ACB" w:rsidP="00421C92">
      <w:pPr>
        <w:spacing w:after="0" w:line="240" w:lineRule="auto"/>
      </w:pPr>
      <w:r>
        <w:separator/>
      </w:r>
    </w:p>
  </w:endnote>
  <w:endnote w:type="continuationSeparator" w:id="1">
    <w:p w:rsidR="00902ACB" w:rsidRDefault="00902ACB" w:rsidP="0042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C92" w:rsidRDefault="00421C9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C92" w:rsidRDefault="00421C9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C92" w:rsidRDefault="00421C9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2ACB" w:rsidRDefault="00902ACB" w:rsidP="00421C92">
      <w:pPr>
        <w:spacing w:after="0" w:line="240" w:lineRule="auto"/>
      </w:pPr>
      <w:r>
        <w:separator/>
      </w:r>
    </w:p>
  </w:footnote>
  <w:footnote w:type="continuationSeparator" w:id="1">
    <w:p w:rsidR="00902ACB" w:rsidRDefault="00902ACB" w:rsidP="00421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C92" w:rsidRDefault="00421C9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9613582"/>
      <w:docPartObj>
        <w:docPartGallery w:val="Watermarks"/>
        <w:docPartUnique/>
      </w:docPartObj>
    </w:sdtPr>
    <w:sdtContent>
      <w:p w:rsidR="00421C92" w:rsidRDefault="00421C92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59663814" o:spid="_x0000_s2051" type="#_x0000_t136" style="position:absolute;margin-left:0;margin-top:0;width:539.85pt;height:119.9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92312014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C92" w:rsidRDefault="00421C9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247243"/>
    <w:multiLevelType w:val="hybridMultilevel"/>
    <w:tmpl w:val="AE206EBA"/>
    <w:lvl w:ilvl="0" w:tplc="5D48F124">
      <w:start w:val="1"/>
      <w:numFmt w:val="bullet"/>
      <w:lvlText w:val="•"/>
      <w:lvlJc w:val="left"/>
      <w:pPr>
        <w:ind w:left="720" w:hanging="360"/>
      </w:pPr>
    </w:lvl>
    <w:lvl w:ilvl="1" w:tplc="8F40ED76">
      <w:start w:val="1"/>
      <w:numFmt w:val="bullet"/>
      <w:lvlText w:val="o"/>
      <w:lvlJc w:val="left"/>
      <w:pPr>
        <w:ind w:left="1440" w:hanging="360"/>
      </w:pPr>
    </w:lvl>
    <w:lvl w:ilvl="2" w:tplc="7DE2BD84">
      <w:start w:val="1"/>
      <w:numFmt w:val="bullet"/>
      <w:lvlText w:val="▪"/>
      <w:lvlJc w:val="left"/>
      <w:pPr>
        <w:ind w:left="2160" w:hanging="360"/>
      </w:pPr>
    </w:lvl>
    <w:lvl w:ilvl="3" w:tplc="F9283946">
      <w:start w:val="1"/>
      <w:numFmt w:val="bullet"/>
      <w:lvlText w:val="•"/>
      <w:lvlJc w:val="left"/>
      <w:pPr>
        <w:ind w:left="2880" w:hanging="360"/>
      </w:pPr>
    </w:lvl>
    <w:lvl w:ilvl="4" w:tplc="B6EAADFC">
      <w:start w:val="1"/>
      <w:numFmt w:val="bullet"/>
      <w:lvlText w:val="o"/>
      <w:lvlJc w:val="left"/>
      <w:pPr>
        <w:ind w:left="3600" w:hanging="360"/>
      </w:pPr>
    </w:lvl>
    <w:lvl w:ilvl="5" w:tplc="10FAA362">
      <w:start w:val="1"/>
      <w:numFmt w:val="bullet"/>
      <w:lvlText w:val="▪"/>
      <w:lvlJc w:val="left"/>
      <w:pPr>
        <w:ind w:left="4320" w:hanging="360"/>
      </w:pPr>
    </w:lvl>
    <w:lvl w:ilvl="6" w:tplc="7D22DD52">
      <w:start w:val="1"/>
      <w:numFmt w:val="bullet"/>
      <w:lvlText w:val="•"/>
      <w:lvlJc w:val="left"/>
      <w:pPr>
        <w:ind w:left="5040" w:hanging="360"/>
      </w:pPr>
    </w:lvl>
    <w:lvl w:ilvl="7" w:tplc="1980B510">
      <w:start w:val="1"/>
      <w:numFmt w:val="bullet"/>
      <w:lvlText w:val="o"/>
      <w:lvlJc w:val="left"/>
      <w:pPr>
        <w:ind w:left="5760" w:hanging="360"/>
      </w:pPr>
    </w:lvl>
    <w:lvl w:ilvl="8" w:tplc="CC9869E2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3C263E70"/>
    <w:multiLevelType w:val="hybridMultilevel"/>
    <w:tmpl w:val="06043156"/>
    <w:lvl w:ilvl="0" w:tplc="151642E2">
      <w:start w:val="1"/>
      <w:numFmt w:val="decimal"/>
      <w:lvlText w:val="%1."/>
      <w:lvlJc w:val="left"/>
      <w:pPr>
        <w:ind w:left="720" w:hanging="360"/>
      </w:pPr>
    </w:lvl>
    <w:lvl w:ilvl="1" w:tplc="46685876">
      <w:start w:val="1"/>
      <w:numFmt w:val="lowerLetter"/>
      <w:lvlText w:val="%2."/>
      <w:lvlJc w:val="left"/>
      <w:pPr>
        <w:ind w:left="1440" w:hanging="360"/>
      </w:pPr>
    </w:lvl>
    <w:lvl w:ilvl="2" w:tplc="F8F0AA02">
      <w:start w:val="1"/>
      <w:numFmt w:val="lowerRoman"/>
      <w:lvlText w:val="%3."/>
      <w:lvlJc w:val="left"/>
      <w:pPr>
        <w:ind w:left="2160" w:hanging="360"/>
      </w:pPr>
    </w:lvl>
    <w:lvl w:ilvl="3" w:tplc="A7505092">
      <w:start w:val="1"/>
      <w:numFmt w:val="decimal"/>
      <w:lvlText w:val="%4."/>
      <w:lvlJc w:val="left"/>
      <w:pPr>
        <w:ind w:left="2880" w:hanging="360"/>
      </w:pPr>
    </w:lvl>
    <w:lvl w:ilvl="4" w:tplc="58681C6C">
      <w:start w:val="1"/>
      <w:numFmt w:val="lowerLetter"/>
      <w:lvlText w:val="%5."/>
      <w:lvlJc w:val="left"/>
      <w:pPr>
        <w:ind w:left="3600" w:hanging="360"/>
      </w:pPr>
    </w:lvl>
    <w:lvl w:ilvl="5" w:tplc="CA746D28">
      <w:start w:val="1"/>
      <w:numFmt w:val="lowerRoman"/>
      <w:lvlText w:val="%6."/>
      <w:lvlJc w:val="left"/>
      <w:pPr>
        <w:ind w:left="4320" w:hanging="360"/>
      </w:pPr>
    </w:lvl>
    <w:lvl w:ilvl="6" w:tplc="2F867A36">
      <w:start w:val="1"/>
      <w:numFmt w:val="decimal"/>
      <w:lvlText w:val="%7."/>
      <w:lvlJc w:val="left"/>
      <w:pPr>
        <w:ind w:left="5040" w:hanging="360"/>
      </w:pPr>
    </w:lvl>
    <w:lvl w:ilvl="7" w:tplc="EC948856">
      <w:start w:val="1"/>
      <w:numFmt w:val="lowerLetter"/>
      <w:lvlText w:val="%8."/>
      <w:lvlJc w:val="left"/>
      <w:pPr>
        <w:ind w:left="5760" w:hanging="360"/>
      </w:pPr>
    </w:lvl>
    <w:lvl w:ilvl="8" w:tplc="EE56F152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A64D10"/>
    <w:rsid w:val="00421C92"/>
    <w:rsid w:val="00902ACB"/>
    <w:rsid w:val="0096404B"/>
    <w:rsid w:val="00A64D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D10"/>
  </w:style>
  <w:style w:type="paragraph" w:styleId="Heading1">
    <w:name w:val="heading 1"/>
    <w:basedOn w:val="Normal"/>
    <w:next w:val="Normal"/>
    <w:qFormat/>
    <w:rsid w:val="00A64D10"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A64D10"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A64D10"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A64D10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A64D10"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A64D10"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64D10"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rsid w:val="00A64D10"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rsid w:val="00A64D10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A64D10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rsid w:val="00A64D10"/>
    <w:pPr>
      <w:ind w:left="720"/>
      <w:contextualSpacing/>
    </w:pPr>
  </w:style>
  <w:style w:type="character" w:styleId="Hyperlink">
    <w:name w:val="Hyperlink"/>
    <w:rsid w:val="00A64D10"/>
    <w:rPr>
      <w:color w:val="0563C1"/>
      <w:u w:val="single"/>
    </w:rPr>
  </w:style>
  <w:style w:type="paragraph" w:styleId="CommentText">
    <w:name w:val="annotation text"/>
    <w:basedOn w:val="Normal"/>
    <w:rsid w:val="00A64D10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sid w:val="00A64D10"/>
    <w:rPr>
      <w:sz w:val="16"/>
      <w:szCs w:val="16"/>
    </w:rPr>
  </w:style>
  <w:style w:type="table" w:styleId="TableGrid">
    <w:name w:val="Table Grid"/>
    <w:basedOn w:val="TableNormal"/>
    <w:rsid w:val="00A64D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21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1C92"/>
  </w:style>
  <w:style w:type="paragraph" w:styleId="Footer">
    <w:name w:val="footer"/>
    <w:basedOn w:val="Normal"/>
    <w:link w:val="FooterChar"/>
    <w:uiPriority w:val="99"/>
    <w:semiHidden/>
    <w:unhideWhenUsed/>
    <w:rsid w:val="00421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1C9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2092</Words>
  <Characters>11928</Characters>
  <Application>Microsoft Office Word</Application>
  <DocSecurity>0</DocSecurity>
  <Lines>99</Lines>
  <Paragraphs>27</Paragraphs>
  <ScaleCrop>false</ScaleCrop>
  <Company/>
  <LinksUpToDate>false</LinksUpToDate>
  <CharactersWithSpaces>13993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Testing Lab Record – Experiments 6 to 10</dc:title>
  <dc:description>Claude Docs node/bb1ae502-54be@1 docx-w7</dc:description>
  <cp:lastModifiedBy>Sankar Kumar</cp:lastModifiedBy>
  <cp:revision>5</cp:revision>
  <dcterms:created xsi:type="dcterms:W3CDTF">2026-10-23T16:36:00Z</dcterms:created>
  <dcterms:modified xsi:type="dcterms:W3CDTF">2026-10-23T16:38:00Z</dcterms:modified>
</cp:coreProperties>
</file>