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D0753" w14:textId="7D368357" w:rsidR="00F46F40" w:rsidRPr="00B145F1" w:rsidRDefault="00A16286" w:rsidP="00F46F40">
      <w:pPr>
        <w:pStyle w:val="Heading4"/>
        <w:rPr>
          <w:rFonts w:ascii="Cambria" w:hAnsi="Cambria"/>
          <w:b/>
          <w:bCs/>
          <w:color w:val="0000CC"/>
          <w:szCs w:val="24"/>
        </w:rPr>
      </w:pPr>
      <w:r>
        <w:rPr>
          <w:rFonts w:ascii="Cambria" w:hAnsi="Cambria"/>
          <w:b/>
          <w:bCs/>
          <w:color w:val="0000CC"/>
          <w:szCs w:val="24"/>
        </w:rPr>
        <w:t>TMT/</w:t>
      </w:r>
      <w:hyperlink r:id="rId8" w:tgtFrame="_blank" w:history="1">
        <w:r w:rsidRPr="00A16286">
          <w:rPr>
            <w:rStyle w:val="Hyperlink"/>
            <w:rFonts w:ascii="Cambria" w:hAnsi="Cambria"/>
            <w:b/>
            <w:bCs/>
            <w:szCs w:val="24"/>
            <w:u w:val="none"/>
          </w:rPr>
          <w:t>+918762926950</w:t>
        </w:r>
      </w:hyperlink>
      <w:r w:rsidR="00F46F40" w:rsidRPr="00B145F1">
        <w:rPr>
          <w:rFonts w:ascii="Cambria" w:hAnsi="Cambria"/>
          <w:b/>
          <w:bCs/>
          <w:color w:val="0000CC"/>
          <w:szCs w:val="24"/>
        </w:rPr>
        <w:t>/</w:t>
      </w:r>
      <w:r>
        <w:rPr>
          <w:rFonts w:ascii="Cambria" w:hAnsi="Cambria"/>
          <w:b/>
          <w:bCs/>
          <w:color w:val="0000CC"/>
          <w:szCs w:val="24"/>
        </w:rPr>
        <w:t>S0690</w:t>
      </w:r>
      <w:r w:rsidR="00F46F40" w:rsidRPr="00B145F1">
        <w:rPr>
          <w:rFonts w:ascii="Cambria" w:hAnsi="Cambria"/>
          <w:b/>
          <w:bCs/>
          <w:color w:val="0000CC"/>
          <w:szCs w:val="24"/>
        </w:rPr>
        <w:t>/2024</w:t>
      </w:r>
      <w:r w:rsidR="00F46F40" w:rsidRPr="00B145F1">
        <w:rPr>
          <w:rFonts w:ascii="Cambria" w:hAnsi="Cambria"/>
          <w:b/>
          <w:bCs/>
          <w:color w:val="0000CC"/>
          <w:szCs w:val="24"/>
        </w:rPr>
        <w:tab/>
        <w:t xml:space="preserve"> </w:t>
      </w:r>
      <w:r w:rsidR="00F46F40" w:rsidRPr="00B145F1">
        <w:rPr>
          <w:rFonts w:ascii="Cambria" w:hAnsi="Cambria"/>
          <w:b/>
          <w:bCs/>
          <w:color w:val="0000CC"/>
          <w:szCs w:val="24"/>
        </w:rPr>
        <w:tab/>
        <w:t xml:space="preserve">   </w:t>
      </w:r>
      <w:r w:rsidR="00F46F40" w:rsidRPr="00B145F1">
        <w:rPr>
          <w:rFonts w:ascii="Cambria" w:hAnsi="Cambria"/>
          <w:b/>
          <w:bCs/>
          <w:color w:val="0000CC"/>
          <w:szCs w:val="24"/>
        </w:rPr>
        <w:tab/>
      </w:r>
      <w:r w:rsidR="00F46F40">
        <w:rPr>
          <w:rFonts w:ascii="Cambria" w:hAnsi="Cambria"/>
          <w:b/>
          <w:bCs/>
          <w:color w:val="0000CC"/>
          <w:szCs w:val="24"/>
        </w:rPr>
        <w:t xml:space="preserve"> </w:t>
      </w:r>
      <w:r w:rsidR="00F46F40" w:rsidRPr="00B145F1">
        <w:rPr>
          <w:rFonts w:ascii="Cambria" w:hAnsi="Cambria"/>
          <w:b/>
          <w:bCs/>
          <w:color w:val="0000CC"/>
          <w:szCs w:val="24"/>
        </w:rPr>
        <w:tab/>
        <w:t xml:space="preserve">              </w:t>
      </w:r>
      <w:r w:rsidR="00D44268">
        <w:rPr>
          <w:rFonts w:ascii="Cambria" w:hAnsi="Cambria"/>
          <w:b/>
          <w:bCs/>
          <w:color w:val="0000CC"/>
          <w:szCs w:val="24"/>
        </w:rPr>
        <w:t>02-03-2026</w:t>
      </w:r>
    </w:p>
    <w:p w14:paraId="111EF6B6" w14:textId="77777777" w:rsidR="00F46F40" w:rsidRPr="00B145F1" w:rsidRDefault="00F46F40" w:rsidP="00F46F40">
      <w:pPr>
        <w:rPr>
          <w:rFonts w:ascii="Cambria" w:hAnsi="Cambria"/>
          <w:color w:val="0000CC"/>
          <w:sz w:val="24"/>
          <w:szCs w:val="24"/>
        </w:rPr>
      </w:pPr>
    </w:p>
    <w:p w14:paraId="6BEB6BBF" w14:textId="77777777" w:rsidR="00F46F40" w:rsidRPr="00B145F1" w:rsidRDefault="00F46F40" w:rsidP="00F46F40">
      <w:pPr>
        <w:rPr>
          <w:rFonts w:ascii="Cambria" w:hAnsi="Cambria"/>
          <w:color w:val="0000CC"/>
          <w:sz w:val="24"/>
          <w:szCs w:val="24"/>
        </w:rPr>
      </w:pPr>
      <w:r w:rsidRPr="00B145F1">
        <w:rPr>
          <w:rFonts w:ascii="Cambria" w:hAnsi="Cambria"/>
          <w:color w:val="0000CC"/>
          <w:sz w:val="24"/>
          <w:szCs w:val="24"/>
        </w:rPr>
        <w:t>To,</w:t>
      </w:r>
    </w:p>
    <w:p w14:paraId="520BC9A4" w14:textId="39B5F9A2" w:rsidR="00D44268" w:rsidRPr="00171A9F" w:rsidRDefault="00D44268" w:rsidP="00361774">
      <w:pPr>
        <w:rPr>
          <w:rFonts w:asciiTheme="majorHAnsi" w:hAnsiTheme="majorHAnsi"/>
          <w:color w:val="0000CC"/>
          <w:sz w:val="24"/>
          <w:szCs w:val="24"/>
        </w:rPr>
      </w:pPr>
      <w:r w:rsidRPr="00171A9F">
        <w:rPr>
          <w:rFonts w:asciiTheme="majorHAnsi" w:hAnsiTheme="majorHAnsi"/>
          <w:color w:val="0000CC"/>
          <w:sz w:val="24"/>
          <w:szCs w:val="24"/>
        </w:rPr>
        <w:t>Channa</w:t>
      </w:r>
      <w:r w:rsidR="00171A9F">
        <w:rPr>
          <w:rFonts w:asciiTheme="majorHAnsi" w:hAnsiTheme="majorHAnsi"/>
          <w:color w:val="0000CC"/>
          <w:sz w:val="24"/>
          <w:szCs w:val="24"/>
        </w:rPr>
        <w:t xml:space="preserve"> </w:t>
      </w:r>
      <w:proofErr w:type="spellStart"/>
      <w:r w:rsidRPr="00171A9F">
        <w:rPr>
          <w:rFonts w:asciiTheme="majorHAnsi" w:hAnsiTheme="majorHAnsi"/>
          <w:color w:val="0000CC"/>
          <w:sz w:val="24"/>
          <w:szCs w:val="24"/>
        </w:rPr>
        <w:t>basav</w:t>
      </w:r>
      <w:proofErr w:type="spellEnd"/>
    </w:p>
    <w:p w14:paraId="52A04AC2" w14:textId="651E7044" w:rsidR="00361774" w:rsidRPr="00171A9F" w:rsidRDefault="00D44268" w:rsidP="00361774">
      <w:pPr>
        <w:rPr>
          <w:rFonts w:asciiTheme="majorHAnsi" w:hAnsiTheme="majorHAnsi"/>
          <w:color w:val="0000CC"/>
          <w:sz w:val="24"/>
          <w:szCs w:val="24"/>
        </w:rPr>
      </w:pPr>
      <w:r w:rsidRPr="00171A9F">
        <w:rPr>
          <w:rFonts w:asciiTheme="majorHAnsi" w:hAnsiTheme="majorHAnsi"/>
          <w:color w:val="0000CC"/>
          <w:sz w:val="24"/>
          <w:szCs w:val="24"/>
        </w:rPr>
        <w:t xml:space="preserve">Mobile: </w:t>
      </w:r>
      <w:hyperlink r:id="rId9" w:tgtFrame="_blank" w:history="1">
        <w:r w:rsidRPr="00171A9F">
          <w:rPr>
            <w:rFonts w:asciiTheme="majorHAnsi" w:hAnsiTheme="majorHAnsi"/>
            <w:color w:val="0000CC"/>
            <w:sz w:val="24"/>
          </w:rPr>
          <w:t>+918762926950</w:t>
        </w:r>
      </w:hyperlink>
    </w:p>
    <w:p w14:paraId="469BB761" w14:textId="77777777" w:rsidR="00D44268" w:rsidRPr="000E250F" w:rsidRDefault="00D44268" w:rsidP="00361774">
      <w:pPr>
        <w:rPr>
          <w:rFonts w:asciiTheme="majorHAnsi" w:hAnsiTheme="majorHAnsi" w:cs="Calibri"/>
          <w:color w:val="0000CC"/>
          <w:sz w:val="24"/>
          <w:szCs w:val="24"/>
          <w:lang w:val="nn-NO"/>
        </w:rPr>
      </w:pPr>
    </w:p>
    <w:p w14:paraId="6A60D701" w14:textId="77777777" w:rsidR="00361774" w:rsidRPr="00171A9F" w:rsidRDefault="00361774" w:rsidP="00361774">
      <w:pPr>
        <w:spacing w:line="277" w:lineRule="atLeast"/>
        <w:rPr>
          <w:rFonts w:asciiTheme="majorHAnsi" w:hAnsiTheme="majorHAnsi"/>
          <w:color w:val="0000CC"/>
          <w:sz w:val="24"/>
          <w:szCs w:val="24"/>
          <w:lang w:val="en-IN"/>
        </w:rPr>
      </w:pPr>
      <w:r w:rsidRPr="00171A9F">
        <w:rPr>
          <w:rFonts w:asciiTheme="majorHAnsi" w:hAnsiTheme="majorHAnsi"/>
          <w:color w:val="0000CC"/>
          <w:sz w:val="24"/>
          <w:szCs w:val="24"/>
          <w:lang w:val="en-IN"/>
        </w:rPr>
        <w:t>Dear sir,</w:t>
      </w:r>
    </w:p>
    <w:p w14:paraId="20253C19" w14:textId="77777777" w:rsidR="00361774" w:rsidRPr="00171A9F" w:rsidRDefault="00361774" w:rsidP="00361774">
      <w:pPr>
        <w:spacing w:line="277" w:lineRule="atLeast"/>
        <w:rPr>
          <w:rFonts w:asciiTheme="majorHAnsi" w:hAnsiTheme="majorHAnsi"/>
          <w:color w:val="0000CC"/>
          <w:sz w:val="24"/>
          <w:szCs w:val="24"/>
          <w:lang w:val="en-IN"/>
        </w:rPr>
      </w:pPr>
    </w:p>
    <w:p w14:paraId="4F7F52CA" w14:textId="77777777" w:rsidR="00361774" w:rsidRPr="00171A9F" w:rsidRDefault="00361774" w:rsidP="00361774">
      <w:pPr>
        <w:rPr>
          <w:rFonts w:asciiTheme="majorHAnsi" w:hAnsiTheme="majorHAnsi"/>
          <w:color w:val="0000CC"/>
          <w:sz w:val="24"/>
          <w:szCs w:val="24"/>
          <w:lang w:val="en-IN"/>
        </w:rPr>
      </w:pPr>
    </w:p>
    <w:p w14:paraId="6297E2B4" w14:textId="299E9BEB" w:rsidR="00BE47CE" w:rsidRPr="00DB7AE4" w:rsidRDefault="00BE47CE" w:rsidP="00BE47CE">
      <w:pPr>
        <w:pStyle w:val="Heading3"/>
        <w:ind w:left="0" w:firstLine="0"/>
        <w:rPr>
          <w:rFonts w:asciiTheme="majorHAnsi" w:hAnsiTheme="majorHAnsi"/>
          <w:color w:val="0000CC"/>
          <w:szCs w:val="24"/>
        </w:rPr>
      </w:pPr>
      <w:proofErr w:type="gramStart"/>
      <w:r w:rsidRPr="00DB7AE4">
        <w:rPr>
          <w:rFonts w:asciiTheme="majorHAnsi" w:hAnsiTheme="majorHAnsi"/>
          <w:color w:val="0000CC"/>
          <w:szCs w:val="24"/>
        </w:rPr>
        <w:t>Sub :</w:t>
      </w:r>
      <w:proofErr w:type="gramEnd"/>
      <w:r w:rsidRPr="00DB7AE4">
        <w:rPr>
          <w:rFonts w:asciiTheme="majorHAnsi" w:hAnsiTheme="majorHAnsi"/>
          <w:color w:val="0000CC"/>
          <w:szCs w:val="24"/>
        </w:rPr>
        <w:t>- Your Req</w:t>
      </w:r>
      <w:r w:rsidR="00FD35C4">
        <w:rPr>
          <w:rFonts w:asciiTheme="majorHAnsi" w:hAnsiTheme="majorHAnsi"/>
          <w:color w:val="0000CC"/>
          <w:szCs w:val="24"/>
        </w:rPr>
        <w:t xml:space="preserve">uirement of Slitting Line – </w:t>
      </w:r>
      <w:r w:rsidR="00171A9F">
        <w:rPr>
          <w:rFonts w:asciiTheme="majorHAnsi" w:hAnsiTheme="majorHAnsi"/>
          <w:color w:val="0000CC"/>
          <w:szCs w:val="24"/>
        </w:rPr>
        <w:t>500</w:t>
      </w:r>
      <w:r w:rsidRPr="00DB7AE4">
        <w:rPr>
          <w:rFonts w:asciiTheme="majorHAnsi" w:hAnsiTheme="majorHAnsi"/>
          <w:color w:val="0000CC"/>
          <w:szCs w:val="24"/>
        </w:rPr>
        <w:t xml:space="preserve"> mm Wide Thickness </w:t>
      </w:r>
      <w:r w:rsidR="00171A9F">
        <w:rPr>
          <w:rFonts w:asciiTheme="majorHAnsi" w:hAnsiTheme="majorHAnsi"/>
          <w:color w:val="0000CC"/>
          <w:szCs w:val="24"/>
        </w:rPr>
        <w:t>13</w:t>
      </w:r>
      <w:r w:rsidRPr="00DB7AE4">
        <w:rPr>
          <w:rFonts w:asciiTheme="majorHAnsi" w:hAnsiTheme="majorHAnsi"/>
          <w:color w:val="0000CC"/>
          <w:szCs w:val="24"/>
        </w:rPr>
        <w:t xml:space="preserve"> mm</w:t>
      </w:r>
      <w:r w:rsidRPr="00DB7AE4">
        <w:rPr>
          <w:rFonts w:asciiTheme="majorHAnsi" w:hAnsiTheme="majorHAnsi"/>
          <w:color w:val="0000CC"/>
          <w:szCs w:val="24"/>
        </w:rPr>
        <w:tab/>
      </w:r>
    </w:p>
    <w:p w14:paraId="77E0ECA1" w14:textId="77777777" w:rsidR="00361774" w:rsidRPr="00DB7AE4" w:rsidRDefault="00361774" w:rsidP="00361774">
      <w:pPr>
        <w:rPr>
          <w:rFonts w:asciiTheme="majorHAnsi" w:hAnsiTheme="majorHAnsi"/>
          <w:color w:val="0000CC"/>
          <w:sz w:val="24"/>
          <w:szCs w:val="24"/>
        </w:rPr>
      </w:pPr>
    </w:p>
    <w:p w14:paraId="0AE2C325"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 xml:space="preserve">Thank you very much for your enquiry regarding your requirement of </w:t>
      </w:r>
      <w:r w:rsidR="00BE47CE" w:rsidRPr="00DB7AE4">
        <w:rPr>
          <w:rFonts w:asciiTheme="majorHAnsi" w:hAnsiTheme="majorHAnsi"/>
          <w:color w:val="0000CC"/>
          <w:sz w:val="24"/>
          <w:szCs w:val="24"/>
        </w:rPr>
        <w:t>slitting</w:t>
      </w:r>
      <w:r w:rsidRPr="00DB7AE4">
        <w:rPr>
          <w:rFonts w:asciiTheme="majorHAnsi" w:hAnsiTheme="majorHAnsi"/>
          <w:color w:val="0000CC"/>
          <w:sz w:val="24"/>
          <w:szCs w:val="24"/>
        </w:rPr>
        <w:t xml:space="preserve"> machine mainly for </w:t>
      </w:r>
      <w:r w:rsidR="00BE47CE" w:rsidRPr="00DB7AE4">
        <w:rPr>
          <w:rFonts w:asciiTheme="majorHAnsi" w:hAnsiTheme="majorHAnsi"/>
          <w:color w:val="0000CC"/>
          <w:sz w:val="24"/>
          <w:szCs w:val="24"/>
        </w:rPr>
        <w:t>HR Sheets</w:t>
      </w:r>
      <w:r w:rsidRPr="00DB7AE4">
        <w:rPr>
          <w:rFonts w:asciiTheme="majorHAnsi" w:hAnsiTheme="majorHAnsi"/>
          <w:color w:val="0000CC"/>
          <w:sz w:val="24"/>
          <w:szCs w:val="24"/>
        </w:rPr>
        <w:t>. We are glad to inform you that we would be in a position to supply you the required equipment. Given below are the required specifications and description of the machine and our terms and conditions.</w:t>
      </w:r>
    </w:p>
    <w:p w14:paraId="38651039" w14:textId="77777777" w:rsidR="00BE47CE" w:rsidRPr="00DB7AE4" w:rsidRDefault="00361774" w:rsidP="00BE47CE">
      <w:pPr>
        <w:spacing w:line="360" w:lineRule="auto"/>
        <w:jc w:val="both"/>
        <w:rPr>
          <w:rFonts w:asciiTheme="majorHAnsi" w:hAnsiTheme="majorHAnsi"/>
          <w:color w:val="0000CC"/>
          <w:sz w:val="24"/>
          <w:szCs w:val="24"/>
        </w:rPr>
      </w:pPr>
      <w:r w:rsidRPr="00DB7AE4">
        <w:rPr>
          <w:rFonts w:asciiTheme="majorHAnsi" w:hAnsiTheme="majorHAnsi"/>
          <w:color w:val="0000CC"/>
          <w:sz w:val="24"/>
          <w:szCs w:val="24"/>
        </w:rPr>
        <w:t xml:space="preserve"> </w:t>
      </w:r>
    </w:p>
    <w:tbl>
      <w:tblPr>
        <w:tblW w:w="9328" w:type="dxa"/>
        <w:tblLayout w:type="fixed"/>
        <w:tblLook w:val="0000" w:firstRow="0" w:lastRow="0" w:firstColumn="0" w:lastColumn="0" w:noHBand="0" w:noVBand="0"/>
      </w:tblPr>
      <w:tblGrid>
        <w:gridCol w:w="828"/>
        <w:gridCol w:w="5400"/>
        <w:gridCol w:w="3100"/>
      </w:tblGrid>
      <w:tr w:rsidR="00BE47CE" w:rsidRPr="00DB7AE4" w14:paraId="6167F6AD" w14:textId="77777777" w:rsidTr="005E40A6">
        <w:tc>
          <w:tcPr>
            <w:tcW w:w="828" w:type="dxa"/>
            <w:tcBorders>
              <w:top w:val="single" w:sz="6" w:space="0" w:color="auto"/>
              <w:left w:val="single" w:sz="6" w:space="0" w:color="auto"/>
              <w:bottom w:val="single" w:sz="6" w:space="0" w:color="auto"/>
              <w:right w:val="single" w:sz="6" w:space="0" w:color="auto"/>
            </w:tcBorders>
          </w:tcPr>
          <w:p w14:paraId="182C33E0" w14:textId="77777777" w:rsidR="00BE47CE" w:rsidRPr="00DB7AE4" w:rsidRDefault="00BE47CE" w:rsidP="005E40A6">
            <w:pPr>
              <w:jc w:val="center"/>
              <w:rPr>
                <w:rFonts w:asciiTheme="majorHAnsi" w:hAnsiTheme="majorHAnsi"/>
                <w:b/>
                <w:bCs/>
                <w:color w:val="0000CC"/>
                <w:sz w:val="24"/>
                <w:szCs w:val="24"/>
              </w:rPr>
            </w:pPr>
            <w:r w:rsidRPr="00DB7AE4">
              <w:rPr>
                <w:rFonts w:asciiTheme="majorHAnsi" w:hAnsiTheme="majorHAnsi"/>
                <w:b/>
                <w:bCs/>
                <w:color w:val="0000CC"/>
                <w:sz w:val="24"/>
                <w:szCs w:val="24"/>
              </w:rPr>
              <w:t>S No</w:t>
            </w:r>
          </w:p>
        </w:tc>
        <w:tc>
          <w:tcPr>
            <w:tcW w:w="5400" w:type="dxa"/>
            <w:tcBorders>
              <w:top w:val="single" w:sz="6" w:space="0" w:color="auto"/>
              <w:left w:val="single" w:sz="6" w:space="0" w:color="auto"/>
              <w:bottom w:val="single" w:sz="6" w:space="0" w:color="auto"/>
              <w:right w:val="single" w:sz="6" w:space="0" w:color="auto"/>
            </w:tcBorders>
          </w:tcPr>
          <w:p w14:paraId="72CED1B1" w14:textId="77777777" w:rsidR="00BE47CE" w:rsidRPr="00DB7AE4" w:rsidRDefault="00BE47CE" w:rsidP="005E40A6">
            <w:pPr>
              <w:jc w:val="center"/>
              <w:rPr>
                <w:rFonts w:asciiTheme="majorHAnsi" w:hAnsiTheme="majorHAnsi"/>
                <w:b/>
                <w:bCs/>
                <w:color w:val="0000CC"/>
                <w:sz w:val="24"/>
                <w:szCs w:val="24"/>
              </w:rPr>
            </w:pPr>
            <w:r w:rsidRPr="00DB7AE4">
              <w:rPr>
                <w:rFonts w:asciiTheme="majorHAnsi" w:hAnsiTheme="majorHAnsi"/>
                <w:b/>
                <w:bCs/>
                <w:color w:val="0000CC"/>
                <w:sz w:val="24"/>
                <w:szCs w:val="24"/>
              </w:rPr>
              <w:t>Description of the unit</w:t>
            </w:r>
          </w:p>
        </w:tc>
        <w:tc>
          <w:tcPr>
            <w:tcW w:w="3100" w:type="dxa"/>
            <w:tcBorders>
              <w:top w:val="single" w:sz="6" w:space="0" w:color="auto"/>
              <w:left w:val="single" w:sz="6" w:space="0" w:color="auto"/>
              <w:bottom w:val="single" w:sz="6" w:space="0" w:color="auto"/>
              <w:right w:val="single" w:sz="6" w:space="0" w:color="auto"/>
            </w:tcBorders>
          </w:tcPr>
          <w:p w14:paraId="034F71C9" w14:textId="77777777" w:rsidR="00BE47CE" w:rsidRPr="00DB7AE4" w:rsidRDefault="00BE47CE" w:rsidP="005E40A6">
            <w:pPr>
              <w:jc w:val="center"/>
              <w:rPr>
                <w:rFonts w:asciiTheme="majorHAnsi" w:hAnsiTheme="majorHAnsi"/>
                <w:b/>
                <w:bCs/>
                <w:color w:val="0000CC"/>
                <w:sz w:val="24"/>
                <w:szCs w:val="24"/>
              </w:rPr>
            </w:pPr>
            <w:r w:rsidRPr="00DB7AE4">
              <w:rPr>
                <w:rFonts w:asciiTheme="majorHAnsi" w:hAnsiTheme="majorHAnsi"/>
                <w:b/>
                <w:bCs/>
                <w:color w:val="0000CC"/>
                <w:sz w:val="24"/>
                <w:szCs w:val="24"/>
              </w:rPr>
              <w:t>Offer</w:t>
            </w:r>
          </w:p>
          <w:p w14:paraId="19CCD083" w14:textId="77777777" w:rsidR="00BE47CE" w:rsidRPr="00DB7AE4" w:rsidRDefault="00BE47CE" w:rsidP="005E40A6">
            <w:pPr>
              <w:jc w:val="center"/>
              <w:rPr>
                <w:rFonts w:asciiTheme="majorHAnsi" w:hAnsiTheme="majorHAnsi"/>
                <w:b/>
                <w:bCs/>
                <w:color w:val="0000CC"/>
                <w:sz w:val="24"/>
                <w:szCs w:val="24"/>
              </w:rPr>
            </w:pPr>
          </w:p>
        </w:tc>
      </w:tr>
      <w:tr w:rsidR="00BE47CE" w:rsidRPr="00DB7AE4" w14:paraId="33D98AB9" w14:textId="77777777" w:rsidTr="005E40A6">
        <w:tc>
          <w:tcPr>
            <w:tcW w:w="828" w:type="dxa"/>
            <w:tcBorders>
              <w:top w:val="single" w:sz="6" w:space="0" w:color="auto"/>
              <w:left w:val="single" w:sz="6" w:space="0" w:color="auto"/>
              <w:bottom w:val="single" w:sz="6" w:space="0" w:color="auto"/>
              <w:right w:val="single" w:sz="6" w:space="0" w:color="auto"/>
            </w:tcBorders>
          </w:tcPr>
          <w:p w14:paraId="6C6F2775" w14:textId="77777777" w:rsidR="00BE47CE" w:rsidRPr="00DB7AE4" w:rsidRDefault="00BE47CE" w:rsidP="005E40A6">
            <w:pPr>
              <w:rPr>
                <w:rFonts w:asciiTheme="majorHAnsi" w:hAnsiTheme="majorHAnsi"/>
                <w:color w:val="0000CC"/>
                <w:sz w:val="24"/>
                <w:szCs w:val="24"/>
              </w:rPr>
            </w:pPr>
          </w:p>
          <w:p w14:paraId="7F49A0D2" w14:textId="77777777" w:rsidR="00BE47CE" w:rsidRPr="00DB7AE4" w:rsidRDefault="00BE47CE" w:rsidP="005E40A6">
            <w:pPr>
              <w:rPr>
                <w:rFonts w:asciiTheme="majorHAnsi" w:hAnsiTheme="majorHAnsi"/>
                <w:color w:val="0000CC"/>
                <w:sz w:val="24"/>
                <w:szCs w:val="24"/>
              </w:rPr>
            </w:pPr>
            <w:r w:rsidRPr="00DB7AE4">
              <w:rPr>
                <w:rFonts w:asciiTheme="majorHAnsi" w:hAnsiTheme="majorHAnsi"/>
                <w:color w:val="0000CC"/>
                <w:sz w:val="24"/>
                <w:szCs w:val="24"/>
              </w:rPr>
              <w:t>1.</w:t>
            </w:r>
          </w:p>
        </w:tc>
        <w:tc>
          <w:tcPr>
            <w:tcW w:w="5400" w:type="dxa"/>
            <w:tcBorders>
              <w:top w:val="single" w:sz="6" w:space="0" w:color="auto"/>
              <w:left w:val="single" w:sz="6" w:space="0" w:color="auto"/>
              <w:bottom w:val="single" w:sz="6" w:space="0" w:color="auto"/>
              <w:right w:val="single" w:sz="6" w:space="0" w:color="auto"/>
            </w:tcBorders>
          </w:tcPr>
          <w:p w14:paraId="46AB9917" w14:textId="77777777" w:rsidR="00BE47CE" w:rsidRPr="00DB7AE4" w:rsidRDefault="00BE47CE" w:rsidP="005E40A6">
            <w:pPr>
              <w:rPr>
                <w:rFonts w:asciiTheme="majorHAnsi" w:hAnsiTheme="majorHAnsi"/>
                <w:color w:val="0000CC"/>
                <w:sz w:val="24"/>
                <w:szCs w:val="24"/>
              </w:rPr>
            </w:pPr>
          </w:p>
          <w:p w14:paraId="401CEA7C" w14:textId="77777777" w:rsidR="00BE47CE" w:rsidRPr="00DB7AE4" w:rsidRDefault="00BE47CE" w:rsidP="005E40A6">
            <w:pPr>
              <w:spacing w:line="276" w:lineRule="auto"/>
              <w:rPr>
                <w:rFonts w:asciiTheme="majorHAnsi" w:hAnsiTheme="majorHAnsi"/>
                <w:color w:val="0000CC"/>
                <w:sz w:val="24"/>
                <w:szCs w:val="24"/>
              </w:rPr>
            </w:pPr>
            <w:r w:rsidRPr="00DB7AE4">
              <w:rPr>
                <w:rFonts w:asciiTheme="majorHAnsi" w:hAnsiTheme="majorHAnsi"/>
                <w:color w:val="0000CC"/>
                <w:sz w:val="24"/>
                <w:szCs w:val="24"/>
              </w:rPr>
              <w:t>Slitting machine along with un-coiler, Leveler Unit, Entry guide, shearing unit,  slitter head, scrap winders – 2 No’s,  coiler, separator and over arm units, delivery coil cars, along with power pack and other electrical connections Without cutters and Spacers</w:t>
            </w:r>
          </w:p>
        </w:tc>
        <w:tc>
          <w:tcPr>
            <w:tcW w:w="3100" w:type="dxa"/>
            <w:tcBorders>
              <w:top w:val="single" w:sz="6" w:space="0" w:color="auto"/>
              <w:left w:val="single" w:sz="6" w:space="0" w:color="auto"/>
              <w:bottom w:val="single" w:sz="6" w:space="0" w:color="auto"/>
              <w:right w:val="single" w:sz="6" w:space="0" w:color="auto"/>
            </w:tcBorders>
          </w:tcPr>
          <w:p w14:paraId="305C7CCD" w14:textId="77777777" w:rsidR="00BE47CE" w:rsidRPr="00DB7AE4" w:rsidRDefault="00BE47CE" w:rsidP="005E40A6">
            <w:pPr>
              <w:rPr>
                <w:rFonts w:asciiTheme="majorHAnsi" w:hAnsiTheme="majorHAnsi"/>
                <w:color w:val="0000CC"/>
                <w:sz w:val="24"/>
                <w:szCs w:val="24"/>
              </w:rPr>
            </w:pPr>
          </w:p>
          <w:p w14:paraId="672C9192" w14:textId="3275342A" w:rsidR="00BE47CE" w:rsidRPr="00DB7AE4" w:rsidRDefault="00171A9F" w:rsidP="00FD35C4">
            <w:pPr>
              <w:spacing w:line="276" w:lineRule="auto"/>
              <w:rPr>
                <w:rFonts w:asciiTheme="majorHAnsi" w:hAnsiTheme="majorHAnsi"/>
                <w:color w:val="0000CC"/>
                <w:sz w:val="24"/>
                <w:szCs w:val="24"/>
              </w:rPr>
            </w:pPr>
            <w:r>
              <w:rPr>
                <w:rFonts w:asciiTheme="majorHAnsi" w:hAnsiTheme="majorHAnsi"/>
                <w:color w:val="0000CC"/>
                <w:sz w:val="24"/>
                <w:szCs w:val="24"/>
              </w:rPr>
              <w:t>19</w:t>
            </w:r>
            <w:r w:rsidR="00BE47CE" w:rsidRPr="00DB7AE4">
              <w:rPr>
                <w:rFonts w:asciiTheme="majorHAnsi" w:hAnsiTheme="majorHAnsi"/>
                <w:color w:val="0000CC"/>
                <w:sz w:val="24"/>
                <w:szCs w:val="24"/>
              </w:rPr>
              <w:t xml:space="preserve">,00,000/- (Rupees </w:t>
            </w:r>
            <w:r>
              <w:rPr>
                <w:rFonts w:asciiTheme="majorHAnsi" w:hAnsiTheme="majorHAnsi"/>
                <w:color w:val="0000CC"/>
                <w:sz w:val="24"/>
                <w:szCs w:val="24"/>
              </w:rPr>
              <w:t xml:space="preserve">Nineteen </w:t>
            </w:r>
            <w:r w:rsidR="00BE47CE" w:rsidRPr="00DB7AE4">
              <w:rPr>
                <w:rFonts w:asciiTheme="majorHAnsi" w:hAnsiTheme="majorHAnsi"/>
                <w:color w:val="0000CC"/>
                <w:sz w:val="24"/>
                <w:szCs w:val="24"/>
              </w:rPr>
              <w:t>Lakhs Only)</w:t>
            </w:r>
          </w:p>
        </w:tc>
      </w:tr>
    </w:tbl>
    <w:p w14:paraId="0605FDE9" w14:textId="77777777" w:rsidR="00EE5096" w:rsidRDefault="00EE5096" w:rsidP="00BE47CE">
      <w:pPr>
        <w:spacing w:line="360" w:lineRule="auto"/>
        <w:rPr>
          <w:rFonts w:asciiTheme="majorHAnsi" w:hAnsiTheme="majorHAnsi"/>
          <w:color w:val="0000CC"/>
          <w:sz w:val="24"/>
          <w:szCs w:val="24"/>
        </w:rPr>
      </w:pPr>
    </w:p>
    <w:p w14:paraId="02D01AFB" w14:textId="40A7F244" w:rsidR="00BE47CE" w:rsidRPr="00DB7AE4" w:rsidRDefault="00BE47CE" w:rsidP="00BE47CE">
      <w:pPr>
        <w:spacing w:line="360" w:lineRule="auto"/>
        <w:rPr>
          <w:rFonts w:asciiTheme="majorHAnsi" w:hAnsiTheme="majorHAnsi"/>
          <w:b/>
          <w:color w:val="0000CC"/>
          <w:sz w:val="24"/>
          <w:szCs w:val="24"/>
          <w:u w:val="single"/>
        </w:rPr>
      </w:pPr>
      <w:r w:rsidRPr="00DB7AE4">
        <w:rPr>
          <w:rFonts w:asciiTheme="majorHAnsi" w:hAnsiTheme="majorHAnsi"/>
          <w:color w:val="0000CC"/>
          <w:sz w:val="24"/>
          <w:szCs w:val="24"/>
        </w:rPr>
        <w:t xml:space="preserve">        </w:t>
      </w:r>
      <w:r w:rsidRPr="00DB7AE4">
        <w:rPr>
          <w:rFonts w:asciiTheme="majorHAnsi" w:hAnsiTheme="majorHAnsi"/>
          <w:b/>
          <w:color w:val="0000CC"/>
          <w:sz w:val="24"/>
          <w:szCs w:val="24"/>
          <w:highlight w:val="yellow"/>
          <w:u w:val="single"/>
        </w:rPr>
        <w:t>LIST OF EQUIPMENTS</w:t>
      </w:r>
    </w:p>
    <w:p w14:paraId="32E95ED0"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 xml:space="preserve">Un-coiler – Hydraulic </w:t>
      </w:r>
    </w:p>
    <w:p w14:paraId="3DE71357"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 xml:space="preserve">Pinch roll </w:t>
      </w:r>
      <w:r w:rsidR="00C65B7C" w:rsidRPr="00DB7AE4">
        <w:rPr>
          <w:rFonts w:asciiTheme="majorHAnsi" w:hAnsiTheme="majorHAnsi"/>
          <w:color w:val="0000CC"/>
          <w:sz w:val="24"/>
          <w:szCs w:val="24"/>
        </w:rPr>
        <w:t>cum leveler</w:t>
      </w:r>
    </w:p>
    <w:p w14:paraId="64DDCDA1" w14:textId="77777777" w:rsidR="00064959" w:rsidRPr="00DB7AE4" w:rsidRDefault="00C65B7C" w:rsidP="00064959">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 xml:space="preserve">Entry </w:t>
      </w:r>
      <w:r w:rsidR="00064959" w:rsidRPr="00DB7AE4">
        <w:rPr>
          <w:rFonts w:asciiTheme="majorHAnsi" w:hAnsiTheme="majorHAnsi"/>
          <w:color w:val="0000CC"/>
          <w:sz w:val="24"/>
          <w:szCs w:val="24"/>
        </w:rPr>
        <w:t xml:space="preserve">Shear </w:t>
      </w:r>
    </w:p>
    <w:p w14:paraId="2C26738E"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Vertical entry guide</w:t>
      </w:r>
    </w:p>
    <w:p w14:paraId="5A2BCECC"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Tensioner pad</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p>
    <w:p w14:paraId="5DA95B7F"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Slitter Assembly</w:t>
      </w:r>
    </w:p>
    <w:p w14:paraId="45280CD9"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Scrap winder -2 Nos.</w:t>
      </w:r>
    </w:p>
    <w:p w14:paraId="2C81C862"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Loop pit with loop control</w:t>
      </w:r>
    </w:p>
    <w:p w14:paraId="09F1327E"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lastRenderedPageBreak/>
        <w:t xml:space="preserve">Pinch roll </w:t>
      </w:r>
    </w:p>
    <w:p w14:paraId="052ACBEA"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Re-coiler with over arm separator</w:t>
      </w:r>
    </w:p>
    <w:p w14:paraId="55DD9611"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Turnstile</w:t>
      </w:r>
    </w:p>
    <w:p w14:paraId="30D2DDA6"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Hydraulics</w:t>
      </w:r>
    </w:p>
    <w:p w14:paraId="248DEA1F" w14:textId="77777777" w:rsidR="00BE47CE" w:rsidRPr="00DB7AE4" w:rsidRDefault="00BE47CE" w:rsidP="00BE47CE">
      <w:pPr>
        <w:pStyle w:val="ListParagraph"/>
        <w:numPr>
          <w:ilvl w:val="0"/>
          <w:numId w:val="12"/>
        </w:numPr>
        <w:spacing w:after="200" w:line="360" w:lineRule="auto"/>
        <w:rPr>
          <w:rFonts w:asciiTheme="majorHAnsi" w:hAnsiTheme="majorHAnsi"/>
          <w:color w:val="0000CC"/>
          <w:sz w:val="24"/>
          <w:szCs w:val="24"/>
        </w:rPr>
      </w:pPr>
      <w:r w:rsidRPr="00DB7AE4">
        <w:rPr>
          <w:rFonts w:asciiTheme="majorHAnsi" w:hAnsiTheme="majorHAnsi"/>
          <w:color w:val="0000CC"/>
          <w:sz w:val="24"/>
          <w:szCs w:val="24"/>
        </w:rPr>
        <w:t>Electrical</w:t>
      </w:r>
    </w:p>
    <w:p w14:paraId="13642E72" w14:textId="77777777" w:rsidR="00361774" w:rsidRPr="00DB7AE4" w:rsidRDefault="00361774" w:rsidP="00361774">
      <w:pPr>
        <w:pStyle w:val="BodyTextIndent"/>
        <w:rPr>
          <w:rFonts w:asciiTheme="majorHAnsi" w:hAnsiTheme="majorHAnsi"/>
          <w:b/>
          <w:color w:val="0000CC"/>
          <w:sz w:val="24"/>
          <w:szCs w:val="24"/>
          <w:u w:val="single"/>
        </w:rPr>
      </w:pPr>
      <w:r w:rsidRPr="00DB7AE4">
        <w:rPr>
          <w:rFonts w:asciiTheme="majorHAnsi" w:hAnsiTheme="majorHAnsi"/>
          <w:color w:val="0000CC"/>
          <w:sz w:val="24"/>
          <w:szCs w:val="24"/>
          <w:highlight w:val="yellow"/>
          <w:u w:val="single"/>
        </w:rPr>
        <w:t>TECHNICAL SPECIFICATION</w:t>
      </w:r>
      <w:r w:rsidRPr="00DB7AE4">
        <w:rPr>
          <w:rFonts w:asciiTheme="majorHAnsi" w:hAnsiTheme="majorHAnsi"/>
          <w:b/>
          <w:color w:val="0000CC"/>
          <w:sz w:val="24"/>
          <w:szCs w:val="24"/>
          <w:highlight w:val="yellow"/>
          <w:u w:val="single"/>
        </w:rPr>
        <w:t>:</w:t>
      </w:r>
    </w:p>
    <w:p w14:paraId="64D2A587" w14:textId="77777777" w:rsidR="00361774" w:rsidRPr="00DB7AE4" w:rsidRDefault="00361774" w:rsidP="00361774">
      <w:pPr>
        <w:pStyle w:val="BodyTextIndent"/>
        <w:rPr>
          <w:rFonts w:asciiTheme="majorHAnsi" w:hAnsiTheme="majorHAnsi"/>
          <w:b/>
          <w:color w:val="0000CC"/>
          <w:sz w:val="24"/>
          <w:szCs w:val="24"/>
          <w:u w:val="single"/>
        </w:rPr>
      </w:pPr>
    </w:p>
    <w:p w14:paraId="00252967" w14:textId="77777777" w:rsidR="00361774" w:rsidRPr="00DB7AE4" w:rsidRDefault="00361774" w:rsidP="00361774">
      <w:pPr>
        <w:pStyle w:val="BodyTextIndent"/>
        <w:rPr>
          <w:rFonts w:asciiTheme="majorHAnsi" w:hAnsiTheme="majorHAnsi"/>
          <w:color w:val="0000CC"/>
          <w:sz w:val="24"/>
          <w:szCs w:val="24"/>
          <w:u w:val="single"/>
        </w:rPr>
      </w:pPr>
      <w:r w:rsidRPr="00DB7AE4">
        <w:rPr>
          <w:rFonts w:asciiTheme="majorHAnsi" w:hAnsiTheme="majorHAnsi"/>
          <w:color w:val="0000CC"/>
          <w:sz w:val="24"/>
          <w:szCs w:val="24"/>
          <w:highlight w:val="yellow"/>
          <w:u w:val="single"/>
        </w:rPr>
        <w:t>GENERAL DATA</w:t>
      </w:r>
    </w:p>
    <w:p w14:paraId="2CB20379" w14:textId="77777777" w:rsidR="00361774" w:rsidRPr="00DB7AE4" w:rsidRDefault="00361774" w:rsidP="00361774">
      <w:pPr>
        <w:pStyle w:val="BodyTextIndent"/>
        <w:rPr>
          <w:rFonts w:asciiTheme="majorHAnsi" w:hAnsiTheme="majorHAnsi"/>
          <w:color w:val="0000CC"/>
          <w:sz w:val="24"/>
          <w:szCs w:val="24"/>
          <w:u w:val="single"/>
        </w:rPr>
      </w:pPr>
    </w:p>
    <w:p w14:paraId="443C157F" w14:textId="77777777" w:rsidR="00361774" w:rsidRPr="00DB7AE4" w:rsidRDefault="00361774" w:rsidP="00361774">
      <w:pPr>
        <w:pStyle w:val="BodyTextIndent"/>
        <w:ind w:right="-990"/>
        <w:rPr>
          <w:rFonts w:asciiTheme="majorHAnsi" w:hAnsiTheme="majorHAnsi"/>
          <w:color w:val="0000CC"/>
          <w:sz w:val="24"/>
          <w:szCs w:val="24"/>
        </w:rPr>
      </w:pPr>
      <w:r w:rsidRPr="00DB7AE4">
        <w:rPr>
          <w:rFonts w:asciiTheme="majorHAnsi" w:hAnsiTheme="majorHAnsi"/>
          <w:color w:val="0000CC"/>
          <w:sz w:val="24"/>
          <w:szCs w:val="24"/>
        </w:rPr>
        <w:t>Productivity</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BE47CE" w:rsidRPr="00DB7AE4">
        <w:rPr>
          <w:rFonts w:asciiTheme="majorHAnsi" w:hAnsiTheme="majorHAnsi"/>
          <w:color w:val="0000CC"/>
          <w:sz w:val="24"/>
          <w:szCs w:val="24"/>
        </w:rPr>
        <w:t>MAKING WIDE COIL TO SLIT COILS</w:t>
      </w:r>
    </w:p>
    <w:p w14:paraId="50117783" w14:textId="77777777" w:rsidR="00361774" w:rsidRPr="00DB7AE4" w:rsidRDefault="00361774" w:rsidP="00361774">
      <w:pPr>
        <w:pStyle w:val="BodyTextIndent"/>
        <w:ind w:right="-990"/>
        <w:rPr>
          <w:rFonts w:asciiTheme="majorHAnsi" w:hAnsiTheme="majorHAnsi"/>
          <w:color w:val="0000CC"/>
          <w:sz w:val="24"/>
          <w:szCs w:val="24"/>
        </w:rPr>
      </w:pPr>
    </w:p>
    <w:p w14:paraId="4922B647"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Manpower required</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ONE OPERATOR </w:t>
      </w:r>
      <w:r w:rsidR="00BE47CE" w:rsidRPr="00DB7AE4">
        <w:rPr>
          <w:rFonts w:asciiTheme="majorHAnsi" w:hAnsiTheme="majorHAnsi"/>
          <w:color w:val="0000CC"/>
          <w:sz w:val="24"/>
          <w:szCs w:val="24"/>
        </w:rPr>
        <w:t>TWO</w:t>
      </w:r>
      <w:r w:rsidRPr="00DB7AE4">
        <w:rPr>
          <w:rFonts w:asciiTheme="majorHAnsi" w:hAnsiTheme="majorHAnsi"/>
          <w:color w:val="0000CC"/>
          <w:sz w:val="24"/>
          <w:szCs w:val="24"/>
        </w:rPr>
        <w:t xml:space="preserve"> ASST. REQUIRED</w:t>
      </w:r>
    </w:p>
    <w:p w14:paraId="53B7ABE4" w14:textId="77777777" w:rsidR="00361774" w:rsidRPr="00DB7AE4" w:rsidRDefault="00361774" w:rsidP="00361774">
      <w:pPr>
        <w:pStyle w:val="BodyTextIndent"/>
        <w:rPr>
          <w:rFonts w:asciiTheme="majorHAnsi" w:hAnsiTheme="majorHAnsi"/>
          <w:color w:val="0000CC"/>
          <w:sz w:val="24"/>
          <w:szCs w:val="24"/>
        </w:rPr>
      </w:pPr>
    </w:p>
    <w:p w14:paraId="484A2B76"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Total Power Required</w:t>
      </w:r>
      <w:r w:rsidRPr="00DB7AE4">
        <w:rPr>
          <w:rFonts w:asciiTheme="majorHAnsi" w:hAnsiTheme="majorHAnsi"/>
          <w:color w:val="0000CC"/>
          <w:sz w:val="24"/>
          <w:szCs w:val="24"/>
        </w:rPr>
        <w:tab/>
      </w:r>
      <w:r w:rsidRPr="00DB7AE4">
        <w:rPr>
          <w:rFonts w:asciiTheme="majorHAnsi" w:hAnsiTheme="majorHAnsi"/>
          <w:color w:val="0000CC"/>
          <w:sz w:val="24"/>
          <w:szCs w:val="24"/>
        </w:rPr>
        <w:tab/>
      </w:r>
      <w:r w:rsidR="00DB7AE4">
        <w:rPr>
          <w:rFonts w:asciiTheme="majorHAnsi" w:hAnsiTheme="majorHAnsi"/>
          <w:color w:val="0000CC"/>
          <w:sz w:val="24"/>
          <w:szCs w:val="24"/>
        </w:rPr>
        <w:tab/>
      </w:r>
      <w:r w:rsidRPr="00DB7AE4">
        <w:rPr>
          <w:rFonts w:asciiTheme="majorHAnsi" w:hAnsiTheme="majorHAnsi"/>
          <w:color w:val="0000CC"/>
          <w:sz w:val="24"/>
          <w:szCs w:val="24"/>
        </w:rPr>
        <w:t xml:space="preserve">: </w:t>
      </w:r>
      <w:r w:rsidR="00BE47CE" w:rsidRPr="00DB7AE4">
        <w:rPr>
          <w:rFonts w:asciiTheme="majorHAnsi" w:hAnsiTheme="majorHAnsi"/>
          <w:color w:val="0000CC"/>
          <w:sz w:val="24"/>
          <w:szCs w:val="24"/>
        </w:rPr>
        <w:t xml:space="preserve">   </w:t>
      </w:r>
      <w:r w:rsidR="00FD35C4">
        <w:rPr>
          <w:rFonts w:asciiTheme="majorHAnsi" w:hAnsiTheme="majorHAnsi"/>
          <w:color w:val="0000CC"/>
          <w:sz w:val="24"/>
          <w:szCs w:val="24"/>
        </w:rPr>
        <w:t>51</w:t>
      </w:r>
      <w:r w:rsidR="00E32BB7" w:rsidRPr="00DB7AE4">
        <w:rPr>
          <w:rFonts w:asciiTheme="majorHAnsi" w:hAnsiTheme="majorHAnsi"/>
          <w:color w:val="0000CC"/>
          <w:sz w:val="24"/>
          <w:szCs w:val="24"/>
        </w:rPr>
        <w:t xml:space="preserve">0 </w:t>
      </w:r>
      <w:r w:rsidRPr="00DB7AE4">
        <w:rPr>
          <w:rFonts w:asciiTheme="majorHAnsi" w:hAnsiTheme="majorHAnsi"/>
          <w:color w:val="0000CC"/>
          <w:sz w:val="24"/>
          <w:szCs w:val="24"/>
        </w:rPr>
        <w:t>HP</w:t>
      </w:r>
    </w:p>
    <w:p w14:paraId="60721B57" w14:textId="77777777" w:rsidR="00361774" w:rsidRPr="00DB7AE4" w:rsidRDefault="00361774" w:rsidP="00361774">
      <w:pPr>
        <w:pStyle w:val="BodyTextIndent"/>
        <w:rPr>
          <w:rFonts w:asciiTheme="majorHAnsi" w:hAnsiTheme="majorHAnsi"/>
          <w:color w:val="0000CC"/>
          <w:sz w:val="24"/>
          <w:szCs w:val="24"/>
        </w:rPr>
      </w:pPr>
    </w:p>
    <w:p w14:paraId="148FD1C4"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Set up time</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COIL LOADING </w:t>
      </w:r>
      <w:r w:rsidR="00FD35C4">
        <w:rPr>
          <w:rFonts w:asciiTheme="majorHAnsi" w:hAnsiTheme="majorHAnsi"/>
          <w:color w:val="0000CC"/>
          <w:sz w:val="24"/>
          <w:szCs w:val="24"/>
        </w:rPr>
        <w:t>12</w:t>
      </w:r>
      <w:r w:rsidRPr="00DB7AE4">
        <w:rPr>
          <w:rFonts w:asciiTheme="majorHAnsi" w:hAnsiTheme="majorHAnsi"/>
          <w:color w:val="0000CC"/>
          <w:sz w:val="24"/>
          <w:szCs w:val="24"/>
        </w:rPr>
        <w:t>-1</w:t>
      </w:r>
      <w:r w:rsidR="00FD35C4">
        <w:rPr>
          <w:rFonts w:asciiTheme="majorHAnsi" w:hAnsiTheme="majorHAnsi"/>
          <w:color w:val="0000CC"/>
          <w:sz w:val="24"/>
          <w:szCs w:val="24"/>
        </w:rPr>
        <w:t>5</w:t>
      </w:r>
      <w:r w:rsidRPr="00DB7AE4">
        <w:rPr>
          <w:rFonts w:asciiTheme="majorHAnsi" w:hAnsiTheme="majorHAnsi"/>
          <w:color w:val="0000CC"/>
          <w:sz w:val="24"/>
          <w:szCs w:val="24"/>
        </w:rPr>
        <w:t xml:space="preserve"> MIN, SHEET FEEDING 3-4 MIN</w:t>
      </w:r>
    </w:p>
    <w:p w14:paraId="6C6F1B06" w14:textId="77777777" w:rsidR="00361774" w:rsidRPr="00DB7AE4" w:rsidRDefault="00361774" w:rsidP="00361774">
      <w:pPr>
        <w:pStyle w:val="BodyTextIndent"/>
        <w:rPr>
          <w:rFonts w:asciiTheme="majorHAnsi" w:hAnsiTheme="majorHAnsi"/>
          <w:color w:val="0000CC"/>
          <w:sz w:val="24"/>
          <w:szCs w:val="24"/>
        </w:rPr>
      </w:pPr>
    </w:p>
    <w:p w14:paraId="7D6CB8AD"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Production capacity</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w:t>
      </w:r>
      <w:r w:rsidR="00BE47CE" w:rsidRPr="00DB7AE4">
        <w:rPr>
          <w:rFonts w:asciiTheme="majorHAnsi" w:hAnsiTheme="majorHAnsi"/>
          <w:color w:val="0000CC"/>
          <w:sz w:val="24"/>
          <w:szCs w:val="24"/>
        </w:rPr>
        <w:t xml:space="preserve"> </w:t>
      </w:r>
      <w:r w:rsidRPr="00DB7AE4">
        <w:rPr>
          <w:rFonts w:asciiTheme="majorHAnsi" w:hAnsiTheme="majorHAnsi"/>
          <w:color w:val="0000CC"/>
          <w:sz w:val="24"/>
          <w:szCs w:val="24"/>
        </w:rPr>
        <w:t xml:space="preserve"> </w:t>
      </w:r>
      <w:r w:rsidR="00FD35C4">
        <w:rPr>
          <w:rFonts w:asciiTheme="majorHAnsi" w:hAnsiTheme="majorHAnsi"/>
          <w:color w:val="0000CC"/>
          <w:sz w:val="24"/>
          <w:szCs w:val="24"/>
        </w:rPr>
        <w:t>10</w:t>
      </w:r>
      <w:r w:rsidRPr="00DB7AE4">
        <w:rPr>
          <w:rFonts w:asciiTheme="majorHAnsi" w:hAnsiTheme="majorHAnsi"/>
          <w:color w:val="0000CC"/>
          <w:sz w:val="24"/>
          <w:szCs w:val="24"/>
        </w:rPr>
        <w:t>000</w:t>
      </w:r>
      <w:r w:rsidR="00BE47CE" w:rsidRPr="00DB7AE4">
        <w:rPr>
          <w:rFonts w:asciiTheme="majorHAnsi" w:hAnsiTheme="majorHAnsi"/>
          <w:color w:val="0000CC"/>
          <w:sz w:val="24"/>
          <w:szCs w:val="24"/>
        </w:rPr>
        <w:t>0</w:t>
      </w:r>
      <w:r w:rsidRPr="00DB7AE4">
        <w:rPr>
          <w:rFonts w:asciiTheme="majorHAnsi" w:hAnsiTheme="majorHAnsi"/>
          <w:color w:val="0000CC"/>
          <w:sz w:val="24"/>
          <w:szCs w:val="24"/>
        </w:rPr>
        <w:t xml:space="preserve"> KG PER SHIFT 8 HOURS</w:t>
      </w:r>
    </w:p>
    <w:p w14:paraId="4EF5BCA8" w14:textId="77777777" w:rsidR="00361774" w:rsidRPr="00DB7AE4" w:rsidRDefault="00361774" w:rsidP="00361774">
      <w:pPr>
        <w:pStyle w:val="BodyTextIndent"/>
        <w:rPr>
          <w:rFonts w:asciiTheme="majorHAnsi" w:hAnsiTheme="majorHAnsi"/>
          <w:color w:val="0000CC"/>
          <w:sz w:val="24"/>
          <w:szCs w:val="24"/>
        </w:rPr>
      </w:pPr>
    </w:p>
    <w:p w14:paraId="445363F4"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Working hours per day</w:t>
      </w:r>
      <w:r w:rsidRPr="00DB7AE4">
        <w:rPr>
          <w:rFonts w:asciiTheme="majorHAnsi" w:hAnsiTheme="majorHAnsi"/>
          <w:color w:val="0000CC"/>
          <w:sz w:val="24"/>
          <w:szCs w:val="24"/>
        </w:rPr>
        <w:tab/>
      </w:r>
      <w:r w:rsidRPr="00DB7AE4">
        <w:rPr>
          <w:rFonts w:asciiTheme="majorHAnsi" w:hAnsiTheme="majorHAnsi"/>
          <w:color w:val="0000CC"/>
          <w:sz w:val="24"/>
          <w:szCs w:val="24"/>
        </w:rPr>
        <w:tab/>
      </w:r>
      <w:r w:rsidR="00DB7AE4">
        <w:rPr>
          <w:rFonts w:asciiTheme="majorHAnsi" w:hAnsiTheme="majorHAnsi"/>
          <w:color w:val="0000CC"/>
          <w:sz w:val="24"/>
          <w:szCs w:val="24"/>
        </w:rPr>
        <w:tab/>
      </w:r>
      <w:r w:rsidRPr="00DB7AE4">
        <w:rPr>
          <w:rFonts w:asciiTheme="majorHAnsi" w:hAnsiTheme="majorHAnsi"/>
          <w:color w:val="0000CC"/>
          <w:sz w:val="24"/>
          <w:szCs w:val="24"/>
        </w:rPr>
        <w:t xml:space="preserve">: </w:t>
      </w:r>
      <w:r w:rsidR="00BE47CE" w:rsidRPr="00DB7AE4">
        <w:rPr>
          <w:rFonts w:asciiTheme="majorHAnsi" w:hAnsiTheme="majorHAnsi"/>
          <w:color w:val="0000CC"/>
          <w:sz w:val="24"/>
          <w:szCs w:val="24"/>
        </w:rPr>
        <w:t>24 Hours</w:t>
      </w:r>
      <w:r w:rsidRPr="00DB7AE4">
        <w:rPr>
          <w:rFonts w:asciiTheme="majorHAnsi" w:hAnsiTheme="majorHAnsi"/>
          <w:color w:val="0000CC"/>
          <w:sz w:val="24"/>
          <w:szCs w:val="24"/>
        </w:rPr>
        <w:t xml:space="preserve"> </w:t>
      </w:r>
    </w:p>
    <w:p w14:paraId="4E2E6932" w14:textId="77777777" w:rsidR="00361774" w:rsidRPr="00DB7AE4" w:rsidRDefault="00361774" w:rsidP="00361774">
      <w:pPr>
        <w:pStyle w:val="BodyTextIndent"/>
        <w:rPr>
          <w:rFonts w:asciiTheme="majorHAnsi" w:hAnsiTheme="majorHAnsi"/>
          <w:color w:val="0000CC"/>
          <w:sz w:val="24"/>
          <w:szCs w:val="24"/>
        </w:rPr>
      </w:pPr>
    </w:p>
    <w:p w14:paraId="65869008"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Line direction</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00DB7AE4">
        <w:rPr>
          <w:rFonts w:asciiTheme="majorHAnsi" w:hAnsiTheme="majorHAnsi"/>
          <w:color w:val="0000CC"/>
          <w:sz w:val="24"/>
          <w:szCs w:val="24"/>
        </w:rPr>
        <w:tab/>
      </w:r>
      <w:r w:rsidRPr="00DB7AE4">
        <w:rPr>
          <w:rFonts w:asciiTheme="majorHAnsi" w:hAnsiTheme="majorHAnsi"/>
          <w:color w:val="0000CC"/>
          <w:sz w:val="24"/>
          <w:szCs w:val="24"/>
        </w:rPr>
        <w:t>: LEFT TO RIGHT</w:t>
      </w:r>
    </w:p>
    <w:p w14:paraId="7650802F" w14:textId="77777777" w:rsidR="00361774" w:rsidRPr="00DB7AE4" w:rsidRDefault="00361774" w:rsidP="00361774">
      <w:pPr>
        <w:pStyle w:val="BodyTextIndent"/>
        <w:rPr>
          <w:rFonts w:asciiTheme="majorHAnsi" w:hAnsiTheme="majorHAnsi"/>
          <w:color w:val="0000CC"/>
          <w:sz w:val="24"/>
          <w:szCs w:val="24"/>
        </w:rPr>
      </w:pPr>
    </w:p>
    <w:p w14:paraId="09527FE4"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Overall floor space required</w:t>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FD35C4">
        <w:rPr>
          <w:rFonts w:asciiTheme="majorHAnsi" w:hAnsiTheme="majorHAnsi"/>
          <w:color w:val="0000CC"/>
          <w:sz w:val="24"/>
          <w:szCs w:val="24"/>
        </w:rPr>
        <w:t>2</w:t>
      </w:r>
      <w:r w:rsidR="00BE47CE" w:rsidRPr="00DB7AE4">
        <w:rPr>
          <w:rFonts w:asciiTheme="majorHAnsi" w:hAnsiTheme="majorHAnsi"/>
          <w:color w:val="0000CC"/>
          <w:sz w:val="24"/>
          <w:szCs w:val="24"/>
        </w:rPr>
        <w:t>5</w:t>
      </w:r>
      <w:r w:rsidRPr="00DB7AE4">
        <w:rPr>
          <w:rFonts w:asciiTheme="majorHAnsi" w:hAnsiTheme="majorHAnsi"/>
          <w:color w:val="0000CC"/>
          <w:sz w:val="24"/>
          <w:szCs w:val="24"/>
        </w:rPr>
        <w:t xml:space="preserve"> METERS (L) </w:t>
      </w:r>
      <w:r w:rsidR="00FD35C4">
        <w:rPr>
          <w:rFonts w:asciiTheme="majorHAnsi" w:hAnsiTheme="majorHAnsi"/>
          <w:color w:val="0000CC"/>
          <w:sz w:val="24"/>
          <w:szCs w:val="24"/>
        </w:rPr>
        <w:t>7</w:t>
      </w:r>
      <w:r w:rsidRPr="00DB7AE4">
        <w:rPr>
          <w:rFonts w:asciiTheme="majorHAnsi" w:hAnsiTheme="majorHAnsi"/>
          <w:color w:val="0000CC"/>
          <w:sz w:val="24"/>
          <w:szCs w:val="24"/>
        </w:rPr>
        <w:t xml:space="preserve"> METERS (W) </w:t>
      </w:r>
      <w:r w:rsidR="00FD35C4">
        <w:rPr>
          <w:rFonts w:asciiTheme="majorHAnsi" w:hAnsiTheme="majorHAnsi"/>
          <w:color w:val="0000CC"/>
          <w:sz w:val="24"/>
          <w:szCs w:val="24"/>
        </w:rPr>
        <w:t>5</w:t>
      </w:r>
      <w:r w:rsidRPr="00DB7AE4">
        <w:rPr>
          <w:rFonts w:asciiTheme="majorHAnsi" w:hAnsiTheme="majorHAnsi"/>
          <w:color w:val="0000CC"/>
          <w:sz w:val="24"/>
          <w:szCs w:val="24"/>
        </w:rPr>
        <w:t xml:space="preserve"> METERS (H)</w:t>
      </w:r>
    </w:p>
    <w:p w14:paraId="3D010833" w14:textId="77777777" w:rsidR="00361774" w:rsidRPr="00DB7AE4" w:rsidRDefault="00361774" w:rsidP="00361774">
      <w:pPr>
        <w:pStyle w:val="BodyTextIndent"/>
        <w:rPr>
          <w:rFonts w:asciiTheme="majorHAnsi" w:hAnsiTheme="majorHAnsi"/>
          <w:color w:val="0000CC"/>
          <w:sz w:val="24"/>
          <w:szCs w:val="24"/>
        </w:rPr>
      </w:pPr>
    </w:p>
    <w:p w14:paraId="6BA4531C"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Approx weight</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00DB7AE4">
        <w:rPr>
          <w:rFonts w:asciiTheme="majorHAnsi" w:hAnsiTheme="majorHAnsi"/>
          <w:color w:val="0000CC"/>
          <w:sz w:val="24"/>
          <w:szCs w:val="24"/>
        </w:rPr>
        <w:tab/>
      </w:r>
      <w:r w:rsidRPr="00DB7AE4">
        <w:rPr>
          <w:rFonts w:asciiTheme="majorHAnsi" w:hAnsiTheme="majorHAnsi"/>
          <w:color w:val="0000CC"/>
          <w:sz w:val="24"/>
          <w:szCs w:val="24"/>
        </w:rPr>
        <w:t xml:space="preserve">: </w:t>
      </w:r>
      <w:r w:rsidR="00FD35C4">
        <w:rPr>
          <w:rFonts w:asciiTheme="majorHAnsi" w:hAnsiTheme="majorHAnsi"/>
          <w:color w:val="0000CC"/>
          <w:sz w:val="24"/>
          <w:szCs w:val="24"/>
        </w:rPr>
        <w:t>125</w:t>
      </w:r>
      <w:r w:rsidR="00BE47CE" w:rsidRPr="00DB7AE4">
        <w:rPr>
          <w:rFonts w:asciiTheme="majorHAnsi" w:hAnsiTheme="majorHAnsi"/>
          <w:color w:val="0000CC"/>
          <w:sz w:val="24"/>
          <w:szCs w:val="24"/>
        </w:rPr>
        <w:t xml:space="preserve">,000 </w:t>
      </w:r>
      <w:r w:rsidRPr="00DB7AE4">
        <w:rPr>
          <w:rFonts w:asciiTheme="majorHAnsi" w:hAnsiTheme="majorHAnsi"/>
          <w:color w:val="0000CC"/>
          <w:sz w:val="24"/>
          <w:szCs w:val="24"/>
        </w:rPr>
        <w:t>KG</w:t>
      </w:r>
    </w:p>
    <w:p w14:paraId="1A15370F" w14:textId="77777777" w:rsidR="00361774" w:rsidRPr="00DB7AE4" w:rsidRDefault="00361774" w:rsidP="00361774">
      <w:pPr>
        <w:pStyle w:val="BodyTextIndent"/>
        <w:rPr>
          <w:rFonts w:asciiTheme="majorHAnsi" w:hAnsiTheme="majorHAnsi"/>
          <w:color w:val="0000CC"/>
          <w:sz w:val="24"/>
          <w:szCs w:val="24"/>
        </w:rPr>
      </w:pPr>
    </w:p>
    <w:p w14:paraId="3AEE04DB"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 xml:space="preserve">Line speed </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BE47CE" w:rsidRPr="00DB7AE4">
        <w:rPr>
          <w:rFonts w:asciiTheme="majorHAnsi" w:hAnsiTheme="majorHAnsi"/>
          <w:color w:val="0000CC"/>
          <w:sz w:val="24"/>
          <w:szCs w:val="24"/>
        </w:rPr>
        <w:t>8</w:t>
      </w:r>
      <w:r w:rsidRPr="00DB7AE4">
        <w:rPr>
          <w:rFonts w:asciiTheme="majorHAnsi" w:hAnsiTheme="majorHAnsi"/>
          <w:color w:val="0000CC"/>
          <w:sz w:val="24"/>
          <w:szCs w:val="24"/>
        </w:rPr>
        <w:t>-</w:t>
      </w:r>
      <w:r w:rsidR="00C74687" w:rsidRPr="00DB7AE4">
        <w:rPr>
          <w:rFonts w:asciiTheme="majorHAnsi" w:hAnsiTheme="majorHAnsi"/>
          <w:color w:val="0000CC"/>
          <w:sz w:val="24"/>
          <w:szCs w:val="24"/>
        </w:rPr>
        <w:t>30</w:t>
      </w:r>
      <w:r w:rsidRPr="00DB7AE4">
        <w:rPr>
          <w:rFonts w:asciiTheme="majorHAnsi" w:hAnsiTheme="majorHAnsi"/>
          <w:color w:val="0000CC"/>
          <w:sz w:val="24"/>
          <w:szCs w:val="24"/>
        </w:rPr>
        <w:t xml:space="preserve"> MPM</w:t>
      </w:r>
    </w:p>
    <w:p w14:paraId="583D0732" w14:textId="77777777" w:rsidR="00361774" w:rsidRPr="00DB7AE4" w:rsidRDefault="00361774" w:rsidP="00361774">
      <w:pPr>
        <w:pStyle w:val="BodyTextIndent"/>
        <w:rPr>
          <w:rFonts w:asciiTheme="majorHAnsi" w:hAnsiTheme="majorHAnsi"/>
          <w:color w:val="0000CC"/>
          <w:sz w:val="24"/>
          <w:szCs w:val="24"/>
        </w:rPr>
      </w:pPr>
    </w:p>
    <w:p w14:paraId="3849E780"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 xml:space="preserve">Model No </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00DB7AE4">
        <w:rPr>
          <w:rFonts w:asciiTheme="majorHAnsi" w:hAnsiTheme="majorHAnsi"/>
          <w:color w:val="0000CC"/>
          <w:sz w:val="24"/>
          <w:szCs w:val="24"/>
        </w:rPr>
        <w:tab/>
      </w:r>
      <w:r w:rsidRPr="00DB7AE4">
        <w:rPr>
          <w:rFonts w:asciiTheme="majorHAnsi" w:hAnsiTheme="majorHAnsi"/>
          <w:color w:val="0000CC"/>
          <w:sz w:val="24"/>
          <w:szCs w:val="24"/>
        </w:rPr>
        <w:t>: TM/RF/113</w:t>
      </w:r>
    </w:p>
    <w:p w14:paraId="0642E748" w14:textId="77777777" w:rsidR="00361774" w:rsidRPr="00DB7AE4" w:rsidRDefault="00361774" w:rsidP="00361774">
      <w:pPr>
        <w:pStyle w:val="BodyTextIndent"/>
        <w:rPr>
          <w:rFonts w:asciiTheme="majorHAnsi" w:hAnsiTheme="majorHAnsi"/>
          <w:color w:val="0000CC"/>
          <w:sz w:val="24"/>
          <w:szCs w:val="24"/>
        </w:rPr>
      </w:pPr>
    </w:p>
    <w:p w14:paraId="4FAF5719"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Model Type</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CRFM</w:t>
      </w:r>
    </w:p>
    <w:p w14:paraId="14AD3ECA" w14:textId="77777777" w:rsidR="00361774" w:rsidRPr="00DB7AE4" w:rsidRDefault="00361774" w:rsidP="00361774">
      <w:pPr>
        <w:pStyle w:val="BodyTextIndent"/>
        <w:rPr>
          <w:rFonts w:asciiTheme="majorHAnsi" w:hAnsiTheme="majorHAnsi"/>
          <w:color w:val="0000CC"/>
          <w:sz w:val="24"/>
          <w:szCs w:val="24"/>
        </w:rPr>
      </w:pPr>
    </w:p>
    <w:p w14:paraId="554E83A7" w14:textId="77777777" w:rsidR="00361774" w:rsidRPr="00DB7AE4" w:rsidRDefault="00361774" w:rsidP="00361774">
      <w:pPr>
        <w:pStyle w:val="BodyTextIndent"/>
        <w:rPr>
          <w:rFonts w:asciiTheme="majorHAnsi" w:hAnsiTheme="majorHAnsi"/>
          <w:color w:val="0000CC"/>
          <w:sz w:val="24"/>
          <w:szCs w:val="24"/>
        </w:rPr>
      </w:pPr>
    </w:p>
    <w:p w14:paraId="401D8751" w14:textId="77777777" w:rsidR="00361774" w:rsidRPr="00DB7AE4" w:rsidRDefault="00361774" w:rsidP="00361774">
      <w:pPr>
        <w:pStyle w:val="BodyTextIndent"/>
        <w:rPr>
          <w:rFonts w:asciiTheme="majorHAnsi" w:hAnsiTheme="majorHAnsi"/>
          <w:color w:val="0000CC"/>
          <w:sz w:val="24"/>
          <w:szCs w:val="24"/>
          <w:u w:val="single"/>
        </w:rPr>
      </w:pPr>
      <w:r w:rsidRPr="00DB7AE4">
        <w:rPr>
          <w:rFonts w:asciiTheme="majorHAnsi" w:hAnsiTheme="majorHAnsi"/>
          <w:color w:val="0000CC"/>
          <w:sz w:val="24"/>
          <w:szCs w:val="24"/>
          <w:highlight w:val="yellow"/>
          <w:u w:val="single"/>
        </w:rPr>
        <w:t>MATERIAL SPECIFICATIONS</w:t>
      </w:r>
    </w:p>
    <w:p w14:paraId="47DD0C9C" w14:textId="77777777" w:rsidR="00361774" w:rsidRPr="00DB7AE4" w:rsidRDefault="00361774" w:rsidP="00361774">
      <w:pPr>
        <w:pStyle w:val="BodyTextIndent"/>
        <w:rPr>
          <w:rFonts w:asciiTheme="majorHAnsi" w:hAnsiTheme="majorHAnsi"/>
          <w:color w:val="0000CC"/>
          <w:sz w:val="24"/>
          <w:szCs w:val="24"/>
          <w:u w:val="single"/>
        </w:rPr>
      </w:pPr>
    </w:p>
    <w:p w14:paraId="0639A2E1" w14:textId="77777777" w:rsidR="00361774" w:rsidRPr="00DB7AE4" w:rsidRDefault="00361774" w:rsidP="00361774">
      <w:pPr>
        <w:pStyle w:val="BodyTextIndent"/>
        <w:rPr>
          <w:rFonts w:asciiTheme="majorHAnsi" w:hAnsiTheme="majorHAnsi"/>
          <w:color w:val="0000CC"/>
          <w:sz w:val="24"/>
          <w:szCs w:val="24"/>
          <w:u w:val="single"/>
        </w:rPr>
      </w:pPr>
    </w:p>
    <w:p w14:paraId="6C2A3BEC"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Type of material to be processed</w:t>
      </w:r>
      <w:r w:rsidRPr="00DB7AE4">
        <w:rPr>
          <w:rFonts w:asciiTheme="majorHAnsi" w:hAnsiTheme="majorHAnsi"/>
          <w:color w:val="0000CC"/>
          <w:sz w:val="24"/>
          <w:szCs w:val="24"/>
        </w:rPr>
        <w:tab/>
      </w:r>
      <w:r w:rsidRPr="00DB7AE4">
        <w:rPr>
          <w:rFonts w:asciiTheme="majorHAnsi" w:hAnsiTheme="majorHAnsi"/>
          <w:color w:val="0000CC"/>
          <w:sz w:val="24"/>
          <w:szCs w:val="24"/>
        </w:rPr>
        <w:tab/>
        <w:t>: CR/MS/HR</w:t>
      </w:r>
    </w:p>
    <w:p w14:paraId="2B49B0B1" w14:textId="77777777" w:rsidR="00361774" w:rsidRPr="00DB7AE4" w:rsidRDefault="00361774" w:rsidP="00361774">
      <w:pPr>
        <w:pStyle w:val="BodyTextIndent"/>
        <w:rPr>
          <w:rFonts w:asciiTheme="majorHAnsi" w:hAnsiTheme="majorHAnsi"/>
          <w:color w:val="0000CC"/>
          <w:sz w:val="24"/>
          <w:szCs w:val="24"/>
        </w:rPr>
      </w:pPr>
    </w:p>
    <w:p w14:paraId="450C35C4"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proofErr w:type="spellStart"/>
      <w:r w:rsidRPr="00DB7AE4">
        <w:rPr>
          <w:rFonts w:asciiTheme="majorHAnsi" w:hAnsiTheme="majorHAnsi"/>
          <w:color w:val="0000CC"/>
          <w:sz w:val="24"/>
          <w:szCs w:val="24"/>
        </w:rPr>
        <w:t>uts</w:t>
      </w:r>
      <w:proofErr w:type="spellEnd"/>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32-42 KG/MM2 </w:t>
      </w:r>
    </w:p>
    <w:p w14:paraId="00777447"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Elongation</w:t>
      </w:r>
      <w:r w:rsidRPr="00DB7AE4">
        <w:rPr>
          <w:rFonts w:asciiTheme="majorHAnsi" w:hAnsiTheme="majorHAnsi"/>
          <w:color w:val="0000CC"/>
          <w:sz w:val="24"/>
          <w:szCs w:val="24"/>
        </w:rPr>
        <w:tab/>
      </w:r>
      <w:r w:rsidRPr="00DB7AE4">
        <w:rPr>
          <w:rFonts w:asciiTheme="majorHAnsi" w:hAnsiTheme="majorHAnsi"/>
          <w:color w:val="0000CC"/>
          <w:sz w:val="24"/>
          <w:szCs w:val="24"/>
        </w:rPr>
        <w:tab/>
        <w:t>: 18-25</w:t>
      </w:r>
    </w:p>
    <w:p w14:paraId="01B473A1"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Shear strength</w:t>
      </w:r>
      <w:r w:rsidRPr="00DB7AE4">
        <w:rPr>
          <w:rFonts w:asciiTheme="majorHAnsi" w:hAnsiTheme="majorHAnsi"/>
          <w:color w:val="0000CC"/>
          <w:sz w:val="24"/>
          <w:szCs w:val="24"/>
        </w:rPr>
        <w:tab/>
        <w:t>: 40-45 KG/MM2</w:t>
      </w:r>
    </w:p>
    <w:p w14:paraId="02C4A4EF" w14:textId="77777777" w:rsidR="00361774" w:rsidRPr="00DB7AE4" w:rsidRDefault="00361774" w:rsidP="00361774">
      <w:pPr>
        <w:pStyle w:val="BodyTextIndent"/>
        <w:rPr>
          <w:rFonts w:asciiTheme="majorHAnsi" w:hAnsiTheme="majorHAnsi"/>
          <w:color w:val="0000CC"/>
          <w:sz w:val="24"/>
          <w:szCs w:val="24"/>
        </w:rPr>
      </w:pPr>
    </w:p>
    <w:p w14:paraId="4CF821B3"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Maximum width can be processed</w:t>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FD35C4">
        <w:rPr>
          <w:rFonts w:asciiTheme="majorHAnsi" w:hAnsiTheme="majorHAnsi"/>
          <w:color w:val="0000CC"/>
          <w:sz w:val="24"/>
          <w:szCs w:val="24"/>
        </w:rPr>
        <w:t>200</w:t>
      </w:r>
      <w:r w:rsidRPr="00DB7AE4">
        <w:rPr>
          <w:rFonts w:asciiTheme="majorHAnsi" w:hAnsiTheme="majorHAnsi"/>
          <w:color w:val="0000CC"/>
          <w:sz w:val="24"/>
          <w:szCs w:val="24"/>
        </w:rPr>
        <w:t>0 MM</w:t>
      </w:r>
    </w:p>
    <w:p w14:paraId="6631BC6B" w14:textId="77777777" w:rsidR="00361774" w:rsidRPr="00DB7AE4" w:rsidRDefault="00361774" w:rsidP="00361774">
      <w:pPr>
        <w:pStyle w:val="BodyTextIndent"/>
        <w:rPr>
          <w:rFonts w:asciiTheme="majorHAnsi" w:hAnsiTheme="majorHAnsi"/>
          <w:color w:val="0000CC"/>
          <w:sz w:val="24"/>
          <w:szCs w:val="24"/>
        </w:rPr>
      </w:pPr>
    </w:p>
    <w:p w14:paraId="1D16474A"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Minimum width can be processed</w:t>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FD35C4">
        <w:rPr>
          <w:rFonts w:asciiTheme="majorHAnsi" w:hAnsiTheme="majorHAnsi"/>
          <w:color w:val="0000CC"/>
          <w:sz w:val="24"/>
          <w:szCs w:val="24"/>
        </w:rPr>
        <w:t>5</w:t>
      </w:r>
      <w:r w:rsidRPr="00DB7AE4">
        <w:rPr>
          <w:rFonts w:asciiTheme="majorHAnsi" w:hAnsiTheme="majorHAnsi"/>
          <w:color w:val="0000CC"/>
          <w:sz w:val="24"/>
          <w:szCs w:val="24"/>
        </w:rPr>
        <w:t>50 MM</w:t>
      </w:r>
    </w:p>
    <w:p w14:paraId="7AB9A35E" w14:textId="77777777" w:rsidR="00361774" w:rsidRPr="00DB7AE4" w:rsidRDefault="00361774" w:rsidP="00361774">
      <w:pPr>
        <w:pStyle w:val="BodyTextIndent"/>
        <w:rPr>
          <w:rFonts w:asciiTheme="majorHAnsi" w:hAnsiTheme="majorHAnsi"/>
          <w:color w:val="0000CC"/>
          <w:sz w:val="24"/>
          <w:szCs w:val="24"/>
        </w:rPr>
      </w:pPr>
    </w:p>
    <w:p w14:paraId="3EBD43E9"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Maximum thickness can be processed</w:t>
      </w:r>
      <w:r w:rsidRPr="00DB7AE4">
        <w:rPr>
          <w:rFonts w:asciiTheme="majorHAnsi" w:hAnsiTheme="majorHAnsi"/>
          <w:color w:val="0000CC"/>
          <w:sz w:val="24"/>
          <w:szCs w:val="24"/>
        </w:rPr>
        <w:tab/>
      </w:r>
      <w:r w:rsidR="00C74687" w:rsidRPr="00DB7AE4">
        <w:rPr>
          <w:rFonts w:asciiTheme="majorHAnsi" w:hAnsiTheme="majorHAnsi"/>
          <w:color w:val="0000CC"/>
          <w:sz w:val="24"/>
          <w:szCs w:val="24"/>
        </w:rPr>
        <w:tab/>
      </w:r>
      <w:r w:rsidRPr="00DB7AE4">
        <w:rPr>
          <w:rFonts w:asciiTheme="majorHAnsi" w:hAnsiTheme="majorHAnsi"/>
          <w:color w:val="0000CC"/>
          <w:sz w:val="24"/>
          <w:szCs w:val="24"/>
        </w:rPr>
        <w:t xml:space="preserve">: </w:t>
      </w:r>
      <w:r w:rsidR="00FD35C4">
        <w:rPr>
          <w:rFonts w:asciiTheme="majorHAnsi" w:hAnsiTheme="majorHAnsi"/>
          <w:color w:val="0000CC"/>
          <w:sz w:val="24"/>
          <w:szCs w:val="24"/>
        </w:rPr>
        <w:t xml:space="preserve">12 </w:t>
      </w:r>
      <w:r w:rsidRPr="00DB7AE4">
        <w:rPr>
          <w:rFonts w:asciiTheme="majorHAnsi" w:hAnsiTheme="majorHAnsi"/>
          <w:color w:val="0000CC"/>
          <w:sz w:val="24"/>
          <w:szCs w:val="24"/>
        </w:rPr>
        <w:t>MM</w:t>
      </w:r>
    </w:p>
    <w:p w14:paraId="7DE317BC" w14:textId="77777777" w:rsidR="00361774" w:rsidRPr="00DB7AE4" w:rsidRDefault="00361774" w:rsidP="00361774">
      <w:pPr>
        <w:pStyle w:val="BodyTextIndent"/>
        <w:rPr>
          <w:rFonts w:asciiTheme="majorHAnsi" w:hAnsiTheme="majorHAnsi"/>
          <w:color w:val="0000CC"/>
          <w:sz w:val="24"/>
          <w:szCs w:val="24"/>
        </w:rPr>
      </w:pPr>
    </w:p>
    <w:p w14:paraId="0C127C30" w14:textId="77777777" w:rsidR="00361774" w:rsidRPr="00DB7AE4" w:rsidRDefault="00361774" w:rsidP="00361774">
      <w:pPr>
        <w:pStyle w:val="BodyTextIndent"/>
        <w:rPr>
          <w:rFonts w:asciiTheme="majorHAnsi" w:hAnsiTheme="majorHAnsi"/>
          <w:color w:val="0000CC"/>
          <w:sz w:val="24"/>
          <w:szCs w:val="24"/>
        </w:rPr>
      </w:pPr>
      <w:proofErr w:type="spellStart"/>
      <w:r w:rsidRPr="00DB7AE4">
        <w:rPr>
          <w:rFonts w:asciiTheme="majorHAnsi" w:hAnsiTheme="majorHAnsi"/>
          <w:color w:val="0000CC"/>
          <w:sz w:val="24"/>
          <w:szCs w:val="24"/>
        </w:rPr>
        <w:t>Mnimum</w:t>
      </w:r>
      <w:proofErr w:type="spellEnd"/>
      <w:r w:rsidRPr="00DB7AE4">
        <w:rPr>
          <w:rFonts w:asciiTheme="majorHAnsi" w:hAnsiTheme="majorHAnsi"/>
          <w:color w:val="0000CC"/>
          <w:sz w:val="24"/>
          <w:szCs w:val="24"/>
        </w:rPr>
        <w:t xml:space="preserve"> thickness can be processed</w:t>
      </w:r>
      <w:r w:rsidR="00C74687"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FD35C4">
        <w:rPr>
          <w:rFonts w:asciiTheme="majorHAnsi" w:hAnsiTheme="majorHAnsi"/>
          <w:color w:val="0000CC"/>
          <w:sz w:val="24"/>
          <w:szCs w:val="24"/>
        </w:rPr>
        <w:t>4</w:t>
      </w:r>
      <w:r w:rsidRPr="00DB7AE4">
        <w:rPr>
          <w:rFonts w:asciiTheme="majorHAnsi" w:hAnsiTheme="majorHAnsi"/>
          <w:color w:val="0000CC"/>
          <w:sz w:val="24"/>
          <w:szCs w:val="24"/>
        </w:rPr>
        <w:t xml:space="preserve"> MM</w:t>
      </w:r>
    </w:p>
    <w:p w14:paraId="3C32FEB3" w14:textId="77777777" w:rsidR="00C74687" w:rsidRPr="00DB7AE4" w:rsidRDefault="00C74687" w:rsidP="00361774">
      <w:pPr>
        <w:pStyle w:val="BodyTextIndent"/>
        <w:rPr>
          <w:rFonts w:asciiTheme="majorHAnsi" w:hAnsiTheme="majorHAnsi"/>
          <w:color w:val="0000CC"/>
          <w:sz w:val="24"/>
          <w:szCs w:val="24"/>
        </w:rPr>
      </w:pPr>
    </w:p>
    <w:p w14:paraId="0B61FAE3" w14:textId="77777777" w:rsidR="00C74687" w:rsidRPr="00DB7AE4" w:rsidRDefault="00C74687" w:rsidP="00361774">
      <w:pPr>
        <w:pStyle w:val="BodyTextIndent"/>
        <w:rPr>
          <w:rFonts w:asciiTheme="majorHAnsi" w:hAnsiTheme="majorHAnsi"/>
          <w:color w:val="0000CC"/>
          <w:sz w:val="24"/>
          <w:szCs w:val="24"/>
        </w:rPr>
      </w:pPr>
    </w:p>
    <w:p w14:paraId="48E2927B"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highlight w:val="yellow"/>
          <w:u w:val="single"/>
        </w:rPr>
        <w:t>ENTRY COIL SPECIFICATIONS</w:t>
      </w:r>
    </w:p>
    <w:p w14:paraId="371A657B" w14:textId="77777777" w:rsidR="00361774" w:rsidRPr="00DB7AE4" w:rsidRDefault="00361774" w:rsidP="00361774">
      <w:pPr>
        <w:pStyle w:val="BodyTextIndent"/>
        <w:rPr>
          <w:rFonts w:asciiTheme="majorHAnsi" w:hAnsiTheme="majorHAnsi"/>
          <w:color w:val="0000CC"/>
          <w:sz w:val="24"/>
          <w:szCs w:val="24"/>
        </w:rPr>
      </w:pPr>
    </w:p>
    <w:p w14:paraId="0AB3EFA3"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Maximum weight of coil</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C74687" w:rsidRPr="00DB7AE4">
        <w:rPr>
          <w:rFonts w:asciiTheme="majorHAnsi" w:hAnsiTheme="majorHAnsi"/>
          <w:color w:val="0000CC"/>
          <w:sz w:val="24"/>
          <w:szCs w:val="24"/>
        </w:rPr>
        <w:t>35</w:t>
      </w:r>
      <w:r w:rsidRPr="00DB7AE4">
        <w:rPr>
          <w:rFonts w:asciiTheme="majorHAnsi" w:hAnsiTheme="majorHAnsi"/>
          <w:color w:val="0000CC"/>
          <w:sz w:val="24"/>
          <w:szCs w:val="24"/>
        </w:rPr>
        <w:t xml:space="preserve"> TON</w:t>
      </w:r>
    </w:p>
    <w:p w14:paraId="33FCEC6C" w14:textId="77777777" w:rsidR="00361774" w:rsidRPr="00DB7AE4" w:rsidRDefault="00361774" w:rsidP="00361774">
      <w:pPr>
        <w:pStyle w:val="BodyTextIndent"/>
        <w:rPr>
          <w:rFonts w:asciiTheme="majorHAnsi" w:hAnsiTheme="majorHAnsi"/>
          <w:color w:val="0000CC"/>
          <w:sz w:val="24"/>
          <w:szCs w:val="24"/>
        </w:rPr>
      </w:pPr>
    </w:p>
    <w:p w14:paraId="0906CB85"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Maximum od of coil at entry</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1</w:t>
      </w:r>
      <w:r w:rsidR="00C74687" w:rsidRPr="00DB7AE4">
        <w:rPr>
          <w:rFonts w:asciiTheme="majorHAnsi" w:hAnsiTheme="majorHAnsi"/>
          <w:color w:val="0000CC"/>
          <w:sz w:val="24"/>
          <w:szCs w:val="24"/>
        </w:rPr>
        <w:t>8</w:t>
      </w:r>
      <w:r w:rsidRPr="00DB7AE4">
        <w:rPr>
          <w:rFonts w:asciiTheme="majorHAnsi" w:hAnsiTheme="majorHAnsi"/>
          <w:color w:val="0000CC"/>
          <w:sz w:val="24"/>
          <w:szCs w:val="24"/>
        </w:rPr>
        <w:t>00 MM</w:t>
      </w:r>
    </w:p>
    <w:p w14:paraId="64BA7073" w14:textId="77777777" w:rsidR="00361774" w:rsidRPr="00DB7AE4" w:rsidRDefault="00361774" w:rsidP="00361774">
      <w:pPr>
        <w:pStyle w:val="BodyTextIndent"/>
        <w:rPr>
          <w:rFonts w:asciiTheme="majorHAnsi" w:hAnsiTheme="majorHAnsi"/>
          <w:color w:val="0000CC"/>
          <w:sz w:val="24"/>
          <w:szCs w:val="24"/>
        </w:rPr>
      </w:pPr>
    </w:p>
    <w:p w14:paraId="5F78E263"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rPr>
        <w:t>Minimum od of coil at entry</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C74687" w:rsidRPr="00DB7AE4">
        <w:rPr>
          <w:rFonts w:asciiTheme="majorHAnsi" w:hAnsiTheme="majorHAnsi"/>
          <w:color w:val="0000CC"/>
          <w:sz w:val="24"/>
          <w:szCs w:val="24"/>
        </w:rPr>
        <w:t>8</w:t>
      </w:r>
      <w:r w:rsidRPr="00DB7AE4">
        <w:rPr>
          <w:rFonts w:asciiTheme="majorHAnsi" w:hAnsiTheme="majorHAnsi"/>
          <w:color w:val="0000CC"/>
          <w:sz w:val="24"/>
          <w:szCs w:val="24"/>
        </w:rPr>
        <w:t>00 MM</w:t>
      </w:r>
    </w:p>
    <w:p w14:paraId="3B91DE69" w14:textId="77777777" w:rsidR="00361774" w:rsidRPr="00DB7AE4" w:rsidRDefault="00361774" w:rsidP="00361774">
      <w:pPr>
        <w:pStyle w:val="BodyTextIndent"/>
        <w:rPr>
          <w:rFonts w:asciiTheme="majorHAnsi" w:hAnsiTheme="majorHAnsi"/>
          <w:color w:val="0000CC"/>
          <w:sz w:val="24"/>
          <w:szCs w:val="24"/>
        </w:rPr>
      </w:pPr>
    </w:p>
    <w:p w14:paraId="660E31F1" w14:textId="77777777" w:rsidR="00361774" w:rsidRPr="00DB7AE4" w:rsidRDefault="00361774" w:rsidP="00361774">
      <w:pPr>
        <w:pStyle w:val="BodyTextIndent"/>
        <w:rPr>
          <w:rFonts w:asciiTheme="majorHAnsi" w:hAnsiTheme="majorHAnsi"/>
          <w:color w:val="0000CC"/>
          <w:sz w:val="24"/>
          <w:szCs w:val="24"/>
        </w:rPr>
      </w:pPr>
      <w:r w:rsidRPr="00DB7AE4">
        <w:rPr>
          <w:rFonts w:asciiTheme="majorHAnsi" w:hAnsiTheme="majorHAnsi"/>
          <w:color w:val="0000CC"/>
          <w:sz w:val="24"/>
          <w:szCs w:val="24"/>
          <w:highlight w:val="yellow"/>
          <w:u w:val="single"/>
        </w:rPr>
        <w:t>DE COILER SPECIFICATIONS</w:t>
      </w:r>
    </w:p>
    <w:p w14:paraId="499ED58C" w14:textId="77777777" w:rsidR="00361774" w:rsidRPr="00DB7AE4" w:rsidRDefault="00361774" w:rsidP="00361774">
      <w:pPr>
        <w:pStyle w:val="BodyTextIndent"/>
        <w:rPr>
          <w:rFonts w:asciiTheme="majorHAnsi" w:hAnsiTheme="majorHAnsi"/>
          <w:color w:val="0000CC"/>
          <w:sz w:val="24"/>
          <w:szCs w:val="24"/>
        </w:rPr>
      </w:pPr>
    </w:p>
    <w:p w14:paraId="6D734462" w14:textId="77777777" w:rsidR="00361774" w:rsidRPr="00DB7AE4" w:rsidRDefault="00361774" w:rsidP="00361774">
      <w:pPr>
        <w:ind w:firstLine="720"/>
        <w:jc w:val="both"/>
        <w:rPr>
          <w:rFonts w:asciiTheme="majorHAnsi" w:hAnsiTheme="majorHAnsi"/>
          <w:color w:val="0000CC"/>
          <w:sz w:val="24"/>
          <w:szCs w:val="24"/>
        </w:rPr>
      </w:pPr>
      <w:r w:rsidRPr="00DB7AE4">
        <w:rPr>
          <w:rFonts w:asciiTheme="majorHAnsi" w:hAnsiTheme="majorHAnsi"/>
          <w:color w:val="0000CC"/>
          <w:sz w:val="24"/>
          <w:szCs w:val="24"/>
        </w:rPr>
        <w:t xml:space="preserve"> Model </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C74687" w:rsidRPr="00DB7AE4">
        <w:rPr>
          <w:rFonts w:asciiTheme="majorHAnsi" w:hAnsiTheme="majorHAnsi"/>
          <w:color w:val="0000CC"/>
          <w:sz w:val="24"/>
          <w:szCs w:val="24"/>
        </w:rPr>
        <w:t>DOUBLE</w:t>
      </w:r>
      <w:r w:rsidRPr="00DB7AE4">
        <w:rPr>
          <w:rFonts w:asciiTheme="majorHAnsi" w:hAnsiTheme="majorHAnsi"/>
          <w:color w:val="0000CC"/>
          <w:sz w:val="24"/>
          <w:szCs w:val="24"/>
        </w:rPr>
        <w:t xml:space="preserve"> ARM</w:t>
      </w:r>
    </w:p>
    <w:p w14:paraId="7A134C59" w14:textId="77777777" w:rsidR="00361774" w:rsidRPr="00DB7AE4" w:rsidRDefault="00361774" w:rsidP="00361774">
      <w:pPr>
        <w:ind w:firstLine="720"/>
        <w:jc w:val="both"/>
        <w:rPr>
          <w:rFonts w:asciiTheme="majorHAnsi" w:hAnsiTheme="majorHAnsi"/>
          <w:color w:val="0000CC"/>
          <w:sz w:val="24"/>
          <w:szCs w:val="24"/>
        </w:rPr>
      </w:pPr>
      <w:r w:rsidRPr="00DB7AE4">
        <w:rPr>
          <w:rFonts w:asciiTheme="majorHAnsi" w:hAnsiTheme="majorHAnsi"/>
          <w:color w:val="0000CC"/>
          <w:sz w:val="24"/>
          <w:szCs w:val="24"/>
        </w:rPr>
        <w:t xml:space="preserve">   </w:t>
      </w:r>
    </w:p>
    <w:p w14:paraId="5164F023" w14:textId="77777777" w:rsidR="00361774" w:rsidRPr="00DB7AE4" w:rsidRDefault="00361774" w:rsidP="00361774">
      <w:pPr>
        <w:ind w:firstLine="720"/>
        <w:jc w:val="both"/>
        <w:rPr>
          <w:rFonts w:asciiTheme="majorHAnsi" w:hAnsiTheme="majorHAnsi"/>
          <w:color w:val="0000CC"/>
          <w:sz w:val="24"/>
          <w:szCs w:val="24"/>
        </w:rPr>
      </w:pPr>
      <w:r w:rsidRPr="00DB7AE4">
        <w:rPr>
          <w:rFonts w:asciiTheme="majorHAnsi" w:hAnsiTheme="majorHAnsi"/>
          <w:color w:val="0000CC"/>
          <w:sz w:val="24"/>
          <w:szCs w:val="24"/>
        </w:rPr>
        <w:t>Load - capacity</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C74687" w:rsidRPr="00DB7AE4">
        <w:rPr>
          <w:rFonts w:asciiTheme="majorHAnsi" w:hAnsiTheme="majorHAnsi"/>
          <w:color w:val="0000CC"/>
          <w:sz w:val="24"/>
          <w:szCs w:val="24"/>
        </w:rPr>
        <w:t>35</w:t>
      </w:r>
      <w:r w:rsidRPr="00DB7AE4">
        <w:rPr>
          <w:rFonts w:asciiTheme="majorHAnsi" w:hAnsiTheme="majorHAnsi"/>
          <w:color w:val="0000CC"/>
          <w:sz w:val="24"/>
          <w:szCs w:val="24"/>
        </w:rPr>
        <w:t>000 KG MAX.</w:t>
      </w:r>
    </w:p>
    <w:p w14:paraId="285D47A8" w14:textId="77777777" w:rsidR="00361774" w:rsidRPr="00DB7AE4" w:rsidRDefault="00361774" w:rsidP="00361774">
      <w:pPr>
        <w:ind w:firstLine="720"/>
        <w:jc w:val="both"/>
        <w:rPr>
          <w:rFonts w:asciiTheme="majorHAnsi" w:hAnsiTheme="majorHAnsi"/>
          <w:color w:val="0000CC"/>
          <w:sz w:val="24"/>
          <w:szCs w:val="24"/>
        </w:rPr>
      </w:pPr>
    </w:p>
    <w:p w14:paraId="1D92C2D0" w14:textId="77777777" w:rsidR="00361774" w:rsidRPr="00DB7AE4" w:rsidRDefault="00361774" w:rsidP="00361774">
      <w:pPr>
        <w:ind w:firstLine="720"/>
        <w:jc w:val="both"/>
        <w:rPr>
          <w:rFonts w:asciiTheme="majorHAnsi" w:hAnsiTheme="majorHAnsi"/>
          <w:color w:val="0000CC"/>
          <w:sz w:val="24"/>
          <w:szCs w:val="24"/>
        </w:rPr>
      </w:pPr>
      <w:r w:rsidRPr="00DB7AE4">
        <w:rPr>
          <w:rFonts w:asciiTheme="majorHAnsi" w:hAnsiTheme="majorHAnsi"/>
          <w:color w:val="0000CC"/>
          <w:sz w:val="24"/>
          <w:szCs w:val="24"/>
        </w:rPr>
        <w:t>width</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C74687" w:rsidRPr="00DB7AE4">
        <w:rPr>
          <w:rFonts w:asciiTheme="majorHAnsi" w:hAnsiTheme="majorHAnsi"/>
          <w:color w:val="0000CC"/>
          <w:sz w:val="24"/>
          <w:szCs w:val="24"/>
        </w:rPr>
        <w:t>1</w:t>
      </w:r>
      <w:r w:rsidR="00FD35C4">
        <w:rPr>
          <w:rFonts w:asciiTheme="majorHAnsi" w:hAnsiTheme="majorHAnsi"/>
          <w:color w:val="0000CC"/>
          <w:sz w:val="24"/>
          <w:szCs w:val="24"/>
        </w:rPr>
        <w:t>25</w:t>
      </w:r>
      <w:r w:rsidRPr="00DB7AE4">
        <w:rPr>
          <w:rFonts w:asciiTheme="majorHAnsi" w:hAnsiTheme="majorHAnsi"/>
          <w:color w:val="0000CC"/>
          <w:sz w:val="24"/>
          <w:szCs w:val="24"/>
        </w:rPr>
        <w:t xml:space="preserve">0MM </w:t>
      </w:r>
    </w:p>
    <w:p w14:paraId="224863AE" w14:textId="77777777" w:rsidR="00361774" w:rsidRPr="00DB7AE4" w:rsidRDefault="00361774" w:rsidP="00361774">
      <w:pPr>
        <w:ind w:firstLine="720"/>
        <w:jc w:val="both"/>
        <w:rPr>
          <w:rFonts w:asciiTheme="majorHAnsi" w:hAnsiTheme="majorHAnsi"/>
          <w:color w:val="0000CC"/>
          <w:sz w:val="24"/>
          <w:szCs w:val="24"/>
        </w:rPr>
      </w:pPr>
    </w:p>
    <w:p w14:paraId="4E24D3F1" w14:textId="77777777" w:rsidR="00361774" w:rsidRPr="00DB7AE4" w:rsidRDefault="00361774" w:rsidP="00361774">
      <w:pPr>
        <w:ind w:firstLine="720"/>
        <w:jc w:val="both"/>
        <w:rPr>
          <w:rFonts w:asciiTheme="majorHAnsi" w:hAnsiTheme="majorHAnsi"/>
          <w:color w:val="0000CC"/>
          <w:sz w:val="24"/>
          <w:szCs w:val="24"/>
        </w:rPr>
      </w:pPr>
      <w:r w:rsidRPr="00DB7AE4">
        <w:rPr>
          <w:rFonts w:asciiTheme="majorHAnsi" w:hAnsiTheme="majorHAnsi"/>
          <w:color w:val="0000CC"/>
          <w:sz w:val="24"/>
          <w:szCs w:val="24"/>
        </w:rPr>
        <w:t>Mandrel movement</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DIA </w:t>
      </w:r>
      <w:r w:rsidR="00FD35C4">
        <w:rPr>
          <w:rFonts w:asciiTheme="majorHAnsi" w:hAnsiTheme="majorHAnsi"/>
          <w:color w:val="0000CC"/>
          <w:sz w:val="24"/>
          <w:szCs w:val="24"/>
        </w:rPr>
        <w:t>6</w:t>
      </w:r>
      <w:r w:rsidRPr="00DB7AE4">
        <w:rPr>
          <w:rFonts w:asciiTheme="majorHAnsi" w:hAnsiTheme="majorHAnsi"/>
          <w:color w:val="0000CC"/>
          <w:sz w:val="24"/>
          <w:szCs w:val="24"/>
        </w:rPr>
        <w:t xml:space="preserve">50 MM - </w:t>
      </w:r>
      <w:r w:rsidR="00FD35C4">
        <w:rPr>
          <w:rFonts w:asciiTheme="majorHAnsi" w:hAnsiTheme="majorHAnsi"/>
          <w:color w:val="0000CC"/>
          <w:sz w:val="24"/>
          <w:szCs w:val="24"/>
        </w:rPr>
        <w:t>8</w:t>
      </w:r>
      <w:r w:rsidRPr="00DB7AE4">
        <w:rPr>
          <w:rFonts w:asciiTheme="majorHAnsi" w:hAnsiTheme="majorHAnsi"/>
          <w:color w:val="0000CC"/>
          <w:sz w:val="24"/>
          <w:szCs w:val="24"/>
        </w:rPr>
        <w:t xml:space="preserve">50 MM </w:t>
      </w:r>
    </w:p>
    <w:p w14:paraId="75E39432" w14:textId="77777777" w:rsidR="00361774" w:rsidRPr="00DB7AE4" w:rsidRDefault="00361774" w:rsidP="00361774">
      <w:pPr>
        <w:ind w:firstLine="720"/>
        <w:jc w:val="both"/>
        <w:rPr>
          <w:rFonts w:asciiTheme="majorHAnsi" w:hAnsiTheme="majorHAnsi"/>
          <w:color w:val="0000CC"/>
          <w:sz w:val="24"/>
          <w:szCs w:val="24"/>
        </w:rPr>
      </w:pPr>
    </w:p>
    <w:p w14:paraId="36B94597" w14:textId="77777777" w:rsidR="00361774" w:rsidRPr="00DB7AE4" w:rsidRDefault="00361774" w:rsidP="00361774">
      <w:pPr>
        <w:ind w:firstLine="720"/>
        <w:jc w:val="both"/>
        <w:rPr>
          <w:rFonts w:asciiTheme="majorHAnsi" w:hAnsiTheme="majorHAnsi"/>
          <w:color w:val="0000CC"/>
          <w:sz w:val="24"/>
          <w:szCs w:val="24"/>
        </w:rPr>
      </w:pPr>
      <w:r w:rsidRPr="00DB7AE4">
        <w:rPr>
          <w:rFonts w:asciiTheme="majorHAnsi" w:hAnsiTheme="majorHAnsi"/>
          <w:color w:val="0000CC"/>
          <w:sz w:val="24"/>
          <w:szCs w:val="24"/>
        </w:rPr>
        <w:t>Mandrel Height from ground</w:t>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1100 MM </w:t>
      </w:r>
    </w:p>
    <w:p w14:paraId="7CAF7C68" w14:textId="77777777" w:rsidR="00361774" w:rsidRPr="00DB7AE4" w:rsidRDefault="00361774" w:rsidP="00361774">
      <w:pPr>
        <w:ind w:firstLine="720"/>
        <w:jc w:val="both"/>
        <w:rPr>
          <w:rFonts w:asciiTheme="majorHAnsi" w:hAnsiTheme="majorHAnsi"/>
          <w:color w:val="0000CC"/>
          <w:sz w:val="24"/>
          <w:szCs w:val="24"/>
        </w:rPr>
      </w:pPr>
    </w:p>
    <w:p w14:paraId="734497B7" w14:textId="77777777" w:rsidR="00361774" w:rsidRPr="00DB7AE4" w:rsidRDefault="00361774" w:rsidP="00361774">
      <w:pPr>
        <w:ind w:firstLine="720"/>
        <w:jc w:val="both"/>
        <w:rPr>
          <w:rFonts w:asciiTheme="majorHAnsi" w:hAnsiTheme="majorHAnsi"/>
          <w:color w:val="0000CC"/>
          <w:sz w:val="24"/>
          <w:szCs w:val="24"/>
        </w:rPr>
      </w:pPr>
      <w:r w:rsidRPr="00DB7AE4">
        <w:rPr>
          <w:rFonts w:asciiTheme="majorHAnsi" w:hAnsiTheme="majorHAnsi"/>
          <w:color w:val="0000CC"/>
          <w:sz w:val="24"/>
          <w:szCs w:val="24"/>
        </w:rPr>
        <w:t>Mandrel expansion</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xml:space="preserve">: </w:t>
      </w:r>
      <w:r w:rsidR="00C74687" w:rsidRPr="00DB7AE4">
        <w:rPr>
          <w:rFonts w:asciiTheme="majorHAnsi" w:hAnsiTheme="majorHAnsi"/>
          <w:color w:val="0000CC"/>
          <w:sz w:val="24"/>
          <w:szCs w:val="24"/>
        </w:rPr>
        <w:t>HYDRAULIC</w:t>
      </w:r>
    </w:p>
    <w:p w14:paraId="297D4417" w14:textId="77777777" w:rsidR="00361774" w:rsidRPr="00DB7AE4" w:rsidRDefault="00361774" w:rsidP="00361774">
      <w:pPr>
        <w:ind w:firstLine="720"/>
        <w:jc w:val="both"/>
        <w:rPr>
          <w:rFonts w:asciiTheme="majorHAnsi" w:hAnsiTheme="majorHAnsi"/>
          <w:color w:val="0000CC"/>
          <w:sz w:val="24"/>
          <w:szCs w:val="24"/>
        </w:rPr>
      </w:pPr>
    </w:p>
    <w:p w14:paraId="45A9DC87" w14:textId="77777777" w:rsidR="00361774" w:rsidRPr="00DB7AE4" w:rsidRDefault="00361774" w:rsidP="00361774">
      <w:pPr>
        <w:ind w:firstLine="720"/>
        <w:jc w:val="both"/>
        <w:rPr>
          <w:rFonts w:asciiTheme="majorHAnsi" w:hAnsiTheme="majorHAnsi"/>
          <w:color w:val="0000CC"/>
          <w:sz w:val="24"/>
          <w:szCs w:val="24"/>
        </w:rPr>
      </w:pPr>
      <w:r w:rsidRPr="00DB7AE4">
        <w:rPr>
          <w:rFonts w:asciiTheme="majorHAnsi" w:hAnsiTheme="majorHAnsi"/>
          <w:color w:val="0000CC"/>
          <w:sz w:val="24"/>
          <w:szCs w:val="24"/>
        </w:rPr>
        <w:t>Construction</w:t>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r>
      <w:r w:rsidRPr="00DB7AE4">
        <w:rPr>
          <w:rFonts w:asciiTheme="majorHAnsi" w:hAnsiTheme="majorHAnsi"/>
          <w:color w:val="0000CC"/>
          <w:sz w:val="24"/>
          <w:szCs w:val="24"/>
        </w:rPr>
        <w:tab/>
        <w:t>: M. S. FABRICATED.</w:t>
      </w:r>
    </w:p>
    <w:p w14:paraId="207E0D66" w14:textId="77777777" w:rsidR="00C74687" w:rsidRPr="00DB7AE4" w:rsidRDefault="00C74687" w:rsidP="00361774">
      <w:pPr>
        <w:ind w:firstLine="720"/>
        <w:jc w:val="both"/>
        <w:rPr>
          <w:rFonts w:asciiTheme="majorHAnsi" w:hAnsiTheme="majorHAnsi"/>
          <w:color w:val="0000CC"/>
          <w:sz w:val="24"/>
          <w:szCs w:val="24"/>
        </w:rPr>
      </w:pPr>
    </w:p>
    <w:p w14:paraId="1ED4BA2E" w14:textId="77777777" w:rsidR="00C74687" w:rsidRPr="00DB7AE4" w:rsidRDefault="00C74687" w:rsidP="00361774">
      <w:pPr>
        <w:ind w:firstLine="720"/>
        <w:jc w:val="both"/>
        <w:rPr>
          <w:rFonts w:asciiTheme="majorHAnsi" w:hAnsiTheme="majorHAnsi"/>
          <w:color w:val="0000CC"/>
          <w:sz w:val="24"/>
          <w:szCs w:val="24"/>
        </w:rPr>
      </w:pPr>
    </w:p>
    <w:p w14:paraId="61F72C0F" w14:textId="77777777" w:rsidR="00C74687" w:rsidRPr="004F2493" w:rsidRDefault="00C74687" w:rsidP="00C74687">
      <w:pPr>
        <w:ind w:right="-540"/>
        <w:jc w:val="both"/>
        <w:rPr>
          <w:rFonts w:asciiTheme="majorHAnsi" w:hAnsiTheme="majorHAnsi"/>
          <w:b/>
          <w:bCs/>
          <w:color w:val="0000CC"/>
          <w:sz w:val="24"/>
          <w:u w:val="single"/>
        </w:rPr>
      </w:pPr>
      <w:r w:rsidRPr="004F2493">
        <w:rPr>
          <w:rFonts w:asciiTheme="majorHAnsi" w:hAnsiTheme="majorHAnsi"/>
          <w:b/>
          <w:bCs/>
          <w:color w:val="0000CC"/>
          <w:sz w:val="24"/>
          <w:u w:val="single"/>
        </w:rPr>
        <w:t>DESCRIPTION OF THE EQUIPMENTS</w:t>
      </w:r>
    </w:p>
    <w:p w14:paraId="626221E0" w14:textId="77777777" w:rsidR="00C74687" w:rsidRPr="004F2493" w:rsidRDefault="00C74687" w:rsidP="00C74687">
      <w:pPr>
        <w:ind w:right="-270"/>
        <w:jc w:val="both"/>
        <w:rPr>
          <w:rFonts w:asciiTheme="majorHAnsi" w:hAnsiTheme="majorHAnsi"/>
          <w:color w:val="0000CC"/>
          <w:sz w:val="24"/>
        </w:rPr>
      </w:pPr>
    </w:p>
    <w:p w14:paraId="69BA73D3" w14:textId="77777777" w:rsidR="00C74687" w:rsidRPr="004F2493" w:rsidRDefault="00C74687" w:rsidP="00C74687">
      <w:pPr>
        <w:jc w:val="both"/>
        <w:rPr>
          <w:rFonts w:asciiTheme="majorHAnsi" w:hAnsiTheme="majorHAnsi"/>
          <w:b/>
          <w:bCs/>
          <w:color w:val="0000CC"/>
          <w:sz w:val="24"/>
          <w:u w:val="single"/>
        </w:rPr>
      </w:pPr>
      <w:r w:rsidRPr="004F2493">
        <w:rPr>
          <w:rFonts w:asciiTheme="majorHAnsi" w:hAnsiTheme="majorHAnsi"/>
          <w:b/>
          <w:bCs/>
          <w:color w:val="0000CC"/>
          <w:sz w:val="24"/>
          <w:u w:val="single"/>
        </w:rPr>
        <w:t>COILER</w:t>
      </w:r>
    </w:p>
    <w:p w14:paraId="30FA639C" w14:textId="77777777" w:rsidR="00C74687" w:rsidRPr="004F2493" w:rsidRDefault="00C74687" w:rsidP="00C74687">
      <w:pPr>
        <w:ind w:firstLine="720"/>
        <w:jc w:val="both"/>
        <w:rPr>
          <w:rFonts w:asciiTheme="majorHAnsi" w:hAnsiTheme="majorHAnsi"/>
          <w:color w:val="0000CC"/>
          <w:sz w:val="24"/>
          <w:u w:val="single"/>
        </w:rPr>
      </w:pPr>
    </w:p>
    <w:p w14:paraId="10CC181D"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 xml:space="preserve">The main base of the equipment is MS fabricated body. The drive to the equipment is by means of </w:t>
      </w:r>
      <w:r w:rsidR="00FD35C4">
        <w:rPr>
          <w:rFonts w:asciiTheme="majorHAnsi" w:hAnsiTheme="majorHAnsi"/>
          <w:color w:val="0000CC"/>
          <w:sz w:val="24"/>
        </w:rPr>
        <w:t>300</w:t>
      </w:r>
      <w:r w:rsidRPr="004F2493">
        <w:rPr>
          <w:rFonts w:asciiTheme="majorHAnsi" w:hAnsiTheme="majorHAnsi"/>
          <w:color w:val="0000CC"/>
          <w:sz w:val="24"/>
        </w:rPr>
        <w:t xml:space="preserve"> HP AC Motor along with AC Drive panel, Gear Box system and the mandrel is the extension of the output shaft of the gearbox. The mandrel can be expandable and collapsible with hydraulic actuator. The over arm unit along with separator plates is operated with pneumatic operation the pressure can be adjusted manually. The pusher plate is operated with hydraulic movement for removing the coil after winding. The coil car carries the removed coils from the mandrel, which also moved with hydraulic system.   </w:t>
      </w:r>
    </w:p>
    <w:p w14:paraId="00C5CC1B" w14:textId="77777777" w:rsidR="00C74687" w:rsidRDefault="00C74687" w:rsidP="00C74687">
      <w:pPr>
        <w:ind w:firstLine="720"/>
        <w:jc w:val="both"/>
        <w:rPr>
          <w:rFonts w:asciiTheme="majorHAnsi" w:hAnsiTheme="majorHAnsi"/>
          <w:color w:val="0000CC"/>
          <w:sz w:val="24"/>
        </w:rPr>
      </w:pPr>
    </w:p>
    <w:p w14:paraId="3F33EACB" w14:textId="77777777" w:rsidR="00C74687" w:rsidRDefault="00C74687" w:rsidP="00C74687">
      <w:pPr>
        <w:ind w:firstLine="720"/>
        <w:jc w:val="both"/>
        <w:rPr>
          <w:rFonts w:asciiTheme="majorHAnsi" w:hAnsiTheme="majorHAnsi"/>
          <w:color w:val="0000CC"/>
          <w:sz w:val="24"/>
        </w:rPr>
      </w:pPr>
    </w:p>
    <w:p w14:paraId="45C3566C" w14:textId="77777777" w:rsidR="00DB7AE4" w:rsidRPr="004F2493" w:rsidRDefault="00DB7AE4" w:rsidP="00C74687">
      <w:pPr>
        <w:ind w:firstLine="720"/>
        <w:jc w:val="both"/>
        <w:rPr>
          <w:rFonts w:asciiTheme="majorHAnsi" w:hAnsiTheme="majorHAnsi"/>
          <w:color w:val="0000CC"/>
          <w:sz w:val="24"/>
        </w:rPr>
      </w:pPr>
    </w:p>
    <w:p w14:paraId="71D74905" w14:textId="77777777" w:rsidR="00C74687" w:rsidRPr="004F2493" w:rsidRDefault="00C74687" w:rsidP="00C74687">
      <w:pPr>
        <w:jc w:val="both"/>
        <w:rPr>
          <w:rFonts w:asciiTheme="majorHAnsi" w:hAnsiTheme="majorHAnsi"/>
          <w:b/>
          <w:bCs/>
          <w:color w:val="0000CC"/>
          <w:sz w:val="24"/>
          <w:u w:val="single"/>
        </w:rPr>
      </w:pPr>
      <w:r w:rsidRPr="004F2493">
        <w:rPr>
          <w:rFonts w:asciiTheme="majorHAnsi" w:hAnsiTheme="majorHAnsi"/>
          <w:b/>
          <w:bCs/>
          <w:color w:val="0000CC"/>
          <w:sz w:val="24"/>
          <w:u w:val="single"/>
        </w:rPr>
        <w:t>SLITTER HEAD</w:t>
      </w:r>
    </w:p>
    <w:p w14:paraId="6B193236" w14:textId="77777777" w:rsidR="00C74687" w:rsidRPr="004F2493" w:rsidRDefault="00C74687" w:rsidP="00C74687">
      <w:pPr>
        <w:ind w:firstLine="720"/>
        <w:jc w:val="both"/>
        <w:rPr>
          <w:rFonts w:asciiTheme="majorHAnsi" w:hAnsiTheme="majorHAnsi"/>
          <w:color w:val="0000CC"/>
          <w:sz w:val="24"/>
        </w:rPr>
      </w:pPr>
    </w:p>
    <w:p w14:paraId="40A822F3" w14:textId="77777777" w:rsidR="00C74687" w:rsidRPr="004F2493" w:rsidRDefault="00C74687" w:rsidP="00C74687">
      <w:pPr>
        <w:jc w:val="both"/>
        <w:rPr>
          <w:rFonts w:asciiTheme="majorHAnsi" w:hAnsiTheme="majorHAnsi"/>
          <w:color w:val="0000CC"/>
          <w:sz w:val="24"/>
        </w:rPr>
      </w:pPr>
      <w:r w:rsidRPr="004F2493">
        <w:rPr>
          <w:rFonts w:asciiTheme="majorHAnsi" w:hAnsiTheme="majorHAnsi"/>
          <w:color w:val="0000CC"/>
          <w:sz w:val="24"/>
        </w:rPr>
        <w:t xml:space="preserve"> The slitter Head consists of </w:t>
      </w:r>
      <w:r w:rsidR="00FD35C4">
        <w:rPr>
          <w:rFonts w:asciiTheme="majorHAnsi" w:hAnsiTheme="majorHAnsi"/>
          <w:color w:val="0000CC"/>
          <w:sz w:val="24"/>
        </w:rPr>
        <w:t>60</w:t>
      </w:r>
      <w:r w:rsidRPr="004F2493">
        <w:rPr>
          <w:rFonts w:asciiTheme="majorHAnsi" w:hAnsiTheme="majorHAnsi"/>
          <w:color w:val="0000CC"/>
          <w:sz w:val="24"/>
        </w:rPr>
        <w:t xml:space="preserve"> HP AC motor along with AC Drive, gearbox system along with Dog clutch and spindle attachment. The arbors vertical distance can be adjusted by means of spur gears train and reduction gearbox attachment. The operator side stand movement is by means of hydraulic cylinder. The de-burring unit is attached after the cutters which is drive free and the load can be given with manual screw adjustment. </w:t>
      </w:r>
      <w:r w:rsidRPr="004F2493">
        <w:rPr>
          <w:rFonts w:asciiTheme="majorHAnsi" w:hAnsiTheme="majorHAnsi"/>
          <w:color w:val="0000CC"/>
          <w:sz w:val="24"/>
          <w:u w:val="single"/>
        </w:rPr>
        <w:t>Scrap winders</w:t>
      </w:r>
      <w:r w:rsidRPr="004F2493">
        <w:rPr>
          <w:rFonts w:asciiTheme="majorHAnsi" w:hAnsiTheme="majorHAnsi"/>
          <w:color w:val="0000CC"/>
          <w:sz w:val="24"/>
        </w:rPr>
        <w:t xml:space="preserve"> </w:t>
      </w:r>
      <w:r w:rsidRPr="004F2493">
        <w:rPr>
          <w:rFonts w:asciiTheme="majorHAnsi" w:hAnsiTheme="majorHAnsi"/>
          <w:color w:val="0000CC"/>
          <w:sz w:val="24"/>
          <w:u w:val="single"/>
        </w:rPr>
        <w:t xml:space="preserve">are with two </w:t>
      </w:r>
      <w:r w:rsidR="00FD35C4">
        <w:rPr>
          <w:rFonts w:asciiTheme="majorHAnsi" w:hAnsiTheme="majorHAnsi"/>
          <w:color w:val="0000CC"/>
          <w:sz w:val="24"/>
          <w:u w:val="single"/>
        </w:rPr>
        <w:t>10</w:t>
      </w:r>
      <w:r w:rsidRPr="004F2493">
        <w:rPr>
          <w:rFonts w:asciiTheme="majorHAnsi" w:hAnsiTheme="majorHAnsi"/>
          <w:color w:val="0000CC"/>
          <w:sz w:val="24"/>
          <w:u w:val="single"/>
        </w:rPr>
        <w:t xml:space="preserve"> HP AC</w:t>
      </w:r>
      <w:r w:rsidRPr="004F2493">
        <w:rPr>
          <w:rFonts w:asciiTheme="majorHAnsi" w:hAnsiTheme="majorHAnsi"/>
          <w:color w:val="0000CC"/>
          <w:sz w:val="24"/>
        </w:rPr>
        <w:t xml:space="preserve"> </w:t>
      </w:r>
      <w:r w:rsidR="00FD35C4">
        <w:rPr>
          <w:rFonts w:asciiTheme="majorHAnsi" w:hAnsiTheme="majorHAnsi"/>
          <w:color w:val="0000CC"/>
          <w:sz w:val="24"/>
        </w:rPr>
        <w:t xml:space="preserve">-2 </w:t>
      </w:r>
      <w:r w:rsidRPr="004F2493">
        <w:rPr>
          <w:rFonts w:asciiTheme="majorHAnsi" w:hAnsiTheme="majorHAnsi"/>
          <w:color w:val="0000CC"/>
          <w:sz w:val="24"/>
        </w:rPr>
        <w:t xml:space="preserve">motors along with mechanical oil brake clutch system.    </w:t>
      </w:r>
    </w:p>
    <w:p w14:paraId="0D519C52" w14:textId="77777777" w:rsidR="00C74687" w:rsidRPr="004F2493" w:rsidRDefault="00C74687" w:rsidP="00C74687">
      <w:pPr>
        <w:ind w:firstLine="720"/>
        <w:jc w:val="both"/>
        <w:rPr>
          <w:rFonts w:asciiTheme="majorHAnsi" w:hAnsiTheme="majorHAnsi"/>
          <w:color w:val="0000CC"/>
          <w:sz w:val="24"/>
        </w:rPr>
      </w:pPr>
    </w:p>
    <w:p w14:paraId="0EE6B9AD" w14:textId="77777777" w:rsidR="00064959" w:rsidRPr="004F2493" w:rsidRDefault="00064959" w:rsidP="00C74687">
      <w:pPr>
        <w:ind w:firstLine="720"/>
        <w:jc w:val="both"/>
        <w:rPr>
          <w:rFonts w:asciiTheme="majorHAnsi" w:hAnsiTheme="majorHAnsi"/>
          <w:color w:val="0000CC"/>
          <w:sz w:val="24"/>
        </w:rPr>
      </w:pPr>
    </w:p>
    <w:p w14:paraId="446DEB0D" w14:textId="77777777" w:rsidR="00C74687" w:rsidRPr="004F2493" w:rsidRDefault="00C74687" w:rsidP="00C74687">
      <w:pPr>
        <w:jc w:val="both"/>
        <w:rPr>
          <w:rFonts w:asciiTheme="majorHAnsi" w:hAnsiTheme="majorHAnsi"/>
          <w:b/>
          <w:bCs/>
          <w:color w:val="0000CC"/>
          <w:sz w:val="24"/>
          <w:u w:val="single"/>
        </w:rPr>
      </w:pPr>
      <w:r w:rsidRPr="004F2493">
        <w:rPr>
          <w:rFonts w:asciiTheme="majorHAnsi" w:hAnsiTheme="majorHAnsi"/>
          <w:b/>
          <w:bCs/>
          <w:color w:val="0000CC"/>
          <w:sz w:val="24"/>
          <w:u w:val="single"/>
        </w:rPr>
        <w:t>ENTRY GUIDE</w:t>
      </w:r>
    </w:p>
    <w:p w14:paraId="47DF3D52" w14:textId="77777777" w:rsidR="00C74687" w:rsidRPr="004F2493" w:rsidRDefault="00C74687" w:rsidP="00C74687">
      <w:pPr>
        <w:ind w:firstLine="720"/>
        <w:jc w:val="both"/>
        <w:rPr>
          <w:rFonts w:asciiTheme="majorHAnsi" w:hAnsiTheme="majorHAnsi"/>
          <w:color w:val="0000CC"/>
          <w:sz w:val="24"/>
        </w:rPr>
      </w:pPr>
    </w:p>
    <w:p w14:paraId="5A404655"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 xml:space="preserve">The entry side of slitter head is by means of guide table; guide blocks along with guide rolls. </w:t>
      </w:r>
      <w:r w:rsidR="00DB7AE4" w:rsidRPr="004F2493">
        <w:rPr>
          <w:rFonts w:asciiTheme="majorHAnsi" w:hAnsiTheme="majorHAnsi"/>
          <w:color w:val="0000CC"/>
          <w:sz w:val="24"/>
        </w:rPr>
        <w:t>This will be responsible for centering the leading ends of the sheet in to the first pass.</w:t>
      </w:r>
    </w:p>
    <w:p w14:paraId="6ED71905" w14:textId="77777777" w:rsidR="00C74687" w:rsidRPr="004F2493" w:rsidRDefault="00C74687" w:rsidP="00C74687">
      <w:pPr>
        <w:ind w:firstLine="720"/>
        <w:jc w:val="both"/>
        <w:rPr>
          <w:rFonts w:asciiTheme="majorHAnsi" w:hAnsiTheme="majorHAnsi"/>
          <w:color w:val="0000CC"/>
          <w:sz w:val="24"/>
        </w:rPr>
      </w:pPr>
    </w:p>
    <w:p w14:paraId="4CE7D578" w14:textId="77777777" w:rsidR="00C74687" w:rsidRPr="004F2493" w:rsidRDefault="00C74687" w:rsidP="00C74687">
      <w:pPr>
        <w:jc w:val="both"/>
        <w:rPr>
          <w:rFonts w:asciiTheme="majorHAnsi" w:hAnsiTheme="majorHAnsi"/>
          <w:b/>
          <w:bCs/>
          <w:color w:val="0000CC"/>
          <w:sz w:val="24"/>
          <w:u w:val="single"/>
        </w:rPr>
      </w:pPr>
      <w:r w:rsidRPr="004F2493">
        <w:rPr>
          <w:rFonts w:asciiTheme="majorHAnsi" w:hAnsiTheme="majorHAnsi"/>
          <w:b/>
          <w:bCs/>
          <w:color w:val="0000CC"/>
          <w:sz w:val="24"/>
          <w:u w:val="single"/>
        </w:rPr>
        <w:t xml:space="preserve">LEVER AND PINCHROLL </w:t>
      </w:r>
    </w:p>
    <w:p w14:paraId="74F531C9" w14:textId="77777777" w:rsidR="00C74687" w:rsidRPr="004F2493" w:rsidRDefault="00C74687" w:rsidP="00C74687">
      <w:pPr>
        <w:ind w:firstLine="720"/>
        <w:jc w:val="both"/>
        <w:rPr>
          <w:rFonts w:asciiTheme="majorHAnsi" w:hAnsiTheme="majorHAnsi"/>
          <w:b/>
          <w:bCs/>
          <w:color w:val="0000CC"/>
          <w:sz w:val="24"/>
          <w:u w:val="single"/>
        </w:rPr>
      </w:pPr>
    </w:p>
    <w:p w14:paraId="7D83DA03" w14:textId="77777777" w:rsidR="00C74687" w:rsidRPr="004F2493" w:rsidRDefault="00C74687" w:rsidP="00C74687">
      <w:pPr>
        <w:ind w:firstLine="720"/>
        <w:jc w:val="both"/>
        <w:rPr>
          <w:rFonts w:asciiTheme="majorHAnsi" w:hAnsiTheme="majorHAnsi"/>
          <w:b/>
          <w:bCs/>
          <w:color w:val="0000CC"/>
          <w:sz w:val="24"/>
          <w:u w:val="single"/>
        </w:rPr>
      </w:pPr>
    </w:p>
    <w:p w14:paraId="464F97CE"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Number of rollers for leveling</w:t>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t>: 5 Nos</w:t>
      </w:r>
    </w:p>
    <w:p w14:paraId="767F9745" w14:textId="77777777" w:rsidR="00C74687" w:rsidRPr="004F2493" w:rsidRDefault="00C74687" w:rsidP="00C74687">
      <w:pPr>
        <w:ind w:firstLine="720"/>
        <w:jc w:val="both"/>
        <w:rPr>
          <w:rFonts w:asciiTheme="majorHAnsi" w:hAnsiTheme="majorHAnsi"/>
          <w:color w:val="0000CC"/>
          <w:sz w:val="24"/>
        </w:rPr>
      </w:pPr>
    </w:p>
    <w:p w14:paraId="17DB1F51"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Number of pinch rollers</w:t>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t>: 2 Nos</w:t>
      </w:r>
    </w:p>
    <w:p w14:paraId="4C4D139B" w14:textId="77777777" w:rsidR="00C74687" w:rsidRPr="004F2493" w:rsidRDefault="00C74687" w:rsidP="00C74687">
      <w:pPr>
        <w:ind w:firstLine="720"/>
        <w:jc w:val="both"/>
        <w:rPr>
          <w:rFonts w:asciiTheme="majorHAnsi" w:hAnsiTheme="majorHAnsi"/>
          <w:color w:val="0000CC"/>
          <w:sz w:val="24"/>
        </w:rPr>
      </w:pPr>
    </w:p>
    <w:p w14:paraId="43F60F74"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Diameter of the roll</w:t>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t xml:space="preserve">: </w:t>
      </w:r>
      <w:proofErr w:type="spellStart"/>
      <w:r w:rsidRPr="004F2493">
        <w:rPr>
          <w:rFonts w:asciiTheme="majorHAnsi" w:hAnsiTheme="majorHAnsi"/>
          <w:color w:val="0000CC"/>
          <w:sz w:val="24"/>
        </w:rPr>
        <w:t>dia</w:t>
      </w:r>
      <w:proofErr w:type="spellEnd"/>
      <w:r w:rsidRPr="004F2493">
        <w:rPr>
          <w:rFonts w:asciiTheme="majorHAnsi" w:hAnsiTheme="majorHAnsi"/>
          <w:color w:val="0000CC"/>
          <w:sz w:val="24"/>
        </w:rPr>
        <w:t xml:space="preserve"> </w:t>
      </w:r>
      <w:r>
        <w:rPr>
          <w:rFonts w:asciiTheme="majorHAnsi" w:hAnsiTheme="majorHAnsi"/>
          <w:color w:val="0000CC"/>
          <w:sz w:val="24"/>
        </w:rPr>
        <w:t>12</w:t>
      </w:r>
      <w:r w:rsidRPr="004F2493">
        <w:rPr>
          <w:rFonts w:asciiTheme="majorHAnsi" w:hAnsiTheme="majorHAnsi"/>
          <w:color w:val="0000CC"/>
          <w:sz w:val="24"/>
        </w:rPr>
        <w:t>0 mm</w:t>
      </w:r>
    </w:p>
    <w:p w14:paraId="51BBAF6E" w14:textId="77777777" w:rsidR="00C74687" w:rsidRPr="004F2493" w:rsidRDefault="00C74687" w:rsidP="00C74687">
      <w:pPr>
        <w:ind w:firstLine="720"/>
        <w:jc w:val="both"/>
        <w:rPr>
          <w:rFonts w:asciiTheme="majorHAnsi" w:hAnsiTheme="majorHAnsi"/>
          <w:color w:val="0000CC"/>
          <w:sz w:val="24"/>
        </w:rPr>
      </w:pPr>
    </w:p>
    <w:p w14:paraId="2845E415"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Load arrangement for leveler</w:t>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t>: combination gear box</w:t>
      </w:r>
    </w:p>
    <w:p w14:paraId="1C4BBA4B" w14:textId="77777777" w:rsidR="00C74687" w:rsidRPr="004F2493" w:rsidRDefault="00C74687" w:rsidP="00C74687">
      <w:pPr>
        <w:ind w:firstLine="720"/>
        <w:jc w:val="both"/>
        <w:rPr>
          <w:rFonts w:asciiTheme="majorHAnsi" w:hAnsiTheme="majorHAnsi"/>
          <w:color w:val="0000CC"/>
          <w:sz w:val="24"/>
        </w:rPr>
      </w:pPr>
    </w:p>
    <w:p w14:paraId="20369FB9"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 xml:space="preserve">Load arrangement for Pinch roll </w:t>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t>: hydraulic</w:t>
      </w:r>
    </w:p>
    <w:p w14:paraId="6A9A32D4" w14:textId="77777777" w:rsidR="00C74687" w:rsidRPr="004F2493" w:rsidRDefault="00C74687" w:rsidP="00C74687">
      <w:pPr>
        <w:ind w:firstLine="720"/>
        <w:jc w:val="both"/>
        <w:rPr>
          <w:rFonts w:asciiTheme="majorHAnsi" w:hAnsiTheme="majorHAnsi"/>
          <w:color w:val="0000CC"/>
          <w:sz w:val="24"/>
        </w:rPr>
      </w:pPr>
    </w:p>
    <w:p w14:paraId="389CD8D1"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Drive</w:t>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r>
      <w:r w:rsidRPr="004F2493">
        <w:rPr>
          <w:rFonts w:asciiTheme="majorHAnsi" w:hAnsiTheme="majorHAnsi"/>
          <w:color w:val="0000CC"/>
          <w:sz w:val="24"/>
        </w:rPr>
        <w:tab/>
        <w:t xml:space="preserve">: </w:t>
      </w:r>
      <w:r w:rsidR="00FD35C4">
        <w:rPr>
          <w:rFonts w:asciiTheme="majorHAnsi" w:hAnsiTheme="majorHAnsi"/>
          <w:color w:val="0000CC"/>
          <w:sz w:val="24"/>
        </w:rPr>
        <w:t>30</w:t>
      </w:r>
      <w:r w:rsidRPr="004F2493">
        <w:rPr>
          <w:rFonts w:asciiTheme="majorHAnsi" w:hAnsiTheme="majorHAnsi"/>
          <w:color w:val="0000CC"/>
          <w:sz w:val="24"/>
        </w:rPr>
        <w:t xml:space="preserve"> HP AC</w:t>
      </w:r>
    </w:p>
    <w:p w14:paraId="74368FAE" w14:textId="77777777" w:rsidR="00C74687" w:rsidRPr="004F2493" w:rsidRDefault="00C74687" w:rsidP="00C74687">
      <w:pPr>
        <w:ind w:firstLine="720"/>
        <w:jc w:val="both"/>
        <w:rPr>
          <w:rFonts w:asciiTheme="majorHAnsi" w:hAnsiTheme="majorHAnsi"/>
          <w:color w:val="0000CC"/>
          <w:sz w:val="24"/>
        </w:rPr>
      </w:pPr>
    </w:p>
    <w:p w14:paraId="6C330A88" w14:textId="77777777" w:rsidR="00C74687" w:rsidRPr="004F2493" w:rsidRDefault="00C74687" w:rsidP="00C74687">
      <w:pPr>
        <w:ind w:firstLine="720"/>
        <w:jc w:val="both"/>
        <w:rPr>
          <w:rFonts w:asciiTheme="majorHAnsi" w:hAnsiTheme="majorHAnsi"/>
          <w:b/>
          <w:bCs/>
          <w:color w:val="0000CC"/>
          <w:sz w:val="24"/>
          <w:u w:val="single"/>
        </w:rPr>
      </w:pPr>
    </w:p>
    <w:p w14:paraId="7D27FB37"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The lever is with triangular roll attachment along with combination screw down gearbox with manual wheel movement for adjusting the loads. The pinch roll is allowed the strip to move to forward to entry guides.</w:t>
      </w:r>
    </w:p>
    <w:p w14:paraId="01DD57E8" w14:textId="77777777" w:rsidR="00C74687" w:rsidRPr="004F2493" w:rsidRDefault="00C74687" w:rsidP="00C74687">
      <w:pPr>
        <w:ind w:firstLine="720"/>
        <w:jc w:val="both"/>
        <w:rPr>
          <w:rFonts w:asciiTheme="majorHAnsi" w:hAnsiTheme="majorHAnsi"/>
          <w:color w:val="0000CC"/>
          <w:sz w:val="24"/>
        </w:rPr>
      </w:pPr>
    </w:p>
    <w:p w14:paraId="23821A8D" w14:textId="77777777" w:rsidR="00C74687" w:rsidRPr="004F2493" w:rsidRDefault="00C74687" w:rsidP="00C74687">
      <w:pPr>
        <w:jc w:val="both"/>
        <w:rPr>
          <w:rFonts w:asciiTheme="majorHAnsi" w:hAnsiTheme="majorHAnsi"/>
          <w:b/>
          <w:bCs/>
          <w:color w:val="0000CC"/>
          <w:sz w:val="24"/>
          <w:u w:val="single"/>
        </w:rPr>
      </w:pPr>
      <w:r w:rsidRPr="004F2493">
        <w:rPr>
          <w:rFonts w:asciiTheme="majorHAnsi" w:hAnsiTheme="majorHAnsi"/>
          <w:b/>
          <w:bCs/>
          <w:color w:val="0000CC"/>
          <w:sz w:val="24"/>
          <w:u w:val="single"/>
        </w:rPr>
        <w:t>HYDRAULIC SHEAR</w:t>
      </w:r>
    </w:p>
    <w:p w14:paraId="514160B3" w14:textId="77777777" w:rsidR="00C74687" w:rsidRPr="004F2493" w:rsidRDefault="00C74687" w:rsidP="00C74687">
      <w:pPr>
        <w:ind w:firstLine="720"/>
        <w:jc w:val="both"/>
        <w:rPr>
          <w:rFonts w:asciiTheme="majorHAnsi" w:hAnsiTheme="majorHAnsi"/>
          <w:color w:val="0000CC"/>
          <w:sz w:val="24"/>
          <w:u w:val="single"/>
        </w:rPr>
      </w:pPr>
    </w:p>
    <w:p w14:paraId="54279CD3" w14:textId="77777777" w:rsidR="00C74687" w:rsidRPr="004F2493" w:rsidRDefault="00C74687" w:rsidP="00C74687">
      <w:pPr>
        <w:ind w:firstLine="720"/>
        <w:jc w:val="both"/>
        <w:rPr>
          <w:rFonts w:asciiTheme="majorHAnsi" w:hAnsiTheme="majorHAnsi"/>
          <w:color w:val="0000CC"/>
          <w:sz w:val="24"/>
          <w:u w:val="single"/>
        </w:rPr>
      </w:pPr>
    </w:p>
    <w:p w14:paraId="0EB836C7"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 xml:space="preserve">Hydraulic shear is incorporated after the cutting </w:t>
      </w:r>
      <w:proofErr w:type="gramStart"/>
      <w:r w:rsidRPr="004F2493">
        <w:rPr>
          <w:rFonts w:asciiTheme="majorHAnsi" w:hAnsiTheme="majorHAnsi"/>
          <w:color w:val="0000CC"/>
          <w:sz w:val="24"/>
        </w:rPr>
        <w:t>unit,</w:t>
      </w:r>
      <w:proofErr w:type="gramEnd"/>
      <w:r w:rsidRPr="004F2493">
        <w:rPr>
          <w:rFonts w:asciiTheme="majorHAnsi" w:hAnsiTheme="majorHAnsi"/>
          <w:color w:val="0000CC"/>
          <w:sz w:val="24"/>
        </w:rPr>
        <w:t xml:space="preserve"> the main purpose of shearing unit is trimming the entry edges of the strip. The hydraulic shear can able to cut the maximum width is 1</w:t>
      </w:r>
      <w:r>
        <w:rPr>
          <w:rFonts w:asciiTheme="majorHAnsi" w:hAnsiTheme="majorHAnsi"/>
          <w:color w:val="0000CC"/>
          <w:sz w:val="24"/>
        </w:rPr>
        <w:t>6</w:t>
      </w:r>
      <w:r w:rsidRPr="004F2493">
        <w:rPr>
          <w:rFonts w:asciiTheme="majorHAnsi" w:hAnsiTheme="majorHAnsi"/>
          <w:color w:val="0000CC"/>
          <w:sz w:val="24"/>
        </w:rPr>
        <w:t xml:space="preserve">00 MM and the thickness of MS Sheet is 6 MM.   </w:t>
      </w:r>
    </w:p>
    <w:p w14:paraId="4C1A27E4" w14:textId="77777777" w:rsidR="00C74687" w:rsidRDefault="00C74687" w:rsidP="00C74687">
      <w:pPr>
        <w:ind w:firstLine="720"/>
        <w:jc w:val="both"/>
        <w:rPr>
          <w:rFonts w:asciiTheme="majorHAnsi" w:hAnsiTheme="majorHAnsi"/>
          <w:color w:val="0000CC"/>
          <w:sz w:val="24"/>
          <w:u w:val="single"/>
        </w:rPr>
      </w:pPr>
    </w:p>
    <w:p w14:paraId="22792721" w14:textId="77777777" w:rsidR="00DB7AE4" w:rsidRDefault="00DB7AE4" w:rsidP="00C74687">
      <w:pPr>
        <w:ind w:firstLine="720"/>
        <w:jc w:val="both"/>
        <w:rPr>
          <w:rFonts w:asciiTheme="majorHAnsi" w:hAnsiTheme="majorHAnsi"/>
          <w:color w:val="0000CC"/>
          <w:sz w:val="24"/>
          <w:u w:val="single"/>
        </w:rPr>
      </w:pPr>
    </w:p>
    <w:p w14:paraId="1CDED38A" w14:textId="77777777" w:rsidR="00DB7AE4" w:rsidRDefault="00DB7AE4" w:rsidP="00C74687">
      <w:pPr>
        <w:ind w:firstLine="720"/>
        <w:jc w:val="both"/>
        <w:rPr>
          <w:rFonts w:asciiTheme="majorHAnsi" w:hAnsiTheme="majorHAnsi"/>
          <w:color w:val="0000CC"/>
          <w:sz w:val="24"/>
          <w:u w:val="single"/>
        </w:rPr>
      </w:pPr>
    </w:p>
    <w:p w14:paraId="2B66119A" w14:textId="77777777" w:rsidR="00DB7AE4" w:rsidRPr="004F2493" w:rsidRDefault="00DB7AE4" w:rsidP="00C74687">
      <w:pPr>
        <w:ind w:firstLine="720"/>
        <w:jc w:val="both"/>
        <w:rPr>
          <w:rFonts w:asciiTheme="majorHAnsi" w:hAnsiTheme="majorHAnsi"/>
          <w:color w:val="0000CC"/>
          <w:sz w:val="24"/>
          <w:u w:val="single"/>
        </w:rPr>
      </w:pPr>
    </w:p>
    <w:p w14:paraId="05BE0AD4" w14:textId="77777777" w:rsidR="00C74687" w:rsidRPr="004F2493" w:rsidRDefault="00C74687" w:rsidP="00C74687">
      <w:pPr>
        <w:ind w:firstLine="720"/>
        <w:jc w:val="both"/>
        <w:rPr>
          <w:rFonts w:asciiTheme="majorHAnsi" w:hAnsiTheme="majorHAnsi"/>
          <w:color w:val="0000CC"/>
          <w:sz w:val="24"/>
        </w:rPr>
      </w:pPr>
    </w:p>
    <w:p w14:paraId="66B21E3C" w14:textId="77777777" w:rsidR="00C74687" w:rsidRPr="004F2493" w:rsidRDefault="00C74687" w:rsidP="00C74687">
      <w:pPr>
        <w:jc w:val="both"/>
        <w:rPr>
          <w:rFonts w:asciiTheme="majorHAnsi" w:hAnsiTheme="majorHAnsi"/>
          <w:b/>
          <w:bCs/>
          <w:color w:val="0000CC"/>
          <w:sz w:val="24"/>
          <w:u w:val="single"/>
        </w:rPr>
      </w:pPr>
      <w:r w:rsidRPr="004F2493">
        <w:rPr>
          <w:rFonts w:asciiTheme="majorHAnsi" w:hAnsiTheme="majorHAnsi"/>
          <w:b/>
          <w:bCs/>
          <w:color w:val="0000CC"/>
          <w:sz w:val="24"/>
          <w:u w:val="single"/>
        </w:rPr>
        <w:t>HYDRAULIC UNIT</w:t>
      </w:r>
    </w:p>
    <w:p w14:paraId="5A3EDEFA" w14:textId="77777777" w:rsidR="00C74687" w:rsidRPr="004F2493" w:rsidRDefault="00C74687" w:rsidP="00C74687">
      <w:pPr>
        <w:ind w:firstLine="720"/>
        <w:jc w:val="both"/>
        <w:rPr>
          <w:rFonts w:asciiTheme="majorHAnsi" w:hAnsiTheme="majorHAnsi"/>
          <w:color w:val="0000CC"/>
          <w:sz w:val="24"/>
        </w:rPr>
      </w:pPr>
    </w:p>
    <w:p w14:paraId="38FD0E56" w14:textId="77777777" w:rsidR="00C74687" w:rsidRPr="004F2493" w:rsidRDefault="00C74687" w:rsidP="00C74687">
      <w:pPr>
        <w:ind w:firstLine="720"/>
        <w:jc w:val="both"/>
        <w:rPr>
          <w:rFonts w:asciiTheme="majorHAnsi" w:hAnsiTheme="majorHAnsi"/>
          <w:color w:val="0000CC"/>
          <w:sz w:val="24"/>
        </w:rPr>
      </w:pPr>
    </w:p>
    <w:p w14:paraId="5F1BDA33" w14:textId="77777777" w:rsidR="00C74687" w:rsidRPr="004F2493" w:rsidRDefault="00C74687" w:rsidP="00C74687">
      <w:pPr>
        <w:ind w:firstLine="720"/>
        <w:jc w:val="both"/>
        <w:rPr>
          <w:rFonts w:asciiTheme="majorHAnsi" w:hAnsiTheme="majorHAnsi"/>
          <w:color w:val="0000CC"/>
          <w:sz w:val="24"/>
        </w:rPr>
      </w:pPr>
      <w:r w:rsidRPr="004F2493">
        <w:rPr>
          <w:rFonts w:asciiTheme="majorHAnsi" w:hAnsiTheme="majorHAnsi"/>
          <w:color w:val="0000CC"/>
          <w:sz w:val="24"/>
        </w:rPr>
        <w:t xml:space="preserve">The centralized power pack is of </w:t>
      </w:r>
      <w:r w:rsidR="00FD35C4">
        <w:rPr>
          <w:rFonts w:asciiTheme="majorHAnsi" w:hAnsiTheme="majorHAnsi"/>
          <w:color w:val="0000CC"/>
          <w:sz w:val="24"/>
        </w:rPr>
        <w:t>50</w:t>
      </w:r>
      <w:r w:rsidRPr="004F2493">
        <w:rPr>
          <w:rFonts w:asciiTheme="majorHAnsi" w:hAnsiTheme="majorHAnsi"/>
          <w:color w:val="0000CC"/>
          <w:sz w:val="24"/>
        </w:rPr>
        <w:t xml:space="preserve"> HP</w:t>
      </w:r>
      <w:r w:rsidR="00FD35C4">
        <w:rPr>
          <w:rFonts w:asciiTheme="majorHAnsi" w:hAnsiTheme="majorHAnsi"/>
          <w:color w:val="0000CC"/>
          <w:sz w:val="24"/>
        </w:rPr>
        <w:t>-2</w:t>
      </w:r>
      <w:r w:rsidRPr="004F2493">
        <w:rPr>
          <w:rFonts w:asciiTheme="majorHAnsi" w:hAnsiTheme="majorHAnsi"/>
          <w:color w:val="0000CC"/>
          <w:sz w:val="24"/>
        </w:rPr>
        <w:t xml:space="preserve"> AC motor and total distribution piping are in underground trenches. </w:t>
      </w:r>
    </w:p>
    <w:p w14:paraId="4A8EB204" w14:textId="77777777" w:rsidR="00C74687" w:rsidRDefault="00C74687" w:rsidP="00C74687">
      <w:pPr>
        <w:spacing w:line="480" w:lineRule="auto"/>
        <w:ind w:left="630"/>
        <w:rPr>
          <w:rFonts w:asciiTheme="majorHAnsi" w:hAnsiTheme="majorHAnsi"/>
          <w:b/>
          <w:color w:val="0000CC"/>
          <w:sz w:val="24"/>
          <w:szCs w:val="24"/>
        </w:rPr>
      </w:pPr>
    </w:p>
    <w:p w14:paraId="1E418647" w14:textId="77777777" w:rsidR="00361774" w:rsidRPr="00ED751B" w:rsidRDefault="00C74687" w:rsidP="00361774">
      <w:pPr>
        <w:ind w:firstLine="720"/>
        <w:jc w:val="both"/>
        <w:rPr>
          <w:rFonts w:ascii="Cambria" w:hAnsi="Cambria"/>
          <w:color w:val="0000CC"/>
          <w:sz w:val="24"/>
          <w:szCs w:val="24"/>
        </w:rPr>
      </w:pPr>
      <w:r>
        <w:rPr>
          <w:noProof/>
          <w:lang w:val="en-IN" w:eastAsia="en-IN"/>
        </w:rPr>
        <w:drawing>
          <wp:inline distT="0" distB="0" distL="0" distR="0" wp14:anchorId="011A87BD" wp14:editId="09FDD231">
            <wp:extent cx="5124450" cy="2562225"/>
            <wp:effectExtent l="0" t="0" r="0" b="9525"/>
            <wp:docPr id="5" name="Picture 5" descr="What Are the Different Types of Roll Slitting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Are the Different Types of Roll Slitting Servi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26661" cy="2563331"/>
                    </a:xfrm>
                    <a:prstGeom prst="rect">
                      <a:avLst/>
                    </a:prstGeom>
                    <a:noFill/>
                    <a:ln>
                      <a:noFill/>
                    </a:ln>
                  </pic:spPr>
                </pic:pic>
              </a:graphicData>
            </a:graphic>
          </wp:inline>
        </w:drawing>
      </w:r>
    </w:p>
    <w:p w14:paraId="52C901E5" w14:textId="77777777" w:rsidR="00361774" w:rsidRPr="00ED751B" w:rsidRDefault="00361774" w:rsidP="00361774">
      <w:pPr>
        <w:pStyle w:val="BodyTextIndent"/>
        <w:rPr>
          <w:rFonts w:ascii="Cambria" w:hAnsi="Cambria"/>
          <w:color w:val="0000CC"/>
        </w:rPr>
      </w:pPr>
    </w:p>
    <w:p w14:paraId="045A9F90" w14:textId="77777777" w:rsidR="00361774" w:rsidRDefault="00C65B7C" w:rsidP="00361774">
      <w:pPr>
        <w:pStyle w:val="BodyTextIndent"/>
        <w:rPr>
          <w:rFonts w:ascii="Cambria" w:hAnsi="Cambria"/>
          <w:color w:val="0000CC"/>
          <w:sz w:val="28"/>
          <w:szCs w:val="28"/>
          <w:highlight w:val="yellow"/>
          <w:u w:val="single"/>
        </w:rPr>
      </w:pPr>
      <w:r>
        <w:rPr>
          <w:rFonts w:ascii="Cambria" w:hAnsi="Cambria"/>
          <w:color w:val="0000CC"/>
          <w:sz w:val="28"/>
          <w:szCs w:val="28"/>
          <w:highlight w:val="yellow"/>
          <w:u w:val="single"/>
        </w:rPr>
        <w:t>Cutter head with spacers</w:t>
      </w:r>
    </w:p>
    <w:p w14:paraId="23A803F9" w14:textId="77777777" w:rsidR="00C74687" w:rsidRDefault="00C74687" w:rsidP="00361774">
      <w:pPr>
        <w:pStyle w:val="BodyTextIndent"/>
        <w:rPr>
          <w:rFonts w:ascii="Cambria" w:hAnsi="Cambria"/>
          <w:color w:val="0000CC"/>
          <w:sz w:val="28"/>
          <w:szCs w:val="28"/>
          <w:highlight w:val="yellow"/>
          <w:u w:val="single"/>
        </w:rPr>
      </w:pPr>
    </w:p>
    <w:p w14:paraId="7FAD24D2" w14:textId="77777777" w:rsidR="00C74687" w:rsidRDefault="00E32BB7" w:rsidP="00361774">
      <w:pPr>
        <w:pStyle w:val="BodyTextIndent"/>
        <w:rPr>
          <w:rFonts w:ascii="Cambria" w:hAnsi="Cambria"/>
          <w:color w:val="0000CC"/>
          <w:sz w:val="28"/>
          <w:szCs w:val="28"/>
          <w:highlight w:val="yellow"/>
          <w:u w:val="single"/>
        </w:rPr>
      </w:pPr>
      <w:r>
        <w:rPr>
          <w:noProof/>
          <w:lang w:val="en-IN" w:eastAsia="en-IN"/>
        </w:rPr>
        <w:drawing>
          <wp:inline distT="0" distB="0" distL="0" distR="0" wp14:anchorId="2151355B" wp14:editId="4378A4B9">
            <wp:extent cx="3876675" cy="2579751"/>
            <wp:effectExtent l="0" t="0" r="0" b="0"/>
            <wp:docPr id="6" name="Picture 6" descr="Slitters, Side Trimmers &amp; Scrap Chopper Machines - Machine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litters, Side Trimmers &amp; Scrap Chopper Machines - Machine Concep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6675" cy="2579751"/>
                    </a:xfrm>
                    <a:prstGeom prst="rect">
                      <a:avLst/>
                    </a:prstGeom>
                    <a:noFill/>
                    <a:ln>
                      <a:noFill/>
                    </a:ln>
                  </pic:spPr>
                </pic:pic>
              </a:graphicData>
            </a:graphic>
          </wp:inline>
        </w:drawing>
      </w:r>
    </w:p>
    <w:p w14:paraId="2D5CF3CF" w14:textId="77777777" w:rsidR="00990E14" w:rsidRDefault="00990E14" w:rsidP="00361774">
      <w:pPr>
        <w:pStyle w:val="BodyTextIndent"/>
        <w:rPr>
          <w:rFonts w:ascii="Cambria" w:hAnsi="Cambria"/>
          <w:color w:val="0000CC"/>
          <w:sz w:val="28"/>
          <w:szCs w:val="28"/>
          <w:highlight w:val="yellow"/>
          <w:u w:val="single"/>
        </w:rPr>
      </w:pPr>
    </w:p>
    <w:p w14:paraId="306A836D" w14:textId="353E2D4F" w:rsidR="00C74687" w:rsidRDefault="00C65B7C" w:rsidP="00361774">
      <w:pPr>
        <w:pStyle w:val="BodyTextIndent"/>
        <w:rPr>
          <w:rFonts w:ascii="Cambria" w:hAnsi="Cambria"/>
          <w:color w:val="0000CC"/>
          <w:sz w:val="28"/>
          <w:szCs w:val="28"/>
          <w:highlight w:val="yellow"/>
          <w:u w:val="single"/>
        </w:rPr>
      </w:pPr>
      <w:r>
        <w:rPr>
          <w:rFonts w:ascii="Cambria" w:hAnsi="Cambria"/>
          <w:color w:val="0000CC"/>
          <w:sz w:val="28"/>
          <w:szCs w:val="28"/>
          <w:highlight w:val="yellow"/>
          <w:u w:val="single"/>
        </w:rPr>
        <w:t>Cutter head assembly</w:t>
      </w:r>
    </w:p>
    <w:p w14:paraId="0140BF3F" w14:textId="77777777" w:rsidR="00C74687" w:rsidRDefault="00C74687" w:rsidP="00361774">
      <w:pPr>
        <w:pStyle w:val="BodyTextIndent"/>
        <w:rPr>
          <w:rFonts w:ascii="Cambria" w:hAnsi="Cambria"/>
          <w:color w:val="0000CC"/>
          <w:sz w:val="28"/>
          <w:szCs w:val="28"/>
          <w:highlight w:val="yellow"/>
          <w:u w:val="single"/>
        </w:rPr>
      </w:pPr>
      <w:r>
        <w:rPr>
          <w:noProof/>
          <w:lang w:val="en-IN" w:eastAsia="en-IN"/>
        </w:rPr>
        <w:drawing>
          <wp:inline distT="0" distB="0" distL="0" distR="0" wp14:anchorId="06541DAF" wp14:editId="64037932">
            <wp:extent cx="3971925" cy="3971925"/>
            <wp:effectExtent l="0" t="0" r="9525" b="9525"/>
            <wp:docPr id="4" name="Picture 4" descr="Slitting Lines: New generation of fully automated solutions - Fagor Arras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litting Lines: New generation of fully automated solutions - Fagor Arrasa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1925" cy="3971925"/>
                    </a:xfrm>
                    <a:prstGeom prst="rect">
                      <a:avLst/>
                    </a:prstGeom>
                    <a:noFill/>
                    <a:ln>
                      <a:noFill/>
                    </a:ln>
                  </pic:spPr>
                </pic:pic>
              </a:graphicData>
            </a:graphic>
          </wp:inline>
        </w:drawing>
      </w:r>
    </w:p>
    <w:p w14:paraId="4FFDA396" w14:textId="77777777" w:rsidR="008C6701" w:rsidRDefault="008C6701" w:rsidP="00361774">
      <w:pPr>
        <w:pStyle w:val="BodyTextIndent"/>
        <w:rPr>
          <w:rFonts w:ascii="Cambria" w:hAnsi="Cambria"/>
          <w:color w:val="0000CC"/>
          <w:sz w:val="28"/>
          <w:szCs w:val="28"/>
          <w:highlight w:val="yellow"/>
          <w:u w:val="single"/>
        </w:rPr>
      </w:pPr>
    </w:p>
    <w:p w14:paraId="2BF594C7" w14:textId="57616F74" w:rsidR="00C74687" w:rsidRDefault="00C65B7C" w:rsidP="00361774">
      <w:pPr>
        <w:pStyle w:val="BodyTextIndent"/>
        <w:rPr>
          <w:rFonts w:ascii="Cambria" w:hAnsi="Cambria"/>
          <w:color w:val="0000CC"/>
          <w:sz w:val="28"/>
          <w:szCs w:val="28"/>
          <w:highlight w:val="yellow"/>
          <w:u w:val="single"/>
        </w:rPr>
      </w:pPr>
      <w:r>
        <w:rPr>
          <w:rFonts w:ascii="Cambria" w:hAnsi="Cambria"/>
          <w:color w:val="0000CC"/>
          <w:sz w:val="28"/>
          <w:szCs w:val="28"/>
          <w:highlight w:val="yellow"/>
          <w:u w:val="single"/>
        </w:rPr>
        <w:t>Plant complete view</w:t>
      </w:r>
    </w:p>
    <w:p w14:paraId="07595550" w14:textId="77777777" w:rsidR="00DB7AE4" w:rsidRDefault="00DB7AE4" w:rsidP="00361774">
      <w:pPr>
        <w:pStyle w:val="BodyTextIndent"/>
        <w:rPr>
          <w:rFonts w:ascii="Cambria" w:hAnsi="Cambria"/>
          <w:color w:val="0000CC"/>
          <w:sz w:val="28"/>
          <w:szCs w:val="28"/>
          <w:highlight w:val="yellow"/>
          <w:u w:val="single"/>
        </w:rPr>
      </w:pPr>
    </w:p>
    <w:p w14:paraId="092A93D4" w14:textId="77777777" w:rsidR="00C74687" w:rsidRDefault="008D78FD" w:rsidP="00361774">
      <w:pPr>
        <w:pStyle w:val="BodyTextIndent"/>
        <w:rPr>
          <w:rFonts w:ascii="Cambria" w:hAnsi="Cambria"/>
          <w:color w:val="0000CC"/>
          <w:sz w:val="28"/>
          <w:szCs w:val="28"/>
          <w:highlight w:val="yellow"/>
          <w:u w:val="single"/>
        </w:rPr>
      </w:pPr>
      <w:r>
        <w:rPr>
          <w:noProof/>
          <w:lang w:val="en-IN" w:eastAsia="en-IN"/>
        </w:rPr>
        <w:drawing>
          <wp:inline distT="0" distB="0" distL="0" distR="0" wp14:anchorId="744D5CF6" wp14:editId="56F4357D">
            <wp:extent cx="5753097" cy="2876550"/>
            <wp:effectExtent l="0" t="0" r="635" b="0"/>
            <wp:docPr id="8" name="Picture 8" descr="Coil Slitting Machine, Steel Coil Slitting Lin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il Slitting Machine, Steel Coil Slitting Line Machin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4046" cy="2882024"/>
                    </a:xfrm>
                    <a:prstGeom prst="rect">
                      <a:avLst/>
                    </a:prstGeom>
                    <a:noFill/>
                    <a:ln>
                      <a:noFill/>
                    </a:ln>
                  </pic:spPr>
                </pic:pic>
              </a:graphicData>
            </a:graphic>
          </wp:inline>
        </w:drawing>
      </w:r>
    </w:p>
    <w:p w14:paraId="4175D8DC" w14:textId="77777777" w:rsidR="00C74687" w:rsidRDefault="00C65B7C" w:rsidP="00361774">
      <w:pPr>
        <w:pStyle w:val="BodyTextIndent"/>
        <w:rPr>
          <w:rFonts w:ascii="Cambria" w:hAnsi="Cambria"/>
          <w:color w:val="0000CC"/>
          <w:sz w:val="28"/>
          <w:szCs w:val="28"/>
          <w:highlight w:val="yellow"/>
          <w:u w:val="single"/>
        </w:rPr>
      </w:pPr>
      <w:r>
        <w:rPr>
          <w:rFonts w:ascii="Cambria" w:hAnsi="Cambria"/>
          <w:color w:val="0000CC"/>
          <w:sz w:val="28"/>
          <w:szCs w:val="28"/>
          <w:highlight w:val="yellow"/>
          <w:u w:val="single"/>
        </w:rPr>
        <w:t>Scrap winders</w:t>
      </w:r>
    </w:p>
    <w:p w14:paraId="610D51E4" w14:textId="77777777" w:rsidR="00C74687" w:rsidRDefault="008D78FD" w:rsidP="00361774">
      <w:pPr>
        <w:pStyle w:val="BodyTextIndent"/>
        <w:rPr>
          <w:rFonts w:ascii="Cambria" w:hAnsi="Cambria"/>
          <w:color w:val="0000CC"/>
          <w:sz w:val="28"/>
          <w:szCs w:val="28"/>
          <w:highlight w:val="yellow"/>
          <w:u w:val="single"/>
        </w:rPr>
      </w:pPr>
      <w:r>
        <w:rPr>
          <w:noProof/>
          <w:lang w:val="en-IN" w:eastAsia="en-IN"/>
        </w:rPr>
        <w:drawing>
          <wp:inline distT="0" distB="0" distL="0" distR="0" wp14:anchorId="71B4DA71" wp14:editId="422D1FAE">
            <wp:extent cx="5187950" cy="3890963"/>
            <wp:effectExtent l="0" t="0" r="0" b="0"/>
            <wp:docPr id="9" name="Picture 9" descr="https://www.salico.net/wp-content/uploads/2019/02/Cizalla-Circular_01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salico.net/wp-content/uploads/2019/02/Cizalla-Circular_0199.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90189" cy="3892642"/>
                    </a:xfrm>
                    <a:prstGeom prst="rect">
                      <a:avLst/>
                    </a:prstGeom>
                    <a:noFill/>
                    <a:ln>
                      <a:noFill/>
                    </a:ln>
                  </pic:spPr>
                </pic:pic>
              </a:graphicData>
            </a:graphic>
          </wp:inline>
        </w:drawing>
      </w:r>
    </w:p>
    <w:p w14:paraId="570B7171" w14:textId="77777777" w:rsidR="00C74687" w:rsidRDefault="00C65B7C" w:rsidP="00361774">
      <w:pPr>
        <w:pStyle w:val="BodyTextIndent"/>
        <w:rPr>
          <w:rFonts w:ascii="Cambria" w:hAnsi="Cambria"/>
          <w:color w:val="0000CC"/>
          <w:sz w:val="28"/>
          <w:szCs w:val="28"/>
          <w:highlight w:val="yellow"/>
          <w:u w:val="single"/>
        </w:rPr>
      </w:pPr>
      <w:r>
        <w:rPr>
          <w:rFonts w:ascii="Cambria" w:hAnsi="Cambria"/>
          <w:color w:val="0000CC"/>
          <w:sz w:val="28"/>
          <w:szCs w:val="28"/>
          <w:highlight w:val="yellow"/>
          <w:u w:val="single"/>
        </w:rPr>
        <w:t>Cutter assembly with spacers and cutters</w:t>
      </w:r>
    </w:p>
    <w:p w14:paraId="7B7DCD76" w14:textId="77777777" w:rsidR="00661C54" w:rsidRPr="004F2493" w:rsidRDefault="00661C54" w:rsidP="00661C54">
      <w:pPr>
        <w:ind w:right="-288"/>
        <w:rPr>
          <w:rFonts w:asciiTheme="majorHAnsi" w:hAnsiTheme="majorHAnsi"/>
          <w:b/>
          <w:color w:val="0000CC"/>
          <w:sz w:val="24"/>
          <w:szCs w:val="24"/>
          <w:u w:val="single"/>
        </w:rPr>
      </w:pPr>
      <w:r w:rsidRPr="004F2493">
        <w:rPr>
          <w:rFonts w:asciiTheme="majorHAnsi" w:hAnsiTheme="majorHAnsi"/>
          <w:b/>
          <w:color w:val="0000CC"/>
          <w:sz w:val="24"/>
          <w:szCs w:val="24"/>
          <w:u w:val="single"/>
        </w:rPr>
        <w:t>GENERAL TERMS &amp; CONDITIONS:</w:t>
      </w:r>
    </w:p>
    <w:p w14:paraId="24401B7C" w14:textId="77777777" w:rsidR="00661C54" w:rsidRPr="005F2412" w:rsidRDefault="00661C54" w:rsidP="00661C54">
      <w:pPr>
        <w:numPr>
          <w:ilvl w:val="0"/>
          <w:numId w:val="4"/>
        </w:numPr>
        <w:ind w:right="-288"/>
        <w:jc w:val="both"/>
        <w:rPr>
          <w:rFonts w:asciiTheme="majorHAnsi" w:hAnsiTheme="majorHAnsi"/>
          <w:color w:val="0000CC"/>
        </w:rPr>
      </w:pPr>
      <w:r w:rsidRPr="005F2412">
        <w:rPr>
          <w:rFonts w:asciiTheme="majorHAnsi" w:hAnsiTheme="majorHAnsi"/>
          <w:bCs/>
          <w:color w:val="0000CC"/>
        </w:rPr>
        <w:t>Price quoted per unit</w:t>
      </w:r>
      <w:r w:rsidRPr="005F2412">
        <w:rPr>
          <w:rFonts w:asciiTheme="majorHAnsi" w:hAnsiTheme="majorHAnsi"/>
          <w:color w:val="0000CC"/>
        </w:rPr>
        <w:tab/>
      </w:r>
      <w:r w:rsidRPr="005F2412">
        <w:rPr>
          <w:rFonts w:asciiTheme="majorHAnsi" w:hAnsiTheme="majorHAnsi"/>
          <w:color w:val="0000CC"/>
          <w:sz w:val="28"/>
          <w:szCs w:val="28"/>
        </w:rPr>
        <w:t xml:space="preserve">:  </w:t>
      </w:r>
      <w:r w:rsidRPr="005F2412">
        <w:rPr>
          <w:rFonts w:asciiTheme="majorHAnsi" w:hAnsiTheme="majorHAnsi"/>
          <w:bCs/>
          <w:color w:val="0000CC"/>
        </w:rPr>
        <w:t>ex-works. Hyderabad</w:t>
      </w:r>
      <w:r w:rsidRPr="005F2412">
        <w:rPr>
          <w:rFonts w:asciiTheme="majorHAnsi" w:hAnsiTheme="majorHAnsi"/>
          <w:color w:val="0000CC"/>
        </w:rPr>
        <w:t>.</w:t>
      </w:r>
    </w:p>
    <w:p w14:paraId="4A6B2203" w14:textId="77777777" w:rsidR="00661C54" w:rsidRPr="005F2412" w:rsidRDefault="00661C54" w:rsidP="00661C54">
      <w:pPr>
        <w:pStyle w:val="BodyText2"/>
        <w:numPr>
          <w:ilvl w:val="0"/>
          <w:numId w:val="4"/>
        </w:numPr>
        <w:ind w:right="-288"/>
        <w:rPr>
          <w:rFonts w:asciiTheme="majorHAnsi" w:hAnsiTheme="majorHAnsi"/>
          <w:bCs/>
          <w:color w:val="0000CC"/>
        </w:rPr>
      </w:pPr>
      <w:r w:rsidRPr="005F2412">
        <w:rPr>
          <w:rFonts w:asciiTheme="majorHAnsi" w:hAnsiTheme="majorHAnsi"/>
          <w:bCs/>
          <w:color w:val="0000CC"/>
        </w:rPr>
        <w:t>Following charges are additional to your account.</w:t>
      </w:r>
    </w:p>
    <w:p w14:paraId="0B04AF40" w14:textId="77777777" w:rsidR="00661C54" w:rsidRPr="005F2412" w:rsidRDefault="00661C54" w:rsidP="00661C54">
      <w:pPr>
        <w:numPr>
          <w:ilvl w:val="0"/>
          <w:numId w:val="5"/>
        </w:numPr>
        <w:ind w:right="-288"/>
        <w:jc w:val="both"/>
        <w:rPr>
          <w:rFonts w:asciiTheme="majorHAnsi" w:hAnsiTheme="majorHAnsi"/>
          <w:bCs/>
          <w:color w:val="0000CC"/>
        </w:rPr>
      </w:pPr>
      <w:r w:rsidRPr="005F2412">
        <w:rPr>
          <w:rFonts w:asciiTheme="majorHAnsi" w:hAnsiTheme="majorHAnsi"/>
          <w:bCs/>
          <w:color w:val="0000CC"/>
        </w:rPr>
        <w:t>Freight Charge</w:t>
      </w:r>
      <w:r w:rsidRPr="005F2412">
        <w:rPr>
          <w:rFonts w:asciiTheme="majorHAnsi" w:hAnsiTheme="majorHAnsi"/>
          <w:bCs/>
          <w:color w:val="0000CC"/>
        </w:rPr>
        <w:tab/>
      </w:r>
      <w:r w:rsidRPr="005F2412">
        <w:rPr>
          <w:rFonts w:asciiTheme="majorHAnsi" w:hAnsiTheme="majorHAnsi"/>
          <w:bCs/>
          <w:color w:val="0000CC"/>
        </w:rPr>
        <w:tab/>
        <w:t>: As actual to be borne by you.</w:t>
      </w:r>
    </w:p>
    <w:p w14:paraId="4DC3DBC7" w14:textId="77777777" w:rsidR="00661C54" w:rsidRPr="005F2412" w:rsidRDefault="00661C54" w:rsidP="00661C54">
      <w:pPr>
        <w:pStyle w:val="BodyText2"/>
        <w:numPr>
          <w:ilvl w:val="0"/>
          <w:numId w:val="5"/>
        </w:numPr>
        <w:ind w:right="-288"/>
        <w:rPr>
          <w:rFonts w:asciiTheme="majorHAnsi" w:hAnsiTheme="majorHAnsi"/>
          <w:bCs/>
          <w:color w:val="0000CC"/>
        </w:rPr>
      </w:pPr>
      <w:r w:rsidRPr="005F2412">
        <w:rPr>
          <w:rFonts w:asciiTheme="majorHAnsi" w:hAnsiTheme="majorHAnsi"/>
          <w:bCs/>
          <w:color w:val="0000CC"/>
        </w:rPr>
        <w:t>Packing charge</w:t>
      </w:r>
      <w:r w:rsidRPr="005F2412">
        <w:rPr>
          <w:rFonts w:asciiTheme="majorHAnsi" w:hAnsiTheme="majorHAnsi"/>
          <w:bCs/>
          <w:color w:val="0000CC"/>
        </w:rPr>
        <w:tab/>
        <w:t>: As actual to be borne by you.</w:t>
      </w:r>
    </w:p>
    <w:p w14:paraId="6DD33D9A" w14:textId="77777777" w:rsidR="00661C54" w:rsidRPr="005F2412" w:rsidRDefault="00661C54" w:rsidP="00661C54">
      <w:pPr>
        <w:pStyle w:val="BodyText2"/>
        <w:numPr>
          <w:ilvl w:val="0"/>
          <w:numId w:val="5"/>
        </w:numPr>
        <w:ind w:right="-288"/>
        <w:rPr>
          <w:rFonts w:asciiTheme="majorHAnsi" w:hAnsiTheme="majorHAnsi"/>
          <w:bCs/>
          <w:color w:val="0000CC"/>
        </w:rPr>
      </w:pPr>
      <w:r w:rsidRPr="005F2412">
        <w:rPr>
          <w:rFonts w:asciiTheme="majorHAnsi" w:hAnsiTheme="majorHAnsi"/>
          <w:bCs/>
          <w:color w:val="0000CC"/>
        </w:rPr>
        <w:t>Sales Tax</w:t>
      </w:r>
      <w:r w:rsidRPr="005F2412">
        <w:rPr>
          <w:rFonts w:asciiTheme="majorHAnsi" w:hAnsiTheme="majorHAnsi"/>
          <w:bCs/>
          <w:color w:val="0000CC"/>
        </w:rPr>
        <w:tab/>
      </w:r>
      <w:r w:rsidRPr="005F2412">
        <w:rPr>
          <w:rFonts w:asciiTheme="majorHAnsi" w:hAnsiTheme="majorHAnsi"/>
          <w:bCs/>
          <w:color w:val="0000CC"/>
        </w:rPr>
        <w:tab/>
        <w:t xml:space="preserve">: </w:t>
      </w:r>
      <w:r w:rsidR="005F2412" w:rsidRPr="005F2412">
        <w:rPr>
          <w:rFonts w:asciiTheme="majorHAnsi" w:hAnsiTheme="majorHAnsi"/>
          <w:bCs/>
          <w:color w:val="0000CC"/>
        </w:rPr>
        <w:t>GST</w:t>
      </w:r>
      <w:r w:rsidRPr="005F2412">
        <w:rPr>
          <w:rFonts w:asciiTheme="majorHAnsi" w:hAnsiTheme="majorHAnsi"/>
          <w:bCs/>
          <w:color w:val="0000CC"/>
        </w:rPr>
        <w:t xml:space="preserve"> </w:t>
      </w:r>
      <w:r w:rsidR="005F2412" w:rsidRPr="005F2412">
        <w:rPr>
          <w:rFonts w:asciiTheme="majorHAnsi" w:hAnsiTheme="majorHAnsi"/>
          <w:bCs/>
          <w:color w:val="0000CC"/>
        </w:rPr>
        <w:t>18</w:t>
      </w:r>
      <w:r w:rsidRPr="005F2412">
        <w:rPr>
          <w:rFonts w:asciiTheme="majorHAnsi" w:hAnsiTheme="majorHAnsi"/>
          <w:bCs/>
          <w:color w:val="0000CC"/>
        </w:rPr>
        <w:t xml:space="preserve">% </w:t>
      </w:r>
      <w:r w:rsidR="005F2412" w:rsidRPr="005F2412">
        <w:rPr>
          <w:rFonts w:asciiTheme="majorHAnsi" w:hAnsiTheme="majorHAnsi"/>
          <w:bCs/>
          <w:color w:val="0000CC"/>
        </w:rPr>
        <w:t>EXTRA</w:t>
      </w:r>
    </w:p>
    <w:p w14:paraId="5BEF34C1" w14:textId="77777777" w:rsidR="00661C54" w:rsidRPr="005F2412" w:rsidRDefault="00661C54" w:rsidP="00661C54">
      <w:pPr>
        <w:numPr>
          <w:ilvl w:val="0"/>
          <w:numId w:val="5"/>
        </w:numPr>
        <w:ind w:right="-288"/>
        <w:jc w:val="both"/>
        <w:rPr>
          <w:rFonts w:asciiTheme="majorHAnsi" w:hAnsiTheme="majorHAnsi"/>
          <w:bCs/>
          <w:color w:val="0000CC"/>
        </w:rPr>
      </w:pPr>
      <w:r w:rsidRPr="005F2412">
        <w:rPr>
          <w:rFonts w:asciiTheme="majorHAnsi" w:hAnsiTheme="majorHAnsi"/>
          <w:bCs/>
          <w:color w:val="0000CC"/>
        </w:rPr>
        <w:t>Insurance</w:t>
      </w:r>
      <w:r w:rsidRPr="005F2412">
        <w:rPr>
          <w:rFonts w:asciiTheme="majorHAnsi" w:hAnsiTheme="majorHAnsi"/>
          <w:bCs/>
          <w:color w:val="0000CC"/>
        </w:rPr>
        <w:tab/>
      </w:r>
      <w:r w:rsidRPr="005F2412">
        <w:rPr>
          <w:rFonts w:asciiTheme="majorHAnsi" w:hAnsiTheme="majorHAnsi"/>
          <w:bCs/>
          <w:color w:val="0000CC"/>
        </w:rPr>
        <w:tab/>
        <w:t>: As actual to be borne by you.</w:t>
      </w:r>
    </w:p>
    <w:p w14:paraId="02C7BB0A" w14:textId="77777777" w:rsidR="00661C54" w:rsidRPr="005F2412" w:rsidRDefault="00661C54" w:rsidP="00661C54">
      <w:pPr>
        <w:pStyle w:val="BodyText2"/>
        <w:numPr>
          <w:ilvl w:val="0"/>
          <w:numId w:val="4"/>
        </w:numPr>
        <w:tabs>
          <w:tab w:val="left" w:pos="2880"/>
        </w:tabs>
        <w:ind w:left="2970" w:right="-288" w:hanging="2610"/>
        <w:jc w:val="both"/>
        <w:rPr>
          <w:rFonts w:asciiTheme="majorHAnsi" w:hAnsiTheme="majorHAnsi"/>
          <w:bCs/>
          <w:color w:val="0000CC"/>
          <w:szCs w:val="24"/>
        </w:rPr>
      </w:pPr>
      <w:r w:rsidRPr="005F2412">
        <w:rPr>
          <w:rFonts w:asciiTheme="majorHAnsi" w:hAnsiTheme="majorHAnsi"/>
          <w:bCs/>
          <w:color w:val="0000CC"/>
          <w:szCs w:val="24"/>
        </w:rPr>
        <w:t>Payment</w:t>
      </w:r>
      <w:r w:rsidRPr="005F2412">
        <w:rPr>
          <w:rFonts w:asciiTheme="majorHAnsi" w:hAnsiTheme="majorHAnsi"/>
          <w:bCs/>
          <w:color w:val="0000CC"/>
          <w:szCs w:val="24"/>
        </w:rPr>
        <w:tab/>
        <w:t xml:space="preserve">: </w:t>
      </w:r>
      <w:r w:rsidR="00B93726">
        <w:rPr>
          <w:rFonts w:asciiTheme="majorHAnsi" w:hAnsiTheme="majorHAnsi"/>
          <w:bCs/>
          <w:color w:val="0000CC"/>
          <w:szCs w:val="24"/>
        </w:rPr>
        <w:t>5</w:t>
      </w:r>
      <w:r w:rsidRPr="005F2412">
        <w:rPr>
          <w:rFonts w:asciiTheme="majorHAnsi" w:hAnsiTheme="majorHAnsi"/>
          <w:bCs/>
          <w:color w:val="0000CC"/>
          <w:szCs w:val="24"/>
        </w:rPr>
        <w:t>0% advance along with order</w:t>
      </w:r>
      <w:r w:rsidR="00B93726">
        <w:rPr>
          <w:rFonts w:asciiTheme="majorHAnsi" w:hAnsiTheme="majorHAnsi"/>
          <w:bCs/>
          <w:color w:val="0000CC"/>
          <w:szCs w:val="24"/>
        </w:rPr>
        <w:t xml:space="preserve"> 20% after 1 month 20% after 2</w:t>
      </w:r>
      <w:r w:rsidR="00B93726" w:rsidRPr="00B93726">
        <w:rPr>
          <w:rFonts w:asciiTheme="majorHAnsi" w:hAnsiTheme="majorHAnsi"/>
          <w:bCs/>
          <w:color w:val="0000CC"/>
          <w:szCs w:val="24"/>
          <w:vertAlign w:val="superscript"/>
        </w:rPr>
        <w:t>nd</w:t>
      </w:r>
      <w:r w:rsidR="00B93726">
        <w:rPr>
          <w:rFonts w:asciiTheme="majorHAnsi" w:hAnsiTheme="majorHAnsi"/>
          <w:bCs/>
          <w:color w:val="0000CC"/>
          <w:szCs w:val="24"/>
        </w:rPr>
        <w:t xml:space="preserve"> month, 5% at the time of delivery and </w:t>
      </w:r>
      <w:proofErr w:type="gramStart"/>
      <w:r w:rsidR="00B93726">
        <w:rPr>
          <w:rFonts w:asciiTheme="majorHAnsi" w:hAnsiTheme="majorHAnsi"/>
          <w:bCs/>
          <w:color w:val="0000CC"/>
          <w:szCs w:val="24"/>
        </w:rPr>
        <w:t xml:space="preserve">balance </w:t>
      </w:r>
      <w:r w:rsidRPr="005F2412">
        <w:rPr>
          <w:rFonts w:asciiTheme="majorHAnsi" w:hAnsiTheme="majorHAnsi"/>
          <w:bCs/>
          <w:color w:val="0000CC"/>
          <w:szCs w:val="24"/>
        </w:rPr>
        <w:t xml:space="preserve"> </w:t>
      </w:r>
      <w:r w:rsidR="000B0489">
        <w:rPr>
          <w:rFonts w:asciiTheme="majorHAnsi" w:hAnsiTheme="majorHAnsi"/>
          <w:bCs/>
          <w:color w:val="0000CC"/>
          <w:szCs w:val="24"/>
        </w:rPr>
        <w:t>5</w:t>
      </w:r>
      <w:proofErr w:type="gramEnd"/>
      <w:r w:rsidR="000B0489">
        <w:rPr>
          <w:rFonts w:asciiTheme="majorHAnsi" w:hAnsiTheme="majorHAnsi"/>
          <w:bCs/>
          <w:color w:val="0000CC"/>
          <w:szCs w:val="24"/>
        </w:rPr>
        <w:t>% after commissioning.</w:t>
      </w:r>
      <w:r w:rsidRPr="005F2412">
        <w:rPr>
          <w:rFonts w:asciiTheme="majorHAnsi" w:hAnsiTheme="majorHAnsi"/>
          <w:bCs/>
          <w:color w:val="0000CC"/>
          <w:szCs w:val="24"/>
        </w:rPr>
        <w:t xml:space="preserve">    </w:t>
      </w:r>
    </w:p>
    <w:p w14:paraId="435F29D4" w14:textId="77777777" w:rsidR="00661C54" w:rsidRPr="005F2412" w:rsidRDefault="00661C54" w:rsidP="00661C54">
      <w:pPr>
        <w:pStyle w:val="BodyText2"/>
        <w:numPr>
          <w:ilvl w:val="0"/>
          <w:numId w:val="4"/>
        </w:numPr>
        <w:tabs>
          <w:tab w:val="left" w:pos="2880"/>
        </w:tabs>
        <w:ind w:left="2970" w:right="-288" w:hanging="2610"/>
        <w:jc w:val="both"/>
        <w:rPr>
          <w:rFonts w:asciiTheme="majorHAnsi" w:hAnsiTheme="majorHAnsi"/>
          <w:color w:val="0000CC"/>
        </w:rPr>
      </w:pPr>
      <w:r w:rsidRPr="005F2412">
        <w:rPr>
          <w:rFonts w:asciiTheme="majorHAnsi" w:hAnsiTheme="majorHAnsi"/>
          <w:bCs/>
          <w:color w:val="0000CC"/>
        </w:rPr>
        <w:t>Delivery</w:t>
      </w:r>
      <w:r w:rsidRPr="005F2412">
        <w:rPr>
          <w:rFonts w:asciiTheme="majorHAnsi" w:hAnsiTheme="majorHAnsi"/>
          <w:bCs/>
          <w:color w:val="0000CC"/>
        </w:rPr>
        <w:tab/>
        <w:t>: with</w:t>
      </w:r>
      <w:r w:rsidR="005F2412">
        <w:rPr>
          <w:rFonts w:asciiTheme="majorHAnsi" w:hAnsiTheme="majorHAnsi"/>
          <w:bCs/>
          <w:color w:val="0000CC"/>
        </w:rPr>
        <w:t>in</w:t>
      </w:r>
      <w:r w:rsidRPr="005F2412">
        <w:rPr>
          <w:rFonts w:asciiTheme="majorHAnsi" w:hAnsiTheme="majorHAnsi"/>
          <w:bCs/>
          <w:color w:val="0000CC"/>
        </w:rPr>
        <w:t xml:space="preserve"> </w:t>
      </w:r>
      <w:r w:rsidR="002D6BFB" w:rsidRPr="005F2412">
        <w:rPr>
          <w:rFonts w:asciiTheme="majorHAnsi" w:hAnsiTheme="majorHAnsi"/>
          <w:bCs/>
          <w:color w:val="0000CC"/>
        </w:rPr>
        <w:t>4</w:t>
      </w:r>
      <w:r w:rsidRPr="005F2412">
        <w:rPr>
          <w:rFonts w:asciiTheme="majorHAnsi" w:hAnsiTheme="majorHAnsi"/>
          <w:bCs/>
          <w:color w:val="0000CC"/>
        </w:rPr>
        <w:t xml:space="preserve"> months</w:t>
      </w:r>
      <w:r w:rsidRPr="005F2412">
        <w:rPr>
          <w:rFonts w:asciiTheme="majorHAnsi" w:hAnsiTheme="majorHAnsi"/>
          <w:color w:val="0000CC"/>
        </w:rPr>
        <w:tab/>
      </w:r>
      <w:r w:rsidRPr="005F2412">
        <w:rPr>
          <w:rFonts w:asciiTheme="majorHAnsi" w:hAnsiTheme="majorHAnsi"/>
          <w:color w:val="0000CC"/>
        </w:rPr>
        <w:tab/>
      </w:r>
    </w:p>
    <w:p w14:paraId="34D47087" w14:textId="77777777" w:rsidR="00661C54" w:rsidRPr="005F2412" w:rsidRDefault="00661C54" w:rsidP="00661C54">
      <w:pPr>
        <w:pStyle w:val="BodyText2"/>
        <w:numPr>
          <w:ilvl w:val="0"/>
          <w:numId w:val="4"/>
        </w:numPr>
        <w:ind w:right="-288"/>
        <w:jc w:val="both"/>
        <w:rPr>
          <w:rFonts w:asciiTheme="majorHAnsi" w:hAnsiTheme="majorHAnsi"/>
          <w:bCs/>
          <w:color w:val="0000CC"/>
        </w:rPr>
      </w:pPr>
      <w:r w:rsidRPr="005F2412">
        <w:rPr>
          <w:rFonts w:asciiTheme="majorHAnsi" w:hAnsiTheme="majorHAnsi"/>
          <w:bCs/>
          <w:color w:val="0000CC"/>
        </w:rPr>
        <w:t>Validity</w:t>
      </w:r>
      <w:r w:rsidRPr="005F2412">
        <w:rPr>
          <w:rFonts w:asciiTheme="majorHAnsi" w:hAnsiTheme="majorHAnsi"/>
          <w:bCs/>
          <w:color w:val="0000CC"/>
        </w:rPr>
        <w:tab/>
      </w:r>
      <w:r w:rsidRPr="005F2412">
        <w:rPr>
          <w:rFonts w:asciiTheme="majorHAnsi" w:hAnsiTheme="majorHAnsi"/>
          <w:bCs/>
          <w:color w:val="0000CC"/>
        </w:rPr>
        <w:tab/>
        <w:t>: One month from the date of submission.</w:t>
      </w:r>
    </w:p>
    <w:p w14:paraId="54EDB299" w14:textId="77777777" w:rsidR="00661C54" w:rsidRPr="005F2412" w:rsidRDefault="00661C54" w:rsidP="00661C54">
      <w:pPr>
        <w:pStyle w:val="BodyText2"/>
        <w:numPr>
          <w:ilvl w:val="0"/>
          <w:numId w:val="4"/>
        </w:numPr>
        <w:ind w:right="-288"/>
        <w:jc w:val="both"/>
        <w:rPr>
          <w:rFonts w:asciiTheme="majorHAnsi" w:hAnsiTheme="majorHAnsi"/>
          <w:bCs/>
          <w:color w:val="0000CC"/>
        </w:rPr>
      </w:pPr>
      <w:r w:rsidRPr="005F2412">
        <w:rPr>
          <w:rFonts w:asciiTheme="majorHAnsi" w:hAnsiTheme="majorHAnsi"/>
          <w:bCs/>
          <w:color w:val="0000CC"/>
        </w:rPr>
        <w:t>Inspection</w:t>
      </w:r>
      <w:r w:rsidRPr="005F2412">
        <w:rPr>
          <w:rFonts w:asciiTheme="majorHAnsi" w:hAnsiTheme="majorHAnsi"/>
          <w:bCs/>
          <w:color w:val="0000CC"/>
        </w:rPr>
        <w:tab/>
      </w:r>
      <w:r w:rsidRPr="005F2412">
        <w:rPr>
          <w:rFonts w:asciiTheme="majorHAnsi" w:hAnsiTheme="majorHAnsi"/>
          <w:bCs/>
          <w:color w:val="0000CC"/>
        </w:rPr>
        <w:tab/>
        <w:t>: Inspection at our works prior to dispatch.</w:t>
      </w:r>
    </w:p>
    <w:p w14:paraId="3DE98354" w14:textId="77777777" w:rsidR="00661C54" w:rsidRPr="005F2412" w:rsidRDefault="00661C54" w:rsidP="00661C54">
      <w:pPr>
        <w:pStyle w:val="BodyText2"/>
        <w:numPr>
          <w:ilvl w:val="0"/>
          <w:numId w:val="4"/>
        </w:numPr>
        <w:tabs>
          <w:tab w:val="left" w:pos="2880"/>
        </w:tabs>
        <w:ind w:left="2970" w:right="-288" w:hanging="2610"/>
        <w:jc w:val="both"/>
        <w:rPr>
          <w:rFonts w:asciiTheme="majorHAnsi" w:hAnsiTheme="majorHAnsi"/>
          <w:bCs/>
          <w:color w:val="0000CC"/>
        </w:rPr>
      </w:pPr>
      <w:r w:rsidRPr="005F2412">
        <w:rPr>
          <w:rFonts w:asciiTheme="majorHAnsi" w:hAnsiTheme="majorHAnsi"/>
          <w:bCs/>
          <w:color w:val="0000CC"/>
        </w:rPr>
        <w:t>Warranty</w:t>
      </w:r>
      <w:r w:rsidRPr="005F2412">
        <w:rPr>
          <w:rFonts w:asciiTheme="majorHAnsi" w:hAnsiTheme="majorHAnsi"/>
          <w:bCs/>
          <w:color w:val="0000CC"/>
        </w:rPr>
        <w:tab/>
        <w:t xml:space="preserve">: 12 months from the date of dispatch against any manufacturing defects/ faulty material or bad workmanship of any part or component but not against any </w:t>
      </w:r>
      <w:smartTag w:uri="urn:schemas-microsoft-com:office:smarttags" w:element="stockticker">
        <w:r w:rsidRPr="005F2412">
          <w:rPr>
            <w:rFonts w:asciiTheme="majorHAnsi" w:hAnsiTheme="majorHAnsi"/>
            <w:bCs/>
            <w:color w:val="0000CC"/>
          </w:rPr>
          <w:t>kin</w:t>
        </w:r>
      </w:smartTag>
      <w:r w:rsidRPr="005F2412">
        <w:rPr>
          <w:rFonts w:asciiTheme="majorHAnsi" w:hAnsiTheme="majorHAnsi"/>
          <w:bCs/>
          <w:color w:val="0000CC"/>
        </w:rPr>
        <w:t>d of abnormal or improper use of machine. Defective part or component will be replaced or repaired free of cost. Electrical components are outside the scope of this warranty.</w:t>
      </w:r>
    </w:p>
    <w:p w14:paraId="42600EFF" w14:textId="77777777" w:rsidR="00661C54" w:rsidRPr="00ED6234" w:rsidRDefault="00661C54" w:rsidP="00661C54">
      <w:pPr>
        <w:pStyle w:val="BodyText2"/>
        <w:numPr>
          <w:ilvl w:val="0"/>
          <w:numId w:val="4"/>
        </w:numPr>
        <w:tabs>
          <w:tab w:val="clear" w:pos="720"/>
          <w:tab w:val="left" w:pos="630"/>
          <w:tab w:val="num" w:pos="2880"/>
        </w:tabs>
        <w:ind w:left="2970" w:right="180" w:hanging="2610"/>
        <w:jc w:val="both"/>
        <w:rPr>
          <w:rFonts w:asciiTheme="majorHAnsi" w:hAnsiTheme="majorHAnsi"/>
          <w:caps/>
          <w:color w:val="0000CC"/>
          <w:u w:val="single"/>
        </w:rPr>
      </w:pPr>
      <w:r w:rsidRPr="00ED6234">
        <w:rPr>
          <w:rFonts w:asciiTheme="majorHAnsi" w:hAnsiTheme="majorHAnsi"/>
          <w:color w:val="0000CC"/>
        </w:rPr>
        <w:t xml:space="preserve">Commissioning </w:t>
      </w:r>
      <w:r w:rsidRPr="00ED6234">
        <w:rPr>
          <w:rFonts w:asciiTheme="majorHAnsi" w:hAnsiTheme="majorHAnsi"/>
          <w:color w:val="0000CC"/>
        </w:rPr>
        <w:tab/>
        <w:t xml:space="preserve">: Erection &amp; commissioning done by </w:t>
      </w:r>
      <w:r w:rsidR="000B0489" w:rsidRPr="00ED6234">
        <w:rPr>
          <w:rFonts w:asciiTheme="majorHAnsi" w:hAnsiTheme="majorHAnsi"/>
          <w:color w:val="0000CC"/>
        </w:rPr>
        <w:t>us with extra cost mutually agreed by mutually</w:t>
      </w:r>
      <w:r w:rsidRPr="00ED6234">
        <w:rPr>
          <w:rFonts w:asciiTheme="majorHAnsi" w:hAnsiTheme="majorHAnsi"/>
          <w:color w:val="0000CC"/>
        </w:rPr>
        <w:t xml:space="preserve">, but </w:t>
      </w:r>
      <w:r w:rsidR="000B0489" w:rsidRPr="00ED6234">
        <w:rPr>
          <w:rFonts w:asciiTheme="majorHAnsi" w:hAnsiTheme="majorHAnsi"/>
          <w:color w:val="0000CC"/>
        </w:rPr>
        <w:t>civil works are not in our scope</w:t>
      </w:r>
      <w:r w:rsidR="00ED6234" w:rsidRPr="00ED6234">
        <w:rPr>
          <w:rFonts w:asciiTheme="majorHAnsi" w:hAnsiTheme="majorHAnsi"/>
          <w:color w:val="0000CC"/>
        </w:rPr>
        <w:t xml:space="preserve">. You have to provide </w:t>
      </w:r>
      <w:r w:rsidRPr="00ED6234">
        <w:rPr>
          <w:rFonts w:asciiTheme="majorHAnsi" w:hAnsiTheme="majorHAnsi"/>
          <w:color w:val="0000CC"/>
        </w:rPr>
        <w:t xml:space="preserve">required </w:t>
      </w:r>
      <w:r w:rsidR="00ED6234" w:rsidRPr="00ED6234">
        <w:rPr>
          <w:rFonts w:asciiTheme="majorHAnsi" w:hAnsiTheme="majorHAnsi"/>
          <w:color w:val="0000CC"/>
        </w:rPr>
        <w:t xml:space="preserve">manpower, lifting arrangement boarding and lodging for our </w:t>
      </w:r>
      <w:r w:rsidRPr="00ED6234">
        <w:rPr>
          <w:rFonts w:asciiTheme="majorHAnsi" w:hAnsiTheme="majorHAnsi"/>
          <w:color w:val="0000CC"/>
        </w:rPr>
        <w:t xml:space="preserve">technical </w:t>
      </w:r>
      <w:r w:rsidR="00ED6234" w:rsidRPr="00ED6234">
        <w:rPr>
          <w:rFonts w:asciiTheme="majorHAnsi" w:hAnsiTheme="majorHAnsi"/>
          <w:color w:val="0000CC"/>
        </w:rPr>
        <w:t>people</w:t>
      </w:r>
      <w:r w:rsidR="00ED6234">
        <w:rPr>
          <w:rFonts w:asciiTheme="majorHAnsi" w:hAnsiTheme="majorHAnsi"/>
          <w:color w:val="0000CC"/>
        </w:rPr>
        <w:t>.</w:t>
      </w:r>
    </w:p>
    <w:p w14:paraId="7A2C3289" w14:textId="77777777" w:rsidR="00661C54" w:rsidRPr="004F2493" w:rsidRDefault="00661C54" w:rsidP="00661C54">
      <w:pPr>
        <w:pStyle w:val="BodyTextIndent"/>
        <w:ind w:right="180"/>
        <w:rPr>
          <w:rFonts w:asciiTheme="majorHAnsi" w:hAnsiTheme="majorHAnsi"/>
          <w:caps/>
          <w:color w:val="0000CC"/>
          <w:sz w:val="22"/>
          <w:szCs w:val="22"/>
        </w:rPr>
      </w:pPr>
      <w:r w:rsidRPr="004F2493">
        <w:rPr>
          <w:rFonts w:asciiTheme="majorHAnsi" w:hAnsiTheme="majorHAnsi"/>
          <w:caps/>
          <w:color w:val="0000CC"/>
          <w:sz w:val="22"/>
          <w:szCs w:val="22"/>
          <w:u w:val="single"/>
        </w:rPr>
        <w:t>NOTE</w:t>
      </w:r>
      <w:r w:rsidRPr="004F2493">
        <w:rPr>
          <w:rFonts w:asciiTheme="majorHAnsi" w:hAnsiTheme="majorHAnsi"/>
          <w:caps/>
          <w:color w:val="0000CC"/>
          <w:sz w:val="22"/>
          <w:szCs w:val="22"/>
        </w:rPr>
        <w:t xml:space="preserve">:  </w:t>
      </w:r>
    </w:p>
    <w:p w14:paraId="0C9BB32D" w14:textId="77777777" w:rsidR="00661C54" w:rsidRPr="004F2493" w:rsidRDefault="00661C54" w:rsidP="00661C54">
      <w:pPr>
        <w:pStyle w:val="BodyTextIndent"/>
        <w:numPr>
          <w:ilvl w:val="0"/>
          <w:numId w:val="6"/>
        </w:numPr>
        <w:tabs>
          <w:tab w:val="left" w:pos="720"/>
          <w:tab w:val="left" w:pos="4320"/>
        </w:tabs>
        <w:spacing w:after="0"/>
        <w:ind w:right="180"/>
        <w:rPr>
          <w:rFonts w:asciiTheme="majorHAnsi" w:hAnsiTheme="majorHAnsi"/>
          <w:bCs/>
          <w:color w:val="0000CC"/>
          <w:sz w:val="22"/>
          <w:szCs w:val="22"/>
        </w:rPr>
      </w:pPr>
      <w:r w:rsidRPr="004F2493">
        <w:rPr>
          <w:rFonts w:asciiTheme="majorHAnsi" w:hAnsiTheme="majorHAnsi"/>
          <w:color w:val="0000CC"/>
          <w:sz w:val="22"/>
          <w:szCs w:val="22"/>
        </w:rPr>
        <w:t>Oil is not in scope of our supply</w:t>
      </w:r>
      <w:r w:rsidRPr="004F2493">
        <w:rPr>
          <w:rFonts w:asciiTheme="majorHAnsi" w:hAnsiTheme="majorHAnsi"/>
          <w:bCs/>
          <w:color w:val="0000CC"/>
          <w:sz w:val="22"/>
          <w:szCs w:val="22"/>
        </w:rPr>
        <w:t>.</w:t>
      </w:r>
    </w:p>
    <w:p w14:paraId="4C356D22" w14:textId="77777777" w:rsidR="00661C54" w:rsidRPr="004F2493" w:rsidRDefault="00661C54" w:rsidP="00661C54">
      <w:pPr>
        <w:pStyle w:val="BodyTextIndent"/>
        <w:numPr>
          <w:ilvl w:val="0"/>
          <w:numId w:val="6"/>
        </w:numPr>
        <w:tabs>
          <w:tab w:val="left" w:pos="720"/>
          <w:tab w:val="left" w:pos="4320"/>
        </w:tabs>
        <w:spacing w:after="0"/>
        <w:ind w:right="180"/>
        <w:rPr>
          <w:rFonts w:asciiTheme="majorHAnsi" w:hAnsiTheme="majorHAnsi"/>
          <w:color w:val="0000CC"/>
          <w:sz w:val="22"/>
          <w:szCs w:val="22"/>
        </w:rPr>
      </w:pPr>
      <w:r w:rsidRPr="004F2493">
        <w:rPr>
          <w:rFonts w:asciiTheme="majorHAnsi" w:hAnsiTheme="majorHAnsi"/>
          <w:color w:val="0000CC"/>
          <w:sz w:val="22"/>
          <w:szCs w:val="22"/>
        </w:rPr>
        <w:t>Raw material for trial is to be arranged by you at your cost.</w:t>
      </w:r>
    </w:p>
    <w:p w14:paraId="38A89C80" w14:textId="77777777" w:rsidR="00661C54" w:rsidRPr="004F2493" w:rsidRDefault="00661C54" w:rsidP="00661C54">
      <w:pPr>
        <w:rPr>
          <w:rFonts w:asciiTheme="majorHAnsi" w:hAnsiTheme="majorHAnsi"/>
          <w:color w:val="0000CC"/>
          <w:sz w:val="24"/>
        </w:rPr>
      </w:pPr>
    </w:p>
    <w:p w14:paraId="3788AA99" w14:textId="77777777" w:rsidR="005245B6" w:rsidRDefault="00661C54" w:rsidP="00661C54">
      <w:pPr>
        <w:spacing w:line="276" w:lineRule="auto"/>
        <w:jc w:val="both"/>
        <w:rPr>
          <w:rFonts w:asciiTheme="majorHAnsi" w:hAnsiTheme="majorHAnsi"/>
          <w:b/>
          <w:color w:val="0000CC"/>
          <w:sz w:val="24"/>
          <w:szCs w:val="24"/>
        </w:rPr>
      </w:pPr>
      <w:r w:rsidRPr="004F2493">
        <w:rPr>
          <w:rFonts w:asciiTheme="majorHAnsi" w:hAnsiTheme="majorHAnsi"/>
          <w:color w:val="0000CC"/>
          <w:sz w:val="28"/>
          <w:szCs w:val="28"/>
        </w:rPr>
        <w:t xml:space="preserve">We hope our offer is to your expectation and meet your requirement. Please contact </w:t>
      </w:r>
      <w:proofErr w:type="spellStart"/>
      <w:r w:rsidR="002D6BFB" w:rsidRPr="004F2493">
        <w:rPr>
          <w:rFonts w:asciiTheme="majorHAnsi" w:hAnsiTheme="majorHAnsi"/>
          <w:color w:val="0000CC"/>
          <w:sz w:val="28"/>
          <w:szCs w:val="28"/>
        </w:rPr>
        <w:t>t.sivaramakrishna</w:t>
      </w:r>
      <w:proofErr w:type="spellEnd"/>
      <w:r w:rsidR="002D6BFB" w:rsidRPr="004F2493">
        <w:rPr>
          <w:rFonts w:asciiTheme="majorHAnsi" w:hAnsiTheme="majorHAnsi"/>
          <w:color w:val="0000CC"/>
          <w:sz w:val="28"/>
          <w:szCs w:val="28"/>
        </w:rPr>
        <w:t>,</w:t>
      </w:r>
      <w:r w:rsidRPr="004F2493">
        <w:rPr>
          <w:rFonts w:asciiTheme="majorHAnsi" w:hAnsiTheme="majorHAnsi"/>
          <w:b/>
          <w:color w:val="0000CC"/>
          <w:sz w:val="28"/>
          <w:szCs w:val="28"/>
        </w:rPr>
        <w:t xml:space="preserve"> </w:t>
      </w:r>
      <w:r w:rsidRPr="005F2412">
        <w:rPr>
          <w:rFonts w:asciiTheme="majorHAnsi" w:hAnsiTheme="majorHAnsi"/>
          <w:b/>
          <w:color w:val="0000CC"/>
          <w:sz w:val="24"/>
          <w:szCs w:val="24"/>
        </w:rPr>
        <w:t xml:space="preserve">(Mob: </w:t>
      </w:r>
      <w:r w:rsidR="002D6BFB" w:rsidRPr="005F2412">
        <w:rPr>
          <w:rFonts w:asciiTheme="majorHAnsi" w:hAnsiTheme="majorHAnsi"/>
          <w:b/>
          <w:color w:val="0000CC"/>
          <w:sz w:val="24"/>
          <w:szCs w:val="24"/>
        </w:rPr>
        <w:t>9246221106/9849207176)</w:t>
      </w:r>
      <w:r w:rsidRPr="005F2412">
        <w:rPr>
          <w:rFonts w:asciiTheme="majorHAnsi" w:hAnsiTheme="majorHAnsi"/>
          <w:b/>
          <w:color w:val="0000CC"/>
          <w:sz w:val="24"/>
          <w:szCs w:val="24"/>
        </w:rPr>
        <w:t xml:space="preserve"> </w:t>
      </w:r>
    </w:p>
    <w:p w14:paraId="11059018" w14:textId="77777777" w:rsidR="00661C54" w:rsidRPr="004F2493" w:rsidRDefault="00661C54" w:rsidP="00661C54">
      <w:pPr>
        <w:spacing w:line="276" w:lineRule="auto"/>
        <w:jc w:val="both"/>
        <w:rPr>
          <w:rFonts w:asciiTheme="majorHAnsi" w:hAnsiTheme="majorHAnsi"/>
          <w:color w:val="0000CC"/>
          <w:sz w:val="28"/>
          <w:szCs w:val="28"/>
        </w:rPr>
      </w:pPr>
      <w:r w:rsidRPr="005F2412">
        <w:rPr>
          <w:rFonts w:asciiTheme="majorHAnsi" w:hAnsiTheme="majorHAnsi"/>
          <w:b/>
          <w:color w:val="0000CC"/>
          <w:sz w:val="24"/>
          <w:szCs w:val="24"/>
        </w:rPr>
        <w:t>E</w:t>
      </w:r>
      <w:r w:rsidR="005245B6">
        <w:rPr>
          <w:rFonts w:asciiTheme="majorHAnsi" w:hAnsiTheme="majorHAnsi"/>
          <w:b/>
          <w:color w:val="0000CC"/>
          <w:sz w:val="24"/>
          <w:szCs w:val="24"/>
        </w:rPr>
        <w:t>-</w:t>
      </w:r>
      <w:r w:rsidRPr="005F2412">
        <w:rPr>
          <w:rFonts w:asciiTheme="majorHAnsi" w:hAnsiTheme="majorHAnsi"/>
          <w:b/>
          <w:color w:val="0000CC"/>
          <w:sz w:val="24"/>
          <w:szCs w:val="24"/>
        </w:rPr>
        <w:t xml:space="preserve"> Mail: </w:t>
      </w:r>
      <w:hyperlink r:id="rId15" w:history="1">
        <w:r w:rsidR="00E32BB7" w:rsidRPr="00680C58">
          <w:rPr>
            <w:rStyle w:val="Hyperlink"/>
            <w:rFonts w:asciiTheme="majorHAnsi" w:hAnsiTheme="majorHAnsi"/>
            <w:b/>
            <w:sz w:val="24"/>
            <w:szCs w:val="24"/>
          </w:rPr>
          <w:t>techno9246221106@gmail.com</w:t>
        </w:r>
      </w:hyperlink>
      <w:r w:rsidR="002D6BFB" w:rsidRPr="004F2493">
        <w:rPr>
          <w:rFonts w:asciiTheme="majorHAnsi" w:hAnsiTheme="majorHAnsi"/>
          <w:b/>
          <w:color w:val="0000CC"/>
          <w:sz w:val="28"/>
          <w:szCs w:val="28"/>
        </w:rPr>
        <w:t xml:space="preserve"> </w:t>
      </w:r>
      <w:r w:rsidRPr="004F2493">
        <w:rPr>
          <w:rFonts w:asciiTheme="majorHAnsi" w:hAnsiTheme="majorHAnsi"/>
          <w:color w:val="0000CC"/>
          <w:sz w:val="28"/>
          <w:szCs w:val="28"/>
        </w:rPr>
        <w:t xml:space="preserve"> further information / clarifications required if any.</w:t>
      </w:r>
    </w:p>
    <w:p w14:paraId="1D759A66" w14:textId="77777777" w:rsidR="00661C54" w:rsidRPr="004F2493" w:rsidRDefault="00661C54" w:rsidP="00661C54">
      <w:pPr>
        <w:spacing w:line="276" w:lineRule="auto"/>
        <w:jc w:val="both"/>
        <w:rPr>
          <w:rFonts w:asciiTheme="majorHAnsi" w:hAnsiTheme="majorHAnsi"/>
          <w:color w:val="0000CC"/>
          <w:sz w:val="24"/>
        </w:rPr>
      </w:pPr>
    </w:p>
    <w:p w14:paraId="43B0FEF1" w14:textId="77777777" w:rsidR="00661C54" w:rsidRPr="004F2493" w:rsidRDefault="00661C54" w:rsidP="00661C54">
      <w:pPr>
        <w:spacing w:line="276" w:lineRule="auto"/>
        <w:rPr>
          <w:rFonts w:asciiTheme="majorHAnsi" w:hAnsiTheme="majorHAnsi"/>
          <w:color w:val="0000CC"/>
          <w:sz w:val="24"/>
        </w:rPr>
      </w:pPr>
      <w:r w:rsidRPr="004F2493">
        <w:rPr>
          <w:rFonts w:asciiTheme="majorHAnsi" w:hAnsiTheme="majorHAnsi"/>
          <w:color w:val="0000CC"/>
          <w:sz w:val="24"/>
        </w:rPr>
        <w:t>Thanking you and assuring you of our best services always.</w:t>
      </w:r>
    </w:p>
    <w:p w14:paraId="78312CC1" w14:textId="77777777" w:rsidR="00F951B7" w:rsidRPr="004F2493" w:rsidRDefault="00F951B7">
      <w:pPr>
        <w:rPr>
          <w:rFonts w:asciiTheme="majorHAnsi" w:hAnsiTheme="majorHAnsi"/>
          <w:color w:val="0000CC"/>
          <w:sz w:val="16"/>
          <w:szCs w:val="16"/>
        </w:rPr>
      </w:pPr>
    </w:p>
    <w:p w14:paraId="118ED3B7" w14:textId="77777777" w:rsidR="00F951B7" w:rsidRPr="004F2493" w:rsidRDefault="00F951B7">
      <w:pPr>
        <w:rPr>
          <w:rFonts w:asciiTheme="majorHAnsi" w:hAnsiTheme="majorHAnsi"/>
          <w:b/>
          <w:color w:val="0000CC"/>
          <w:sz w:val="24"/>
        </w:rPr>
      </w:pPr>
      <w:r w:rsidRPr="004F2493">
        <w:rPr>
          <w:rFonts w:asciiTheme="majorHAnsi" w:hAnsiTheme="majorHAnsi"/>
          <w:b/>
          <w:color w:val="0000CC"/>
          <w:sz w:val="24"/>
        </w:rPr>
        <w:t xml:space="preserve">For TECHNO </w:t>
      </w:r>
      <w:r w:rsidR="0077706C" w:rsidRPr="004F2493">
        <w:rPr>
          <w:rFonts w:asciiTheme="majorHAnsi" w:hAnsiTheme="majorHAnsi"/>
          <w:b/>
          <w:color w:val="0000CC"/>
          <w:sz w:val="24"/>
        </w:rPr>
        <w:t>MACHINE TOOLS</w:t>
      </w:r>
    </w:p>
    <w:p w14:paraId="2F5CC0AA" w14:textId="77777777" w:rsidR="00F951B7" w:rsidRPr="004F2493" w:rsidRDefault="00F951B7">
      <w:pPr>
        <w:rPr>
          <w:rFonts w:asciiTheme="majorHAnsi" w:hAnsiTheme="majorHAnsi"/>
          <w:b/>
          <w:color w:val="0000CC"/>
          <w:sz w:val="24"/>
        </w:rPr>
      </w:pPr>
    </w:p>
    <w:p w14:paraId="1458018B" w14:textId="77777777" w:rsidR="00EA51AC" w:rsidRPr="004F2493" w:rsidRDefault="00EA51AC">
      <w:pPr>
        <w:rPr>
          <w:rFonts w:asciiTheme="majorHAnsi" w:hAnsiTheme="majorHAnsi"/>
          <w:b/>
          <w:color w:val="0000CC"/>
          <w:sz w:val="24"/>
        </w:rPr>
      </w:pPr>
    </w:p>
    <w:p w14:paraId="0F3FE56D" w14:textId="77777777" w:rsidR="009A6E50" w:rsidRPr="004F2493" w:rsidRDefault="00F951B7" w:rsidP="007B7738">
      <w:pPr>
        <w:rPr>
          <w:rFonts w:asciiTheme="majorHAnsi" w:hAnsiTheme="majorHAnsi"/>
          <w:b/>
          <w:color w:val="0000CC"/>
          <w:sz w:val="24"/>
        </w:rPr>
      </w:pPr>
      <w:r w:rsidRPr="004F2493">
        <w:rPr>
          <w:rFonts w:asciiTheme="majorHAnsi" w:hAnsiTheme="majorHAnsi"/>
          <w:b/>
          <w:color w:val="0000CC"/>
          <w:sz w:val="24"/>
        </w:rPr>
        <w:t xml:space="preserve">( T. SIVARAMAKRISHNA) </w:t>
      </w:r>
    </w:p>
    <w:sectPr w:rsidR="009A6E50" w:rsidRPr="004F2493" w:rsidSect="00DC7222">
      <w:headerReference w:type="default" r:id="rId16"/>
      <w:footerReference w:type="default" r:id="rId17"/>
      <w:pgSz w:w="12240" w:h="15840"/>
      <w:pgMar w:top="1152" w:right="1166" w:bottom="1008"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E7DC7" w14:textId="77777777" w:rsidR="00A52B68" w:rsidRDefault="00A52B68" w:rsidP="007B7738">
      <w:r>
        <w:separator/>
      </w:r>
    </w:p>
  </w:endnote>
  <w:endnote w:type="continuationSeparator" w:id="0">
    <w:p w14:paraId="78A6C810" w14:textId="77777777" w:rsidR="00A52B68" w:rsidRDefault="00A52B68" w:rsidP="007B77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lotter">
    <w:altName w:val="Calibri"/>
    <w:panose1 w:val="00000000000000000000"/>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65FE4" w14:textId="77777777" w:rsidR="00A16286" w:rsidRPr="00130872" w:rsidRDefault="00A16286" w:rsidP="00A16286">
    <w:pPr>
      <w:jc w:val="center"/>
      <w:rPr>
        <w:rFonts w:eastAsia="SimSun"/>
        <w:color w:val="1F497D"/>
        <w:sz w:val="18"/>
        <w:szCs w:val="24"/>
      </w:rPr>
    </w:pPr>
    <w:r w:rsidRPr="00130872">
      <w:rPr>
        <w:rFonts w:eastAsia="SimSun"/>
        <w:color w:val="1F497D"/>
        <w:sz w:val="18"/>
        <w:szCs w:val="24"/>
      </w:rPr>
      <w:t>------------------------------------------------------------------------------------------------------------------------------------------------</w:t>
    </w:r>
  </w:p>
  <w:p w14:paraId="19D95D56" w14:textId="77777777" w:rsidR="00A16286" w:rsidRDefault="00A16286" w:rsidP="00A16286">
    <w:pPr>
      <w:jc w:val="center"/>
      <w:rPr>
        <w:rFonts w:eastAsia="SimSun"/>
        <w:color w:val="0000CC"/>
        <w:sz w:val="18"/>
        <w:szCs w:val="24"/>
      </w:rPr>
    </w:pPr>
    <w:r w:rsidRPr="00523616">
      <w:rPr>
        <w:rFonts w:eastAsia="SimSun"/>
        <w:color w:val="0000CC"/>
        <w:sz w:val="18"/>
        <w:szCs w:val="24"/>
      </w:rPr>
      <w:t xml:space="preserve">Survey no:126/A/1, DOOR NO: 4-132-9/A/2, </w:t>
    </w:r>
    <w:proofErr w:type="spellStart"/>
    <w:r w:rsidRPr="00523616">
      <w:rPr>
        <w:rFonts w:eastAsia="SimSun"/>
        <w:color w:val="0000CC"/>
        <w:sz w:val="18"/>
        <w:szCs w:val="24"/>
      </w:rPr>
      <w:t>Gandimaisamma</w:t>
    </w:r>
    <w:proofErr w:type="spellEnd"/>
    <w:r w:rsidRPr="00523616">
      <w:rPr>
        <w:rFonts w:eastAsia="SimSun"/>
        <w:color w:val="0000CC"/>
        <w:sz w:val="18"/>
        <w:szCs w:val="24"/>
      </w:rPr>
      <w:t xml:space="preserve"> X </w:t>
    </w:r>
    <w:proofErr w:type="spellStart"/>
    <w:proofErr w:type="gramStart"/>
    <w:r w:rsidRPr="00523616">
      <w:rPr>
        <w:rFonts w:eastAsia="SimSun"/>
        <w:color w:val="0000CC"/>
        <w:sz w:val="18"/>
        <w:szCs w:val="24"/>
      </w:rPr>
      <w:t>Road,Medchal</w:t>
    </w:r>
    <w:proofErr w:type="spellEnd"/>
    <w:proofErr w:type="gramEnd"/>
    <w:r w:rsidRPr="00523616">
      <w:rPr>
        <w:rFonts w:eastAsia="SimSun"/>
        <w:color w:val="0000CC"/>
        <w:sz w:val="18"/>
        <w:szCs w:val="24"/>
      </w:rPr>
      <w:t xml:space="preserve"> Malkangiri,</w:t>
    </w:r>
  </w:p>
  <w:p w14:paraId="42DE65DD" w14:textId="77777777" w:rsidR="00A16286" w:rsidRPr="00A16286" w:rsidRDefault="00A16286" w:rsidP="00A16286">
    <w:pPr>
      <w:jc w:val="center"/>
      <w:rPr>
        <w:rFonts w:eastAsia="SimSun"/>
        <w:color w:val="0000CC"/>
        <w:sz w:val="18"/>
        <w:szCs w:val="24"/>
        <w:lang w:val="nn-NO"/>
      </w:rPr>
    </w:pPr>
    <w:r w:rsidRPr="00A16286">
      <w:rPr>
        <w:rFonts w:eastAsia="SimSun"/>
        <w:color w:val="0000CC"/>
        <w:sz w:val="18"/>
        <w:szCs w:val="24"/>
        <w:lang w:val="nn-NO"/>
      </w:rPr>
      <w:t>Hyderabad-500043.Telangana, India.- +91 – 9849207176, +91-9246221106</w:t>
    </w:r>
  </w:p>
  <w:p w14:paraId="68F69CE9" w14:textId="77777777" w:rsidR="00A16286" w:rsidRPr="00A16286" w:rsidRDefault="00A16286" w:rsidP="00A16286">
    <w:pPr>
      <w:jc w:val="center"/>
      <w:rPr>
        <w:rFonts w:eastAsia="SimSun"/>
        <w:color w:val="0000CC"/>
        <w:sz w:val="18"/>
        <w:szCs w:val="24"/>
        <w:lang w:val="nn-NO"/>
      </w:rPr>
    </w:pPr>
    <w:r w:rsidRPr="00A16286">
      <w:rPr>
        <w:rFonts w:eastAsia="SimSun"/>
        <w:color w:val="0000CC"/>
        <w:sz w:val="18"/>
        <w:szCs w:val="24"/>
        <w:lang w:val="nn-NO"/>
      </w:rPr>
      <w:t xml:space="preserve">Email : </w:t>
    </w:r>
    <w:hyperlink r:id="rId1" w:history="1">
      <w:r w:rsidRPr="00A16286">
        <w:rPr>
          <w:rStyle w:val="Hyperlink"/>
          <w:rFonts w:eastAsia="SimSun"/>
          <w:sz w:val="18"/>
          <w:szCs w:val="24"/>
          <w:lang w:val="nn-NO"/>
        </w:rPr>
        <w:t>tmthyde@gmail.com</w:t>
      </w:r>
    </w:hyperlink>
  </w:p>
  <w:p w14:paraId="6D02BA2D" w14:textId="77777777" w:rsidR="002A7FE1" w:rsidRPr="00A16286" w:rsidRDefault="002A7FE1" w:rsidP="00A16286">
    <w:pPr>
      <w:pStyle w:val="Footer"/>
      <w:rPr>
        <w:lang w:val="nn-N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2FAD0" w14:textId="77777777" w:rsidR="00A52B68" w:rsidRDefault="00A52B68" w:rsidP="007B7738">
      <w:r>
        <w:separator/>
      </w:r>
    </w:p>
  </w:footnote>
  <w:footnote w:type="continuationSeparator" w:id="0">
    <w:p w14:paraId="3BD7A5C6" w14:textId="77777777" w:rsidR="00A52B68" w:rsidRDefault="00A52B68" w:rsidP="007B77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5053189"/>
      <w:docPartObj>
        <w:docPartGallery w:val="Page Numbers (Top of Page)"/>
        <w:docPartUnique/>
      </w:docPartObj>
    </w:sdtPr>
    <w:sdtContent>
      <w:p w14:paraId="7C1CDA99" w14:textId="0F8B1EF4" w:rsidR="00A16286" w:rsidRPr="00166EC5" w:rsidRDefault="00A16286" w:rsidP="00A16286">
        <w:pPr>
          <w:jc w:val="center"/>
          <w:rPr>
            <w:rFonts w:eastAsia="SimSun"/>
            <w:color w:val="0000CC"/>
            <w:sz w:val="22"/>
            <w:szCs w:val="24"/>
          </w:rPr>
        </w:pPr>
        <w:r>
          <w:rPr>
            <w:noProof/>
          </w:rPr>
          <w:drawing>
            <wp:anchor distT="0" distB="0" distL="114300" distR="114300" simplePos="0" relativeHeight="251659264" behindDoc="1" locked="0" layoutInCell="1" allowOverlap="1" wp14:anchorId="234DD624" wp14:editId="1D09799C">
              <wp:simplePos x="0" y="0"/>
              <wp:positionH relativeFrom="column">
                <wp:posOffset>95250</wp:posOffset>
              </wp:positionH>
              <wp:positionV relativeFrom="paragraph">
                <wp:posOffset>57150</wp:posOffset>
              </wp:positionV>
              <wp:extent cx="666750" cy="666750"/>
              <wp:effectExtent l="0" t="0" r="0" b="0"/>
              <wp:wrapThrough wrapText="bothSides">
                <wp:wrapPolygon edited="0">
                  <wp:start x="0" y="0"/>
                  <wp:lineTo x="0" y="20983"/>
                  <wp:lineTo x="20983" y="20983"/>
                  <wp:lineTo x="20983" y="0"/>
                  <wp:lineTo x="0" y="0"/>
                </wp:wrapPolygon>
              </wp:wrapThrough>
              <wp:docPr id="23771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23616">
          <w:rPr>
            <w:color w:val="0000CC"/>
            <w:sz w:val="44"/>
            <w:szCs w:val="80"/>
            <w:u w:val="single"/>
          </w:rPr>
          <w:t>Techno Machine Tools</w:t>
        </w:r>
        <w:r>
          <w:rPr>
            <w:color w:val="0000CC"/>
            <w:sz w:val="44"/>
            <w:szCs w:val="80"/>
            <w:u w:val="single"/>
          </w:rPr>
          <w:br/>
        </w:r>
        <w:r w:rsidRPr="00166EC5">
          <w:rPr>
            <w:b/>
            <w:bCs/>
            <w:color w:val="0000CC"/>
            <w:sz w:val="16"/>
          </w:rPr>
          <w:t>(MANUFACTURERS OF MACHINE TOOLS)</w:t>
        </w:r>
      </w:p>
      <w:p w14:paraId="79FB1045" w14:textId="77777777" w:rsidR="00A16286" w:rsidRPr="00166EC5" w:rsidRDefault="00A16286" w:rsidP="00A16286">
        <w:pPr>
          <w:pStyle w:val="Heading8"/>
          <w:jc w:val="right"/>
          <w:rPr>
            <w:rFonts w:ascii="Times New Roman" w:hAnsi="Times New Roman"/>
            <w:color w:val="0000CC"/>
            <w:sz w:val="20"/>
            <w:szCs w:val="24"/>
          </w:rPr>
        </w:pPr>
        <w:r w:rsidRPr="00166EC5">
          <w:rPr>
            <w:rFonts w:ascii="Times New Roman" w:hAnsi="Times New Roman"/>
            <w:color w:val="0000CC"/>
            <w:sz w:val="20"/>
            <w:szCs w:val="24"/>
          </w:rPr>
          <w:t>T</w:t>
        </w:r>
        <w:r>
          <w:rPr>
            <w:rFonts w:ascii="Times New Roman" w:hAnsi="Times New Roman"/>
            <w:color w:val="0000CC"/>
            <w:sz w:val="20"/>
            <w:szCs w:val="24"/>
          </w:rPr>
          <w:t xml:space="preserve"> </w:t>
        </w:r>
        <w:r w:rsidRPr="00166EC5">
          <w:rPr>
            <w:rFonts w:ascii="Times New Roman" w:hAnsi="Times New Roman"/>
            <w:color w:val="0000CC"/>
            <w:sz w:val="20"/>
            <w:szCs w:val="24"/>
          </w:rPr>
          <w:t xml:space="preserve">SIVARAMAKRISHNA   </w:t>
        </w:r>
      </w:p>
      <w:p w14:paraId="2FAC2E77" w14:textId="77777777" w:rsidR="00A16286" w:rsidRPr="00166EC5" w:rsidRDefault="00A16286" w:rsidP="00A16286">
        <w:pPr>
          <w:jc w:val="right"/>
          <w:rPr>
            <w:b/>
            <w:bCs/>
            <w:color w:val="0000CC"/>
            <w:szCs w:val="24"/>
          </w:rPr>
        </w:pPr>
        <w:r w:rsidRPr="00166EC5">
          <w:rPr>
            <w:b/>
            <w:bCs/>
            <w:color w:val="0000CC"/>
            <w:szCs w:val="24"/>
          </w:rPr>
          <w:t xml:space="preserve">                                    ME., MBA.</w:t>
        </w:r>
      </w:p>
      <w:p w14:paraId="24688DBA" w14:textId="5DFF5D14" w:rsidR="002A7FE1" w:rsidRDefault="00A16286" w:rsidP="000E250F">
        <w:r w:rsidRPr="00523616">
          <w:rPr>
            <w:color w:val="0000CC"/>
            <w:sz w:val="22"/>
            <w:szCs w:val="24"/>
          </w:rPr>
          <w:t>-----------------------------------------------------------------------------------</w:t>
        </w:r>
        <w:r w:rsidRPr="006C1C51">
          <w:rPr>
            <w:rFonts w:ascii="Cambria" w:hAnsi="Cambria"/>
            <w:color w:val="0000CC"/>
          </w:rPr>
          <w:t>------------------------</w:t>
        </w:r>
        <w:r>
          <w:rPr>
            <w:rFonts w:ascii="Cambria" w:hAnsi="Cambria"/>
            <w:color w:val="0000CC"/>
          </w:rPr>
          <w:t>--------------</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FCF"/>
    <w:multiLevelType w:val="hybridMultilevel"/>
    <w:tmpl w:val="582E793A"/>
    <w:lvl w:ilvl="0" w:tplc="0409000F">
      <w:start w:val="1"/>
      <w:numFmt w:val="decimal"/>
      <w:lvlText w:val="%1."/>
      <w:lvlJc w:val="left"/>
      <w:pPr>
        <w:ind w:left="720" w:hanging="360"/>
      </w:pPr>
    </w:lvl>
    <w:lvl w:ilvl="1" w:tplc="76C841F6">
      <w:start w:val="1"/>
      <w:numFmt w:val="bullet"/>
      <w:lvlText w:val=""/>
      <w:lvlJc w:val="left"/>
      <w:pPr>
        <w:tabs>
          <w:tab w:val="num" w:pos="1440"/>
        </w:tabs>
        <w:ind w:left="1440" w:hanging="360"/>
      </w:pPr>
      <w:rPr>
        <w:rFonts w:ascii="Wingdings" w:hAnsi="Wingdings"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34D5D16"/>
    <w:multiLevelType w:val="hybridMultilevel"/>
    <w:tmpl w:val="64E8A22A"/>
    <w:lvl w:ilvl="0" w:tplc="4ADADDFA">
      <w:start w:val="1"/>
      <w:numFmt w:val="decimal"/>
      <w:lvlText w:val="%1"/>
      <w:lvlJc w:val="left"/>
      <w:pPr>
        <w:ind w:left="1230" w:hanging="8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33957"/>
    <w:multiLevelType w:val="singleLevel"/>
    <w:tmpl w:val="0409000F"/>
    <w:lvl w:ilvl="0">
      <w:start w:val="1"/>
      <w:numFmt w:val="decimal"/>
      <w:lvlText w:val="%1."/>
      <w:lvlJc w:val="left"/>
      <w:pPr>
        <w:tabs>
          <w:tab w:val="num" w:pos="360"/>
        </w:tabs>
        <w:ind w:left="360" w:hanging="360"/>
      </w:pPr>
      <w:rPr>
        <w:rFonts w:hint="default"/>
      </w:rPr>
    </w:lvl>
  </w:abstractNum>
  <w:abstractNum w:abstractNumId="3" w15:restartNumberingAfterBreak="0">
    <w:nsid w:val="0D19399D"/>
    <w:multiLevelType w:val="singleLevel"/>
    <w:tmpl w:val="FFE6A688"/>
    <w:lvl w:ilvl="0">
      <w:start w:val="7"/>
      <w:numFmt w:val="decimal"/>
      <w:lvlText w:val="%1"/>
      <w:lvlJc w:val="left"/>
      <w:pPr>
        <w:tabs>
          <w:tab w:val="num" w:pos="360"/>
        </w:tabs>
        <w:ind w:left="360" w:hanging="360"/>
      </w:pPr>
      <w:rPr>
        <w:rFonts w:hint="default"/>
      </w:rPr>
    </w:lvl>
  </w:abstractNum>
  <w:abstractNum w:abstractNumId="4" w15:restartNumberingAfterBreak="0">
    <w:nsid w:val="0F3B6C92"/>
    <w:multiLevelType w:val="hybridMultilevel"/>
    <w:tmpl w:val="A06CFB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B41CA0"/>
    <w:multiLevelType w:val="hybridMultilevel"/>
    <w:tmpl w:val="E05CAB5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013EBD"/>
    <w:multiLevelType w:val="hybridMultilevel"/>
    <w:tmpl w:val="C522395E"/>
    <w:lvl w:ilvl="0" w:tplc="2E1EB796">
      <w:start w:val="1"/>
      <w:numFmt w:val="decimal"/>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46527481"/>
    <w:multiLevelType w:val="hybridMultilevel"/>
    <w:tmpl w:val="34924EB4"/>
    <w:lvl w:ilvl="0" w:tplc="2AD81782">
      <w:start w:val="1"/>
      <w:numFmt w:val="bullet"/>
      <w:lvlText w:val=""/>
      <w:lvlJc w:val="left"/>
      <w:pPr>
        <w:tabs>
          <w:tab w:val="num" w:pos="720"/>
        </w:tabs>
        <w:ind w:left="360" w:firstLine="0"/>
      </w:pPr>
      <w:rPr>
        <w:rFonts w:ascii="Wingdings" w:hAnsi="Wingding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49D40174"/>
    <w:multiLevelType w:val="hybridMultilevel"/>
    <w:tmpl w:val="E19A5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D830F4"/>
    <w:multiLevelType w:val="hybridMultilevel"/>
    <w:tmpl w:val="9954CA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FD53576"/>
    <w:multiLevelType w:val="singleLevel"/>
    <w:tmpl w:val="7FBA76EE"/>
    <w:lvl w:ilvl="0">
      <w:start w:val="8"/>
      <w:numFmt w:val="decimal"/>
      <w:lvlText w:val="%1."/>
      <w:lvlJc w:val="left"/>
      <w:pPr>
        <w:tabs>
          <w:tab w:val="num" w:pos="720"/>
        </w:tabs>
        <w:ind w:left="720" w:hanging="720"/>
      </w:pPr>
      <w:rPr>
        <w:rFonts w:hint="default"/>
      </w:rPr>
    </w:lvl>
  </w:abstractNum>
  <w:abstractNum w:abstractNumId="11" w15:restartNumberingAfterBreak="0">
    <w:nsid w:val="63C67252"/>
    <w:multiLevelType w:val="hybridMultilevel"/>
    <w:tmpl w:val="57A81D9A"/>
    <w:lvl w:ilvl="0" w:tplc="F04C16E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64C07652"/>
    <w:multiLevelType w:val="singleLevel"/>
    <w:tmpl w:val="0409000F"/>
    <w:lvl w:ilvl="0">
      <w:start w:val="1"/>
      <w:numFmt w:val="decimal"/>
      <w:lvlText w:val="%1."/>
      <w:lvlJc w:val="left"/>
      <w:pPr>
        <w:tabs>
          <w:tab w:val="num" w:pos="360"/>
        </w:tabs>
        <w:ind w:left="360" w:hanging="360"/>
      </w:pPr>
      <w:rPr>
        <w:rFonts w:hint="default"/>
      </w:rPr>
    </w:lvl>
  </w:abstractNum>
  <w:abstractNum w:abstractNumId="13" w15:restartNumberingAfterBreak="0">
    <w:nsid w:val="6A8E1E21"/>
    <w:multiLevelType w:val="singleLevel"/>
    <w:tmpl w:val="133A1312"/>
    <w:lvl w:ilvl="0">
      <w:start w:val="7"/>
      <w:numFmt w:val="decimal"/>
      <w:lvlText w:val="%1"/>
      <w:legacy w:legacy="1" w:legacySpace="0" w:legacyIndent="360"/>
      <w:lvlJc w:val="left"/>
    </w:lvl>
  </w:abstractNum>
  <w:abstractNum w:abstractNumId="14" w15:restartNumberingAfterBreak="0">
    <w:nsid w:val="71662B1D"/>
    <w:multiLevelType w:val="hybridMultilevel"/>
    <w:tmpl w:val="5ECE5A80"/>
    <w:lvl w:ilvl="0" w:tplc="04090011">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7628112">
    <w:abstractNumId w:val="12"/>
  </w:num>
  <w:num w:numId="2" w16cid:durableId="1719819079">
    <w:abstractNumId w:val="2"/>
  </w:num>
  <w:num w:numId="3" w16cid:durableId="1504003458">
    <w:abstractNumId w:val="5"/>
  </w:num>
  <w:num w:numId="4" w16cid:durableId="12700487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7873531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4551256">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8027616">
    <w:abstractNumId w:val="3"/>
  </w:num>
  <w:num w:numId="8" w16cid:durableId="1599102382">
    <w:abstractNumId w:val="9"/>
  </w:num>
  <w:num w:numId="9" w16cid:durableId="651100443">
    <w:abstractNumId w:val="10"/>
  </w:num>
  <w:num w:numId="10" w16cid:durableId="2119373224">
    <w:abstractNumId w:val="13"/>
  </w:num>
  <w:num w:numId="11" w16cid:durableId="1913150757">
    <w:abstractNumId w:val="4"/>
  </w:num>
  <w:num w:numId="12" w16cid:durableId="1261914290">
    <w:abstractNumId w:val="1"/>
  </w:num>
  <w:num w:numId="13" w16cid:durableId="1289509241">
    <w:abstractNumId w:val="0"/>
  </w:num>
  <w:num w:numId="14" w16cid:durableId="553584144">
    <w:abstractNumId w:val="8"/>
  </w:num>
  <w:num w:numId="15" w16cid:durableId="139081544">
    <w:abstractNumId w:val="14"/>
  </w:num>
  <w:num w:numId="16" w16cid:durableId="5255619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0D"/>
    <w:rsid w:val="0000010E"/>
    <w:rsid w:val="000039A2"/>
    <w:rsid w:val="00017FD4"/>
    <w:rsid w:val="00047756"/>
    <w:rsid w:val="00054C1E"/>
    <w:rsid w:val="00057189"/>
    <w:rsid w:val="000624A7"/>
    <w:rsid w:val="00064959"/>
    <w:rsid w:val="00064A2F"/>
    <w:rsid w:val="0009228A"/>
    <w:rsid w:val="000943A2"/>
    <w:rsid w:val="000B0483"/>
    <w:rsid w:val="000B0489"/>
    <w:rsid w:val="000B3CD0"/>
    <w:rsid w:val="000B753F"/>
    <w:rsid w:val="000E250F"/>
    <w:rsid w:val="000E25A8"/>
    <w:rsid w:val="000E3322"/>
    <w:rsid w:val="000F7634"/>
    <w:rsid w:val="00101079"/>
    <w:rsid w:val="00113626"/>
    <w:rsid w:val="0012002A"/>
    <w:rsid w:val="00134C25"/>
    <w:rsid w:val="00136A32"/>
    <w:rsid w:val="00143E92"/>
    <w:rsid w:val="0014600D"/>
    <w:rsid w:val="001502FA"/>
    <w:rsid w:val="00166DA2"/>
    <w:rsid w:val="00171A9F"/>
    <w:rsid w:val="00172EBF"/>
    <w:rsid w:val="00176C26"/>
    <w:rsid w:val="001A5318"/>
    <w:rsid w:val="001A6903"/>
    <w:rsid w:val="001B42C3"/>
    <w:rsid w:val="001E4262"/>
    <w:rsid w:val="001F1FD9"/>
    <w:rsid w:val="001F2FF6"/>
    <w:rsid w:val="00224E1F"/>
    <w:rsid w:val="00230D64"/>
    <w:rsid w:val="00231AF8"/>
    <w:rsid w:val="00233F8E"/>
    <w:rsid w:val="002735DF"/>
    <w:rsid w:val="00295539"/>
    <w:rsid w:val="002A7FE1"/>
    <w:rsid w:val="002C0593"/>
    <w:rsid w:val="002D6BFB"/>
    <w:rsid w:val="003127DA"/>
    <w:rsid w:val="00316B49"/>
    <w:rsid w:val="00322B27"/>
    <w:rsid w:val="00325783"/>
    <w:rsid w:val="00335DA6"/>
    <w:rsid w:val="00361774"/>
    <w:rsid w:val="00385B86"/>
    <w:rsid w:val="00397939"/>
    <w:rsid w:val="003A0145"/>
    <w:rsid w:val="003A2241"/>
    <w:rsid w:val="003B63B4"/>
    <w:rsid w:val="003E2F77"/>
    <w:rsid w:val="003E501E"/>
    <w:rsid w:val="004056EC"/>
    <w:rsid w:val="00412A4F"/>
    <w:rsid w:val="00412D45"/>
    <w:rsid w:val="00425F3B"/>
    <w:rsid w:val="00465FA5"/>
    <w:rsid w:val="00485ECE"/>
    <w:rsid w:val="004F2493"/>
    <w:rsid w:val="0050582B"/>
    <w:rsid w:val="00523365"/>
    <w:rsid w:val="005245B6"/>
    <w:rsid w:val="00531FA8"/>
    <w:rsid w:val="00553161"/>
    <w:rsid w:val="005572ED"/>
    <w:rsid w:val="005603F8"/>
    <w:rsid w:val="00592C27"/>
    <w:rsid w:val="005D35BB"/>
    <w:rsid w:val="005E5786"/>
    <w:rsid w:val="005F2412"/>
    <w:rsid w:val="005F7995"/>
    <w:rsid w:val="00610473"/>
    <w:rsid w:val="00614844"/>
    <w:rsid w:val="006163A1"/>
    <w:rsid w:val="006169F5"/>
    <w:rsid w:val="006242A9"/>
    <w:rsid w:val="00633625"/>
    <w:rsid w:val="00656373"/>
    <w:rsid w:val="00661C54"/>
    <w:rsid w:val="00672318"/>
    <w:rsid w:val="006A6092"/>
    <w:rsid w:val="006B0A7A"/>
    <w:rsid w:val="006C1ECC"/>
    <w:rsid w:val="006D30FB"/>
    <w:rsid w:val="007047EB"/>
    <w:rsid w:val="00706865"/>
    <w:rsid w:val="0071277E"/>
    <w:rsid w:val="007157DD"/>
    <w:rsid w:val="00716BDE"/>
    <w:rsid w:val="00740F92"/>
    <w:rsid w:val="00742EAF"/>
    <w:rsid w:val="00745B3D"/>
    <w:rsid w:val="00746481"/>
    <w:rsid w:val="00760EE8"/>
    <w:rsid w:val="00763193"/>
    <w:rsid w:val="007650AA"/>
    <w:rsid w:val="0077706C"/>
    <w:rsid w:val="00777E01"/>
    <w:rsid w:val="007A67AE"/>
    <w:rsid w:val="007B4966"/>
    <w:rsid w:val="007B7738"/>
    <w:rsid w:val="007E41EE"/>
    <w:rsid w:val="007E7812"/>
    <w:rsid w:val="007E7B17"/>
    <w:rsid w:val="007F7103"/>
    <w:rsid w:val="008023F5"/>
    <w:rsid w:val="00820C7B"/>
    <w:rsid w:val="00841C9B"/>
    <w:rsid w:val="00843F4F"/>
    <w:rsid w:val="00863095"/>
    <w:rsid w:val="00895E89"/>
    <w:rsid w:val="008A566A"/>
    <w:rsid w:val="008B08F8"/>
    <w:rsid w:val="008C59D0"/>
    <w:rsid w:val="008C6701"/>
    <w:rsid w:val="008D78FD"/>
    <w:rsid w:val="008E1F42"/>
    <w:rsid w:val="008E3B61"/>
    <w:rsid w:val="00930681"/>
    <w:rsid w:val="00942455"/>
    <w:rsid w:val="009429F3"/>
    <w:rsid w:val="00950BD1"/>
    <w:rsid w:val="00987852"/>
    <w:rsid w:val="00990E14"/>
    <w:rsid w:val="00996CE5"/>
    <w:rsid w:val="009A0CBE"/>
    <w:rsid w:val="009A6E50"/>
    <w:rsid w:val="009C43BD"/>
    <w:rsid w:val="00A16286"/>
    <w:rsid w:val="00A24448"/>
    <w:rsid w:val="00A4052B"/>
    <w:rsid w:val="00A455C3"/>
    <w:rsid w:val="00A46E90"/>
    <w:rsid w:val="00A52B68"/>
    <w:rsid w:val="00A7232C"/>
    <w:rsid w:val="00A82264"/>
    <w:rsid w:val="00AA42FA"/>
    <w:rsid w:val="00AB2626"/>
    <w:rsid w:val="00AC66E4"/>
    <w:rsid w:val="00AD2608"/>
    <w:rsid w:val="00AF1182"/>
    <w:rsid w:val="00AF25FC"/>
    <w:rsid w:val="00B104AC"/>
    <w:rsid w:val="00B2013B"/>
    <w:rsid w:val="00B41AD5"/>
    <w:rsid w:val="00B44851"/>
    <w:rsid w:val="00B60EEA"/>
    <w:rsid w:val="00B75058"/>
    <w:rsid w:val="00B93726"/>
    <w:rsid w:val="00B94752"/>
    <w:rsid w:val="00BD0CB9"/>
    <w:rsid w:val="00BD1DB4"/>
    <w:rsid w:val="00BE47CE"/>
    <w:rsid w:val="00C00A7C"/>
    <w:rsid w:val="00C10E7F"/>
    <w:rsid w:val="00C150E5"/>
    <w:rsid w:val="00C3085C"/>
    <w:rsid w:val="00C55F9A"/>
    <w:rsid w:val="00C65B7C"/>
    <w:rsid w:val="00C74687"/>
    <w:rsid w:val="00C75956"/>
    <w:rsid w:val="00C928DA"/>
    <w:rsid w:val="00CA1554"/>
    <w:rsid w:val="00CB4D08"/>
    <w:rsid w:val="00CD1C4D"/>
    <w:rsid w:val="00CE3C01"/>
    <w:rsid w:val="00CF4AA7"/>
    <w:rsid w:val="00D03C17"/>
    <w:rsid w:val="00D15553"/>
    <w:rsid w:val="00D35FC1"/>
    <w:rsid w:val="00D44268"/>
    <w:rsid w:val="00D515A2"/>
    <w:rsid w:val="00D574B7"/>
    <w:rsid w:val="00D643BB"/>
    <w:rsid w:val="00D73F4A"/>
    <w:rsid w:val="00D9228C"/>
    <w:rsid w:val="00DA6F03"/>
    <w:rsid w:val="00DA7896"/>
    <w:rsid w:val="00DB7AE4"/>
    <w:rsid w:val="00DC7222"/>
    <w:rsid w:val="00DE443E"/>
    <w:rsid w:val="00DF0037"/>
    <w:rsid w:val="00DF0D0F"/>
    <w:rsid w:val="00DF2E3E"/>
    <w:rsid w:val="00E03A8E"/>
    <w:rsid w:val="00E06944"/>
    <w:rsid w:val="00E17C89"/>
    <w:rsid w:val="00E32BB7"/>
    <w:rsid w:val="00E50424"/>
    <w:rsid w:val="00E50629"/>
    <w:rsid w:val="00E67345"/>
    <w:rsid w:val="00E747D9"/>
    <w:rsid w:val="00EA51AC"/>
    <w:rsid w:val="00ED6234"/>
    <w:rsid w:val="00EE5096"/>
    <w:rsid w:val="00F177CB"/>
    <w:rsid w:val="00F2627E"/>
    <w:rsid w:val="00F36E68"/>
    <w:rsid w:val="00F43628"/>
    <w:rsid w:val="00F43971"/>
    <w:rsid w:val="00F46F40"/>
    <w:rsid w:val="00F74FE3"/>
    <w:rsid w:val="00F80D4E"/>
    <w:rsid w:val="00F951B7"/>
    <w:rsid w:val="00FA4D6C"/>
    <w:rsid w:val="00FB474F"/>
    <w:rsid w:val="00FB7E52"/>
    <w:rsid w:val="00FC0C4D"/>
    <w:rsid w:val="00FC41A2"/>
    <w:rsid w:val="00FD35C4"/>
    <w:rsid w:val="00FE7641"/>
    <w:rsid w:val="00FF4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50"/>
    <o:shapelayout v:ext="edit">
      <o:idmap v:ext="edit" data="2"/>
    </o:shapelayout>
  </w:shapeDefaults>
  <w:decimalSymbol w:val="."/>
  <w:listSeparator w:val=","/>
  <w14:docId w14:val="4D5E7D0C"/>
  <w15:docId w15:val="{CF11584B-61C6-4764-99AB-E6AA0CA13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0" w:qFormat="1"/>
    <w:lsdException w:name="heading 5" w:uiPriority="9" w:qFormat="1"/>
    <w:lsdException w:name="heading 6" w:semiHidden="1" w:uiPriority="9" w:unhideWhenUsed="1" w:qFormat="1"/>
    <w:lsdException w:name="heading 7" w:uiPriority="9"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E3E"/>
  </w:style>
  <w:style w:type="paragraph" w:styleId="Heading1">
    <w:name w:val="heading 1"/>
    <w:basedOn w:val="Normal"/>
    <w:next w:val="Normal"/>
    <w:qFormat/>
    <w:rsid w:val="00DF2E3E"/>
    <w:pPr>
      <w:keepNext/>
      <w:outlineLvl w:val="0"/>
    </w:pPr>
    <w:rPr>
      <w:b/>
      <w:sz w:val="24"/>
    </w:rPr>
  </w:style>
  <w:style w:type="paragraph" w:styleId="Heading2">
    <w:name w:val="heading 2"/>
    <w:basedOn w:val="Normal"/>
    <w:next w:val="Normal"/>
    <w:qFormat/>
    <w:rsid w:val="00DF2E3E"/>
    <w:pPr>
      <w:keepNext/>
      <w:outlineLvl w:val="1"/>
    </w:pPr>
    <w:rPr>
      <w:sz w:val="24"/>
    </w:rPr>
  </w:style>
  <w:style w:type="paragraph" w:styleId="Heading3">
    <w:name w:val="heading 3"/>
    <w:basedOn w:val="Normal"/>
    <w:next w:val="Normal"/>
    <w:link w:val="Heading3Char"/>
    <w:uiPriority w:val="9"/>
    <w:qFormat/>
    <w:rsid w:val="00DF2E3E"/>
    <w:pPr>
      <w:keepNext/>
      <w:ind w:left="720" w:firstLine="720"/>
      <w:outlineLvl w:val="2"/>
    </w:pPr>
    <w:rPr>
      <w:b/>
      <w:sz w:val="24"/>
    </w:rPr>
  </w:style>
  <w:style w:type="paragraph" w:styleId="Heading4">
    <w:name w:val="heading 4"/>
    <w:basedOn w:val="Normal"/>
    <w:next w:val="Normal"/>
    <w:link w:val="Heading4Char"/>
    <w:qFormat/>
    <w:rsid w:val="00DF2E3E"/>
    <w:pPr>
      <w:keepNext/>
      <w:outlineLvl w:val="3"/>
    </w:pPr>
    <w:rPr>
      <w:rFonts w:ascii="Plotter" w:hAnsi="Plotter"/>
      <w:sz w:val="24"/>
    </w:rPr>
  </w:style>
  <w:style w:type="paragraph" w:styleId="Heading5">
    <w:name w:val="heading 5"/>
    <w:basedOn w:val="Normal"/>
    <w:next w:val="Normal"/>
    <w:qFormat/>
    <w:rsid w:val="00DF2E3E"/>
    <w:pPr>
      <w:keepNext/>
      <w:outlineLvl w:val="4"/>
    </w:pPr>
    <w:rPr>
      <w:b/>
      <w:sz w:val="24"/>
      <w:u w:val="single"/>
    </w:rPr>
  </w:style>
  <w:style w:type="paragraph" w:styleId="Heading6">
    <w:name w:val="heading 6"/>
    <w:basedOn w:val="Normal"/>
    <w:next w:val="Normal"/>
    <w:link w:val="Heading6Char"/>
    <w:uiPriority w:val="9"/>
    <w:semiHidden/>
    <w:unhideWhenUsed/>
    <w:qFormat/>
    <w:rsid w:val="007B7738"/>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qFormat/>
    <w:rsid w:val="00DF2E3E"/>
    <w:pPr>
      <w:keepNext/>
      <w:jc w:val="center"/>
      <w:outlineLvl w:val="6"/>
    </w:pPr>
    <w:rPr>
      <w:b/>
      <w:bCs/>
      <w:sz w:val="22"/>
    </w:rPr>
  </w:style>
  <w:style w:type="paragraph" w:styleId="Heading8">
    <w:name w:val="heading 8"/>
    <w:basedOn w:val="Normal"/>
    <w:next w:val="Normal"/>
    <w:link w:val="Heading8Char"/>
    <w:qFormat/>
    <w:rsid w:val="00DF2E3E"/>
    <w:pPr>
      <w:keepNext/>
      <w:outlineLvl w:val="7"/>
    </w:pPr>
    <w:rPr>
      <w:rFonts w:ascii="Plotter" w:hAnsi="Plotter"/>
      <w:b/>
      <w:bCs/>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F2E3E"/>
    <w:rPr>
      <w:sz w:val="24"/>
    </w:rPr>
  </w:style>
  <w:style w:type="paragraph" w:styleId="BodyText2">
    <w:name w:val="Body Text 2"/>
    <w:basedOn w:val="Normal"/>
    <w:semiHidden/>
    <w:rsid w:val="00DF2E3E"/>
    <w:rPr>
      <w:color w:val="000000"/>
      <w:sz w:val="24"/>
      <w:szCs w:val="17"/>
    </w:rPr>
  </w:style>
  <w:style w:type="character" w:customStyle="1" w:styleId="apple-style-span">
    <w:name w:val="apple-style-span"/>
    <w:basedOn w:val="DefaultParagraphFont"/>
    <w:rsid w:val="00DF2E3E"/>
  </w:style>
  <w:style w:type="paragraph" w:styleId="Header">
    <w:name w:val="header"/>
    <w:basedOn w:val="Normal"/>
    <w:link w:val="HeaderChar"/>
    <w:uiPriority w:val="99"/>
    <w:unhideWhenUsed/>
    <w:rsid w:val="007B7738"/>
    <w:pPr>
      <w:tabs>
        <w:tab w:val="center" w:pos="4680"/>
        <w:tab w:val="right" w:pos="9360"/>
      </w:tabs>
    </w:pPr>
  </w:style>
  <w:style w:type="character" w:customStyle="1" w:styleId="HeaderChar">
    <w:name w:val="Header Char"/>
    <w:basedOn w:val="DefaultParagraphFont"/>
    <w:link w:val="Header"/>
    <w:uiPriority w:val="99"/>
    <w:rsid w:val="007B7738"/>
  </w:style>
  <w:style w:type="paragraph" w:styleId="Footer">
    <w:name w:val="footer"/>
    <w:basedOn w:val="Normal"/>
    <w:link w:val="FooterChar"/>
    <w:uiPriority w:val="99"/>
    <w:unhideWhenUsed/>
    <w:rsid w:val="007B7738"/>
    <w:pPr>
      <w:tabs>
        <w:tab w:val="center" w:pos="4680"/>
        <w:tab w:val="right" w:pos="9360"/>
      </w:tabs>
    </w:pPr>
  </w:style>
  <w:style w:type="character" w:customStyle="1" w:styleId="FooterChar">
    <w:name w:val="Footer Char"/>
    <w:basedOn w:val="DefaultParagraphFont"/>
    <w:link w:val="Footer"/>
    <w:uiPriority w:val="99"/>
    <w:rsid w:val="007B7738"/>
  </w:style>
  <w:style w:type="paragraph" w:styleId="BalloonText">
    <w:name w:val="Balloon Text"/>
    <w:basedOn w:val="Normal"/>
    <w:link w:val="BalloonTextChar"/>
    <w:uiPriority w:val="99"/>
    <w:semiHidden/>
    <w:unhideWhenUsed/>
    <w:rsid w:val="007B7738"/>
    <w:rPr>
      <w:rFonts w:ascii="Tahoma" w:hAnsi="Tahoma" w:cs="Tahoma"/>
      <w:sz w:val="16"/>
      <w:szCs w:val="16"/>
    </w:rPr>
  </w:style>
  <w:style w:type="character" w:customStyle="1" w:styleId="BalloonTextChar">
    <w:name w:val="Balloon Text Char"/>
    <w:basedOn w:val="DefaultParagraphFont"/>
    <w:link w:val="BalloonText"/>
    <w:uiPriority w:val="99"/>
    <w:semiHidden/>
    <w:rsid w:val="007B7738"/>
    <w:rPr>
      <w:rFonts w:ascii="Tahoma" w:hAnsi="Tahoma" w:cs="Tahoma"/>
      <w:sz w:val="16"/>
      <w:szCs w:val="16"/>
    </w:rPr>
  </w:style>
  <w:style w:type="character" w:customStyle="1" w:styleId="Heading6Char">
    <w:name w:val="Heading 6 Char"/>
    <w:basedOn w:val="DefaultParagraphFont"/>
    <w:link w:val="Heading6"/>
    <w:uiPriority w:val="9"/>
    <w:semiHidden/>
    <w:rsid w:val="007B7738"/>
    <w:rPr>
      <w:rFonts w:asciiTheme="majorHAnsi" w:eastAsiaTheme="majorEastAsia" w:hAnsiTheme="majorHAnsi" w:cstheme="majorBidi"/>
      <w:i/>
      <w:iCs/>
      <w:color w:val="243F60" w:themeColor="accent1" w:themeShade="7F"/>
    </w:rPr>
  </w:style>
  <w:style w:type="paragraph" w:styleId="Title">
    <w:name w:val="Title"/>
    <w:basedOn w:val="Normal"/>
    <w:link w:val="TitleChar"/>
    <w:qFormat/>
    <w:rsid w:val="007B7738"/>
    <w:pPr>
      <w:widowControl w:val="0"/>
      <w:autoSpaceDE w:val="0"/>
      <w:autoSpaceDN w:val="0"/>
      <w:adjustRightInd w:val="0"/>
      <w:jc w:val="center"/>
    </w:pPr>
    <w:rPr>
      <w:b/>
      <w:bCs/>
      <w:sz w:val="28"/>
      <w:szCs w:val="24"/>
    </w:rPr>
  </w:style>
  <w:style w:type="character" w:customStyle="1" w:styleId="TitleChar">
    <w:name w:val="Title Char"/>
    <w:basedOn w:val="DefaultParagraphFont"/>
    <w:link w:val="Title"/>
    <w:rsid w:val="007B7738"/>
    <w:rPr>
      <w:b/>
      <w:bCs/>
      <w:sz w:val="28"/>
      <w:szCs w:val="24"/>
    </w:rPr>
  </w:style>
  <w:style w:type="paragraph" w:styleId="BodyTextIndent">
    <w:name w:val="Body Text Indent"/>
    <w:basedOn w:val="Normal"/>
    <w:link w:val="BodyTextIndentChar"/>
    <w:uiPriority w:val="99"/>
    <w:semiHidden/>
    <w:unhideWhenUsed/>
    <w:rsid w:val="006D30FB"/>
    <w:pPr>
      <w:spacing w:after="120"/>
      <w:ind w:left="360"/>
    </w:pPr>
  </w:style>
  <w:style w:type="character" w:customStyle="1" w:styleId="BodyTextIndentChar">
    <w:name w:val="Body Text Indent Char"/>
    <w:basedOn w:val="DefaultParagraphFont"/>
    <w:link w:val="BodyTextIndent"/>
    <w:uiPriority w:val="99"/>
    <w:semiHidden/>
    <w:rsid w:val="006D30FB"/>
  </w:style>
  <w:style w:type="paragraph" w:styleId="ListParagraph">
    <w:name w:val="List Paragraph"/>
    <w:basedOn w:val="Normal"/>
    <w:uiPriority w:val="34"/>
    <w:qFormat/>
    <w:rsid w:val="00054C1E"/>
    <w:pPr>
      <w:ind w:left="720"/>
      <w:contextualSpacing/>
    </w:pPr>
  </w:style>
  <w:style w:type="character" w:customStyle="1" w:styleId="go">
    <w:name w:val="go"/>
    <w:basedOn w:val="DefaultParagraphFont"/>
    <w:rsid w:val="00EA51AC"/>
  </w:style>
  <w:style w:type="character" w:customStyle="1" w:styleId="Heading3Char">
    <w:name w:val="Heading 3 Char"/>
    <w:basedOn w:val="DefaultParagraphFont"/>
    <w:link w:val="Heading3"/>
    <w:uiPriority w:val="9"/>
    <w:rsid w:val="00047756"/>
    <w:rPr>
      <w:b/>
      <w:sz w:val="24"/>
    </w:rPr>
  </w:style>
  <w:style w:type="character" w:styleId="Hyperlink">
    <w:name w:val="Hyperlink"/>
    <w:basedOn w:val="DefaultParagraphFont"/>
    <w:uiPriority w:val="99"/>
    <w:rsid w:val="009A6E50"/>
    <w:rPr>
      <w:color w:val="0000FF"/>
      <w:u w:val="single"/>
    </w:rPr>
  </w:style>
  <w:style w:type="character" w:customStyle="1" w:styleId="Heading4Char">
    <w:name w:val="Heading 4 Char"/>
    <w:basedOn w:val="DefaultParagraphFont"/>
    <w:link w:val="Heading4"/>
    <w:rsid w:val="008023F5"/>
    <w:rPr>
      <w:rFonts w:ascii="Plotter" w:hAnsi="Plotter"/>
      <w:sz w:val="24"/>
    </w:rPr>
  </w:style>
  <w:style w:type="character" w:customStyle="1" w:styleId="Heading8Char">
    <w:name w:val="Heading 8 Char"/>
    <w:basedOn w:val="DefaultParagraphFont"/>
    <w:link w:val="Heading8"/>
    <w:rsid w:val="008023F5"/>
    <w:rPr>
      <w:rFonts w:ascii="Plotter" w:hAnsi="Plotter"/>
      <w:b/>
      <w:bCs/>
      <w:sz w:val="28"/>
    </w:rPr>
  </w:style>
  <w:style w:type="character" w:customStyle="1" w:styleId="il">
    <w:name w:val="il"/>
    <w:basedOn w:val="DefaultParagraphFont"/>
    <w:rsid w:val="00FC41A2"/>
  </w:style>
  <w:style w:type="character" w:styleId="UnresolvedMention">
    <w:name w:val="Unresolved Mention"/>
    <w:basedOn w:val="DefaultParagraphFont"/>
    <w:uiPriority w:val="99"/>
    <w:semiHidden/>
    <w:unhideWhenUsed/>
    <w:rsid w:val="00A16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391961">
      <w:bodyDiv w:val="1"/>
      <w:marLeft w:val="0"/>
      <w:marRight w:val="0"/>
      <w:marTop w:val="0"/>
      <w:marBottom w:val="0"/>
      <w:divBdr>
        <w:top w:val="none" w:sz="0" w:space="0" w:color="auto"/>
        <w:left w:val="none" w:sz="0" w:space="0" w:color="auto"/>
        <w:bottom w:val="none" w:sz="0" w:space="0" w:color="auto"/>
        <w:right w:val="none" w:sz="0" w:space="0" w:color="auto"/>
      </w:divBdr>
      <w:divsChild>
        <w:div w:id="8808235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918762926950" TargetMode="Externa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mailto:techno9246221106@gmail.com" TargetMode="Externa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tel:+918762926950" TargetMode="External"/><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1" Type="http://schemas.openxmlformats.org/officeDocument/2006/relationships/hyperlink" Target="mailto:tmthyde@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C7F47C-0184-44B4-BC5E-DAC664CF2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Ref/sreeraj / 104 / 2003</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Ref/sreeraj / 104 / 2003</dc:title>
  <dc:creator>SIVA RAM</dc:creator>
  <cp:lastModifiedBy>swetha ramesh</cp:lastModifiedBy>
  <cp:revision>11</cp:revision>
  <cp:lastPrinted>2023-10-08T08:28:00Z</cp:lastPrinted>
  <dcterms:created xsi:type="dcterms:W3CDTF">2026-03-02T08:34:00Z</dcterms:created>
  <dcterms:modified xsi:type="dcterms:W3CDTF">2026-03-02T08:51:00Z</dcterms:modified>
</cp:coreProperties>
</file>