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Empathy Map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Date:</w:t>
      </w:r>
      <w:r w:rsidDel="00000000" w:rsidR="00000000" w:rsidRPr="00000000">
        <w:rPr>
          <w:sz w:val="20"/>
          <w:szCs w:val="20"/>
          <w:rtl w:val="0"/>
        </w:rPr>
        <w:t xml:space="preserve"> 29 September 2024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Team ID:</w:t>
      </w:r>
      <w:r w:rsidDel="00000000" w:rsidR="00000000" w:rsidRPr="00000000">
        <w:rPr>
          <w:sz w:val="20"/>
          <w:szCs w:val="20"/>
          <w:rtl w:val="0"/>
        </w:rPr>
        <w:t xml:space="preserve"> SWTID-2026-9846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Team Size:</w:t>
      </w:r>
      <w:r w:rsidDel="00000000" w:rsidR="00000000" w:rsidRPr="00000000">
        <w:rPr>
          <w:sz w:val="20"/>
          <w:szCs w:val="20"/>
          <w:rtl w:val="0"/>
        </w:rPr>
        <w:t xml:space="preserve"> 5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Name:</w:t>
      </w:r>
      <w:r w:rsidDel="00000000" w:rsidR="00000000" w:rsidRPr="00000000">
        <w:rPr>
          <w:sz w:val="20"/>
          <w:szCs w:val="20"/>
          <w:rtl w:val="0"/>
        </w:rPr>
        <w:t xml:space="preserve"> Implement Client Script &amp; UI Policy (Incident)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fafafa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25" w:before="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SAYS</w:t>
            </w: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Incident records need complete and accurate data.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120" w:lineRule="auto"/>
              <w:ind w:left="300" w:right="0" w:hanging="360"/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High-impact incidents need additional controls.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beforeAutospacing="0" w:lineRule="auto"/>
              <w:ind w:left="300" w:right="0" w:hanging="360"/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Incorrect or incomplete entries should be prevented.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fafafa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25" w:before="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THINKS</w:t>
            </w: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Manual checks may lead to inconsistent data.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120" w:lineRule="auto"/>
              <w:ind w:left="300" w:right="0" w:hanging="360"/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Required fields should be enforced automatically.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beforeAutospacing="0" w:lineRule="auto"/>
              <w:ind w:left="300" w:right="0" w:hanging="360"/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The form should guide users during incident entry.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fafafa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25" w:before="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DOES</w:t>
            </w: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Creates and updates Incident records.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120" w:lineRule="auto"/>
              <w:ind w:left="300" w:right="0" w:hanging="360"/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Changes Impact and enters Assigned To.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beforeAutospacing="0" w:lineRule="auto"/>
              <w:ind w:left="300" w:right="0" w:hanging="360"/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Attempts to save records and edit State from lists.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fafafa" w:val="clear"/>
            <w:tcMar>
              <w:top w:w="225.0" w:type="dxa"/>
              <w:left w:w="225.0" w:type="dxa"/>
              <w:bottom w:w="225.0" w:type="dxa"/>
              <w:right w:w="22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25" w:before="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shd w:fill="auto" w:val="clear"/>
                <w:vertAlign w:val="baseline"/>
                <w:rtl w:val="0"/>
              </w:rPr>
              <w:t xml:space="preserve">FEELS</w:t>
            </w: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Concerned when required information is missing.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120" w:lineRule="auto"/>
              <w:ind w:left="300" w:right="0" w:hanging="360"/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More confident when the form validates entries.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beforeAutospacing="0" w:lineRule="auto"/>
              <w:ind w:left="300" w:right="0" w:hanging="360"/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Reassured when incorrect submissions are blocked.</w:t>
            </w:r>
          </w:p>
        </w:tc>
      </w:tr>
    </w:tbl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405" w:lineRule="auto"/>
        <w:ind w:left="300" w:right="300" w:firstLine="0"/>
        <w:jc w:val="center"/>
        <w:rPr>
          <w:b w:val="1"/>
          <w:bCs w:val="1"/>
          <w:sz w:val="20"/>
          <w:szCs w:val="20"/>
          <w:shd w:fill="f0f4f8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widowControl w:val="0"/>
        <w:spacing w:after="600" w:before="600" w:line="360" w:lineRule="auto"/>
        <w:ind w:left="600" w:right="6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240" w:lineRule="auto"/>
      <w:ind w:left="0" w:right="0" w:firstLine="0"/>
      <w:jc w:val="center"/>
    </w:pPr>
    <w:rPr>
      <w:b w:val="1"/>
      <w:bCs w:val="1"/>
      <w:i w:val="0"/>
      <w:iCs w:val="0"/>
      <w:color w:val="111111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