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58104B7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8792C">
        <w:rPr>
          <w:rFonts w:ascii="Century Schoolbook" w:hAnsi="Century Schoolbook" w:cs="Times New Roman"/>
          <w:b/>
        </w:rPr>
        <w:t>230701320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C8792C">
        <w:rPr>
          <w:rFonts w:ascii="Century Schoolbook" w:hAnsi="Century Schoolbook" w:cs="Times New Roman"/>
          <w:b/>
        </w:rPr>
        <w:t>SIVARUHITH S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2F9C188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8792C">
        <w:rPr>
          <w:rFonts w:ascii="Century Schoolbook" w:hAnsi="Century Schoolbook" w:cs="Times New Roman"/>
          <w:b/>
        </w:rPr>
        <w:t>230701320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8792C">
        <w:rPr>
          <w:rFonts w:ascii="Century Schoolbook" w:hAnsi="Century Schoolbook" w:cs="Times New Roman"/>
          <w:b/>
        </w:rPr>
        <w:t>SIVARUHITH 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39DB2D5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8792C">
        <w:rPr>
          <w:rFonts w:ascii="Century Schoolbook" w:hAnsi="Century Schoolbook" w:cs="Times New Roman"/>
          <w:b/>
        </w:rPr>
        <w:t>230701320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8792C">
        <w:rPr>
          <w:rFonts w:ascii="Century Schoolbook" w:hAnsi="Century Schoolbook" w:cs="Times New Roman"/>
          <w:b/>
        </w:rPr>
        <w:t>SIVARUHITH 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07C0B6D5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8792C">
        <w:rPr>
          <w:rFonts w:ascii="Century Schoolbook" w:hAnsi="Century Schoolbook" w:cs="Times New Roman"/>
          <w:b/>
        </w:rPr>
        <w:t>230701320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8792C">
        <w:rPr>
          <w:rFonts w:ascii="Century Schoolbook" w:hAnsi="Century Schoolbook" w:cs="Times New Roman"/>
          <w:b/>
        </w:rPr>
        <w:t>SIVARUHITH 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416CC4C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C8792C">
        <w:rPr>
          <w:rFonts w:ascii="Century Schoolbook" w:hAnsi="Century Schoolbook" w:cs="Times New Roman"/>
          <w:b/>
        </w:rPr>
        <w:t>230701320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C8792C">
        <w:rPr>
          <w:rFonts w:ascii="Century Schoolbook" w:hAnsi="Century Schoolbook" w:cs="Times New Roman"/>
          <w:b/>
        </w:rPr>
        <w:t>SIVARUHITH 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FEBFD" w14:textId="77777777" w:rsidR="00711B8F" w:rsidRDefault="00711B8F" w:rsidP="007C5C82">
      <w:pPr>
        <w:spacing w:after="0" w:line="240" w:lineRule="auto"/>
      </w:pPr>
      <w:r>
        <w:separator/>
      </w:r>
    </w:p>
  </w:endnote>
  <w:endnote w:type="continuationSeparator" w:id="0">
    <w:p w14:paraId="47B66680" w14:textId="77777777" w:rsidR="00711B8F" w:rsidRDefault="00711B8F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166A74B7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</w:t>
        </w:r>
        <w:r w:rsidR="003516F2">
          <w:rPr>
            <w:rFonts w:ascii="Century Schoolbook" w:hAnsi="Century Schoolbook"/>
            <w:b/>
            <w:sz w:val="20"/>
            <w:szCs w:val="23"/>
          </w:rPr>
          <w:t xml:space="preserve"> And Engineering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CB8B7" w14:textId="77777777" w:rsidR="00711B8F" w:rsidRDefault="00711B8F" w:rsidP="007C5C82">
      <w:pPr>
        <w:spacing w:after="0" w:line="240" w:lineRule="auto"/>
      </w:pPr>
      <w:r>
        <w:separator/>
      </w:r>
    </w:p>
  </w:footnote>
  <w:footnote w:type="continuationSeparator" w:id="0">
    <w:p w14:paraId="24944503" w14:textId="77777777" w:rsidR="00711B8F" w:rsidRDefault="00711B8F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B0E5D"/>
    <w:rsid w:val="001B37B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516F2"/>
    <w:rsid w:val="003C0AF0"/>
    <w:rsid w:val="003C365C"/>
    <w:rsid w:val="003E641D"/>
    <w:rsid w:val="003F2C9B"/>
    <w:rsid w:val="00413FB6"/>
    <w:rsid w:val="00414F84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11B8F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700AE"/>
    <w:rsid w:val="00B84373"/>
    <w:rsid w:val="00BF07BA"/>
    <w:rsid w:val="00C260DF"/>
    <w:rsid w:val="00C874FB"/>
    <w:rsid w:val="00C8792C"/>
    <w:rsid w:val="00CB101A"/>
    <w:rsid w:val="00CC2FF1"/>
    <w:rsid w:val="00CD66AD"/>
    <w:rsid w:val="00D0198B"/>
    <w:rsid w:val="00D2699F"/>
    <w:rsid w:val="00D3778A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2</cp:revision>
  <cp:lastPrinted>2024-03-02T07:53:00Z</cp:lastPrinted>
  <dcterms:created xsi:type="dcterms:W3CDTF">2024-06-17T05:41:00Z</dcterms:created>
  <dcterms:modified xsi:type="dcterms:W3CDTF">2024-06-17T05:41:00Z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