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Case Document (Group 2)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Inventory Management Application (InvenTrack Pro)</w:t>
      </w:r>
    </w:p>
    <w:p w:rsidR="00000000" w:rsidDel="00000000" w:rsidP="00000000" w:rsidRDefault="00000000" w:rsidRPr="00000000" w14:paraId="00000003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Inventory Management Dashboard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SAAS (Software as a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business-to-business application tailored for companies to manage their inventory efficiently, track product data, and streamline expenses.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platform leverages cutting-edge frontend and backend technologies to deliver a scalable, user-friendly, and responsive solution.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Fully deployed on AWS, it offers robust cloud-based infrastructure to ensure high performance and flexibility as businesses grow.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 Use Cases of the Inventory Management Dashboard includes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 Tracking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Expense Monitoring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Visualization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Case Conceptual Structure:</w:t>
      </w:r>
    </w:p>
    <w:p w:rsidR="00000000" w:rsidDel="00000000" w:rsidP="00000000" w:rsidRDefault="00000000" w:rsidRPr="00000000" w14:paraId="0000000E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WHAT?</w:t>
      </w:r>
    </w:p>
    <w:p w:rsidR="00000000" w:rsidDel="00000000" w:rsidP="00000000" w:rsidRDefault="00000000" w:rsidRPr="00000000" w14:paraId="0000000F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 Propositions:</w:t>
      </w:r>
    </w:p>
    <w:p w:rsidR="00000000" w:rsidDel="00000000" w:rsidP="00000000" w:rsidRDefault="00000000" w:rsidRPr="00000000" w14:paraId="00000010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Customer business needs are we satisfying?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Inventory Management: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Streamlines the tracking of stock levels, product data, and supply chain activities, helping businesses optimize inventory control and reduce waste.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Expense Monitoring: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businesses with tools to monitor and manage expenses associated with inventory, including purchasing costs, storage fees, and product distribution.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Data-Driven Decision Making: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Offers integrated data visualization and analytics to support better business decisions based on real-time insights into inventory performance and sales trends.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businesses grow, the dashboard scales with them, offering more advanced features and supporting higher volumes of data and transactions.</w:t>
      </w:r>
    </w:p>
    <w:p w:rsidR="00000000" w:rsidDel="00000000" w:rsidP="00000000" w:rsidRDefault="00000000" w:rsidRPr="00000000" w14:paraId="00000019">
      <w:pPr>
        <w:spacing w:line="3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value do we add to the Customers? 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Efficiency: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 streamlines day-to-day inventory management, allowing businesses to track stock levels, monitor sales, and oversee expenses without manual processes.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 Support: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Businesses gain insights from integrated data visualization tools (like Recharts), enabling them to make informed decisions based on real-time data.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User-Friendly Interface: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uses clean and intuitive design elements, such as Material UI tables, making it easy for non-technical users to navigate and operate.</w:t>
      </w:r>
    </w:p>
    <w:p w:rsidR="00000000" w:rsidDel="00000000" w:rsidP="00000000" w:rsidRDefault="00000000" w:rsidRPr="00000000" w14:paraId="00000022">
      <w:pPr>
        <w:spacing w:line="3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 of Business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type of business model do we adopt?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Subscription-Based Model: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Businesses pay monthly or annually for access to the platform’s suite of tools.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Revenue Opportunities: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Partnership Fees: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Businesses can partner with the platform for value-added services (e.g., integrated supply chain solutions or third-party logistics providers).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Resources</w:t>
      </w:r>
    </w:p>
    <w:p w:rsidR="00000000" w:rsidDel="00000000" w:rsidP="00000000" w:rsidRDefault="00000000" w:rsidRPr="00000000" w14:paraId="00000029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Key Resources do our value propositions require? 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Development Team: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skilled team of developers, UI/UX designers, and project managers are required to build, maintain, and improve the dashboard.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ensures that the system remains up to date with industry trends and continues to offer cutting-edge features.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 Infrastructure: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Services: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EC2 (for hosting the backend), RDS (for database management), and S3 (for secure file and image storage) ensure the system is reliable and scalable.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Prisma ORM and PostgreSQL: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robust database system that powers the backend with efficient data management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are our Distribution Channels?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Website: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official website serves as the primary point of contact for potential customers. Businesses can sign up for the service, manage their accounts, and explore the platform’s features.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Partnerships: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Collaborations with other service providers, such as third-party logistics or supplier networks, expand the platform’s reach and provide additional value to users.</w:t>
      </w:r>
    </w:p>
    <w:p w:rsidR="00000000" w:rsidDel="00000000" w:rsidP="00000000" w:rsidRDefault="00000000" w:rsidRPr="00000000" w14:paraId="00000037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Technology:</w:t>
      </w:r>
    </w:p>
    <w:p w:rsidR="00000000" w:rsidDel="00000000" w:rsidP="00000000" w:rsidRDefault="00000000" w:rsidRPr="00000000" w14:paraId="00000038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technology will we use to build the product?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using Next.js for fast and dynamic user experiences, Tailwind CSS for modern, responsive styling, and Re-charts for interactive data visualizations.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Powered by Node.js with Express.js for handling server-side operations and PostgreSQL (via Prisma ORM) for robust database interactions.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and Desktop Accessibility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line="30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 is fully responsive and can be accessed via desktop or mobile devices, offering flexibility for users on the go.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Experience: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 light and dark mode options, intuitive navigation, and seamless interactions, making the platform adaptable to user preferences and needs.</w:t>
      </w:r>
    </w:p>
    <w:p w:rsidR="00000000" w:rsidDel="00000000" w:rsidP="00000000" w:rsidRDefault="00000000" w:rsidRPr="00000000" w14:paraId="00000041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Prototypes: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known prototypes: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https://www.etsy.com/market/inventory_dashboard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https://en.sant-office.com/product-page/dashboard-inventario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https://www.dronahq.com/inventory-management-dashboard/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WHO?</w:t>
      </w:r>
    </w:p>
    <w:p w:rsidR="00000000" w:rsidDel="00000000" w:rsidP="00000000" w:rsidRDefault="00000000" w:rsidRPr="00000000" w14:paraId="00000048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Who are our customers?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Target Audience: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Businesses from various industries, such as retail, wholesale, and distribution that need efficient inventory and expense management systems.</w:t>
      </w:r>
    </w:p>
    <w:p w:rsidR="00000000" w:rsidDel="00000000" w:rsidP="00000000" w:rsidRDefault="00000000" w:rsidRPr="00000000" w14:paraId="0000004B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Who are our Stakeholders?</w:t>
      </w:r>
    </w:p>
    <w:p w:rsidR="00000000" w:rsidDel="00000000" w:rsidP="00000000" w:rsidRDefault="00000000" w:rsidRPr="00000000" w14:paraId="0000004C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Access to an easy-to-use platform with efficient inventory management and customizable features.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Enhanced operational efficiency, better decision-making capabilities, and a streamlined user experience.</w:t>
      </w:r>
    </w:p>
    <w:p w:rsidR="00000000" w:rsidDel="00000000" w:rsidP="00000000" w:rsidRDefault="00000000" w:rsidRPr="00000000" w14:paraId="0000004F">
      <w:pPr>
        <w:spacing w:line="3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Investors/Shareholders: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Monitoring the growth, profitability, and sustainability of the platform.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Financial returns on investments, improved market position, and risk management.</w:t>
      </w:r>
    </w:p>
    <w:p w:rsidR="00000000" w:rsidDel="00000000" w:rsidP="00000000" w:rsidRDefault="00000000" w:rsidRPr="00000000" w14:paraId="00000052">
      <w:pPr>
        <w:spacing w:line="3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Suppliers/Vendors: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Seamless integration with the platform for inventory tracking and order management.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Real-time data on stock levels, automated restocking notifications, and improved sales forecasting.</w:t>
      </w:r>
    </w:p>
    <w:p w:rsidR="00000000" w:rsidDel="00000000" w:rsidP="00000000" w:rsidRDefault="00000000" w:rsidRPr="00000000" w14:paraId="00000055">
      <w:pPr>
        <w:spacing w:line="3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Partners: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Collaborating on joint ventures or integrations (e.g., CRM or ERP systems) that could enhance the functionality of the platform.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Mutual growth opportunities and access to new markets through partnerships</w:t>
      </w:r>
    </w:p>
    <w:p w:rsidR="00000000" w:rsidDel="00000000" w:rsidP="00000000" w:rsidRDefault="00000000" w:rsidRPr="00000000" w14:paraId="00000058">
      <w:pPr>
        <w:spacing w:line="30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WHY?</w:t>
      </w:r>
    </w:p>
    <w:p w:rsidR="00000000" w:rsidDel="00000000" w:rsidP="00000000" w:rsidRDefault="00000000" w:rsidRPr="00000000" w14:paraId="0000005A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Benefits:</w:t>
      </w:r>
    </w:p>
    <w:p w:rsidR="00000000" w:rsidDel="00000000" w:rsidP="00000000" w:rsidRDefault="00000000" w:rsidRPr="00000000" w14:paraId="0000005B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will our new product be better than the existing market solutions: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User-Friendly Design: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platform’s clean and intuitive design allows business users with minimal technical knowledge to operate the system efficiently.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Scalability: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 of AWS ensures that the platform can scale to accommodate a growing number of users and features.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Advanced Analytics: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data visualizations (using Recharts) provide critical insights that help businesses make better operational and financial decisions.</w:t>
      </w:r>
    </w:p>
    <w:p w:rsidR="00000000" w:rsidDel="00000000" w:rsidP="00000000" w:rsidRDefault="00000000" w:rsidRPr="00000000" w14:paraId="00000062">
      <w:pPr>
        <w:spacing w:line="30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0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Customers Will Use the System: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Centralized Management:</w:t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Businesses can manage all aspects of their inventory, from stock levels to supplier relations, in one 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Customizability: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is flexible and can be tailored to the unique needs of different businesses, such as adding specific suppliers or products.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 on both desktop and mobile devices, with features like light and dark mode to suit various user preferences.</w:t>
      </w:r>
    </w:p>
    <w:p w:rsidR="00000000" w:rsidDel="00000000" w:rsidP="00000000" w:rsidRDefault="00000000" w:rsidRPr="00000000" w14:paraId="0000006B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HOW?</w:t>
      </w:r>
    </w:p>
    <w:p w:rsidR="00000000" w:rsidDel="00000000" w:rsidP="00000000" w:rsidRDefault="00000000" w:rsidRPr="00000000" w14:paraId="0000006C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Use:</w:t>
      </w:r>
    </w:p>
    <w:p w:rsidR="00000000" w:rsidDel="00000000" w:rsidP="00000000" w:rsidRDefault="00000000" w:rsidRPr="00000000" w14:paraId="0000006D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will the customers use the system?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Interaction: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Businesses will log in via the web portal and use the dashboard to manage products, track expenses, and generate reports on inventory performance.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Functions: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creation and management, expense tracking, supplier management, and visual reporting tools.</w:t>
      </w:r>
    </w:p>
    <w:p w:rsidR="00000000" w:rsidDel="00000000" w:rsidP="00000000" w:rsidRDefault="00000000" w:rsidRPr="00000000" w14:paraId="00000072">
      <w:pPr>
        <w:spacing w:line="30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will we make money?</w:t>
      </w:r>
    </w:p>
    <w:p w:rsidR="00000000" w:rsidDel="00000000" w:rsidP="00000000" w:rsidRDefault="00000000" w:rsidRPr="00000000" w14:paraId="00000073">
      <w:pPr>
        <w:spacing w:line="3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Revenue Generation: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before="280" w:line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Source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Subscription fees from businesses, which provide a steady and predictable revenue stream.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Revenue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80" w:before="0" w:line="3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partnerships, where companies offering complimentary services (e.g., logistics) can integrate with the dashboard and generate additional revenue streams.</w:t>
      </w:r>
    </w:p>
    <w:p w:rsidR="00000000" w:rsidDel="00000000" w:rsidP="00000000" w:rsidRDefault="00000000" w:rsidRPr="00000000" w14:paraId="00000078">
      <w:pPr>
        <w:spacing w:line="3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F51C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F51C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F51C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FF51C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F51C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F51C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F51C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F51C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F51C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F51C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F51C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F51C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FF51C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F51C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F51C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F51C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F51C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F51C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F51C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F51C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F51C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F51C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F51C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F51C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F51C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F51C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F51C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51C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F51C5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E849E0"/>
    <w:pPr>
      <w:spacing w:after="0" w:line="240" w:lineRule="auto"/>
    </w:pPr>
    <w:rPr>
      <w:kern w:val="0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7173EE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CF3D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3DB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D1F5B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ronahq.com/inventory-management-dashboar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hb/AVB/CnPED2JbzlIpI1XTSyA==">CgMxLjA4AHIhMS1KWGU4WF9iM3ZfVXpuRmRrcFduMDBWV2dUb25HdGo1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2024-09-14T23:55:00Z</dcterms:created>
  <dc:creator>DHWARAKESH RAVI SHANKAR</dc:creator>
</cp:coreProperties>
</file>