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CS691 – Jenkins Progress Report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1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Application: Whisk and Drizzle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1: Planned and Completed Tasks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Automatically Trigger Deployment Pipelines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the deployment pipeline is triggered automatically in Jenkins once a code change has been made on GitHub.</w:t>
            </w:r>
          </w:p>
          <w:p w:rsidR="00000000" w:rsidDel="00000000" w:rsidP="00000000" w:rsidRDefault="00000000" w:rsidRPr="00000000" w14:paraId="00000009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</w:t>
            </w:r>
            <w:r w:rsidDel="00000000" w:rsidR="00000000" w:rsidRPr="00000000">
              <w:rPr>
                <w:b w:val="1"/>
                <w:rtl w:val="0"/>
              </w:rPr>
              <w:t xml:space="preserve">Slack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up </w:t>
            </w:r>
            <w:r w:rsidDel="00000000" w:rsidR="00000000" w:rsidRPr="00000000">
              <w:rPr>
                <w:rtl w:val="0"/>
              </w:rPr>
              <w:t xml:space="preserve">slack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notifications in Jenkins to notify teams when code deployment is successfully completed on the QA server</w:t>
            </w:r>
          </w:p>
          <w:p w:rsidR="00000000" w:rsidDel="00000000" w:rsidP="00000000" w:rsidRDefault="00000000" w:rsidRPr="00000000" w14:paraId="0000000C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Initial Challenges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 and address initial challenges in automating deployments and sending Jenkins alerts.</w:t>
            </w:r>
          </w:p>
          <w:p w:rsidR="00000000" w:rsidDel="00000000" w:rsidP="00000000" w:rsidRDefault="00000000" w:rsidRPr="00000000" w14:paraId="0000000F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Tasks/Pipeline Automation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Automate tasks and stages within your Jenkins pipeline for streamlined code deployment and testing.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Optimize Jenkins Configurations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Fine-tune Jenkins settings for optimal performance and troubleshoot any issues during deployment or alerting processes.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2: Planned and Completed Tasks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3: Planned and Completed Tasks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50B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5vJMIerHjqu30jK2PVeAO5q1nQ==">CgMxLjA4AHIhMVhYM0l4eFEyOFdST1VLeEpwMllqSE11ZTM0WFdnTVlD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2024-10-13T23:18:00Z</dcterms:created>
  <dc:creator>ycvfc@yahoo.com</dc:creator>
</cp:coreProperties>
</file>