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CS691, Capstone Project - Retrospective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No:4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 Mudra Koradia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Whisk and Drizzle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10/26/202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Mandatory points to address: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Velocity (effort) estimation for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schedule of deliverables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Slack communication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Peer-reviews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8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5100"/>
        <w:gridCol w:w="4215"/>
        <w:tblGridChange w:id="0">
          <w:tblGrid>
            <w:gridCol w:w="4470"/>
            <w:gridCol w:w="5100"/>
            <w:gridCol w:w="42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Can Be Improved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All planned user stories for Sprint 1 were successfully </w:t>
            </w:r>
            <w:r w:rsidDel="00000000" w:rsidR="00000000" w:rsidRPr="00000000">
              <w:rPr>
                <w:b w:val="1"/>
                <w:rtl w:val="0"/>
              </w:rPr>
              <w:t xml:space="preserve">developed, tested, and are running smoothly</w:t>
            </w:r>
            <w:r w:rsidDel="00000000" w:rsidR="00000000" w:rsidRPr="00000000">
              <w:rPr>
                <w:rtl w:val="0"/>
              </w:rPr>
              <w:t xml:space="preserve">, including: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02.01 Browse The Product Variety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02.02 View Detailed Product Information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03.01 Category Management – Add, Update, Delete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03.02 Product Management – Add, Update, Delete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03.03 Inventory Dashboard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03.04 Manage Product Stock Levels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04.01 Log In as User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04.02 Log In as Admin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04.03 Easy SignUp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04.04 Delete Account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06.01 Contact Us Page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06.03 FAQ Sections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on Slack</w:t>
            </w:r>
            <w:r w:rsidDel="00000000" w:rsidR="00000000" w:rsidRPr="00000000">
              <w:rPr>
                <w:rtl w:val="0"/>
              </w:rPr>
              <w:t xml:space="preserve"> was inconsistent, leading to delays in issue resolution and sharing progress updates.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daily check-ins</w:t>
            </w:r>
            <w:r w:rsidDel="00000000" w:rsidR="00000000" w:rsidRPr="00000000">
              <w:rPr>
                <w:rtl w:val="0"/>
              </w:rPr>
              <w:t xml:space="preserve"> via Slack or another tool to share progress, blockers, and updates, ensuring better team sync.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collaboration on </w:t>
            </w: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tasks (e.g., login, signup, product browsing) was efficient and smooth.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Set clearer priorities and task assignments to ensure continuous feature delivery and focus on business-critical stories.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Successfully implemented </w:t>
            </w:r>
            <w:r w:rsidDel="00000000" w:rsidR="00000000" w:rsidRPr="00000000">
              <w:rPr>
                <w:b w:val="1"/>
                <w:rtl w:val="0"/>
              </w:rPr>
              <w:t xml:space="preserve">core user interactions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admin features</w:t>
            </w:r>
            <w:r w:rsidDel="00000000" w:rsidR="00000000" w:rsidRPr="00000000">
              <w:rPr>
                <w:rtl w:val="0"/>
              </w:rPr>
              <w:t xml:space="preserve"> (e.g., login, product variety).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Jenkins deployment</w:t>
            </w:r>
            <w:r w:rsidDel="00000000" w:rsidR="00000000" w:rsidRPr="00000000">
              <w:rPr>
                <w:rtl w:val="0"/>
              </w:rPr>
              <w:t xml:space="preserve"> was time-consuming and prone to errors, causing delays.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Assign </w:t>
            </w:r>
            <w:r w:rsidDel="00000000" w:rsidR="00000000" w:rsidRPr="00000000">
              <w:rPr>
                <w:b w:val="1"/>
                <w:rtl w:val="0"/>
              </w:rPr>
              <w:t xml:space="preserve">additional contributors</w:t>
            </w:r>
            <w:r w:rsidDel="00000000" w:rsidR="00000000" w:rsidRPr="00000000">
              <w:rPr>
                <w:rtl w:val="0"/>
              </w:rPr>
              <w:t xml:space="preserve"> to Jenkins deployment, allow for </w:t>
            </w:r>
            <w:r w:rsidDel="00000000" w:rsidR="00000000" w:rsidRPr="00000000">
              <w:rPr>
                <w:b w:val="1"/>
                <w:rtl w:val="0"/>
              </w:rPr>
              <w:t xml:space="preserve">extra time</w:t>
            </w:r>
            <w:r w:rsidDel="00000000" w:rsidR="00000000" w:rsidRPr="00000000">
              <w:rPr>
                <w:rtl w:val="0"/>
              </w:rPr>
              <w:t xml:space="preserve"> in the sprint plan to handle potential errors. Increase the velocity of the task for timely completion.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and account management features</w:t>
            </w:r>
            <w:r w:rsidDel="00000000" w:rsidR="00000000" w:rsidRPr="00000000">
              <w:rPr>
                <w:rtl w:val="0"/>
              </w:rPr>
              <w:t xml:space="preserve"> were implemented successfully, allowing users and admins to access their accounts.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 storage</w:t>
            </w:r>
            <w:r w:rsidDel="00000000" w:rsidR="00000000" w:rsidRPr="00000000">
              <w:rPr>
                <w:rtl w:val="0"/>
              </w:rPr>
              <w:t xml:space="preserve"> in the database is not encrypted, creating a potential security risk.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 </w:t>
            </w:r>
            <w:r w:rsidDel="00000000" w:rsidR="00000000" w:rsidRPr="00000000">
              <w:rPr>
                <w:b w:val="1"/>
                <w:rtl w:val="0"/>
              </w:rPr>
              <w:t xml:space="preserve">password encryption</w:t>
            </w:r>
            <w:r w:rsidDel="00000000" w:rsidR="00000000" w:rsidRPr="00000000">
              <w:rPr>
                <w:rtl w:val="0"/>
              </w:rPr>
              <w:t xml:space="preserve"> in the database for better security.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Account deletion was implemented and tested as part of the user stories.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 deletion</w:t>
            </w:r>
            <w:r w:rsidDel="00000000" w:rsidR="00000000" w:rsidRPr="00000000">
              <w:rPr>
                <w:rtl w:val="0"/>
              </w:rPr>
              <w:t xml:space="preserve"> deletes all user data, which may cause issues with maintaining historical records in the system.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Adjust the </w:t>
            </w:r>
            <w:r w:rsidDel="00000000" w:rsidR="00000000" w:rsidRPr="00000000">
              <w:rPr>
                <w:b w:val="1"/>
                <w:rtl w:val="0"/>
              </w:rPr>
              <w:t xml:space="preserve">account deletion process</w:t>
            </w:r>
            <w:r w:rsidDel="00000000" w:rsidR="00000000" w:rsidRPr="00000000">
              <w:rPr>
                <w:rtl w:val="0"/>
              </w:rPr>
              <w:t xml:space="preserve"> to remove only login credentials while maintaining other user data for record consistency.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Homepage browsing and product variety features worked well for users.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Adding </w:t>
            </w:r>
            <w:r w:rsidDel="00000000" w:rsidR="00000000" w:rsidRPr="00000000">
              <w:rPr>
                <w:b w:val="1"/>
                <w:rtl w:val="0"/>
              </w:rPr>
              <w:t xml:space="preserve">featured products to the homepage</w:t>
            </w:r>
            <w:r w:rsidDel="00000000" w:rsidR="00000000" w:rsidRPr="00000000">
              <w:rPr>
                <w:rtl w:val="0"/>
              </w:rPr>
              <w:t xml:space="preserve"> could enhance user experience and improve visibility of top-selling items.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Display </w:t>
            </w:r>
            <w:r w:rsidDel="00000000" w:rsidR="00000000" w:rsidRPr="00000000">
              <w:rPr>
                <w:b w:val="1"/>
                <w:rtl w:val="0"/>
              </w:rPr>
              <w:t xml:space="preserve">featured products</w:t>
            </w:r>
            <w:r w:rsidDel="00000000" w:rsidR="00000000" w:rsidRPr="00000000">
              <w:rPr>
                <w:rtl w:val="0"/>
              </w:rPr>
              <w:t xml:space="preserve"> on the homepage to increase product visibility and customer engagement.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Templates and processes for documentation were </w:t>
            </w:r>
            <w:r w:rsidDel="00000000" w:rsidR="00000000" w:rsidRPr="00000000">
              <w:rPr>
                <w:b w:val="1"/>
                <w:rtl w:val="0"/>
              </w:rPr>
              <w:t xml:space="preserve">standardized and 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Team members struggled to </w:t>
            </w:r>
            <w:r w:rsidDel="00000000" w:rsidR="00000000" w:rsidRPr="00000000">
              <w:rPr>
                <w:b w:val="1"/>
                <w:rtl w:val="0"/>
              </w:rPr>
              <w:t xml:space="preserve">adhere to the templates fully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understand the exact purpose</w:t>
            </w:r>
            <w:r w:rsidDel="00000000" w:rsidR="00000000" w:rsidRPr="00000000">
              <w:rPr>
                <w:rtl w:val="0"/>
              </w:rPr>
              <w:t xml:space="preserve"> of each document.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Provide </w:t>
            </w:r>
            <w:r w:rsidDel="00000000" w:rsidR="00000000" w:rsidRPr="00000000">
              <w:rPr>
                <w:b w:val="1"/>
                <w:rtl w:val="0"/>
              </w:rPr>
              <w:t xml:space="preserve">detailed guidance and explanations</w:t>
            </w:r>
            <w:r w:rsidDel="00000000" w:rsidR="00000000" w:rsidRPr="00000000">
              <w:rPr>
                <w:rtl w:val="0"/>
              </w:rPr>
              <w:t xml:space="preserve"> for the purpose of each document to ensure team members adhere to the standards. Review documentation early in the sprint to catch any issues sooner.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Peer reviews</w:t>
            </w:r>
            <w:r w:rsidDel="00000000" w:rsidR="00000000" w:rsidRPr="00000000">
              <w:rPr>
                <w:rtl w:val="0"/>
              </w:rPr>
              <w:t xml:space="preserve"> were inconsistent, especially for documentation, leading to delays and unaddressed issues.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Schedule </w:t>
            </w:r>
            <w:r w:rsidDel="00000000" w:rsidR="00000000" w:rsidRPr="00000000">
              <w:rPr>
                <w:b w:val="1"/>
                <w:rtl w:val="0"/>
              </w:rPr>
              <w:t xml:space="preserve">mandatory peer review sessions</w:t>
            </w:r>
            <w:r w:rsidDel="00000000" w:rsidR="00000000" w:rsidRPr="00000000">
              <w:rPr>
                <w:rtl w:val="0"/>
              </w:rPr>
              <w:t xml:space="preserve"> using a checklist to improve quality and timeliness of reviews before approvals.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Development was aligned with sprint goals, and all user stories were completed without carryover to Sprint 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Maintain the current focus and momentum in future sprints by sticking to structured processes for feature development.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E55F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E6C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6CB4"/>
  </w:style>
  <w:style w:type="paragraph" w:styleId="Footer">
    <w:name w:val="footer"/>
    <w:basedOn w:val="Normal"/>
    <w:link w:val="FooterChar"/>
    <w:uiPriority w:val="99"/>
    <w:unhideWhenUsed w:val="1"/>
    <w:rsid w:val="008E6C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6CB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ajJIF8qMf+UqToye2zsTlf7dWw==">CgMxLjA4AHIhMWwtN2FIMERIU0xqUEhlX2paWkhfbnhsbVBlalFUY2Nq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