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3A8BB" w14:textId="77777777" w:rsidR="00803119" w:rsidRPr="008D4AB9" w:rsidRDefault="00A64E9E" w:rsidP="00803119">
      <w:pPr>
        <w:ind w:left="720"/>
        <w:jc w:val="center"/>
        <w:rPr>
          <w:b/>
          <w:bCs/>
          <w:sz w:val="40"/>
          <w:szCs w:val="40"/>
        </w:rPr>
      </w:pPr>
      <w:r w:rsidRPr="008D4AB9">
        <w:rPr>
          <w:b/>
          <w:bCs/>
          <w:sz w:val="40"/>
          <w:szCs w:val="40"/>
        </w:rPr>
        <w:t xml:space="preserve">FRAUD DETECTION USING </w:t>
      </w:r>
    </w:p>
    <w:p w14:paraId="617E6AA4" w14:textId="77777777" w:rsidR="00FB6092" w:rsidRPr="008D4AB9" w:rsidRDefault="00BF249A" w:rsidP="00803119">
      <w:pPr>
        <w:ind w:left="720"/>
        <w:jc w:val="center"/>
        <w:rPr>
          <w:b/>
          <w:bCs/>
          <w:sz w:val="40"/>
          <w:szCs w:val="40"/>
        </w:rPr>
      </w:pPr>
      <w:r w:rsidRPr="008D4AB9">
        <w:rPr>
          <w:b/>
          <w:bCs/>
          <w:sz w:val="40"/>
          <w:szCs w:val="40"/>
        </w:rPr>
        <w:t xml:space="preserve">MACHINE </w:t>
      </w:r>
      <w:r w:rsidR="00FB6092" w:rsidRPr="008D4AB9">
        <w:rPr>
          <w:b/>
          <w:bCs/>
          <w:sz w:val="40"/>
          <w:szCs w:val="40"/>
        </w:rPr>
        <w:t>LEARNING</w:t>
      </w:r>
    </w:p>
    <w:p w14:paraId="3ED3B94D" w14:textId="0F6266F2" w:rsidR="00314046" w:rsidRDefault="005E23A9" w:rsidP="00395212">
      <w:pPr>
        <w:ind w:left="720"/>
        <w:rPr>
          <w:b/>
          <w:bCs/>
          <w:color w:val="000000" w:themeColor="text1"/>
          <w:sz w:val="40"/>
          <w:szCs w:val="40"/>
        </w:rPr>
      </w:pPr>
      <w:r>
        <w:rPr>
          <w:b/>
          <w:bCs/>
          <w:color w:val="000000" w:themeColor="text1"/>
          <w:sz w:val="40"/>
          <w:szCs w:val="40"/>
        </w:rPr>
        <w:t xml:space="preserve">  </w:t>
      </w:r>
      <w:r w:rsidR="00395212">
        <w:rPr>
          <w:b/>
          <w:bCs/>
          <w:color w:val="000000" w:themeColor="text1"/>
          <w:sz w:val="40"/>
          <w:szCs w:val="40"/>
        </w:rPr>
        <w:t xml:space="preserve">      </w:t>
      </w:r>
    </w:p>
    <w:p w14:paraId="2EB9BB41" w14:textId="068C9DBB" w:rsidR="00395212" w:rsidRDefault="00395212" w:rsidP="00DE18C7">
      <w:pPr>
        <w:ind w:left="720"/>
        <w:rPr>
          <w:rFonts w:ascii="Amasis MT Pro Medium" w:hAnsi="Amasis MT Pro Medium"/>
          <w:color w:val="000000" w:themeColor="text1"/>
          <w:sz w:val="40"/>
          <w:szCs w:val="40"/>
        </w:rPr>
      </w:pPr>
      <w:r>
        <w:rPr>
          <w:b/>
          <w:bCs/>
          <w:color w:val="000000" w:themeColor="text1"/>
          <w:sz w:val="40"/>
          <w:szCs w:val="40"/>
        </w:rPr>
        <w:t xml:space="preserve">                      </w:t>
      </w:r>
      <w:r w:rsidR="00F227B8">
        <w:rPr>
          <w:b/>
          <w:bCs/>
          <w:color w:val="000000" w:themeColor="text1"/>
          <w:sz w:val="40"/>
          <w:szCs w:val="40"/>
        </w:rPr>
        <w:t xml:space="preserve">       </w:t>
      </w:r>
      <w:r w:rsidR="00863C73">
        <w:rPr>
          <w:b/>
          <w:bCs/>
          <w:color w:val="000000" w:themeColor="text1"/>
          <w:sz w:val="40"/>
          <w:szCs w:val="40"/>
        </w:rPr>
        <w:t xml:space="preserve">              Team</w:t>
      </w:r>
      <w:r w:rsidRPr="00EE74AC">
        <w:rPr>
          <w:rFonts w:ascii="Amasis MT Pro Medium" w:hAnsi="Amasis MT Pro Medium"/>
          <w:color w:val="000000" w:themeColor="text1"/>
          <w:sz w:val="40"/>
          <w:szCs w:val="40"/>
        </w:rPr>
        <w:t xml:space="preserve"> </w:t>
      </w:r>
      <w:r>
        <w:rPr>
          <w:rFonts w:ascii="Amasis MT Pro Medium" w:hAnsi="Amasis MT Pro Medium"/>
          <w:color w:val="000000" w:themeColor="text1"/>
          <w:sz w:val="40"/>
          <w:szCs w:val="40"/>
        </w:rPr>
        <w:t>member</w:t>
      </w:r>
    </w:p>
    <w:p w14:paraId="26516B55" w14:textId="40F23A15" w:rsidR="00395212" w:rsidRDefault="00F227B8" w:rsidP="00DE18C7">
      <w:pPr>
        <w:ind w:left="720"/>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          </w:t>
      </w:r>
      <w:r w:rsidR="00863C73">
        <w:rPr>
          <w:rFonts w:ascii="Amasis MT Pro Medium" w:hAnsi="Amasis MT Pro Medium"/>
          <w:color w:val="000000" w:themeColor="text1"/>
          <w:sz w:val="40"/>
          <w:szCs w:val="40"/>
        </w:rPr>
        <w:t xml:space="preserve">            </w:t>
      </w:r>
      <w:r w:rsidR="00395212">
        <w:rPr>
          <w:rFonts w:ascii="Amasis MT Pro Medium" w:hAnsi="Amasis MT Pro Medium"/>
          <w:color w:val="000000" w:themeColor="text1"/>
          <w:sz w:val="40"/>
          <w:szCs w:val="40"/>
        </w:rPr>
        <w:t>8100212050</w:t>
      </w:r>
      <w:r w:rsidR="005E5DC0">
        <w:rPr>
          <w:rFonts w:ascii="Amasis MT Pro Medium" w:hAnsi="Amasis MT Pro Medium"/>
          <w:color w:val="000000" w:themeColor="text1"/>
          <w:sz w:val="40"/>
          <w:szCs w:val="40"/>
        </w:rPr>
        <w:t>87</w:t>
      </w:r>
      <w:r w:rsidR="00395212">
        <w:rPr>
          <w:rFonts w:ascii="Amasis MT Pro Medium" w:hAnsi="Amasis MT Pro Medium"/>
          <w:color w:val="000000" w:themeColor="text1"/>
          <w:sz w:val="40"/>
          <w:szCs w:val="40"/>
        </w:rPr>
        <w:t xml:space="preserve">: </w:t>
      </w:r>
      <w:proofErr w:type="spellStart"/>
      <w:r w:rsidR="005E5DC0">
        <w:rPr>
          <w:rFonts w:ascii="Amasis MT Pro Medium" w:hAnsi="Amasis MT Pro Medium"/>
          <w:color w:val="000000" w:themeColor="text1"/>
          <w:sz w:val="40"/>
          <w:szCs w:val="40"/>
        </w:rPr>
        <w:t>M.Sivasankari</w:t>
      </w:r>
      <w:proofErr w:type="spellEnd"/>
    </w:p>
    <w:p w14:paraId="3A1DB1AA" w14:textId="0A397016" w:rsidR="00D4523F" w:rsidRDefault="002238DF" w:rsidP="002238DF">
      <w:pPr>
        <w:ind w:left="720"/>
        <w:rPr>
          <w:b/>
          <w:bCs/>
          <w:color w:val="000000" w:themeColor="text1"/>
          <w:sz w:val="40"/>
          <w:szCs w:val="40"/>
        </w:rPr>
      </w:pPr>
      <w:r>
        <w:rPr>
          <w:rFonts w:ascii="Amasis MT Pro Medium" w:hAnsi="Amasis MT Pro Medium"/>
          <w:color w:val="000000" w:themeColor="text1"/>
          <w:sz w:val="40"/>
          <w:szCs w:val="40"/>
        </w:rPr>
        <w:t xml:space="preserve">          </w:t>
      </w:r>
      <w:r w:rsidR="001B0FC6">
        <w:rPr>
          <w:rFonts w:ascii="Amasis MT Pro Medium" w:hAnsi="Amasis MT Pro Medium"/>
          <w:color w:val="000000" w:themeColor="text1"/>
          <w:sz w:val="40"/>
          <w:szCs w:val="40"/>
        </w:rPr>
        <w:t xml:space="preserve">         </w:t>
      </w:r>
      <w:r w:rsidR="00863C73">
        <w:rPr>
          <w:rFonts w:ascii="Amasis MT Pro Medium" w:hAnsi="Amasis MT Pro Medium"/>
          <w:color w:val="000000" w:themeColor="text1"/>
          <w:sz w:val="40"/>
          <w:szCs w:val="40"/>
        </w:rPr>
        <w:t xml:space="preserve">              </w:t>
      </w:r>
      <w:r w:rsidR="001B0FC6">
        <w:rPr>
          <w:rFonts w:ascii="Amasis MT Pro Medium" w:hAnsi="Amasis MT Pro Medium"/>
          <w:color w:val="000000" w:themeColor="text1"/>
          <w:sz w:val="40"/>
          <w:szCs w:val="40"/>
        </w:rPr>
        <w:t xml:space="preserve"> Phase</w:t>
      </w:r>
      <w:r w:rsidR="00395212">
        <w:rPr>
          <w:rFonts w:ascii="Amasis MT Pro Medium" w:hAnsi="Amasis MT Pro Medium"/>
          <w:color w:val="000000" w:themeColor="text1"/>
          <w:sz w:val="40"/>
          <w:szCs w:val="40"/>
        </w:rPr>
        <w:t xml:space="preserve"> </w:t>
      </w:r>
      <w:r>
        <w:rPr>
          <w:b/>
          <w:bCs/>
          <w:color w:val="000000" w:themeColor="text1"/>
          <w:sz w:val="40"/>
          <w:szCs w:val="40"/>
        </w:rPr>
        <w:t xml:space="preserve">2: </w:t>
      </w:r>
      <w:r w:rsidR="00D4523F">
        <w:rPr>
          <w:b/>
          <w:bCs/>
          <w:color w:val="000000" w:themeColor="text1"/>
          <w:sz w:val="40"/>
          <w:szCs w:val="40"/>
        </w:rPr>
        <w:t>Innovation</w:t>
      </w:r>
    </w:p>
    <w:p w14:paraId="20358FE4" w14:textId="77515C62" w:rsidR="00D4523F" w:rsidRDefault="00D4523F" w:rsidP="002238DF">
      <w:pPr>
        <w:ind w:left="720"/>
        <w:rPr>
          <w:rFonts w:ascii="Amasis MT Pro Medium" w:hAnsi="Amasis MT Pro Medium"/>
          <w:color w:val="000000" w:themeColor="text1"/>
          <w:sz w:val="40"/>
          <w:szCs w:val="40"/>
        </w:rPr>
      </w:pPr>
    </w:p>
    <w:p w14:paraId="4D141B91" w14:textId="04464DA6" w:rsidR="00395212" w:rsidRPr="00055056" w:rsidRDefault="00D4523F" w:rsidP="00D4523F">
      <w:pPr>
        <w:rPr>
          <w:rFonts w:ascii="Amasis MT Pro Medium" w:hAnsi="Amasis MT Pro Medium"/>
          <w:b/>
          <w:bCs/>
          <w:color w:val="000000" w:themeColor="text1"/>
          <w:sz w:val="40"/>
          <w:szCs w:val="40"/>
        </w:rPr>
      </w:pPr>
      <w:r w:rsidRPr="00055056">
        <w:rPr>
          <w:rFonts w:ascii="Amasis MT Pro Medium" w:hAnsi="Amasis MT Pro Medium"/>
          <w:b/>
          <w:bCs/>
          <w:color w:val="000000" w:themeColor="text1"/>
          <w:sz w:val="40"/>
          <w:szCs w:val="40"/>
        </w:rPr>
        <w:t xml:space="preserve">PROJECT DEFINITION </w:t>
      </w:r>
      <w:r w:rsidR="009D7A7B" w:rsidRPr="00055056">
        <w:rPr>
          <w:rFonts w:ascii="Amasis MT Pro Medium" w:hAnsi="Amasis MT Pro Medium"/>
          <w:b/>
          <w:bCs/>
          <w:color w:val="000000" w:themeColor="text1"/>
          <w:sz w:val="40"/>
          <w:szCs w:val="40"/>
        </w:rPr>
        <w:t>:</w:t>
      </w:r>
    </w:p>
    <w:p w14:paraId="55E6FFB0" w14:textId="77777777" w:rsidR="002B5ACE" w:rsidRDefault="009D7A7B" w:rsidP="00D4523F">
      <w:p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                                    </w:t>
      </w:r>
      <w:r w:rsidR="002B5ACE" w:rsidRPr="002B5ACE">
        <w:rPr>
          <w:rFonts w:ascii="Amasis MT Pro Medium" w:hAnsi="Amasis MT Pro Medium"/>
          <w:color w:val="000000" w:themeColor="text1"/>
          <w:sz w:val="40"/>
          <w:szCs w:val="40"/>
        </w:rPr>
        <w:t xml:space="preserve">Detecting fraud in future website traffic trends or user </w:t>
      </w:r>
      <w:proofErr w:type="spellStart"/>
      <w:r w:rsidR="002B5ACE" w:rsidRPr="002B5ACE">
        <w:rPr>
          <w:rFonts w:ascii="Amasis MT Pro Medium" w:hAnsi="Amasis MT Pro Medium"/>
          <w:color w:val="000000" w:themeColor="text1"/>
          <w:sz w:val="40"/>
          <w:szCs w:val="40"/>
        </w:rPr>
        <w:t>behavior</w:t>
      </w:r>
      <w:proofErr w:type="spellEnd"/>
      <w:r w:rsidR="002B5ACE" w:rsidRPr="002B5ACE">
        <w:rPr>
          <w:rFonts w:ascii="Amasis MT Pro Medium" w:hAnsi="Amasis MT Pro Medium"/>
          <w:color w:val="000000" w:themeColor="text1"/>
          <w:sz w:val="40"/>
          <w:szCs w:val="40"/>
        </w:rPr>
        <w:t xml:space="preserve"> patterns typically involves utilizing advanced machine learning and data analytics </w:t>
      </w:r>
      <w:r w:rsidR="002B5ACE">
        <w:rPr>
          <w:rFonts w:ascii="Amasis MT Pro Medium" w:hAnsi="Amasis MT Pro Medium"/>
          <w:color w:val="000000" w:themeColor="text1"/>
          <w:sz w:val="40"/>
          <w:szCs w:val="40"/>
        </w:rPr>
        <w:t>techniques</w:t>
      </w:r>
    </w:p>
    <w:p w14:paraId="19EBEB51" w14:textId="7ED90EE8" w:rsidR="002B5ACE" w:rsidRDefault="002B5ACE" w:rsidP="00D4523F">
      <w:pPr>
        <w:rPr>
          <w:rFonts w:ascii="Amasis MT Pro Medium" w:hAnsi="Amasis MT Pro Medium"/>
          <w:color w:val="000000" w:themeColor="text1"/>
          <w:sz w:val="40"/>
          <w:szCs w:val="40"/>
        </w:rPr>
      </w:pPr>
    </w:p>
    <w:p w14:paraId="681DCAD2" w14:textId="6803284A" w:rsidR="002B5ACE" w:rsidRDefault="007F7F88" w:rsidP="00D4523F">
      <w:pPr>
        <w:rPr>
          <w:rFonts w:ascii="Amasis MT Pro Medium" w:hAnsi="Amasis MT Pro Medium"/>
          <w:color w:val="000000" w:themeColor="text1"/>
          <w:sz w:val="40"/>
          <w:szCs w:val="40"/>
        </w:rPr>
      </w:pPr>
      <w:r w:rsidRPr="00055056">
        <w:rPr>
          <w:rFonts w:ascii="Amasis MT Pro Medium" w:hAnsi="Amasis MT Pro Medium"/>
          <w:b/>
          <w:bCs/>
          <w:color w:val="000000" w:themeColor="text1"/>
          <w:sz w:val="40"/>
          <w:szCs w:val="40"/>
        </w:rPr>
        <w:t>INTRODUCTION</w:t>
      </w:r>
      <w:r>
        <w:rPr>
          <w:rFonts w:ascii="Amasis MT Pro Medium" w:hAnsi="Amasis MT Pro Medium"/>
          <w:color w:val="000000" w:themeColor="text1"/>
          <w:sz w:val="40"/>
          <w:szCs w:val="40"/>
        </w:rPr>
        <w:t>:</w:t>
      </w:r>
    </w:p>
    <w:p w14:paraId="181D8F1B" w14:textId="776209FA" w:rsidR="009D7A7B" w:rsidRDefault="007F7F88" w:rsidP="00D4523F">
      <w:p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                            </w:t>
      </w:r>
      <w:r w:rsidR="004F6FD9" w:rsidRPr="004F6FD9">
        <w:rPr>
          <w:rFonts w:ascii="Amasis MT Pro Medium" w:hAnsi="Amasis MT Pro Medium"/>
          <w:color w:val="000000" w:themeColor="text1"/>
          <w:sz w:val="40"/>
          <w:szCs w:val="40"/>
        </w:rPr>
        <w:t xml:space="preserve">In the ever-evolving digital landscape, the battle against online fraud is an ongoing challenge for businesses and organizations. As technology advances, so do the tactics employed by malicious actors seeking to exploit vulnerabilities in websites and online services. Detecting and preventing fraud in future website traffic trends and user </w:t>
      </w:r>
      <w:proofErr w:type="spellStart"/>
      <w:r w:rsidR="004F6FD9" w:rsidRPr="004F6FD9">
        <w:rPr>
          <w:rFonts w:ascii="Amasis MT Pro Medium" w:hAnsi="Amasis MT Pro Medium"/>
          <w:color w:val="000000" w:themeColor="text1"/>
          <w:sz w:val="40"/>
          <w:szCs w:val="40"/>
        </w:rPr>
        <w:t>behavior</w:t>
      </w:r>
      <w:proofErr w:type="spellEnd"/>
      <w:r w:rsidR="004F6FD9" w:rsidRPr="004F6FD9">
        <w:rPr>
          <w:rFonts w:ascii="Amasis MT Pro Medium" w:hAnsi="Amasis MT Pro Medium"/>
          <w:color w:val="000000" w:themeColor="text1"/>
          <w:sz w:val="40"/>
          <w:szCs w:val="40"/>
        </w:rPr>
        <w:t xml:space="preserve"> patterns is crucial to maintaining the trust of customers and the integrity of digital ecosystems.</w:t>
      </w:r>
    </w:p>
    <w:p w14:paraId="0725ADF1" w14:textId="4B8E9C3D" w:rsidR="001D09C8" w:rsidRDefault="001D09C8" w:rsidP="00D4523F">
      <w:pPr>
        <w:rPr>
          <w:rFonts w:ascii="Amasis MT Pro Medium" w:hAnsi="Amasis MT Pro Medium"/>
          <w:color w:val="000000" w:themeColor="text1"/>
          <w:sz w:val="40"/>
          <w:szCs w:val="40"/>
        </w:rPr>
      </w:pPr>
    </w:p>
    <w:p w14:paraId="390CB803" w14:textId="148A6CEB" w:rsidR="001D09C8" w:rsidRDefault="009838BF" w:rsidP="00D4523F">
      <w:pPr>
        <w:rPr>
          <w:rFonts w:ascii="Amasis MT Pro Medium" w:hAnsi="Amasis MT Pro Medium"/>
          <w:color w:val="000000" w:themeColor="text1"/>
          <w:sz w:val="40"/>
          <w:szCs w:val="40"/>
        </w:rPr>
      </w:pPr>
      <w:r w:rsidRPr="00055056">
        <w:rPr>
          <w:rFonts w:ascii="Amasis MT Pro Medium" w:hAnsi="Amasis MT Pro Medium"/>
          <w:b/>
          <w:bCs/>
          <w:color w:val="000000" w:themeColor="text1"/>
          <w:sz w:val="40"/>
          <w:szCs w:val="40"/>
        </w:rPr>
        <w:t>ABSTRACTION</w:t>
      </w:r>
      <w:r>
        <w:rPr>
          <w:rFonts w:ascii="Amasis MT Pro Medium" w:hAnsi="Amasis MT Pro Medium"/>
          <w:color w:val="000000" w:themeColor="text1"/>
          <w:sz w:val="40"/>
          <w:szCs w:val="40"/>
        </w:rPr>
        <w:t>:</w:t>
      </w:r>
    </w:p>
    <w:p w14:paraId="2F192BEB" w14:textId="68D47FA3" w:rsidR="00C575B4" w:rsidRPr="003B2087" w:rsidRDefault="009838BF" w:rsidP="007910DE">
      <w:p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                        Fraud detection in the realm of website traffic and user </w:t>
      </w:r>
      <w:proofErr w:type="spellStart"/>
      <w:r>
        <w:rPr>
          <w:rFonts w:ascii="Amasis MT Pro Medium" w:hAnsi="Amasis MT Pro Medium"/>
          <w:color w:val="000000" w:themeColor="text1"/>
          <w:sz w:val="40"/>
          <w:szCs w:val="40"/>
        </w:rPr>
        <w:t>behavior</w:t>
      </w:r>
      <w:proofErr w:type="spellEnd"/>
      <w:r>
        <w:rPr>
          <w:rFonts w:ascii="Amasis MT Pro Medium" w:hAnsi="Amasis MT Pro Medium"/>
          <w:color w:val="000000" w:themeColor="text1"/>
          <w:sz w:val="40"/>
          <w:szCs w:val="40"/>
        </w:rPr>
        <w:t xml:space="preserve"> patterns is a multifaceted task that combines cutting-edge technology, data analysis, and predictive </w:t>
      </w:r>
      <w:proofErr w:type="spellStart"/>
      <w:r>
        <w:rPr>
          <w:rFonts w:ascii="Amasis MT Pro Medium" w:hAnsi="Amasis MT Pro Medium"/>
          <w:color w:val="000000" w:themeColor="text1"/>
          <w:sz w:val="40"/>
          <w:szCs w:val="40"/>
        </w:rPr>
        <w:t>modeling</w:t>
      </w:r>
      <w:proofErr w:type="spellEnd"/>
      <w:r>
        <w:rPr>
          <w:rFonts w:ascii="Amasis MT Pro Medium" w:hAnsi="Amasis MT Pro Medium"/>
          <w:color w:val="000000" w:themeColor="text1"/>
          <w:sz w:val="40"/>
          <w:szCs w:val="40"/>
        </w:rPr>
        <w:t xml:space="preserve">. It involves the abstraction of complex data points and the identification of anomalous activities that may indicate fraudulent </w:t>
      </w:r>
      <w:proofErr w:type="spellStart"/>
      <w:r>
        <w:rPr>
          <w:rFonts w:ascii="Amasis MT Pro Medium" w:hAnsi="Amasis MT Pro Medium"/>
          <w:color w:val="000000" w:themeColor="text1"/>
          <w:sz w:val="40"/>
          <w:szCs w:val="40"/>
        </w:rPr>
        <w:t>behavior</w:t>
      </w:r>
      <w:proofErr w:type="spellEnd"/>
      <w:r>
        <w:rPr>
          <w:rFonts w:ascii="Amasis MT Pro Medium" w:hAnsi="Amasis MT Pro Medium"/>
          <w:color w:val="000000" w:themeColor="text1"/>
          <w:sz w:val="40"/>
          <w:szCs w:val="40"/>
        </w:rPr>
        <w:t xml:space="preserve">. </w:t>
      </w:r>
    </w:p>
    <w:p w14:paraId="251CB03D" w14:textId="1F840A8C" w:rsidR="00A70B41" w:rsidRPr="00E82DDC" w:rsidRDefault="00B67CE1" w:rsidP="00C575B4">
      <w:pPr>
        <w:rPr>
          <w:rFonts w:ascii="Amasis MT Pro Medium" w:hAnsi="Amasis MT Pro Medium"/>
          <w:b/>
          <w:bCs/>
          <w:color w:val="000000" w:themeColor="text1"/>
          <w:sz w:val="40"/>
          <w:szCs w:val="40"/>
        </w:rPr>
      </w:pPr>
      <w:r w:rsidRPr="00AA654D">
        <w:rPr>
          <w:rFonts w:ascii="Amasis MT Pro Medium" w:hAnsi="Amasis MT Pro Medium"/>
          <w:b/>
          <w:bCs/>
          <w:color w:val="000000" w:themeColor="text1"/>
          <w:sz w:val="40"/>
          <w:szCs w:val="40"/>
        </w:rPr>
        <w:t>Here’s a high-level overview of the process</w:t>
      </w:r>
      <w:r>
        <w:rPr>
          <w:rFonts w:ascii="Amasis MT Pro Medium" w:hAnsi="Amasis MT Pro Medium"/>
          <w:color w:val="000000" w:themeColor="text1"/>
          <w:sz w:val="40"/>
          <w:szCs w:val="40"/>
        </w:rPr>
        <w:t>:</w:t>
      </w:r>
    </w:p>
    <w:p w14:paraId="31CCBF97" w14:textId="77777777" w:rsidR="004D19F8" w:rsidRDefault="00C47FCB" w:rsidP="00C575B4">
      <w:pPr>
        <w:pStyle w:val="ListParagraph"/>
        <w:numPr>
          <w:ilvl w:val="0"/>
          <w:numId w:val="6"/>
        </w:num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Data </w:t>
      </w:r>
      <w:r w:rsidR="004D19F8">
        <w:rPr>
          <w:rFonts w:ascii="Amasis MT Pro Medium" w:hAnsi="Amasis MT Pro Medium"/>
          <w:color w:val="000000" w:themeColor="text1"/>
          <w:sz w:val="40"/>
          <w:szCs w:val="40"/>
        </w:rPr>
        <w:t>Collection</w:t>
      </w:r>
    </w:p>
    <w:p w14:paraId="16DEE484" w14:textId="03EA554C" w:rsidR="004D19F8" w:rsidRDefault="006815B2" w:rsidP="00C575B4">
      <w:pPr>
        <w:pStyle w:val="ListParagraph"/>
        <w:numPr>
          <w:ilvl w:val="0"/>
          <w:numId w:val="6"/>
        </w:num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 Data</w:t>
      </w:r>
      <w:r w:rsidR="004D19F8">
        <w:rPr>
          <w:rFonts w:ascii="Amasis MT Pro Medium" w:hAnsi="Amasis MT Pro Medium"/>
          <w:color w:val="000000" w:themeColor="text1"/>
          <w:sz w:val="40"/>
          <w:szCs w:val="40"/>
        </w:rPr>
        <w:t xml:space="preserve"> </w:t>
      </w:r>
      <w:proofErr w:type="spellStart"/>
      <w:r>
        <w:rPr>
          <w:rFonts w:ascii="Amasis MT Pro Medium" w:hAnsi="Amasis MT Pro Medium"/>
          <w:color w:val="000000" w:themeColor="text1"/>
          <w:sz w:val="40"/>
          <w:szCs w:val="40"/>
        </w:rPr>
        <w:t>P</w:t>
      </w:r>
      <w:r w:rsidR="004D19F8">
        <w:rPr>
          <w:rFonts w:ascii="Amasis MT Pro Medium" w:hAnsi="Amasis MT Pro Medium"/>
          <w:color w:val="000000" w:themeColor="text1"/>
          <w:sz w:val="40"/>
          <w:szCs w:val="40"/>
        </w:rPr>
        <w:t>re</w:t>
      </w:r>
      <w:r w:rsidR="00D86080">
        <w:rPr>
          <w:rFonts w:ascii="Amasis MT Pro Medium" w:hAnsi="Amasis MT Pro Medium"/>
          <w:color w:val="000000" w:themeColor="text1"/>
          <w:sz w:val="40"/>
          <w:szCs w:val="40"/>
        </w:rPr>
        <w:t>p</w:t>
      </w:r>
      <w:r w:rsidR="004D19F8">
        <w:rPr>
          <w:rFonts w:ascii="Amasis MT Pro Medium" w:hAnsi="Amasis MT Pro Medium"/>
          <w:color w:val="000000" w:themeColor="text1"/>
          <w:sz w:val="40"/>
          <w:szCs w:val="40"/>
        </w:rPr>
        <w:t>rocessing</w:t>
      </w:r>
      <w:proofErr w:type="spellEnd"/>
    </w:p>
    <w:p w14:paraId="41BE9967" w14:textId="75966D5F" w:rsidR="004D19F8" w:rsidRDefault="004D19F8" w:rsidP="00C575B4">
      <w:pPr>
        <w:pStyle w:val="ListParagraph"/>
        <w:numPr>
          <w:ilvl w:val="0"/>
          <w:numId w:val="6"/>
        </w:num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Feature </w:t>
      </w:r>
      <w:r w:rsidR="006815B2">
        <w:rPr>
          <w:rFonts w:ascii="Amasis MT Pro Medium" w:hAnsi="Amasis MT Pro Medium"/>
          <w:color w:val="000000" w:themeColor="text1"/>
          <w:sz w:val="40"/>
          <w:szCs w:val="40"/>
        </w:rPr>
        <w:t>En</w:t>
      </w:r>
      <w:r>
        <w:rPr>
          <w:rFonts w:ascii="Amasis MT Pro Medium" w:hAnsi="Amasis MT Pro Medium"/>
          <w:color w:val="000000" w:themeColor="text1"/>
          <w:sz w:val="40"/>
          <w:szCs w:val="40"/>
        </w:rPr>
        <w:t>gineering</w:t>
      </w:r>
    </w:p>
    <w:p w14:paraId="27E2902B" w14:textId="7A1C0503" w:rsidR="004D19F8" w:rsidRDefault="00147C32" w:rsidP="00C575B4">
      <w:pPr>
        <w:pStyle w:val="ListParagraph"/>
        <w:numPr>
          <w:ilvl w:val="0"/>
          <w:numId w:val="6"/>
        </w:num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Anomaly </w:t>
      </w:r>
      <w:r w:rsidR="00D86080">
        <w:rPr>
          <w:rFonts w:ascii="Amasis MT Pro Medium" w:hAnsi="Amasis MT Pro Medium"/>
          <w:color w:val="000000" w:themeColor="text1"/>
          <w:sz w:val="40"/>
          <w:szCs w:val="40"/>
        </w:rPr>
        <w:t>D</w:t>
      </w:r>
      <w:r>
        <w:rPr>
          <w:rFonts w:ascii="Amasis MT Pro Medium" w:hAnsi="Amasis MT Pro Medium"/>
          <w:color w:val="000000" w:themeColor="text1"/>
          <w:sz w:val="40"/>
          <w:szCs w:val="40"/>
        </w:rPr>
        <w:t>etection</w:t>
      </w:r>
    </w:p>
    <w:p w14:paraId="5DAA1B81" w14:textId="54918EFD" w:rsidR="00147C32" w:rsidRDefault="00147C32" w:rsidP="00C575B4">
      <w:pPr>
        <w:pStyle w:val="ListParagraph"/>
        <w:numPr>
          <w:ilvl w:val="0"/>
          <w:numId w:val="6"/>
        </w:num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Supervised </w:t>
      </w:r>
      <w:r w:rsidR="006815B2">
        <w:rPr>
          <w:rFonts w:ascii="Amasis MT Pro Medium" w:hAnsi="Amasis MT Pro Medium"/>
          <w:color w:val="000000" w:themeColor="text1"/>
          <w:sz w:val="40"/>
          <w:szCs w:val="40"/>
        </w:rPr>
        <w:t>Le</w:t>
      </w:r>
      <w:r>
        <w:rPr>
          <w:rFonts w:ascii="Amasis MT Pro Medium" w:hAnsi="Amasis MT Pro Medium"/>
          <w:color w:val="000000" w:themeColor="text1"/>
          <w:sz w:val="40"/>
          <w:szCs w:val="40"/>
        </w:rPr>
        <w:t>arning</w:t>
      </w:r>
    </w:p>
    <w:p w14:paraId="15276A26" w14:textId="524492C4" w:rsidR="00147C32" w:rsidRDefault="00D86080" w:rsidP="00C575B4">
      <w:pPr>
        <w:pStyle w:val="ListParagraph"/>
        <w:numPr>
          <w:ilvl w:val="0"/>
          <w:numId w:val="6"/>
        </w:numPr>
        <w:rPr>
          <w:rFonts w:ascii="Amasis MT Pro Medium" w:hAnsi="Amasis MT Pro Medium"/>
          <w:color w:val="000000" w:themeColor="text1"/>
          <w:sz w:val="40"/>
          <w:szCs w:val="40"/>
        </w:rPr>
      </w:pPr>
      <w:proofErr w:type="spellStart"/>
      <w:r>
        <w:rPr>
          <w:rFonts w:ascii="Amasis MT Pro Medium" w:hAnsi="Amasis MT Pro Medium"/>
          <w:color w:val="000000" w:themeColor="text1"/>
          <w:sz w:val="40"/>
          <w:szCs w:val="40"/>
        </w:rPr>
        <w:t>Behavioral</w:t>
      </w:r>
      <w:proofErr w:type="spellEnd"/>
      <w:r>
        <w:rPr>
          <w:rFonts w:ascii="Amasis MT Pro Medium" w:hAnsi="Amasis MT Pro Medium"/>
          <w:color w:val="000000" w:themeColor="text1"/>
          <w:sz w:val="40"/>
          <w:szCs w:val="40"/>
        </w:rPr>
        <w:t xml:space="preserve"> Analysis</w:t>
      </w:r>
    </w:p>
    <w:p w14:paraId="2BBF4A3D" w14:textId="0BEF151D" w:rsidR="00D86080" w:rsidRDefault="00E97170" w:rsidP="00C575B4">
      <w:pPr>
        <w:pStyle w:val="ListParagraph"/>
        <w:numPr>
          <w:ilvl w:val="0"/>
          <w:numId w:val="6"/>
        </w:numPr>
        <w:rPr>
          <w:rFonts w:ascii="Amasis MT Pro Medium" w:hAnsi="Amasis MT Pro Medium"/>
          <w:color w:val="000000" w:themeColor="text1"/>
          <w:sz w:val="40"/>
          <w:szCs w:val="40"/>
        </w:rPr>
      </w:pPr>
      <w:r>
        <w:rPr>
          <w:rFonts w:ascii="Amasis MT Pro Medium" w:hAnsi="Amasis MT Pro Medium"/>
          <w:color w:val="000000" w:themeColor="text1"/>
          <w:sz w:val="40"/>
          <w:szCs w:val="40"/>
        </w:rPr>
        <w:t>Real-time Monitoring</w:t>
      </w:r>
    </w:p>
    <w:p w14:paraId="6E09ADFC" w14:textId="30DC2A10" w:rsidR="00E97170" w:rsidRDefault="00E97170" w:rsidP="00C575B4">
      <w:pPr>
        <w:pStyle w:val="ListParagraph"/>
        <w:numPr>
          <w:ilvl w:val="0"/>
          <w:numId w:val="6"/>
        </w:numPr>
        <w:rPr>
          <w:rFonts w:ascii="Amasis MT Pro Medium" w:hAnsi="Amasis MT Pro Medium"/>
          <w:color w:val="000000" w:themeColor="text1"/>
          <w:sz w:val="40"/>
          <w:szCs w:val="40"/>
        </w:rPr>
      </w:pPr>
      <w:r>
        <w:rPr>
          <w:rFonts w:ascii="Amasis MT Pro Medium" w:hAnsi="Amasis MT Pro Medium"/>
          <w:color w:val="000000" w:themeColor="text1"/>
          <w:sz w:val="40"/>
          <w:szCs w:val="40"/>
        </w:rPr>
        <w:t>Thresholds</w:t>
      </w:r>
      <w:r w:rsidR="00C76C8C">
        <w:rPr>
          <w:rFonts w:ascii="Amasis MT Pro Medium" w:hAnsi="Amasis MT Pro Medium"/>
          <w:color w:val="000000" w:themeColor="text1"/>
          <w:sz w:val="40"/>
          <w:szCs w:val="40"/>
        </w:rPr>
        <w:t xml:space="preserve"> and Alerts</w:t>
      </w:r>
    </w:p>
    <w:p w14:paraId="4EC08157" w14:textId="77777777" w:rsidR="00C76C8C" w:rsidRDefault="00C76C8C" w:rsidP="00C575B4">
      <w:pPr>
        <w:pStyle w:val="ListParagraph"/>
        <w:numPr>
          <w:ilvl w:val="0"/>
          <w:numId w:val="6"/>
        </w:numPr>
        <w:rPr>
          <w:rFonts w:ascii="Amasis MT Pro Medium" w:hAnsi="Amasis MT Pro Medium"/>
          <w:color w:val="000000" w:themeColor="text1"/>
          <w:sz w:val="40"/>
          <w:szCs w:val="40"/>
        </w:rPr>
      </w:pPr>
      <w:r>
        <w:rPr>
          <w:rFonts w:ascii="Amasis MT Pro Medium" w:hAnsi="Amasis MT Pro Medium"/>
          <w:color w:val="000000" w:themeColor="text1"/>
          <w:sz w:val="40"/>
          <w:szCs w:val="40"/>
        </w:rPr>
        <w:t>Feedback Loop</w:t>
      </w:r>
    </w:p>
    <w:p w14:paraId="514A758E" w14:textId="77777777" w:rsidR="00E82DDC" w:rsidRDefault="00C76C8C" w:rsidP="00C575B4">
      <w:pPr>
        <w:pStyle w:val="ListParagraph"/>
        <w:numPr>
          <w:ilvl w:val="0"/>
          <w:numId w:val="6"/>
        </w:num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User </w:t>
      </w:r>
      <w:r w:rsidR="00E82DDC">
        <w:rPr>
          <w:rFonts w:ascii="Amasis MT Pro Medium" w:hAnsi="Amasis MT Pro Medium"/>
          <w:color w:val="000000" w:themeColor="text1"/>
          <w:sz w:val="40"/>
          <w:szCs w:val="40"/>
        </w:rPr>
        <w:t>Authentication</w:t>
      </w:r>
    </w:p>
    <w:p w14:paraId="308CB4AC" w14:textId="77777777" w:rsidR="00E82DDC" w:rsidRDefault="00E82DDC" w:rsidP="00E82DDC">
      <w:pPr>
        <w:pStyle w:val="ListParagraph"/>
        <w:rPr>
          <w:rFonts w:ascii="Amasis MT Pro Medium" w:hAnsi="Amasis MT Pro Medium"/>
          <w:color w:val="000000" w:themeColor="text1"/>
          <w:sz w:val="40"/>
          <w:szCs w:val="40"/>
        </w:rPr>
      </w:pPr>
    </w:p>
    <w:p w14:paraId="26878189" w14:textId="77777777" w:rsidR="00390649" w:rsidRDefault="00390649" w:rsidP="00D4523F">
      <w:pPr>
        <w:rPr>
          <w:rFonts w:ascii="Amasis MT Pro Medium" w:hAnsi="Amasis MT Pro Medium"/>
          <w:color w:val="000000" w:themeColor="text1"/>
          <w:sz w:val="40"/>
          <w:szCs w:val="40"/>
        </w:rPr>
      </w:pPr>
    </w:p>
    <w:p w14:paraId="49B843AE" w14:textId="77777777" w:rsidR="00A237AA" w:rsidRDefault="00390649" w:rsidP="00390649">
      <w:pPr>
        <w:pStyle w:val="ListParagraph"/>
        <w:numPr>
          <w:ilvl w:val="0"/>
          <w:numId w:val="7"/>
        </w:numPr>
        <w:rPr>
          <w:rFonts w:ascii="Amasis MT Pro Medium" w:hAnsi="Amasis MT Pro Medium"/>
          <w:color w:val="000000" w:themeColor="text1"/>
          <w:sz w:val="40"/>
          <w:szCs w:val="40"/>
        </w:rPr>
      </w:pPr>
      <w:r w:rsidRPr="00A237AA">
        <w:rPr>
          <w:rFonts w:ascii="Amasis MT Pro Medium" w:hAnsi="Amasis MT Pro Medium"/>
          <w:b/>
          <w:bCs/>
          <w:color w:val="000000" w:themeColor="text1"/>
          <w:sz w:val="40"/>
          <w:szCs w:val="40"/>
        </w:rPr>
        <w:t>Data Collection</w:t>
      </w:r>
      <w:r w:rsidRPr="00390649">
        <w:rPr>
          <w:rFonts w:ascii="Amasis MT Pro Medium" w:hAnsi="Amasis MT Pro Medium"/>
          <w:color w:val="000000" w:themeColor="text1"/>
          <w:sz w:val="40"/>
          <w:szCs w:val="40"/>
        </w:rPr>
        <w:t xml:space="preserve">: </w:t>
      </w:r>
      <w:r w:rsidR="00A237AA">
        <w:rPr>
          <w:rFonts w:ascii="Amasis MT Pro Medium" w:hAnsi="Amasis MT Pro Medium"/>
          <w:color w:val="000000" w:themeColor="text1"/>
          <w:sz w:val="40"/>
          <w:szCs w:val="40"/>
        </w:rPr>
        <w:t xml:space="preserve"> </w:t>
      </w:r>
    </w:p>
    <w:p w14:paraId="37812968" w14:textId="2E878F19" w:rsidR="00390649" w:rsidRPr="00390649" w:rsidRDefault="00A237AA" w:rsidP="00A237AA">
      <w:pPr>
        <w:pStyle w:val="ListParagraph"/>
        <w:ind w:left="1080"/>
        <w:rPr>
          <w:rFonts w:ascii="Amasis MT Pro Medium" w:hAnsi="Amasis MT Pro Medium"/>
          <w:color w:val="000000" w:themeColor="text1"/>
          <w:sz w:val="40"/>
          <w:szCs w:val="40"/>
        </w:rPr>
      </w:pPr>
      <w:r>
        <w:rPr>
          <w:rFonts w:ascii="Amasis MT Pro Medium" w:hAnsi="Amasis MT Pro Medium"/>
          <w:b/>
          <w:bCs/>
          <w:color w:val="000000" w:themeColor="text1"/>
          <w:sz w:val="40"/>
          <w:szCs w:val="40"/>
        </w:rPr>
        <w:t xml:space="preserve">                 </w:t>
      </w:r>
      <w:r w:rsidR="00390649" w:rsidRPr="00390649">
        <w:rPr>
          <w:rFonts w:ascii="Amasis MT Pro Medium" w:hAnsi="Amasis MT Pro Medium"/>
          <w:color w:val="000000" w:themeColor="text1"/>
          <w:sz w:val="40"/>
          <w:szCs w:val="40"/>
        </w:rPr>
        <w:t xml:space="preserve">Gather data on website traffic and user </w:t>
      </w:r>
      <w:proofErr w:type="spellStart"/>
      <w:r w:rsidR="00390649" w:rsidRPr="00390649">
        <w:rPr>
          <w:rFonts w:ascii="Amasis MT Pro Medium" w:hAnsi="Amasis MT Pro Medium"/>
          <w:color w:val="000000" w:themeColor="text1"/>
          <w:sz w:val="40"/>
          <w:szCs w:val="40"/>
        </w:rPr>
        <w:t>behavior</w:t>
      </w:r>
      <w:proofErr w:type="spellEnd"/>
      <w:r w:rsidR="00390649" w:rsidRPr="00390649">
        <w:rPr>
          <w:rFonts w:ascii="Amasis MT Pro Medium" w:hAnsi="Amasis MT Pro Medium"/>
          <w:color w:val="000000" w:themeColor="text1"/>
          <w:sz w:val="40"/>
          <w:szCs w:val="40"/>
        </w:rPr>
        <w:t>. This can include user interactions, login attempts, transactions, IP addresses, geolocation, and more. The more data you have, the better your fraud detection system can perform.</w:t>
      </w:r>
    </w:p>
    <w:p w14:paraId="6095AC4C" w14:textId="69F35D4E" w:rsidR="00D974C4" w:rsidRPr="00EF3787" w:rsidRDefault="00EF3787" w:rsidP="00EF3787">
      <w:pPr>
        <w:rPr>
          <w:rFonts w:ascii="Amasis MT Pro Medium" w:hAnsi="Amasis MT Pro Medium"/>
          <w:b/>
          <w:bCs/>
          <w:color w:val="000000" w:themeColor="text1"/>
          <w:sz w:val="40"/>
          <w:szCs w:val="40"/>
        </w:rPr>
      </w:pPr>
      <w:r>
        <w:rPr>
          <w:rFonts w:ascii="Amasis MT Pro Medium" w:hAnsi="Amasis MT Pro Medium"/>
          <w:b/>
          <w:bCs/>
          <w:color w:val="000000" w:themeColor="text1"/>
          <w:sz w:val="40"/>
          <w:szCs w:val="40"/>
        </w:rPr>
        <w:t xml:space="preserve">   2.Data</w:t>
      </w:r>
      <w:r w:rsidR="00390649" w:rsidRPr="00EF3787">
        <w:rPr>
          <w:rFonts w:ascii="Amasis MT Pro Medium" w:hAnsi="Amasis MT Pro Medium"/>
          <w:b/>
          <w:bCs/>
          <w:color w:val="000000" w:themeColor="text1"/>
          <w:sz w:val="40"/>
          <w:szCs w:val="40"/>
        </w:rPr>
        <w:t xml:space="preserve"> </w:t>
      </w:r>
      <w:proofErr w:type="spellStart"/>
      <w:r w:rsidR="00390649" w:rsidRPr="00EF3787">
        <w:rPr>
          <w:rFonts w:ascii="Amasis MT Pro Medium" w:hAnsi="Amasis MT Pro Medium"/>
          <w:b/>
          <w:bCs/>
          <w:color w:val="000000" w:themeColor="text1"/>
          <w:sz w:val="40"/>
          <w:szCs w:val="40"/>
        </w:rPr>
        <w:t>Preprocessing</w:t>
      </w:r>
      <w:proofErr w:type="spellEnd"/>
      <w:r w:rsidR="00390649" w:rsidRPr="00EF3787">
        <w:rPr>
          <w:rFonts w:ascii="Amasis MT Pro Medium" w:hAnsi="Amasis MT Pro Medium"/>
          <w:b/>
          <w:bCs/>
          <w:color w:val="000000" w:themeColor="text1"/>
          <w:sz w:val="40"/>
          <w:szCs w:val="40"/>
        </w:rPr>
        <w:t xml:space="preserve">: </w:t>
      </w:r>
    </w:p>
    <w:p w14:paraId="3014D24D" w14:textId="75618750" w:rsidR="00390649" w:rsidRPr="00D974C4" w:rsidRDefault="00D974C4" w:rsidP="00D974C4">
      <w:pPr>
        <w:rPr>
          <w:rFonts w:ascii="Amasis MT Pro Medium" w:hAnsi="Amasis MT Pro Medium"/>
          <w:color w:val="000000" w:themeColor="text1"/>
          <w:sz w:val="40"/>
          <w:szCs w:val="40"/>
        </w:rPr>
      </w:pPr>
      <w:r w:rsidRPr="00D974C4">
        <w:rPr>
          <w:rFonts w:ascii="Amasis MT Pro Medium" w:hAnsi="Amasis MT Pro Medium"/>
          <w:color w:val="000000" w:themeColor="text1"/>
          <w:sz w:val="40"/>
          <w:szCs w:val="40"/>
        </w:rPr>
        <w:t xml:space="preserve">                           </w:t>
      </w:r>
      <w:r w:rsidR="00390649" w:rsidRPr="00D974C4">
        <w:rPr>
          <w:rFonts w:ascii="Amasis MT Pro Medium" w:hAnsi="Amasis MT Pro Medium"/>
          <w:color w:val="000000" w:themeColor="text1"/>
          <w:sz w:val="40"/>
          <w:szCs w:val="40"/>
        </w:rPr>
        <w:t xml:space="preserve">Clean and </w:t>
      </w:r>
      <w:proofErr w:type="spellStart"/>
      <w:r w:rsidR="00390649" w:rsidRPr="00D974C4">
        <w:rPr>
          <w:rFonts w:ascii="Amasis MT Pro Medium" w:hAnsi="Amasis MT Pro Medium"/>
          <w:color w:val="000000" w:themeColor="text1"/>
          <w:sz w:val="40"/>
          <w:szCs w:val="40"/>
        </w:rPr>
        <w:t>preprocess</w:t>
      </w:r>
      <w:proofErr w:type="spellEnd"/>
      <w:r w:rsidR="00390649" w:rsidRPr="00D974C4">
        <w:rPr>
          <w:rFonts w:ascii="Amasis MT Pro Medium" w:hAnsi="Amasis MT Pro Medium"/>
          <w:color w:val="000000" w:themeColor="text1"/>
          <w:sz w:val="40"/>
          <w:szCs w:val="40"/>
        </w:rPr>
        <w:t xml:space="preserve"> the data. This involves handling missing values, normalizing data, and converting categorical variables into numerical formats.</w:t>
      </w:r>
    </w:p>
    <w:p w14:paraId="2C5846EF" w14:textId="31B88F5C" w:rsidR="00900859" w:rsidRPr="00900859" w:rsidRDefault="00900859" w:rsidP="00900859">
      <w:pPr>
        <w:rPr>
          <w:rFonts w:ascii="Amasis MT Pro Medium" w:hAnsi="Amasis MT Pro Medium"/>
          <w:b/>
          <w:bCs/>
          <w:color w:val="000000" w:themeColor="text1"/>
          <w:sz w:val="40"/>
          <w:szCs w:val="40"/>
        </w:rPr>
      </w:pPr>
      <w:r w:rsidRPr="00900859">
        <w:rPr>
          <w:rFonts w:ascii="Amasis MT Pro Medium" w:hAnsi="Amasis MT Pro Medium"/>
          <w:b/>
          <w:bCs/>
          <w:color w:val="000000" w:themeColor="text1"/>
          <w:sz w:val="40"/>
          <w:szCs w:val="40"/>
        </w:rPr>
        <w:t xml:space="preserve">   3.</w:t>
      </w:r>
      <w:r w:rsidR="00390649" w:rsidRPr="00900859">
        <w:rPr>
          <w:rFonts w:ascii="Amasis MT Pro Medium" w:hAnsi="Amasis MT Pro Medium"/>
          <w:b/>
          <w:bCs/>
          <w:color w:val="000000" w:themeColor="text1"/>
          <w:sz w:val="40"/>
          <w:szCs w:val="40"/>
        </w:rPr>
        <w:t xml:space="preserve">Feature Engineering: </w:t>
      </w:r>
    </w:p>
    <w:p w14:paraId="5EC0DA5F" w14:textId="11BC6039" w:rsidR="00390649" w:rsidRPr="00900859" w:rsidRDefault="00900859" w:rsidP="00900859">
      <w:p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                          </w:t>
      </w:r>
      <w:r w:rsidR="00390649" w:rsidRPr="00900859">
        <w:rPr>
          <w:rFonts w:ascii="Amasis MT Pro Medium" w:hAnsi="Amasis MT Pro Medium"/>
          <w:color w:val="000000" w:themeColor="text1"/>
          <w:sz w:val="40"/>
          <w:szCs w:val="40"/>
        </w:rPr>
        <w:t>Create relevant features from the data that can help in fraud detection. These features could include user activity patterns, session duration, IP address history, and more.</w:t>
      </w:r>
    </w:p>
    <w:p w14:paraId="25E0DCDE" w14:textId="77777777" w:rsidR="009A3C26" w:rsidRDefault="00EF3787" w:rsidP="00EF3787">
      <w:pPr>
        <w:rPr>
          <w:rFonts w:ascii="Amasis MT Pro Medium" w:hAnsi="Amasis MT Pro Medium"/>
          <w:b/>
          <w:bCs/>
          <w:color w:val="000000" w:themeColor="text1"/>
          <w:sz w:val="40"/>
          <w:szCs w:val="40"/>
        </w:rPr>
      </w:pPr>
      <w:r>
        <w:rPr>
          <w:rFonts w:ascii="Amasis MT Pro Medium" w:hAnsi="Amasis MT Pro Medium"/>
          <w:color w:val="000000" w:themeColor="text1"/>
          <w:sz w:val="40"/>
          <w:szCs w:val="40"/>
        </w:rPr>
        <w:t xml:space="preserve"> </w:t>
      </w:r>
      <w:r w:rsidR="009A3C26">
        <w:rPr>
          <w:rFonts w:ascii="Amasis MT Pro Medium" w:hAnsi="Amasis MT Pro Medium"/>
          <w:color w:val="000000" w:themeColor="text1"/>
          <w:sz w:val="40"/>
          <w:szCs w:val="40"/>
        </w:rPr>
        <w:t xml:space="preserve"> </w:t>
      </w:r>
      <w:r w:rsidR="008D5E87" w:rsidRPr="00EF3787">
        <w:rPr>
          <w:rFonts w:ascii="Amasis MT Pro Medium" w:hAnsi="Amasis MT Pro Medium"/>
          <w:b/>
          <w:bCs/>
          <w:color w:val="000000" w:themeColor="text1"/>
          <w:sz w:val="40"/>
          <w:szCs w:val="40"/>
        </w:rPr>
        <w:t>4.</w:t>
      </w:r>
      <w:r w:rsidR="00390649" w:rsidRPr="00EF3787">
        <w:rPr>
          <w:rFonts w:ascii="Amasis MT Pro Medium" w:hAnsi="Amasis MT Pro Medium"/>
          <w:b/>
          <w:bCs/>
          <w:color w:val="000000" w:themeColor="text1"/>
          <w:sz w:val="40"/>
          <w:szCs w:val="40"/>
        </w:rPr>
        <w:t xml:space="preserve"> Detection:</w:t>
      </w:r>
    </w:p>
    <w:p w14:paraId="68051A2C" w14:textId="2713589C" w:rsidR="00390649" w:rsidRPr="00EF3787" w:rsidRDefault="00390649" w:rsidP="00EF3787">
      <w:pPr>
        <w:rPr>
          <w:rFonts w:ascii="Amasis MT Pro Medium" w:hAnsi="Amasis MT Pro Medium"/>
          <w:color w:val="000000" w:themeColor="text1"/>
          <w:sz w:val="40"/>
          <w:szCs w:val="40"/>
        </w:rPr>
      </w:pPr>
      <w:r w:rsidRPr="00EF3787">
        <w:rPr>
          <w:rFonts w:ascii="Amasis MT Pro Medium" w:hAnsi="Amasis MT Pro Medium"/>
          <w:color w:val="000000" w:themeColor="text1"/>
          <w:sz w:val="40"/>
          <w:szCs w:val="40"/>
        </w:rPr>
        <w:t xml:space="preserve"> </w:t>
      </w:r>
      <w:r w:rsidR="009A3C26">
        <w:rPr>
          <w:rFonts w:ascii="Amasis MT Pro Medium" w:hAnsi="Amasis MT Pro Medium"/>
          <w:color w:val="000000" w:themeColor="text1"/>
          <w:sz w:val="40"/>
          <w:szCs w:val="40"/>
        </w:rPr>
        <w:t xml:space="preserve">                  </w:t>
      </w:r>
      <w:r w:rsidRPr="00EF3787">
        <w:rPr>
          <w:rFonts w:ascii="Amasis MT Pro Medium" w:hAnsi="Amasis MT Pro Medium"/>
          <w:color w:val="000000" w:themeColor="text1"/>
          <w:sz w:val="40"/>
          <w:szCs w:val="40"/>
        </w:rPr>
        <w:t xml:space="preserve">Employ anomaly detection techniques like Isolation Forests, One-Class SVM, or </w:t>
      </w:r>
      <w:proofErr w:type="spellStart"/>
      <w:r w:rsidRPr="00EF3787">
        <w:rPr>
          <w:rFonts w:ascii="Amasis MT Pro Medium" w:hAnsi="Amasis MT Pro Medium"/>
          <w:color w:val="000000" w:themeColor="text1"/>
          <w:sz w:val="40"/>
          <w:szCs w:val="40"/>
        </w:rPr>
        <w:t>autoencoders</w:t>
      </w:r>
      <w:proofErr w:type="spellEnd"/>
      <w:r w:rsidRPr="00EF3787">
        <w:rPr>
          <w:rFonts w:ascii="Amasis MT Pro Medium" w:hAnsi="Amasis MT Pro Medium"/>
          <w:color w:val="000000" w:themeColor="text1"/>
          <w:sz w:val="40"/>
          <w:szCs w:val="40"/>
        </w:rPr>
        <w:t xml:space="preserve"> to identify unusual or fraudulent </w:t>
      </w:r>
      <w:proofErr w:type="spellStart"/>
      <w:r w:rsidRPr="00EF3787">
        <w:rPr>
          <w:rFonts w:ascii="Amasis MT Pro Medium" w:hAnsi="Amasis MT Pro Medium"/>
          <w:color w:val="000000" w:themeColor="text1"/>
          <w:sz w:val="40"/>
          <w:szCs w:val="40"/>
        </w:rPr>
        <w:t>behavior</w:t>
      </w:r>
      <w:proofErr w:type="spellEnd"/>
      <w:r w:rsidRPr="00EF3787">
        <w:rPr>
          <w:rFonts w:ascii="Amasis MT Pro Medium" w:hAnsi="Amasis MT Pro Medium"/>
          <w:color w:val="000000" w:themeColor="text1"/>
          <w:sz w:val="40"/>
          <w:szCs w:val="40"/>
        </w:rPr>
        <w:t>. These methods can flag activities that deviate significantly from the norm.</w:t>
      </w:r>
    </w:p>
    <w:p w14:paraId="66DB47BE" w14:textId="77777777" w:rsidR="008854FA" w:rsidRDefault="008854FA" w:rsidP="008854FA">
      <w:pPr>
        <w:rPr>
          <w:rFonts w:ascii="Amasis MT Pro Medium" w:hAnsi="Amasis MT Pro Medium"/>
          <w:color w:val="000000" w:themeColor="text1"/>
          <w:sz w:val="40"/>
          <w:szCs w:val="40"/>
        </w:rPr>
      </w:pPr>
      <w:r>
        <w:rPr>
          <w:rFonts w:ascii="Amasis MT Pro Medium" w:hAnsi="Amasis MT Pro Medium"/>
          <w:b/>
          <w:bCs/>
          <w:color w:val="000000" w:themeColor="text1"/>
          <w:sz w:val="40"/>
          <w:szCs w:val="40"/>
        </w:rPr>
        <w:t xml:space="preserve"> 5.</w:t>
      </w:r>
      <w:r w:rsidR="00390649" w:rsidRPr="008854FA">
        <w:rPr>
          <w:rFonts w:ascii="Amasis MT Pro Medium" w:hAnsi="Amasis MT Pro Medium"/>
          <w:b/>
          <w:bCs/>
          <w:color w:val="000000" w:themeColor="text1"/>
          <w:sz w:val="40"/>
          <w:szCs w:val="40"/>
        </w:rPr>
        <w:t>Supervised Learning:</w:t>
      </w:r>
      <w:r w:rsidR="00390649" w:rsidRPr="008854FA">
        <w:rPr>
          <w:rFonts w:ascii="Amasis MT Pro Medium" w:hAnsi="Amasis MT Pro Medium"/>
          <w:color w:val="000000" w:themeColor="text1"/>
          <w:sz w:val="40"/>
          <w:szCs w:val="40"/>
        </w:rPr>
        <w:t xml:space="preserve"> </w:t>
      </w:r>
    </w:p>
    <w:p w14:paraId="2D7D4190" w14:textId="3F255D9B" w:rsidR="00390649" w:rsidRPr="008854FA" w:rsidRDefault="008854FA" w:rsidP="008854FA">
      <w:p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                                </w:t>
      </w:r>
      <w:r w:rsidR="00390649" w:rsidRPr="008854FA">
        <w:rPr>
          <w:rFonts w:ascii="Amasis MT Pro Medium" w:hAnsi="Amasis MT Pro Medium"/>
          <w:color w:val="000000" w:themeColor="text1"/>
          <w:sz w:val="40"/>
          <w:szCs w:val="40"/>
        </w:rPr>
        <w:t>Utilize supervised machine learning algorithms to build predictive models. Train the model on historical data where fraud labels are known. Algorithms like Random Forest, Gradient Boosting, or Neural Networks can be effective.</w:t>
      </w:r>
    </w:p>
    <w:p w14:paraId="7060D161" w14:textId="17AB4E77" w:rsidR="00767860" w:rsidRDefault="002972A0" w:rsidP="008854FA">
      <w:pPr>
        <w:rPr>
          <w:rFonts w:ascii="Amasis MT Pro Medium" w:hAnsi="Amasis MT Pro Medium"/>
          <w:color w:val="000000" w:themeColor="text1"/>
          <w:sz w:val="40"/>
          <w:szCs w:val="40"/>
        </w:rPr>
      </w:pPr>
      <w:r>
        <w:rPr>
          <w:rFonts w:ascii="Amasis MT Pro Medium" w:hAnsi="Amasis MT Pro Medium"/>
          <w:color w:val="000000" w:themeColor="text1"/>
          <w:sz w:val="40"/>
          <w:szCs w:val="40"/>
        </w:rPr>
        <w:t>6.</w:t>
      </w:r>
      <w:r w:rsidR="00390649" w:rsidRPr="002972A0">
        <w:rPr>
          <w:rFonts w:ascii="Amasis MT Pro Medium" w:hAnsi="Amasis MT Pro Medium"/>
          <w:b/>
          <w:bCs/>
          <w:color w:val="000000" w:themeColor="text1"/>
          <w:sz w:val="40"/>
          <w:szCs w:val="40"/>
        </w:rPr>
        <w:t>Behavioral Analysis</w:t>
      </w:r>
      <w:r w:rsidR="00390649" w:rsidRPr="008854FA">
        <w:rPr>
          <w:rFonts w:ascii="Amasis MT Pro Medium" w:hAnsi="Amasis MT Pro Medium"/>
          <w:color w:val="000000" w:themeColor="text1"/>
          <w:sz w:val="40"/>
          <w:szCs w:val="40"/>
        </w:rPr>
        <w:t>:</w:t>
      </w:r>
    </w:p>
    <w:p w14:paraId="401001EE" w14:textId="0B405C4F" w:rsidR="00390649" w:rsidRPr="008854FA" w:rsidRDefault="00767860" w:rsidP="008854FA">
      <w:p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                               </w:t>
      </w:r>
      <w:r w:rsidR="00390649" w:rsidRPr="008854FA">
        <w:rPr>
          <w:rFonts w:ascii="Amasis MT Pro Medium" w:hAnsi="Amasis MT Pro Medium"/>
          <w:color w:val="000000" w:themeColor="text1"/>
          <w:sz w:val="40"/>
          <w:szCs w:val="40"/>
        </w:rPr>
        <w:t xml:space="preserve"> </w:t>
      </w:r>
      <w:proofErr w:type="spellStart"/>
      <w:r w:rsidR="00390649" w:rsidRPr="008854FA">
        <w:rPr>
          <w:rFonts w:ascii="Amasis MT Pro Medium" w:hAnsi="Amasis MT Pro Medium"/>
          <w:color w:val="000000" w:themeColor="text1"/>
          <w:sz w:val="40"/>
          <w:szCs w:val="40"/>
        </w:rPr>
        <w:t>Analyze</w:t>
      </w:r>
      <w:proofErr w:type="spellEnd"/>
      <w:r w:rsidR="00390649" w:rsidRPr="008854FA">
        <w:rPr>
          <w:rFonts w:ascii="Amasis MT Pro Medium" w:hAnsi="Amasis MT Pro Medium"/>
          <w:color w:val="000000" w:themeColor="text1"/>
          <w:sz w:val="40"/>
          <w:szCs w:val="40"/>
        </w:rPr>
        <w:t xml:space="preserve"> user </w:t>
      </w:r>
      <w:proofErr w:type="spellStart"/>
      <w:r w:rsidR="00390649" w:rsidRPr="008854FA">
        <w:rPr>
          <w:rFonts w:ascii="Amasis MT Pro Medium" w:hAnsi="Amasis MT Pro Medium"/>
          <w:color w:val="000000" w:themeColor="text1"/>
          <w:sz w:val="40"/>
          <w:szCs w:val="40"/>
        </w:rPr>
        <w:t>behavior</w:t>
      </w:r>
      <w:proofErr w:type="spellEnd"/>
      <w:r w:rsidR="00390649" w:rsidRPr="008854FA">
        <w:rPr>
          <w:rFonts w:ascii="Amasis MT Pro Medium" w:hAnsi="Amasis MT Pro Medium"/>
          <w:color w:val="000000" w:themeColor="text1"/>
          <w:sz w:val="40"/>
          <w:szCs w:val="40"/>
        </w:rPr>
        <w:t xml:space="preserve"> patterns over time. Look for sudden spikes or drops in certain activities, which might indicate fraud.</w:t>
      </w:r>
    </w:p>
    <w:p w14:paraId="6A11CB38" w14:textId="77777777" w:rsidR="001A648D" w:rsidRDefault="00DD3FBA" w:rsidP="00DD3FBA">
      <w:pPr>
        <w:rPr>
          <w:rFonts w:ascii="Amasis MT Pro Medium" w:hAnsi="Amasis MT Pro Medium"/>
          <w:color w:val="000000" w:themeColor="text1"/>
          <w:sz w:val="40"/>
          <w:szCs w:val="40"/>
        </w:rPr>
      </w:pPr>
      <w:r>
        <w:rPr>
          <w:rFonts w:ascii="Amasis MT Pro Medium" w:hAnsi="Amasis MT Pro Medium"/>
          <w:b/>
          <w:bCs/>
          <w:color w:val="000000" w:themeColor="text1"/>
          <w:sz w:val="40"/>
          <w:szCs w:val="40"/>
        </w:rPr>
        <w:t>7.Real-time</w:t>
      </w:r>
      <w:r w:rsidR="00390649" w:rsidRPr="00DD3FBA">
        <w:rPr>
          <w:rFonts w:ascii="Amasis MT Pro Medium" w:hAnsi="Amasis MT Pro Medium"/>
          <w:b/>
          <w:bCs/>
          <w:color w:val="000000" w:themeColor="text1"/>
          <w:sz w:val="40"/>
          <w:szCs w:val="40"/>
        </w:rPr>
        <w:t xml:space="preserve"> Monitoring</w:t>
      </w:r>
      <w:r w:rsidR="00390649" w:rsidRPr="00DD3FBA">
        <w:rPr>
          <w:rFonts w:ascii="Amasis MT Pro Medium" w:hAnsi="Amasis MT Pro Medium"/>
          <w:color w:val="000000" w:themeColor="text1"/>
          <w:sz w:val="40"/>
          <w:szCs w:val="40"/>
        </w:rPr>
        <w:t xml:space="preserve">: </w:t>
      </w:r>
    </w:p>
    <w:p w14:paraId="0AA12407" w14:textId="1EB1A2CC" w:rsidR="00390649" w:rsidRPr="00DD3FBA" w:rsidRDefault="001A648D" w:rsidP="00DD3FBA">
      <w:p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                                  </w:t>
      </w:r>
      <w:r w:rsidR="00390649" w:rsidRPr="00DD3FBA">
        <w:rPr>
          <w:rFonts w:ascii="Amasis MT Pro Medium" w:hAnsi="Amasis MT Pro Medium"/>
          <w:color w:val="000000" w:themeColor="text1"/>
          <w:sz w:val="40"/>
          <w:szCs w:val="40"/>
        </w:rPr>
        <w:t>Implement real-time monitoring systems to detect fraud as it occurs. This involves continuously feeding incoming data to your model and flagging suspicious activities.</w:t>
      </w:r>
    </w:p>
    <w:p w14:paraId="3114D68B" w14:textId="664BB29E" w:rsidR="001A648D" w:rsidRPr="001A648D" w:rsidRDefault="001A648D" w:rsidP="001A648D">
      <w:pPr>
        <w:rPr>
          <w:rFonts w:ascii="Amasis MT Pro Medium" w:hAnsi="Amasis MT Pro Medium"/>
          <w:color w:val="000000" w:themeColor="text1"/>
          <w:sz w:val="40"/>
          <w:szCs w:val="40"/>
        </w:rPr>
      </w:pPr>
      <w:r>
        <w:rPr>
          <w:rFonts w:ascii="Amasis MT Pro Medium" w:hAnsi="Amasis MT Pro Medium"/>
          <w:b/>
          <w:bCs/>
          <w:color w:val="000000" w:themeColor="text1"/>
          <w:sz w:val="40"/>
          <w:szCs w:val="40"/>
        </w:rPr>
        <w:t>8.Thresholds</w:t>
      </w:r>
      <w:r w:rsidR="00390649" w:rsidRPr="001A648D">
        <w:rPr>
          <w:rFonts w:ascii="Amasis MT Pro Medium" w:hAnsi="Amasis MT Pro Medium"/>
          <w:b/>
          <w:bCs/>
          <w:color w:val="000000" w:themeColor="text1"/>
          <w:sz w:val="40"/>
          <w:szCs w:val="40"/>
        </w:rPr>
        <w:t xml:space="preserve"> and Alerts</w:t>
      </w:r>
      <w:r w:rsidR="00390649" w:rsidRPr="001A648D">
        <w:rPr>
          <w:rFonts w:ascii="Amasis MT Pro Medium" w:hAnsi="Amasis MT Pro Medium"/>
          <w:color w:val="000000" w:themeColor="text1"/>
          <w:sz w:val="40"/>
          <w:szCs w:val="40"/>
        </w:rPr>
        <w:t xml:space="preserve">: </w:t>
      </w:r>
    </w:p>
    <w:p w14:paraId="282F3843" w14:textId="6C86FC26" w:rsidR="00390649" w:rsidRPr="00390649" w:rsidRDefault="001A648D" w:rsidP="001A648D">
      <w:pPr>
        <w:pStyle w:val="ListParagraph"/>
        <w:ind w:left="1080"/>
        <w:rPr>
          <w:rFonts w:ascii="Amasis MT Pro Medium" w:hAnsi="Amasis MT Pro Medium"/>
          <w:color w:val="000000" w:themeColor="text1"/>
          <w:sz w:val="40"/>
          <w:szCs w:val="40"/>
        </w:rPr>
      </w:pPr>
      <w:r>
        <w:rPr>
          <w:rFonts w:ascii="Amasis MT Pro Medium" w:hAnsi="Amasis MT Pro Medium"/>
          <w:b/>
          <w:bCs/>
          <w:color w:val="000000" w:themeColor="text1"/>
          <w:sz w:val="40"/>
          <w:szCs w:val="40"/>
        </w:rPr>
        <w:t xml:space="preserve">                              </w:t>
      </w:r>
      <w:r w:rsidR="00390649" w:rsidRPr="00390649">
        <w:rPr>
          <w:rFonts w:ascii="Amasis MT Pro Medium" w:hAnsi="Amasis MT Pro Medium"/>
          <w:color w:val="000000" w:themeColor="text1"/>
          <w:sz w:val="40"/>
          <w:szCs w:val="40"/>
        </w:rPr>
        <w:t>Set thresholds for when activity is considered suspicious. If an event surpasses this threshold, generate alerts for further investigation.</w:t>
      </w:r>
    </w:p>
    <w:p w14:paraId="78A26EB3" w14:textId="77777777" w:rsidR="007E682D" w:rsidRDefault="007E682D" w:rsidP="007E682D">
      <w:pPr>
        <w:rPr>
          <w:rFonts w:ascii="Amasis MT Pro Medium" w:hAnsi="Amasis MT Pro Medium"/>
          <w:color w:val="000000" w:themeColor="text1"/>
          <w:sz w:val="40"/>
          <w:szCs w:val="40"/>
        </w:rPr>
      </w:pPr>
      <w:r>
        <w:rPr>
          <w:rFonts w:ascii="Amasis MT Pro Medium" w:hAnsi="Amasis MT Pro Medium"/>
          <w:b/>
          <w:bCs/>
          <w:color w:val="000000" w:themeColor="text1"/>
          <w:sz w:val="40"/>
          <w:szCs w:val="40"/>
        </w:rPr>
        <w:t>9.Feedback</w:t>
      </w:r>
      <w:r w:rsidR="00390649" w:rsidRPr="007E682D">
        <w:rPr>
          <w:rFonts w:ascii="Amasis MT Pro Medium" w:hAnsi="Amasis MT Pro Medium"/>
          <w:b/>
          <w:bCs/>
          <w:color w:val="000000" w:themeColor="text1"/>
          <w:sz w:val="40"/>
          <w:szCs w:val="40"/>
        </w:rPr>
        <w:t xml:space="preserve"> Loop</w:t>
      </w:r>
      <w:r w:rsidR="00390649" w:rsidRPr="007E682D">
        <w:rPr>
          <w:rFonts w:ascii="Amasis MT Pro Medium" w:hAnsi="Amasis MT Pro Medium"/>
          <w:color w:val="000000" w:themeColor="text1"/>
          <w:sz w:val="40"/>
          <w:szCs w:val="40"/>
        </w:rPr>
        <w:t>:</w:t>
      </w:r>
    </w:p>
    <w:p w14:paraId="07FE1587" w14:textId="05708C8C" w:rsidR="00390649" w:rsidRPr="007E682D" w:rsidRDefault="007E682D" w:rsidP="007E682D">
      <w:p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                         </w:t>
      </w:r>
      <w:r w:rsidR="00390649" w:rsidRPr="007E682D">
        <w:rPr>
          <w:rFonts w:ascii="Amasis MT Pro Medium" w:hAnsi="Amasis MT Pro Medium"/>
          <w:color w:val="000000" w:themeColor="text1"/>
          <w:sz w:val="40"/>
          <w:szCs w:val="40"/>
        </w:rPr>
        <w:t xml:space="preserve"> Continuously update and retrain your fraud detection model as new data becomes available. This helps in adapting to evolving fraud techniques.</w:t>
      </w:r>
    </w:p>
    <w:p w14:paraId="52B816F5" w14:textId="77777777" w:rsidR="00945B46" w:rsidRDefault="00945B46" w:rsidP="00945B46">
      <w:pPr>
        <w:rPr>
          <w:rFonts w:ascii="Amasis MT Pro Medium" w:hAnsi="Amasis MT Pro Medium"/>
          <w:color w:val="000000" w:themeColor="text1"/>
          <w:sz w:val="40"/>
          <w:szCs w:val="40"/>
        </w:rPr>
      </w:pPr>
      <w:r>
        <w:rPr>
          <w:rFonts w:ascii="Amasis MT Pro Medium" w:hAnsi="Amasis MT Pro Medium"/>
          <w:b/>
          <w:bCs/>
          <w:color w:val="000000" w:themeColor="text1"/>
          <w:sz w:val="40"/>
          <w:szCs w:val="40"/>
        </w:rPr>
        <w:t>10.User</w:t>
      </w:r>
      <w:r w:rsidR="00390649" w:rsidRPr="00945B46">
        <w:rPr>
          <w:rFonts w:ascii="Amasis MT Pro Medium" w:hAnsi="Amasis MT Pro Medium"/>
          <w:b/>
          <w:bCs/>
          <w:color w:val="000000" w:themeColor="text1"/>
          <w:sz w:val="40"/>
          <w:szCs w:val="40"/>
        </w:rPr>
        <w:t xml:space="preserve"> Authentication</w:t>
      </w:r>
      <w:r w:rsidR="00390649" w:rsidRPr="00945B46">
        <w:rPr>
          <w:rFonts w:ascii="Amasis MT Pro Medium" w:hAnsi="Amasis MT Pro Medium"/>
          <w:color w:val="000000" w:themeColor="text1"/>
          <w:sz w:val="40"/>
          <w:szCs w:val="40"/>
        </w:rPr>
        <w:t xml:space="preserve">: </w:t>
      </w:r>
    </w:p>
    <w:p w14:paraId="5FC3FA7D" w14:textId="1DE7FAAF" w:rsidR="00390649" w:rsidRPr="00945B46" w:rsidRDefault="00945B46" w:rsidP="00945B46">
      <w:p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                             </w:t>
      </w:r>
      <w:r w:rsidR="00390649" w:rsidRPr="00945B46">
        <w:rPr>
          <w:rFonts w:ascii="Amasis MT Pro Medium" w:hAnsi="Amasis MT Pro Medium"/>
          <w:color w:val="000000" w:themeColor="text1"/>
          <w:sz w:val="40"/>
          <w:szCs w:val="40"/>
        </w:rPr>
        <w:t>Implement strong user authentication methods, such as multi-factor authentication, to reduce the risk of unauthorized access.</w:t>
      </w:r>
    </w:p>
    <w:p w14:paraId="40FBDD88" w14:textId="48961801" w:rsidR="00390649" w:rsidRPr="00EE158E" w:rsidRDefault="00EE158E" w:rsidP="00D4523F">
      <w:pPr>
        <w:rPr>
          <w:rFonts w:ascii="Amasis MT Pro Medium" w:hAnsi="Amasis MT Pro Medium"/>
          <w:b/>
          <w:bCs/>
          <w:color w:val="000000" w:themeColor="text1"/>
          <w:sz w:val="40"/>
          <w:szCs w:val="40"/>
        </w:rPr>
      </w:pPr>
      <w:r>
        <w:rPr>
          <w:rFonts w:ascii="Amasis MT Pro Medium" w:hAnsi="Amasis MT Pro Medium"/>
          <w:b/>
          <w:bCs/>
          <w:color w:val="000000" w:themeColor="text1"/>
          <w:sz w:val="40"/>
          <w:szCs w:val="40"/>
        </w:rPr>
        <w:t>Conclusion:</w:t>
      </w:r>
    </w:p>
    <w:p w14:paraId="196E92DC" w14:textId="7F86FDFF" w:rsidR="00390649" w:rsidRDefault="00EE158E" w:rsidP="00D4523F">
      <w:p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                 </w:t>
      </w:r>
      <w:r w:rsidR="00390649">
        <w:rPr>
          <w:rFonts w:ascii="Amasis MT Pro Medium" w:hAnsi="Amasis MT Pro Medium"/>
          <w:color w:val="000000" w:themeColor="text1"/>
          <w:sz w:val="40"/>
          <w:szCs w:val="40"/>
        </w:rPr>
        <w:t>Keep in mind that fraudsters are constantly evolving their tactics, so your fraud detection system should be agile and adaptable. Regularly assess its performance and update it as needed to stay ahead of emerging threats.</w:t>
      </w:r>
    </w:p>
    <w:p w14:paraId="5EDFC07B" w14:textId="77777777" w:rsidR="00BD157A" w:rsidRDefault="00BD157A" w:rsidP="00D4523F">
      <w:pPr>
        <w:rPr>
          <w:rFonts w:ascii="Amasis MT Pro Medium" w:hAnsi="Amasis MT Pro Medium"/>
          <w:color w:val="000000" w:themeColor="text1"/>
          <w:sz w:val="40"/>
          <w:szCs w:val="40"/>
        </w:rPr>
      </w:pPr>
    </w:p>
    <w:p w14:paraId="21A8A2D7" w14:textId="785266A0" w:rsidR="00EE158E" w:rsidRDefault="00EE158E" w:rsidP="00D4523F">
      <w:p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                     </w:t>
      </w:r>
      <w:r w:rsidR="0065717B">
        <w:rPr>
          <w:rFonts w:ascii="Amasis MT Pro Medium" w:hAnsi="Amasis MT Pro Medium"/>
          <w:color w:val="000000" w:themeColor="text1"/>
          <w:sz w:val="40"/>
          <w:szCs w:val="40"/>
        </w:rPr>
        <w:t xml:space="preserve">               </w:t>
      </w:r>
      <w:r>
        <w:rPr>
          <w:rFonts w:ascii="Amasis MT Pro Medium" w:hAnsi="Amasis MT Pro Medium"/>
          <w:color w:val="000000" w:themeColor="text1"/>
          <w:sz w:val="40"/>
          <w:szCs w:val="40"/>
        </w:rPr>
        <w:t xml:space="preserve">  </w:t>
      </w:r>
      <w:r w:rsidR="0065717B">
        <w:rPr>
          <w:rFonts w:ascii="Amasis MT Pro Medium" w:hAnsi="Amasis MT Pro Medium"/>
          <w:color w:val="000000" w:themeColor="text1"/>
          <w:sz w:val="40"/>
          <w:szCs w:val="40"/>
        </w:rPr>
        <w:t>***</w:t>
      </w:r>
    </w:p>
    <w:p w14:paraId="51EEBBEF" w14:textId="112B89A9" w:rsidR="001D09C8" w:rsidRPr="00395212" w:rsidRDefault="001D09C8" w:rsidP="00D4523F">
      <w:pPr>
        <w:rPr>
          <w:rFonts w:ascii="Amasis MT Pro Medium" w:hAnsi="Amasis MT Pro Medium"/>
          <w:color w:val="000000" w:themeColor="text1"/>
          <w:sz w:val="40"/>
          <w:szCs w:val="40"/>
        </w:rPr>
      </w:pPr>
      <w:r>
        <w:rPr>
          <w:rFonts w:ascii="Amasis MT Pro Medium" w:hAnsi="Amasis MT Pro Medium"/>
          <w:color w:val="000000" w:themeColor="text1"/>
          <w:sz w:val="40"/>
          <w:szCs w:val="40"/>
        </w:rPr>
        <w:t xml:space="preserve">                         </w:t>
      </w:r>
    </w:p>
    <w:sectPr w:rsidR="001D09C8" w:rsidRPr="003952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masis MT Pro Medium">
    <w:panose1 w:val="02040604050005020304"/>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00FC"/>
    <w:multiLevelType w:val="hybridMultilevel"/>
    <w:tmpl w:val="077A3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E1702"/>
    <w:multiLevelType w:val="hybridMultilevel"/>
    <w:tmpl w:val="C9D2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E52A9"/>
    <w:multiLevelType w:val="hybridMultilevel"/>
    <w:tmpl w:val="CC6836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FB55AE"/>
    <w:multiLevelType w:val="hybridMultilevel"/>
    <w:tmpl w:val="819019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72035C"/>
    <w:multiLevelType w:val="hybridMultilevel"/>
    <w:tmpl w:val="2F7E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973B83"/>
    <w:multiLevelType w:val="hybridMultilevel"/>
    <w:tmpl w:val="0AD6FB84"/>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AA737F"/>
    <w:multiLevelType w:val="hybridMultilevel"/>
    <w:tmpl w:val="2EA83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5384922">
    <w:abstractNumId w:val="4"/>
  </w:num>
  <w:num w:numId="2" w16cid:durableId="1293368670">
    <w:abstractNumId w:val="1"/>
  </w:num>
  <w:num w:numId="3" w16cid:durableId="64567666">
    <w:abstractNumId w:val="6"/>
  </w:num>
  <w:num w:numId="4" w16cid:durableId="1828670645">
    <w:abstractNumId w:val="0"/>
  </w:num>
  <w:num w:numId="5" w16cid:durableId="1080563786">
    <w:abstractNumId w:val="2"/>
  </w:num>
  <w:num w:numId="6" w16cid:durableId="1984043681">
    <w:abstractNumId w:val="3"/>
  </w:num>
  <w:num w:numId="7" w16cid:durableId="10322676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046"/>
    <w:rsid w:val="00055056"/>
    <w:rsid w:val="000D08AE"/>
    <w:rsid w:val="00147C32"/>
    <w:rsid w:val="001A648D"/>
    <w:rsid w:val="001B0FC6"/>
    <w:rsid w:val="001D09C8"/>
    <w:rsid w:val="001F3C53"/>
    <w:rsid w:val="002238DF"/>
    <w:rsid w:val="002909C7"/>
    <w:rsid w:val="002972A0"/>
    <w:rsid w:val="002A2A8D"/>
    <w:rsid w:val="002B5ACE"/>
    <w:rsid w:val="00314046"/>
    <w:rsid w:val="00390649"/>
    <w:rsid w:val="00395212"/>
    <w:rsid w:val="003B2087"/>
    <w:rsid w:val="003B6FD2"/>
    <w:rsid w:val="00412CEA"/>
    <w:rsid w:val="00441487"/>
    <w:rsid w:val="0045392F"/>
    <w:rsid w:val="004D19F8"/>
    <w:rsid w:val="004F6FD9"/>
    <w:rsid w:val="005019B9"/>
    <w:rsid w:val="005E23A9"/>
    <w:rsid w:val="005E5DC0"/>
    <w:rsid w:val="0065717B"/>
    <w:rsid w:val="006815B2"/>
    <w:rsid w:val="006A46E1"/>
    <w:rsid w:val="006F4DC7"/>
    <w:rsid w:val="00767860"/>
    <w:rsid w:val="007910DE"/>
    <w:rsid w:val="007A6E98"/>
    <w:rsid w:val="007E682D"/>
    <w:rsid w:val="007F7F88"/>
    <w:rsid w:val="00803119"/>
    <w:rsid w:val="00863C73"/>
    <w:rsid w:val="008854FA"/>
    <w:rsid w:val="008D4AB9"/>
    <w:rsid w:val="008D5E87"/>
    <w:rsid w:val="00900859"/>
    <w:rsid w:val="00926F20"/>
    <w:rsid w:val="00945B46"/>
    <w:rsid w:val="00965305"/>
    <w:rsid w:val="009838BF"/>
    <w:rsid w:val="009A3C26"/>
    <w:rsid w:val="009D7A7B"/>
    <w:rsid w:val="00A11311"/>
    <w:rsid w:val="00A237AA"/>
    <w:rsid w:val="00A64E9E"/>
    <w:rsid w:val="00A70B41"/>
    <w:rsid w:val="00AA654D"/>
    <w:rsid w:val="00B67CE1"/>
    <w:rsid w:val="00BD157A"/>
    <w:rsid w:val="00BF249A"/>
    <w:rsid w:val="00C47FCB"/>
    <w:rsid w:val="00C575B4"/>
    <w:rsid w:val="00C66EB5"/>
    <w:rsid w:val="00C76C8C"/>
    <w:rsid w:val="00C95E4B"/>
    <w:rsid w:val="00CC7D35"/>
    <w:rsid w:val="00D4523F"/>
    <w:rsid w:val="00D86080"/>
    <w:rsid w:val="00D974C4"/>
    <w:rsid w:val="00DD3FBA"/>
    <w:rsid w:val="00DD4536"/>
    <w:rsid w:val="00DE3DFC"/>
    <w:rsid w:val="00E82DDC"/>
    <w:rsid w:val="00E97170"/>
    <w:rsid w:val="00EA2D42"/>
    <w:rsid w:val="00EA5CE0"/>
    <w:rsid w:val="00ED1662"/>
    <w:rsid w:val="00EE158E"/>
    <w:rsid w:val="00EE456F"/>
    <w:rsid w:val="00EE74AC"/>
    <w:rsid w:val="00EF3787"/>
    <w:rsid w:val="00F227B8"/>
    <w:rsid w:val="00FB60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BC66025"/>
  <w15:chartTrackingRefBased/>
  <w15:docId w15:val="{6906E272-4007-6349-B3E0-C93964FA1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6E1"/>
    <w:pPr>
      <w:ind w:left="720"/>
      <w:contextualSpacing/>
    </w:pPr>
  </w:style>
  <w:style w:type="character" w:customStyle="1" w:styleId="Heading1Char">
    <w:name w:val="Heading 1 Char"/>
    <w:basedOn w:val="DefaultParagraphFont"/>
    <w:link w:val="Heading1"/>
    <w:uiPriority w:val="9"/>
    <w:rsid w:val="006A46E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600</Words>
  <Characters>3423</Characters>
  <Application>Microsoft Office Word</Application>
  <DocSecurity>0</DocSecurity>
  <Lines>28</Lines>
  <Paragraphs>8</Paragraphs>
  <ScaleCrop>false</ScaleCrop>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sivasankarisankari562@gmail.com</dc:creator>
  <cp:keywords/>
  <dc:description/>
  <cp:lastModifiedBy>sivasankarisankari562@gmail.com</cp:lastModifiedBy>
  <cp:revision>2</cp:revision>
  <dcterms:created xsi:type="dcterms:W3CDTF">2023-10-10T16:40:00Z</dcterms:created>
  <dcterms:modified xsi:type="dcterms:W3CDTF">2023-10-10T16:40:00Z</dcterms:modified>
</cp:coreProperties>
</file>