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E1F97" w14:textId="77777777" w:rsidR="004268BD" w:rsidRDefault="004268BD" w:rsidP="004268BD">
      <w:pPr>
        <w:spacing w:after="153"/>
        <w:ind w:left="10" w:hanging="10"/>
        <w:jc w:val="center"/>
        <w:rPr>
          <w:rFonts w:eastAsia="Times New Roman"/>
          <w:b/>
          <w:bCs/>
          <w:sz w:val="52"/>
          <w:szCs w:val="52"/>
        </w:rPr>
      </w:pPr>
    </w:p>
    <w:p w14:paraId="7234208B" w14:textId="60842C84" w:rsidR="004268BD" w:rsidRPr="004268BD" w:rsidRDefault="004268BD" w:rsidP="004268BD">
      <w:pPr>
        <w:spacing w:after="153"/>
        <w:ind w:left="10" w:hanging="10"/>
        <w:jc w:val="center"/>
        <w:rPr>
          <w:sz w:val="52"/>
          <w:szCs w:val="52"/>
        </w:rPr>
      </w:pPr>
      <w:r w:rsidRPr="004268BD">
        <w:rPr>
          <w:rFonts w:eastAsia="Times New Roman"/>
          <w:b/>
          <w:bCs/>
          <w:sz w:val="52"/>
          <w:szCs w:val="52"/>
        </w:rPr>
        <w:t xml:space="preserve">Brain </w:t>
      </w:r>
      <w:r w:rsidR="00BE3949">
        <w:rPr>
          <w:rFonts w:eastAsia="Times New Roman"/>
          <w:b/>
          <w:bCs/>
          <w:sz w:val="52"/>
          <w:szCs w:val="52"/>
        </w:rPr>
        <w:t>S</w:t>
      </w:r>
      <w:r w:rsidRPr="004268BD">
        <w:rPr>
          <w:rFonts w:eastAsia="Times New Roman"/>
          <w:b/>
          <w:bCs/>
          <w:sz w:val="52"/>
          <w:szCs w:val="52"/>
        </w:rPr>
        <w:t xml:space="preserve">troke </w:t>
      </w:r>
      <w:r w:rsidRPr="004268BD">
        <w:rPr>
          <w:rFonts w:ascii="Times New Roman" w:eastAsia="Times New Roman" w:hAnsi="Times New Roman" w:cs="Times New Roman"/>
          <w:b/>
          <w:sz w:val="52"/>
          <w:szCs w:val="52"/>
        </w:rPr>
        <w:t xml:space="preserve">Prediction </w:t>
      </w:r>
      <w:r w:rsidR="00BE3949">
        <w:rPr>
          <w:rFonts w:ascii="Times New Roman" w:eastAsia="Times New Roman" w:hAnsi="Times New Roman" w:cs="Times New Roman"/>
          <w:b/>
          <w:sz w:val="52"/>
          <w:szCs w:val="52"/>
        </w:rPr>
        <w:t>U</w:t>
      </w:r>
      <w:r w:rsidRPr="004268BD">
        <w:rPr>
          <w:rFonts w:ascii="Times New Roman" w:eastAsia="Times New Roman" w:hAnsi="Times New Roman" w:cs="Times New Roman"/>
          <w:b/>
          <w:sz w:val="52"/>
          <w:szCs w:val="52"/>
        </w:rPr>
        <w:t xml:space="preserve">sing Machine Learning </w:t>
      </w:r>
    </w:p>
    <w:p w14:paraId="54D15620" w14:textId="77777777" w:rsidR="004268BD" w:rsidRDefault="004268BD" w:rsidP="004268BD">
      <w:pPr>
        <w:spacing w:after="156"/>
        <w:ind w:right="125"/>
        <w:jc w:val="center"/>
      </w:pPr>
      <w:r>
        <w:rPr>
          <w:rFonts w:ascii="Times New Roman" w:eastAsia="Times New Roman" w:hAnsi="Times New Roman" w:cs="Times New Roman"/>
          <w:b/>
          <w:sz w:val="44"/>
        </w:rPr>
        <w:t xml:space="preserve"> </w:t>
      </w:r>
    </w:p>
    <w:p w14:paraId="7DE1FD89" w14:textId="1EABA92F" w:rsidR="004268BD" w:rsidRPr="004268BD" w:rsidRDefault="004268BD" w:rsidP="004268BD">
      <w:pPr>
        <w:pStyle w:val="Heading1"/>
        <w:spacing w:after="153"/>
        <w:ind w:right="240"/>
        <w:rPr>
          <w:sz w:val="48"/>
          <w:szCs w:val="48"/>
        </w:rPr>
      </w:pPr>
      <w:r w:rsidRPr="004268BD">
        <w:rPr>
          <w:sz w:val="48"/>
          <w:szCs w:val="48"/>
        </w:rPr>
        <w:t>Submitted By Siva prasad Rangineni</w:t>
      </w:r>
    </w:p>
    <w:p w14:paraId="48229D7B" w14:textId="07D964E0" w:rsidR="004268BD" w:rsidRDefault="004268BD" w:rsidP="004268BD">
      <w:pPr>
        <w:rPr>
          <w:rFonts w:ascii="Clear Sans" w:hAnsi="Clear Sans"/>
          <w:color w:val="2C3A46"/>
          <w:sz w:val="40"/>
          <w:szCs w:val="40"/>
          <w:shd w:val="clear" w:color="auto" w:fill="FFFFFF"/>
        </w:rPr>
      </w:pPr>
      <w:r>
        <w:tab/>
      </w:r>
      <w:r>
        <w:tab/>
      </w:r>
      <w:r>
        <w:tab/>
      </w:r>
      <w:r w:rsidRPr="004268BD">
        <w:rPr>
          <w:sz w:val="40"/>
          <w:szCs w:val="40"/>
        </w:rPr>
        <w:t>(</w:t>
      </w:r>
      <w:r w:rsidRPr="004268BD">
        <w:rPr>
          <w:rFonts w:ascii="Clear Sans" w:hAnsi="Clear Sans"/>
          <w:color w:val="2C3A46"/>
          <w:sz w:val="40"/>
          <w:szCs w:val="40"/>
          <w:shd w:val="clear" w:color="auto" w:fill="FFFFFF"/>
        </w:rPr>
        <w:t>EBEON1222708348</w:t>
      </w:r>
      <w:r>
        <w:rPr>
          <w:rFonts w:ascii="Clear Sans" w:hAnsi="Clear Sans"/>
          <w:color w:val="2C3A46"/>
          <w:sz w:val="40"/>
          <w:szCs w:val="40"/>
          <w:shd w:val="clear" w:color="auto" w:fill="FFFFFF"/>
        </w:rPr>
        <w:t>)</w:t>
      </w:r>
    </w:p>
    <w:p w14:paraId="0893A775" w14:textId="58B6A2C5" w:rsidR="008F505E" w:rsidRDefault="008F505E" w:rsidP="004268BD">
      <w:pPr>
        <w:rPr>
          <w:rFonts w:ascii="Clear Sans" w:hAnsi="Clear Sans"/>
          <w:color w:val="2C3A46"/>
          <w:sz w:val="40"/>
          <w:szCs w:val="40"/>
          <w:shd w:val="clear" w:color="auto" w:fill="FFFFFF"/>
        </w:rPr>
      </w:pPr>
      <w:r>
        <w:rPr>
          <w:noProof/>
        </w:rPr>
        <w:drawing>
          <wp:inline distT="0" distB="0" distL="0" distR="0" wp14:anchorId="0CDC7F0F" wp14:editId="160B6B24">
            <wp:extent cx="6214745" cy="5463540"/>
            <wp:effectExtent l="0" t="0" r="0" b="3810"/>
            <wp:docPr id="1536742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8255" cy="5466626"/>
                    </a:xfrm>
                    <a:prstGeom prst="rect">
                      <a:avLst/>
                    </a:prstGeom>
                    <a:noFill/>
                    <a:ln>
                      <a:noFill/>
                    </a:ln>
                  </pic:spPr>
                </pic:pic>
              </a:graphicData>
            </a:graphic>
          </wp:inline>
        </w:drawing>
      </w:r>
    </w:p>
    <w:p w14:paraId="0324BFDC" w14:textId="667CCF20" w:rsidR="00EE6B10" w:rsidRDefault="00EE6B10" w:rsidP="00EE6B10">
      <w:pPr>
        <w:rPr>
          <w:sz w:val="40"/>
          <w:szCs w:val="40"/>
        </w:rPr>
      </w:pPr>
    </w:p>
    <w:p w14:paraId="4A087B40" w14:textId="77777777" w:rsidR="00EE6B10" w:rsidRPr="00EE6B10" w:rsidRDefault="00EE6B10" w:rsidP="00EE6B10">
      <w:pPr>
        <w:spacing w:after="180" w:line="240" w:lineRule="auto"/>
        <w:rPr>
          <w:rFonts w:ascii="Arial" w:eastAsia="Times New Roman" w:hAnsi="Arial" w:cs="Arial"/>
          <w:sz w:val="28"/>
          <w:szCs w:val="28"/>
          <w:lang w:eastAsia="en-IN"/>
        </w:rPr>
      </w:pPr>
      <w:r w:rsidRPr="00EE6B10">
        <w:rPr>
          <w:rFonts w:ascii="Arial" w:eastAsia="Times New Roman" w:hAnsi="Arial" w:cs="Arial"/>
          <w:sz w:val="28"/>
          <w:szCs w:val="28"/>
          <w:lang w:eastAsia="en-IN"/>
        </w:rPr>
        <w:t>Table of Contents:</w:t>
      </w:r>
    </w:p>
    <w:p w14:paraId="3B85C1B4" w14:textId="65D0CAA1" w:rsidR="00EE6B10" w:rsidRPr="008D67B8" w:rsidRDefault="00000000" w:rsidP="00EE6B10">
      <w:pPr>
        <w:numPr>
          <w:ilvl w:val="0"/>
          <w:numId w:val="1"/>
        </w:numPr>
        <w:spacing w:before="100" w:beforeAutospacing="1" w:after="60" w:line="240" w:lineRule="auto"/>
        <w:rPr>
          <w:rFonts w:ascii="Arial" w:eastAsia="Times New Roman" w:hAnsi="Arial" w:cs="Arial"/>
          <w:sz w:val="28"/>
          <w:szCs w:val="28"/>
          <w:lang w:eastAsia="en-IN"/>
        </w:rPr>
      </w:pPr>
      <w:hyperlink r:id="rId9" w:anchor="1" w:tgtFrame="_self" w:history="1">
        <w:r w:rsidR="00EE6B10" w:rsidRPr="008D67B8">
          <w:rPr>
            <w:rFonts w:ascii="Arial" w:eastAsia="Times New Roman" w:hAnsi="Arial" w:cs="Arial"/>
            <w:color w:val="008ABC"/>
            <w:sz w:val="28"/>
            <w:szCs w:val="28"/>
            <w:u w:val="single"/>
            <w:lang w:eastAsia="en-IN"/>
          </w:rPr>
          <w:t>AIM</w:t>
        </w:r>
      </w:hyperlink>
    </w:p>
    <w:p w14:paraId="01FB6F10" w14:textId="032C017B" w:rsidR="00EE6B10" w:rsidRPr="008D67B8" w:rsidRDefault="00000000" w:rsidP="00EE6B10">
      <w:pPr>
        <w:numPr>
          <w:ilvl w:val="0"/>
          <w:numId w:val="1"/>
        </w:numPr>
        <w:spacing w:before="100" w:beforeAutospacing="1" w:after="60" w:line="240" w:lineRule="auto"/>
        <w:rPr>
          <w:rFonts w:ascii="Arial" w:eastAsia="Times New Roman" w:hAnsi="Arial" w:cs="Arial"/>
          <w:sz w:val="28"/>
          <w:szCs w:val="28"/>
          <w:lang w:eastAsia="en-IN"/>
        </w:rPr>
      </w:pPr>
      <w:hyperlink r:id="rId10" w:anchor="1" w:tgtFrame="_self" w:history="1">
        <w:r w:rsidR="00EE6B10" w:rsidRPr="008D67B8">
          <w:rPr>
            <w:rFonts w:ascii="Arial" w:eastAsia="Times New Roman" w:hAnsi="Arial" w:cs="Arial"/>
            <w:color w:val="008ABC"/>
            <w:sz w:val="28"/>
            <w:szCs w:val="28"/>
            <w:u w:val="single"/>
            <w:lang w:eastAsia="en-IN"/>
          </w:rPr>
          <w:t>Tools</w:t>
        </w:r>
      </w:hyperlink>
    </w:p>
    <w:p w14:paraId="426D2961" w14:textId="5BB5A384" w:rsidR="00EE6B10" w:rsidRPr="00EE6B10" w:rsidRDefault="00000000" w:rsidP="00EE6B10">
      <w:pPr>
        <w:numPr>
          <w:ilvl w:val="0"/>
          <w:numId w:val="1"/>
        </w:numPr>
        <w:spacing w:before="100" w:beforeAutospacing="1" w:after="60" w:line="240" w:lineRule="auto"/>
        <w:rPr>
          <w:rFonts w:ascii="Arial" w:eastAsia="Times New Roman" w:hAnsi="Arial" w:cs="Arial"/>
          <w:sz w:val="28"/>
          <w:szCs w:val="28"/>
          <w:lang w:eastAsia="en-IN"/>
        </w:rPr>
      </w:pPr>
      <w:hyperlink r:id="rId11" w:anchor="1" w:tgtFrame="_self" w:history="1">
        <w:r w:rsidR="00EE6B10" w:rsidRPr="00EE6B10">
          <w:rPr>
            <w:rFonts w:ascii="Arial" w:eastAsia="Times New Roman" w:hAnsi="Arial" w:cs="Arial"/>
            <w:color w:val="008ABC"/>
            <w:sz w:val="28"/>
            <w:szCs w:val="28"/>
            <w:u w:val="single"/>
            <w:lang w:eastAsia="en-IN"/>
          </w:rPr>
          <w:t>Importing Libraries</w:t>
        </w:r>
      </w:hyperlink>
    </w:p>
    <w:p w14:paraId="70D953FD" w14:textId="77777777" w:rsidR="00EE6B10" w:rsidRPr="00EE6B10" w:rsidRDefault="00000000" w:rsidP="00EE6B10">
      <w:pPr>
        <w:numPr>
          <w:ilvl w:val="0"/>
          <w:numId w:val="1"/>
        </w:numPr>
        <w:spacing w:before="100" w:beforeAutospacing="1" w:after="60" w:line="240" w:lineRule="auto"/>
        <w:rPr>
          <w:rFonts w:ascii="Arial" w:eastAsia="Times New Roman" w:hAnsi="Arial" w:cs="Arial"/>
          <w:sz w:val="28"/>
          <w:szCs w:val="28"/>
          <w:lang w:eastAsia="en-IN"/>
        </w:rPr>
      </w:pPr>
      <w:hyperlink r:id="rId12" w:anchor="2" w:tgtFrame="_self" w:history="1">
        <w:r w:rsidR="00EE6B10" w:rsidRPr="00EE6B10">
          <w:rPr>
            <w:rFonts w:ascii="Arial" w:eastAsia="Times New Roman" w:hAnsi="Arial" w:cs="Arial"/>
            <w:color w:val="008ABC"/>
            <w:sz w:val="28"/>
            <w:szCs w:val="28"/>
            <w:u w:val="single"/>
            <w:lang w:eastAsia="en-IN"/>
          </w:rPr>
          <w:t>Importing Dataset</w:t>
        </w:r>
      </w:hyperlink>
    </w:p>
    <w:p w14:paraId="5C780460" w14:textId="518DD8F9" w:rsidR="00EE6B10" w:rsidRPr="00EE6B10" w:rsidRDefault="00000000" w:rsidP="00EE6B10">
      <w:pPr>
        <w:numPr>
          <w:ilvl w:val="0"/>
          <w:numId w:val="1"/>
        </w:numPr>
        <w:spacing w:before="100" w:beforeAutospacing="1" w:after="60" w:line="240" w:lineRule="auto"/>
        <w:rPr>
          <w:rFonts w:ascii="Arial" w:eastAsia="Times New Roman" w:hAnsi="Arial" w:cs="Arial"/>
          <w:sz w:val="28"/>
          <w:szCs w:val="28"/>
          <w:lang w:eastAsia="en-IN"/>
        </w:rPr>
      </w:pPr>
      <w:hyperlink r:id="rId13" w:anchor="3" w:tgtFrame="_self" w:history="1">
        <w:r w:rsidR="00EE6B10" w:rsidRPr="00EE6B10">
          <w:rPr>
            <w:rFonts w:ascii="Arial" w:eastAsia="Times New Roman" w:hAnsi="Arial" w:cs="Arial"/>
            <w:color w:val="008ABC"/>
            <w:sz w:val="28"/>
            <w:szCs w:val="28"/>
            <w:u w:val="single"/>
            <w:lang w:eastAsia="en-IN"/>
          </w:rPr>
          <w:t>Data Visualization</w:t>
        </w:r>
      </w:hyperlink>
      <w:r w:rsidR="00EE6B10" w:rsidRPr="00EE6B10">
        <w:rPr>
          <w:rFonts w:ascii="Arial" w:eastAsia="Times New Roman" w:hAnsi="Arial" w:cs="Arial"/>
          <w:sz w:val="28"/>
          <w:szCs w:val="28"/>
          <w:lang w:eastAsia="en-IN"/>
        </w:rPr>
        <w:br/>
        <w:t>3.1. </w:t>
      </w:r>
      <w:hyperlink r:id="rId14" w:anchor="3.1" w:tgtFrame="_self" w:history="1">
        <w:r w:rsidR="00EE6B10" w:rsidRPr="00EE6B10">
          <w:rPr>
            <w:rFonts w:ascii="Arial" w:eastAsia="Times New Roman" w:hAnsi="Arial" w:cs="Arial"/>
            <w:color w:val="008ABC"/>
            <w:sz w:val="28"/>
            <w:szCs w:val="28"/>
            <w:u w:val="single"/>
            <w:lang w:eastAsia="en-IN"/>
          </w:rPr>
          <w:t>Heat Map Correlation</w:t>
        </w:r>
      </w:hyperlink>
      <w:r w:rsidR="00EE6B10" w:rsidRPr="00EE6B10">
        <w:rPr>
          <w:rFonts w:ascii="Arial" w:eastAsia="Times New Roman" w:hAnsi="Arial" w:cs="Arial"/>
          <w:sz w:val="28"/>
          <w:szCs w:val="28"/>
          <w:lang w:eastAsia="en-IN"/>
        </w:rPr>
        <w:br/>
        <w:t>3.2. </w:t>
      </w:r>
      <w:hyperlink r:id="rId15" w:anchor="3.2" w:tgtFrame="_self" w:history="1">
        <w:r w:rsidR="00EE6B10" w:rsidRPr="00EE6B10">
          <w:rPr>
            <w:rFonts w:ascii="Arial" w:eastAsia="Times New Roman" w:hAnsi="Arial" w:cs="Arial"/>
            <w:color w:val="008ABC"/>
            <w:sz w:val="28"/>
            <w:szCs w:val="28"/>
            <w:u w:val="single"/>
            <w:lang w:eastAsia="en-IN"/>
          </w:rPr>
          <w:t>Count Plot</w:t>
        </w:r>
      </w:hyperlink>
      <w:r w:rsidR="00EE6B10" w:rsidRPr="00EE6B10">
        <w:rPr>
          <w:rFonts w:ascii="Arial" w:eastAsia="Times New Roman" w:hAnsi="Arial" w:cs="Arial"/>
          <w:sz w:val="28"/>
          <w:szCs w:val="28"/>
          <w:lang w:eastAsia="en-IN"/>
        </w:rPr>
        <w:br/>
        <w:t>     a. </w:t>
      </w:r>
      <w:hyperlink r:id="rId16" w:anchor="3.2.1" w:tgtFrame="_self" w:history="1">
        <w:r w:rsidR="00EE6B10" w:rsidRPr="00EE6B10">
          <w:rPr>
            <w:rFonts w:ascii="Arial" w:eastAsia="Times New Roman" w:hAnsi="Arial" w:cs="Arial"/>
            <w:color w:val="008ABC"/>
            <w:sz w:val="28"/>
            <w:szCs w:val="28"/>
            <w:u w:val="single"/>
            <w:lang w:eastAsia="en-IN"/>
          </w:rPr>
          <w:t>Gender</w:t>
        </w:r>
      </w:hyperlink>
      <w:r w:rsidR="00EE6B10" w:rsidRPr="00EE6B10">
        <w:rPr>
          <w:rFonts w:ascii="Arial" w:eastAsia="Times New Roman" w:hAnsi="Arial" w:cs="Arial"/>
          <w:sz w:val="28"/>
          <w:szCs w:val="28"/>
          <w:lang w:eastAsia="en-IN"/>
        </w:rPr>
        <w:br/>
        <w:t>     b. </w:t>
      </w:r>
      <w:hyperlink r:id="rId17" w:anchor="3.2.2" w:tgtFrame="_self" w:history="1">
        <w:r w:rsidR="00EE6B10" w:rsidRPr="00EE6B10">
          <w:rPr>
            <w:rFonts w:ascii="Arial" w:eastAsia="Times New Roman" w:hAnsi="Arial" w:cs="Arial"/>
            <w:color w:val="008ABC"/>
            <w:sz w:val="28"/>
            <w:szCs w:val="28"/>
            <w:u w:val="single"/>
            <w:lang w:eastAsia="en-IN"/>
          </w:rPr>
          <w:t>Hypertension</w:t>
        </w:r>
      </w:hyperlink>
      <w:r w:rsidR="00EE6B10" w:rsidRPr="00EE6B10">
        <w:rPr>
          <w:rFonts w:ascii="Arial" w:eastAsia="Times New Roman" w:hAnsi="Arial" w:cs="Arial"/>
          <w:sz w:val="28"/>
          <w:szCs w:val="28"/>
          <w:lang w:eastAsia="en-IN"/>
        </w:rPr>
        <w:br/>
        <w:t>     c. </w:t>
      </w:r>
      <w:hyperlink r:id="rId18" w:anchor="3.2.3" w:tgtFrame="_self" w:history="1">
        <w:r w:rsidR="00EE6B10" w:rsidRPr="00EE6B10">
          <w:rPr>
            <w:rFonts w:ascii="Arial" w:eastAsia="Times New Roman" w:hAnsi="Arial" w:cs="Arial"/>
            <w:color w:val="008ABC"/>
            <w:sz w:val="28"/>
            <w:szCs w:val="28"/>
            <w:u w:val="single"/>
            <w:lang w:eastAsia="en-IN"/>
          </w:rPr>
          <w:t>Marriage Status</w:t>
        </w:r>
      </w:hyperlink>
      <w:r w:rsidR="00EE6B10" w:rsidRPr="00EE6B10">
        <w:rPr>
          <w:rFonts w:ascii="Arial" w:eastAsia="Times New Roman" w:hAnsi="Arial" w:cs="Arial"/>
          <w:sz w:val="28"/>
          <w:szCs w:val="28"/>
          <w:lang w:eastAsia="en-IN"/>
        </w:rPr>
        <w:br/>
        <w:t>     d. </w:t>
      </w:r>
      <w:hyperlink r:id="rId19" w:anchor="3.2.4" w:tgtFrame="_self" w:history="1">
        <w:r w:rsidR="00EE6B10" w:rsidRPr="00EE6B10">
          <w:rPr>
            <w:rFonts w:ascii="Arial" w:eastAsia="Times New Roman" w:hAnsi="Arial" w:cs="Arial"/>
            <w:color w:val="008ABC"/>
            <w:sz w:val="28"/>
            <w:szCs w:val="28"/>
            <w:u w:val="single"/>
            <w:lang w:eastAsia="en-IN"/>
          </w:rPr>
          <w:t>Work Type</w:t>
        </w:r>
      </w:hyperlink>
      <w:r w:rsidR="00EE6B10" w:rsidRPr="00EE6B10">
        <w:rPr>
          <w:rFonts w:ascii="Arial" w:eastAsia="Times New Roman" w:hAnsi="Arial" w:cs="Arial"/>
          <w:sz w:val="28"/>
          <w:szCs w:val="28"/>
          <w:lang w:eastAsia="en-IN"/>
        </w:rPr>
        <w:br/>
        <w:t>     e. </w:t>
      </w:r>
      <w:hyperlink r:id="rId20" w:anchor="3.2.5" w:tgtFrame="_self" w:history="1">
        <w:r w:rsidR="00EE6B10" w:rsidRPr="00EE6B10">
          <w:rPr>
            <w:rFonts w:ascii="Arial" w:eastAsia="Times New Roman" w:hAnsi="Arial" w:cs="Arial"/>
            <w:color w:val="008ABC"/>
            <w:sz w:val="28"/>
            <w:szCs w:val="28"/>
            <w:u w:val="single"/>
            <w:lang w:eastAsia="en-IN"/>
          </w:rPr>
          <w:t>Residence Type</w:t>
        </w:r>
      </w:hyperlink>
      <w:r w:rsidR="00EE6B10" w:rsidRPr="00EE6B10">
        <w:rPr>
          <w:rFonts w:ascii="Arial" w:eastAsia="Times New Roman" w:hAnsi="Arial" w:cs="Arial"/>
          <w:sz w:val="28"/>
          <w:szCs w:val="28"/>
          <w:lang w:eastAsia="en-IN"/>
        </w:rPr>
        <w:br/>
        <w:t>     f. </w:t>
      </w:r>
      <w:hyperlink r:id="rId21" w:anchor="3.2.6" w:tgtFrame="_self" w:history="1">
        <w:r w:rsidR="00EE6B10" w:rsidRPr="00EE6B10">
          <w:rPr>
            <w:rFonts w:ascii="Arial" w:eastAsia="Times New Roman" w:hAnsi="Arial" w:cs="Arial"/>
            <w:color w:val="008ABC"/>
            <w:sz w:val="28"/>
            <w:szCs w:val="28"/>
            <w:u w:val="single"/>
            <w:lang w:eastAsia="en-IN"/>
          </w:rPr>
          <w:t>Smoking Status</w:t>
        </w:r>
      </w:hyperlink>
      <w:r w:rsidR="00EE6B10" w:rsidRPr="00EE6B10">
        <w:rPr>
          <w:rFonts w:ascii="Arial" w:eastAsia="Times New Roman" w:hAnsi="Arial" w:cs="Arial"/>
          <w:sz w:val="28"/>
          <w:szCs w:val="28"/>
          <w:lang w:eastAsia="en-IN"/>
        </w:rPr>
        <w:br/>
        <w:t>     g. </w:t>
      </w:r>
      <w:hyperlink r:id="rId22" w:anchor="3.2.7" w:tgtFrame="_self" w:history="1">
        <w:r w:rsidR="00EE6B10" w:rsidRPr="00EE6B10">
          <w:rPr>
            <w:rFonts w:ascii="Arial" w:eastAsia="Times New Roman" w:hAnsi="Arial" w:cs="Arial"/>
            <w:color w:val="008ABC"/>
            <w:sz w:val="28"/>
            <w:szCs w:val="28"/>
            <w:u w:val="single"/>
            <w:lang w:eastAsia="en-IN"/>
          </w:rPr>
          <w:t>Stroke</w:t>
        </w:r>
      </w:hyperlink>
      <w:r w:rsidR="00EE6B10" w:rsidRPr="00EE6B10">
        <w:rPr>
          <w:rFonts w:ascii="Arial" w:eastAsia="Times New Roman" w:hAnsi="Arial" w:cs="Arial"/>
          <w:sz w:val="28"/>
          <w:szCs w:val="28"/>
          <w:lang w:eastAsia="en-IN"/>
        </w:rPr>
        <w:br/>
        <w:t>3.</w:t>
      </w:r>
      <w:r w:rsidR="00EE6B10" w:rsidRPr="008D67B8">
        <w:rPr>
          <w:rFonts w:ascii="Arial" w:eastAsia="Times New Roman" w:hAnsi="Arial" w:cs="Arial"/>
          <w:sz w:val="28"/>
          <w:szCs w:val="28"/>
          <w:lang w:eastAsia="en-IN"/>
        </w:rPr>
        <w:t xml:space="preserve">3. </w:t>
      </w:r>
      <w:hyperlink r:id="rId23" w:anchor="3.4" w:tgtFrame="_self" w:history="1">
        <w:r w:rsidR="00EE6B10" w:rsidRPr="00EE6B10">
          <w:rPr>
            <w:rFonts w:ascii="Arial" w:eastAsia="Times New Roman" w:hAnsi="Arial" w:cs="Arial"/>
            <w:color w:val="008ABC"/>
            <w:sz w:val="28"/>
            <w:szCs w:val="28"/>
            <w:u w:val="single"/>
            <w:lang w:eastAsia="en-IN"/>
          </w:rPr>
          <w:t>Scatter Plot</w:t>
        </w:r>
      </w:hyperlink>
      <w:r w:rsidR="00EE6B10" w:rsidRPr="00EE6B10">
        <w:rPr>
          <w:rFonts w:ascii="Arial" w:eastAsia="Times New Roman" w:hAnsi="Arial" w:cs="Arial"/>
          <w:sz w:val="28"/>
          <w:szCs w:val="28"/>
          <w:lang w:eastAsia="en-IN"/>
        </w:rPr>
        <w:br/>
        <w:t>     a. </w:t>
      </w:r>
      <w:hyperlink r:id="rId24" w:anchor="3.4.1" w:tgtFrame="_self" w:history="1">
        <w:r w:rsidR="00EE6B10" w:rsidRPr="00EE6B10">
          <w:rPr>
            <w:rFonts w:ascii="Arial" w:eastAsia="Times New Roman" w:hAnsi="Arial" w:cs="Arial"/>
            <w:color w:val="008ABC"/>
            <w:sz w:val="28"/>
            <w:szCs w:val="28"/>
            <w:u w:val="single"/>
            <w:lang w:eastAsia="en-IN"/>
          </w:rPr>
          <w:t>Age vs BMI</w:t>
        </w:r>
      </w:hyperlink>
      <w:r w:rsidR="00EE6B10" w:rsidRPr="00EE6B10">
        <w:rPr>
          <w:rFonts w:ascii="Arial" w:eastAsia="Times New Roman" w:hAnsi="Arial" w:cs="Arial"/>
          <w:sz w:val="28"/>
          <w:szCs w:val="28"/>
          <w:lang w:eastAsia="en-IN"/>
        </w:rPr>
        <w:br/>
        <w:t>     b. </w:t>
      </w:r>
      <w:hyperlink r:id="rId25" w:anchor="3.4.2" w:tgtFrame="_self" w:history="1">
        <w:r w:rsidR="00EE6B10" w:rsidRPr="00EE6B10">
          <w:rPr>
            <w:rFonts w:ascii="Arial" w:eastAsia="Times New Roman" w:hAnsi="Arial" w:cs="Arial"/>
            <w:color w:val="008ABC"/>
            <w:sz w:val="28"/>
            <w:szCs w:val="28"/>
            <w:u w:val="single"/>
            <w:lang w:eastAsia="en-IN"/>
          </w:rPr>
          <w:t>Age vs Avg. Glucose Level</w:t>
        </w:r>
      </w:hyperlink>
      <w:r w:rsidR="00EE6B10" w:rsidRPr="00EE6B10">
        <w:rPr>
          <w:rFonts w:ascii="Arial" w:eastAsia="Times New Roman" w:hAnsi="Arial" w:cs="Arial"/>
          <w:sz w:val="28"/>
          <w:szCs w:val="28"/>
          <w:lang w:eastAsia="en-IN"/>
        </w:rPr>
        <w:br/>
        <w:t>3.</w:t>
      </w:r>
      <w:r w:rsidR="00EE6B10" w:rsidRPr="008D67B8">
        <w:rPr>
          <w:rFonts w:ascii="Arial" w:eastAsia="Times New Roman" w:hAnsi="Arial" w:cs="Arial"/>
          <w:sz w:val="28"/>
          <w:szCs w:val="28"/>
          <w:lang w:eastAsia="en-IN"/>
        </w:rPr>
        <w:t>4.</w:t>
      </w:r>
      <w:hyperlink r:id="rId26" w:anchor="3.6" w:tgtFrame="_self" w:history="1">
        <w:r w:rsidR="00EE6B10" w:rsidRPr="00EE6B10">
          <w:rPr>
            <w:rFonts w:ascii="Arial" w:eastAsia="Times New Roman" w:hAnsi="Arial" w:cs="Arial"/>
            <w:color w:val="008ABC"/>
            <w:sz w:val="28"/>
            <w:szCs w:val="28"/>
            <w:u w:val="single"/>
            <w:lang w:eastAsia="en-IN"/>
          </w:rPr>
          <w:t>Pair Plot</w:t>
        </w:r>
      </w:hyperlink>
    </w:p>
    <w:p w14:paraId="034CAD45" w14:textId="77777777" w:rsidR="00EE6B10" w:rsidRPr="00EE6B10" w:rsidRDefault="00000000" w:rsidP="00EE6B10">
      <w:pPr>
        <w:numPr>
          <w:ilvl w:val="0"/>
          <w:numId w:val="1"/>
        </w:numPr>
        <w:spacing w:before="100" w:beforeAutospacing="1" w:after="60" w:line="240" w:lineRule="auto"/>
        <w:rPr>
          <w:rFonts w:ascii="Arial" w:eastAsia="Times New Roman" w:hAnsi="Arial" w:cs="Arial"/>
          <w:sz w:val="28"/>
          <w:szCs w:val="28"/>
          <w:lang w:eastAsia="en-IN"/>
        </w:rPr>
      </w:pPr>
      <w:hyperlink r:id="rId27" w:anchor="4" w:tgtFrame="_self" w:history="1">
        <w:r w:rsidR="00EE6B10" w:rsidRPr="00EE6B10">
          <w:rPr>
            <w:rFonts w:ascii="Arial" w:eastAsia="Times New Roman" w:hAnsi="Arial" w:cs="Arial"/>
            <w:color w:val="008ABC"/>
            <w:sz w:val="28"/>
            <w:szCs w:val="28"/>
            <w:u w:val="single"/>
            <w:lang w:eastAsia="en-IN"/>
          </w:rPr>
          <w:t xml:space="preserve">Data </w:t>
        </w:r>
        <w:proofErr w:type="spellStart"/>
        <w:r w:rsidR="00EE6B10" w:rsidRPr="00EE6B10">
          <w:rPr>
            <w:rFonts w:ascii="Arial" w:eastAsia="Times New Roman" w:hAnsi="Arial" w:cs="Arial"/>
            <w:color w:val="008ABC"/>
            <w:sz w:val="28"/>
            <w:szCs w:val="28"/>
            <w:u w:val="single"/>
            <w:lang w:eastAsia="en-IN"/>
          </w:rPr>
          <w:t>Preprocessing</w:t>
        </w:r>
        <w:proofErr w:type="spellEnd"/>
      </w:hyperlink>
    </w:p>
    <w:p w14:paraId="6F5A8486" w14:textId="77777777" w:rsidR="003C429D" w:rsidRDefault="00000000" w:rsidP="003C429D">
      <w:pPr>
        <w:numPr>
          <w:ilvl w:val="0"/>
          <w:numId w:val="1"/>
        </w:numPr>
        <w:spacing w:before="100" w:beforeAutospacing="1" w:after="60" w:line="240" w:lineRule="auto"/>
        <w:rPr>
          <w:rFonts w:ascii="Arial" w:eastAsia="Times New Roman" w:hAnsi="Arial" w:cs="Arial"/>
          <w:sz w:val="28"/>
          <w:szCs w:val="28"/>
          <w:lang w:eastAsia="en-IN"/>
        </w:rPr>
      </w:pPr>
      <w:hyperlink r:id="rId28" w:anchor="5" w:tgtFrame="_self" w:history="1">
        <w:r w:rsidR="00EE6B10" w:rsidRPr="00EE6B10">
          <w:rPr>
            <w:rFonts w:ascii="Arial" w:eastAsia="Times New Roman" w:hAnsi="Arial" w:cs="Arial"/>
            <w:color w:val="008ABC"/>
            <w:sz w:val="28"/>
            <w:szCs w:val="28"/>
            <w:u w:val="single"/>
            <w:lang w:eastAsia="en-IN"/>
          </w:rPr>
          <w:t>Encoding</w:t>
        </w:r>
      </w:hyperlink>
      <w:r w:rsidR="00EE6B10" w:rsidRPr="00EE6B10">
        <w:rPr>
          <w:rFonts w:ascii="Arial" w:eastAsia="Times New Roman" w:hAnsi="Arial" w:cs="Arial"/>
          <w:sz w:val="28"/>
          <w:szCs w:val="28"/>
          <w:lang w:eastAsia="en-IN"/>
        </w:rPr>
        <w:br/>
        <w:t>5.1 </w:t>
      </w:r>
      <w:hyperlink r:id="rId29" w:anchor="5.1" w:tgtFrame="_self" w:history="1">
        <w:r w:rsidR="00EE6B10" w:rsidRPr="00EE6B10">
          <w:rPr>
            <w:rFonts w:ascii="Arial" w:eastAsia="Times New Roman" w:hAnsi="Arial" w:cs="Arial"/>
            <w:color w:val="008ABC"/>
            <w:sz w:val="28"/>
            <w:szCs w:val="28"/>
            <w:u w:val="single"/>
            <w:lang w:eastAsia="en-IN"/>
          </w:rPr>
          <w:t>Categorical Encoding</w:t>
        </w:r>
      </w:hyperlink>
      <w:r w:rsidR="00EE6B10" w:rsidRPr="00EE6B10">
        <w:rPr>
          <w:rFonts w:ascii="Arial" w:eastAsia="Times New Roman" w:hAnsi="Arial" w:cs="Arial"/>
          <w:sz w:val="28"/>
          <w:szCs w:val="28"/>
          <w:lang w:eastAsia="en-IN"/>
        </w:rPr>
        <w:br/>
        <w:t>5.2 </w:t>
      </w:r>
      <w:hyperlink r:id="rId30" w:anchor="5.2" w:tgtFrame="_self" w:history="1">
        <w:r w:rsidR="00EE6B10" w:rsidRPr="00EE6B10">
          <w:rPr>
            <w:rFonts w:ascii="Arial" w:eastAsia="Times New Roman" w:hAnsi="Arial" w:cs="Arial"/>
            <w:color w:val="008ABC"/>
            <w:sz w:val="28"/>
            <w:szCs w:val="28"/>
            <w:u w:val="single"/>
            <w:lang w:eastAsia="en-IN"/>
          </w:rPr>
          <w:t>Label Encoding</w:t>
        </w:r>
      </w:hyperlink>
    </w:p>
    <w:p w14:paraId="0C94E92A" w14:textId="37526787" w:rsidR="00EE6B10" w:rsidRPr="00EE6B10" w:rsidRDefault="00000000" w:rsidP="003C429D">
      <w:pPr>
        <w:numPr>
          <w:ilvl w:val="0"/>
          <w:numId w:val="1"/>
        </w:numPr>
        <w:spacing w:before="100" w:beforeAutospacing="1" w:after="60" w:line="240" w:lineRule="auto"/>
        <w:rPr>
          <w:rFonts w:ascii="Arial" w:eastAsia="Times New Roman" w:hAnsi="Arial" w:cs="Arial"/>
          <w:sz w:val="28"/>
          <w:szCs w:val="28"/>
          <w:lang w:eastAsia="en-IN"/>
        </w:rPr>
      </w:pPr>
      <w:hyperlink r:id="rId31" w:anchor="9" w:tgtFrame="_self" w:history="1">
        <w:r w:rsidR="00EE6B10" w:rsidRPr="00EE6B10">
          <w:rPr>
            <w:rFonts w:ascii="Arial" w:eastAsia="Times New Roman" w:hAnsi="Arial" w:cs="Arial"/>
            <w:color w:val="008ABC"/>
            <w:sz w:val="28"/>
            <w:szCs w:val="28"/>
            <w:u w:val="single"/>
            <w:lang w:eastAsia="en-IN"/>
          </w:rPr>
          <w:t>Model Selection</w:t>
        </w:r>
      </w:hyperlink>
    </w:p>
    <w:p w14:paraId="12C4C884" w14:textId="77777777" w:rsidR="003C429D" w:rsidRDefault="00000000" w:rsidP="003C429D">
      <w:pPr>
        <w:numPr>
          <w:ilvl w:val="0"/>
          <w:numId w:val="1"/>
        </w:numPr>
        <w:spacing w:before="100" w:beforeAutospacing="1" w:after="60" w:line="240" w:lineRule="auto"/>
        <w:rPr>
          <w:rFonts w:ascii="Arial" w:eastAsia="Times New Roman" w:hAnsi="Arial" w:cs="Arial"/>
          <w:sz w:val="28"/>
          <w:szCs w:val="28"/>
          <w:lang w:eastAsia="en-IN"/>
        </w:rPr>
      </w:pPr>
      <w:hyperlink r:id="rId32" w:anchor="10" w:tgtFrame="_self" w:history="1">
        <w:r w:rsidR="00EE6B10" w:rsidRPr="00EE6B10">
          <w:rPr>
            <w:rFonts w:ascii="Arial" w:eastAsia="Times New Roman" w:hAnsi="Arial" w:cs="Arial"/>
            <w:color w:val="008ABC"/>
            <w:sz w:val="28"/>
            <w:szCs w:val="28"/>
            <w:u w:val="single"/>
            <w:lang w:eastAsia="en-IN"/>
          </w:rPr>
          <w:t>Tuning the Models</w:t>
        </w:r>
      </w:hyperlink>
    </w:p>
    <w:p w14:paraId="5BFDF794" w14:textId="44B299D8" w:rsidR="00EE6B10" w:rsidRPr="00D34CFA" w:rsidRDefault="00000000" w:rsidP="003C429D">
      <w:pPr>
        <w:numPr>
          <w:ilvl w:val="0"/>
          <w:numId w:val="1"/>
        </w:numPr>
        <w:spacing w:before="100" w:beforeAutospacing="1" w:after="60" w:line="240" w:lineRule="auto"/>
        <w:rPr>
          <w:rFonts w:ascii="Arial" w:eastAsia="Times New Roman" w:hAnsi="Arial" w:cs="Arial"/>
          <w:sz w:val="28"/>
          <w:szCs w:val="28"/>
          <w:lang w:eastAsia="en-IN"/>
        </w:rPr>
      </w:pPr>
      <w:hyperlink r:id="rId33" w:anchor="13" w:tgtFrame="_self" w:history="1">
        <w:r w:rsidR="00EE6B10" w:rsidRPr="00EE6B10">
          <w:rPr>
            <w:rFonts w:ascii="Arial" w:eastAsia="Times New Roman" w:hAnsi="Arial" w:cs="Arial"/>
            <w:color w:val="008ABC"/>
            <w:sz w:val="28"/>
            <w:szCs w:val="28"/>
            <w:u w:val="single"/>
            <w:lang w:eastAsia="en-IN"/>
          </w:rPr>
          <w:t>Conclusion</w:t>
        </w:r>
      </w:hyperlink>
    </w:p>
    <w:p w14:paraId="5ECC82FB" w14:textId="41F4A627" w:rsidR="00D34CFA" w:rsidRPr="003C429D" w:rsidRDefault="00D34CFA" w:rsidP="003C429D">
      <w:pPr>
        <w:numPr>
          <w:ilvl w:val="0"/>
          <w:numId w:val="1"/>
        </w:numPr>
        <w:spacing w:before="100" w:beforeAutospacing="1" w:after="60" w:line="240" w:lineRule="auto"/>
        <w:rPr>
          <w:rFonts w:ascii="Arial" w:eastAsia="Times New Roman" w:hAnsi="Arial" w:cs="Arial"/>
          <w:sz w:val="28"/>
          <w:szCs w:val="28"/>
          <w:lang w:eastAsia="en-IN"/>
        </w:rPr>
      </w:pPr>
      <w:r>
        <w:rPr>
          <w:rFonts w:ascii="Arial" w:eastAsia="Times New Roman" w:hAnsi="Arial" w:cs="Arial"/>
          <w:color w:val="008ABC"/>
          <w:sz w:val="28"/>
          <w:szCs w:val="28"/>
          <w:u w:val="single"/>
          <w:lang w:eastAsia="en-IN"/>
        </w:rPr>
        <w:t>References</w:t>
      </w:r>
    </w:p>
    <w:p w14:paraId="48385D41" w14:textId="77777777" w:rsidR="008F505E" w:rsidRDefault="008F505E" w:rsidP="00EE6B10">
      <w:pPr>
        <w:rPr>
          <w:color w:val="1F3864" w:themeColor="accent1" w:themeShade="80"/>
          <w:sz w:val="40"/>
          <w:szCs w:val="40"/>
        </w:rPr>
      </w:pPr>
    </w:p>
    <w:p w14:paraId="48BAEA27" w14:textId="77777777" w:rsidR="008F505E" w:rsidRDefault="008F505E" w:rsidP="00EE6B10">
      <w:pPr>
        <w:rPr>
          <w:color w:val="1F3864" w:themeColor="accent1" w:themeShade="80"/>
          <w:sz w:val="40"/>
          <w:szCs w:val="40"/>
        </w:rPr>
      </w:pPr>
      <w:proofErr w:type="gramStart"/>
      <w:r>
        <w:rPr>
          <w:color w:val="1F3864" w:themeColor="accent1" w:themeShade="80"/>
          <w:sz w:val="40"/>
          <w:szCs w:val="40"/>
        </w:rPr>
        <w:t>AIM:-</w:t>
      </w:r>
      <w:proofErr w:type="gramEnd"/>
    </w:p>
    <w:p w14:paraId="76795423" w14:textId="570A7F1A" w:rsidR="00EE6B10" w:rsidRDefault="00EE6B10" w:rsidP="00EE6B10">
      <w:pPr>
        <w:rPr>
          <w:rFonts w:ascii="Segoe UI" w:hAnsi="Segoe UI" w:cs="Segoe UI"/>
          <w:color w:val="374151"/>
          <w:shd w:val="clear" w:color="auto" w:fill="F7F7F8"/>
        </w:rPr>
      </w:pPr>
      <w:r w:rsidRPr="008F505E">
        <w:rPr>
          <w:rFonts w:ascii="Segoe UI" w:hAnsi="Segoe UI" w:cs="Segoe UI"/>
          <w:color w:val="374151"/>
        </w:rPr>
        <w:t>The dataset aims to facilitate research and analysis to understand the factors associated with brain stroke occurrence, as well as develop prediction models to identify individuals who may be at a higher risk of stroke</w:t>
      </w:r>
      <w:r>
        <w:rPr>
          <w:rFonts w:ascii="Segoe UI" w:hAnsi="Segoe UI" w:cs="Segoe UI"/>
          <w:color w:val="374151"/>
          <w:shd w:val="clear" w:color="auto" w:fill="F7F7F8"/>
        </w:rPr>
        <w:t>.</w:t>
      </w:r>
    </w:p>
    <w:p w14:paraId="65033C10" w14:textId="77777777" w:rsidR="008F505E" w:rsidRDefault="008F505E" w:rsidP="00C6154B">
      <w:pPr>
        <w:rPr>
          <w:sz w:val="40"/>
          <w:szCs w:val="40"/>
        </w:rPr>
      </w:pPr>
    </w:p>
    <w:p w14:paraId="527C3BE7" w14:textId="09DFAD2D" w:rsidR="00C6154B" w:rsidRDefault="00C6154B" w:rsidP="00C6154B">
      <w:pPr>
        <w:rPr>
          <w:sz w:val="40"/>
          <w:szCs w:val="40"/>
        </w:rPr>
      </w:pPr>
      <w:r>
        <w:rPr>
          <w:sz w:val="40"/>
          <w:szCs w:val="40"/>
        </w:rPr>
        <w:lastRenderedPageBreak/>
        <w:t>Tools:</w:t>
      </w:r>
    </w:p>
    <w:p w14:paraId="4C804A8A" w14:textId="1FD81AF1" w:rsidR="00C6154B" w:rsidRDefault="00C6154B" w:rsidP="00C6154B">
      <w:pPr>
        <w:rPr>
          <w:rFonts w:ascii="Segoe UI" w:hAnsi="Segoe UI" w:cs="Segoe UI"/>
          <w:color w:val="374151"/>
          <w:shd w:val="clear" w:color="auto" w:fill="F7F7F8"/>
        </w:rPr>
      </w:pPr>
      <w:proofErr w:type="spellStart"/>
      <w:proofErr w:type="gramStart"/>
      <w:r>
        <w:rPr>
          <w:sz w:val="40"/>
          <w:szCs w:val="40"/>
        </w:rPr>
        <w:t>Numpy</w:t>
      </w:r>
      <w:proofErr w:type="spellEnd"/>
      <w:r w:rsidRPr="008F505E">
        <w:rPr>
          <w:sz w:val="40"/>
          <w:szCs w:val="40"/>
        </w:rPr>
        <w:t>:-</w:t>
      </w:r>
      <w:proofErr w:type="gramEnd"/>
      <w:r w:rsidRPr="008F505E">
        <w:rPr>
          <w:rFonts w:ascii="Segoe UI" w:hAnsi="Segoe UI" w:cs="Segoe UI"/>
          <w:color w:val="374151"/>
        </w:rPr>
        <w:t xml:space="preserve"> It stands for "Numerical Python" and provides support for large, multi-dimensional arrays and matrices, along with a wide range of mathematical functions to operate on these arrays efficiently</w:t>
      </w:r>
      <w:r>
        <w:rPr>
          <w:rFonts w:ascii="Segoe UI" w:hAnsi="Segoe UI" w:cs="Segoe UI"/>
          <w:color w:val="374151"/>
          <w:shd w:val="clear" w:color="auto" w:fill="F7F7F8"/>
        </w:rPr>
        <w:t>.</w:t>
      </w:r>
    </w:p>
    <w:p w14:paraId="202F41B6" w14:textId="5FE3441A" w:rsidR="00C6154B" w:rsidRDefault="00C6154B" w:rsidP="00C6154B">
      <w:pPr>
        <w:rPr>
          <w:rFonts w:ascii="Segoe UI" w:hAnsi="Segoe UI" w:cs="Segoe UI"/>
          <w:color w:val="374151"/>
          <w:shd w:val="clear" w:color="auto" w:fill="F7F7F8"/>
        </w:rPr>
      </w:pPr>
      <w:proofErr w:type="gramStart"/>
      <w:r>
        <w:rPr>
          <w:sz w:val="40"/>
          <w:szCs w:val="40"/>
        </w:rPr>
        <w:t>Pandas:-</w:t>
      </w:r>
      <w:proofErr w:type="gramEnd"/>
      <w:r w:rsidRPr="00C6154B">
        <w:rPr>
          <w:rFonts w:ascii="Segoe UI" w:hAnsi="Segoe UI" w:cs="Segoe UI"/>
          <w:color w:val="374151"/>
          <w:shd w:val="clear" w:color="auto" w:fill="F7F7F8"/>
        </w:rPr>
        <w:t xml:space="preserve"> </w:t>
      </w:r>
      <w:r w:rsidRPr="008F505E">
        <w:rPr>
          <w:rFonts w:ascii="Segoe UI" w:hAnsi="Segoe UI" w:cs="Segoe UI"/>
          <w:color w:val="374151"/>
        </w:rPr>
        <w:t xml:space="preserve">It provides high-performance, easy-to-use data structures, such as </w:t>
      </w:r>
      <w:proofErr w:type="spellStart"/>
      <w:r w:rsidRPr="008F505E">
        <w:rPr>
          <w:rFonts w:ascii="Segoe UI" w:hAnsi="Segoe UI" w:cs="Segoe UI"/>
          <w:color w:val="374151"/>
        </w:rPr>
        <w:t>DataFrame</w:t>
      </w:r>
      <w:proofErr w:type="spellEnd"/>
      <w:r w:rsidRPr="008F505E">
        <w:rPr>
          <w:rFonts w:ascii="Segoe UI" w:hAnsi="Segoe UI" w:cs="Segoe UI"/>
          <w:color w:val="374151"/>
        </w:rPr>
        <w:t xml:space="preserve"> and Series, which are designed to efficiently handle structured data</w:t>
      </w:r>
      <w:r>
        <w:rPr>
          <w:rFonts w:ascii="Segoe UI" w:hAnsi="Segoe UI" w:cs="Segoe UI"/>
          <w:color w:val="374151"/>
          <w:shd w:val="clear" w:color="auto" w:fill="F7F7F8"/>
        </w:rPr>
        <w:t>.</w:t>
      </w:r>
    </w:p>
    <w:p w14:paraId="3054FD40" w14:textId="176E460B" w:rsidR="00C6154B" w:rsidRDefault="00C6154B" w:rsidP="00C6154B">
      <w:pPr>
        <w:rPr>
          <w:sz w:val="40"/>
          <w:szCs w:val="40"/>
        </w:rPr>
      </w:pPr>
      <w:proofErr w:type="gramStart"/>
      <w:r>
        <w:rPr>
          <w:sz w:val="40"/>
          <w:szCs w:val="40"/>
        </w:rPr>
        <w:t>Matplotlib:-</w:t>
      </w:r>
      <w:proofErr w:type="gramEnd"/>
      <w:r w:rsidRPr="00C6154B">
        <w:rPr>
          <w:rFonts w:ascii="Segoe UI" w:hAnsi="Segoe UI" w:cs="Segoe UI"/>
          <w:color w:val="374151"/>
          <w:shd w:val="clear" w:color="auto" w:fill="F7F7F8"/>
        </w:rPr>
        <w:t xml:space="preserve"> </w:t>
      </w:r>
      <w:r w:rsidRPr="008F505E">
        <w:rPr>
          <w:rFonts w:ascii="Segoe UI" w:hAnsi="Segoe UI" w:cs="Segoe UI"/>
          <w:color w:val="374151"/>
        </w:rPr>
        <w:t>It provides a wide range of functions and features to generate various types of plots, charts, histograms, and more</w:t>
      </w:r>
    </w:p>
    <w:p w14:paraId="2BE6DE08" w14:textId="62E2CC14" w:rsidR="00C6154B" w:rsidRDefault="00C6154B" w:rsidP="00C6154B">
      <w:pPr>
        <w:rPr>
          <w:rFonts w:ascii="Segoe UI" w:hAnsi="Segoe UI" w:cs="Segoe UI"/>
          <w:color w:val="374151"/>
          <w:shd w:val="clear" w:color="auto" w:fill="F7F7F8"/>
        </w:rPr>
      </w:pPr>
      <w:proofErr w:type="gramStart"/>
      <w:r>
        <w:rPr>
          <w:sz w:val="40"/>
          <w:szCs w:val="40"/>
        </w:rPr>
        <w:t>Seaborn</w:t>
      </w:r>
      <w:r w:rsidRPr="008F505E">
        <w:rPr>
          <w:sz w:val="40"/>
          <w:szCs w:val="40"/>
        </w:rPr>
        <w:t>:-</w:t>
      </w:r>
      <w:proofErr w:type="gramEnd"/>
      <w:r w:rsidRPr="008F505E">
        <w:rPr>
          <w:rFonts w:ascii="Segoe UI" w:hAnsi="Segoe UI" w:cs="Segoe UI"/>
          <w:color w:val="374151"/>
        </w:rPr>
        <w:t xml:space="preserve"> It provides a high-level interface for creating attractive and informative statistical graphics. Seaborn is designed to work seamlessly with Pandas </w:t>
      </w:r>
      <w:proofErr w:type="spellStart"/>
      <w:r w:rsidRPr="008F505E">
        <w:rPr>
          <w:rFonts w:ascii="Segoe UI" w:hAnsi="Segoe UI" w:cs="Segoe UI"/>
          <w:color w:val="374151"/>
        </w:rPr>
        <w:t>DataFrames</w:t>
      </w:r>
      <w:proofErr w:type="spellEnd"/>
      <w:r w:rsidRPr="008F505E">
        <w:rPr>
          <w:rFonts w:ascii="Segoe UI" w:hAnsi="Segoe UI" w:cs="Segoe UI"/>
          <w:color w:val="374151"/>
        </w:rPr>
        <w:t xml:space="preserve"> and integrates well with the data manipulation capabilities of Pandas</w:t>
      </w:r>
      <w:r>
        <w:rPr>
          <w:rFonts w:ascii="Segoe UI" w:hAnsi="Segoe UI" w:cs="Segoe UI"/>
          <w:color w:val="374151"/>
          <w:shd w:val="clear" w:color="auto" w:fill="F7F7F8"/>
        </w:rPr>
        <w:t>.</w:t>
      </w:r>
    </w:p>
    <w:p w14:paraId="24BC7D12" w14:textId="77777777" w:rsidR="00C6154B" w:rsidRDefault="00C6154B" w:rsidP="00C6154B">
      <w:pPr>
        <w:rPr>
          <w:rFonts w:ascii="Segoe UI" w:hAnsi="Segoe UI" w:cs="Segoe UI"/>
          <w:color w:val="374151"/>
          <w:shd w:val="clear" w:color="auto" w:fill="F7F7F8"/>
        </w:rPr>
      </w:pPr>
    </w:p>
    <w:p w14:paraId="59D9A19A" w14:textId="5F5684BB" w:rsidR="00C6154B" w:rsidRDefault="00C6154B" w:rsidP="00C6154B">
      <w:pPr>
        <w:rPr>
          <w:sz w:val="40"/>
          <w:szCs w:val="40"/>
        </w:rPr>
      </w:pPr>
      <w:r>
        <w:rPr>
          <w:sz w:val="40"/>
          <w:szCs w:val="40"/>
        </w:rPr>
        <w:t>IMPORTING LIBRARIES</w:t>
      </w:r>
      <w:r w:rsidR="005F653A">
        <w:rPr>
          <w:sz w:val="40"/>
          <w:szCs w:val="40"/>
        </w:rPr>
        <w:t>:</w:t>
      </w:r>
    </w:p>
    <w:p w14:paraId="4941F49B" w14:textId="6F29E03B" w:rsidR="00C6154B" w:rsidRDefault="00C6154B" w:rsidP="00C6154B">
      <w:pPr>
        <w:rPr>
          <w:rFonts w:ascii="Segoe UI" w:hAnsi="Segoe UI" w:cs="Segoe UI"/>
          <w:color w:val="374151"/>
          <w:shd w:val="clear" w:color="auto" w:fill="F7F7F8"/>
        </w:rPr>
      </w:pPr>
      <w:r w:rsidRPr="008F505E">
        <w:rPr>
          <w:rFonts w:ascii="Segoe UI" w:hAnsi="Segoe UI" w:cs="Segoe UI"/>
          <w:color w:val="374151"/>
        </w:rPr>
        <w:t>Importing libraries in programming serves the purpose of gaining access to pre-defined functions, classes, and other resources that are not available in the base programming language.</w:t>
      </w:r>
    </w:p>
    <w:p w14:paraId="1B0408B7" w14:textId="4FE14641" w:rsidR="00C6154B" w:rsidRDefault="005F653A" w:rsidP="00C6154B">
      <w:pPr>
        <w:rPr>
          <w:sz w:val="40"/>
          <w:szCs w:val="40"/>
        </w:rPr>
      </w:pPr>
      <w:r w:rsidRPr="005F653A">
        <w:rPr>
          <w:noProof/>
          <w:sz w:val="40"/>
          <w:szCs w:val="40"/>
        </w:rPr>
        <w:drawing>
          <wp:inline distT="0" distB="0" distL="0" distR="0" wp14:anchorId="105102C2" wp14:editId="658D251D">
            <wp:extent cx="5731510" cy="1210310"/>
            <wp:effectExtent l="0" t="0" r="2540" b="8890"/>
            <wp:docPr id="94054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41737" name=""/>
                    <pic:cNvPicPr/>
                  </pic:nvPicPr>
                  <pic:blipFill>
                    <a:blip r:embed="rId34"/>
                    <a:stretch>
                      <a:fillRect/>
                    </a:stretch>
                  </pic:blipFill>
                  <pic:spPr>
                    <a:xfrm>
                      <a:off x="0" y="0"/>
                      <a:ext cx="5731510" cy="1210310"/>
                    </a:xfrm>
                    <a:prstGeom prst="rect">
                      <a:avLst/>
                    </a:prstGeom>
                  </pic:spPr>
                </pic:pic>
              </a:graphicData>
            </a:graphic>
          </wp:inline>
        </w:drawing>
      </w:r>
    </w:p>
    <w:p w14:paraId="402BC85A" w14:textId="6C092553" w:rsidR="005F653A" w:rsidRDefault="005F653A" w:rsidP="00C6154B">
      <w:pPr>
        <w:rPr>
          <w:sz w:val="40"/>
          <w:szCs w:val="40"/>
        </w:rPr>
      </w:pPr>
      <w:r>
        <w:rPr>
          <w:sz w:val="40"/>
          <w:szCs w:val="40"/>
        </w:rPr>
        <w:t>IMPORTING DATSET:</w:t>
      </w:r>
    </w:p>
    <w:p w14:paraId="35085118" w14:textId="5B86AE6B" w:rsidR="005F653A" w:rsidRDefault="005F653A" w:rsidP="00C6154B">
      <w:pPr>
        <w:rPr>
          <w:rFonts w:ascii="Segoe UI" w:hAnsi="Segoe UI" w:cs="Segoe UI"/>
          <w:color w:val="374151"/>
          <w:shd w:val="clear" w:color="auto" w:fill="F7F7F8"/>
        </w:rPr>
      </w:pPr>
      <w:r w:rsidRPr="008F505E">
        <w:rPr>
          <w:rFonts w:ascii="Segoe UI" w:hAnsi="Segoe UI" w:cs="Segoe UI"/>
          <w:color w:val="374151"/>
        </w:rPr>
        <w:t xml:space="preserve">Importing a dataset involves loading the dataset into your programming environment or application so that you can access and </w:t>
      </w:r>
      <w:proofErr w:type="spellStart"/>
      <w:r w:rsidRPr="008F505E">
        <w:rPr>
          <w:rFonts w:ascii="Segoe UI" w:hAnsi="Segoe UI" w:cs="Segoe UI"/>
          <w:color w:val="374151"/>
        </w:rPr>
        <w:t>analyze</w:t>
      </w:r>
      <w:proofErr w:type="spellEnd"/>
      <w:r w:rsidRPr="008F505E">
        <w:rPr>
          <w:rFonts w:ascii="Segoe UI" w:hAnsi="Segoe UI" w:cs="Segoe UI"/>
          <w:color w:val="374151"/>
        </w:rPr>
        <w:t xml:space="preserve"> the data. The specific steps for importing a dataset may vary depending on the programming language or tools you are using</w:t>
      </w:r>
    </w:p>
    <w:p w14:paraId="016CACDF" w14:textId="3F0FA472" w:rsidR="005F653A" w:rsidRDefault="005F653A" w:rsidP="00C6154B">
      <w:pPr>
        <w:rPr>
          <w:sz w:val="40"/>
          <w:szCs w:val="40"/>
        </w:rPr>
      </w:pPr>
      <w:r w:rsidRPr="005F653A">
        <w:rPr>
          <w:noProof/>
          <w:sz w:val="40"/>
          <w:szCs w:val="40"/>
        </w:rPr>
        <w:lastRenderedPageBreak/>
        <w:drawing>
          <wp:inline distT="0" distB="0" distL="0" distR="0" wp14:anchorId="56247F22" wp14:editId="5904588B">
            <wp:extent cx="5731510" cy="2067560"/>
            <wp:effectExtent l="0" t="0" r="2540" b="8890"/>
            <wp:docPr id="13101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43830" name=""/>
                    <pic:cNvPicPr/>
                  </pic:nvPicPr>
                  <pic:blipFill>
                    <a:blip r:embed="rId35"/>
                    <a:stretch>
                      <a:fillRect/>
                    </a:stretch>
                  </pic:blipFill>
                  <pic:spPr>
                    <a:xfrm>
                      <a:off x="0" y="0"/>
                      <a:ext cx="5731510" cy="2067560"/>
                    </a:xfrm>
                    <a:prstGeom prst="rect">
                      <a:avLst/>
                    </a:prstGeom>
                  </pic:spPr>
                </pic:pic>
              </a:graphicData>
            </a:graphic>
          </wp:inline>
        </w:drawing>
      </w:r>
    </w:p>
    <w:p w14:paraId="399ECAFD" w14:textId="6B5FBA2F" w:rsidR="005F653A" w:rsidRPr="005F653A" w:rsidRDefault="005F653A" w:rsidP="00C6154B">
      <w:pPr>
        <w:rPr>
          <w:sz w:val="28"/>
          <w:szCs w:val="28"/>
        </w:rPr>
      </w:pPr>
      <w:r w:rsidRPr="005F653A">
        <w:rPr>
          <w:sz w:val="28"/>
          <w:szCs w:val="28"/>
        </w:rPr>
        <w:t>To Find the how many columns and size of the dataset:</w:t>
      </w:r>
    </w:p>
    <w:p w14:paraId="054399E7" w14:textId="77777777" w:rsidR="003C429D" w:rsidRDefault="005F653A" w:rsidP="00C6154B">
      <w:pPr>
        <w:rPr>
          <w:sz w:val="28"/>
          <w:szCs w:val="28"/>
        </w:rPr>
      </w:pPr>
      <w:r w:rsidRPr="005F653A">
        <w:rPr>
          <w:noProof/>
          <w:sz w:val="40"/>
          <w:szCs w:val="40"/>
        </w:rPr>
        <w:drawing>
          <wp:inline distT="0" distB="0" distL="0" distR="0" wp14:anchorId="685204F8" wp14:editId="43C10A2F">
            <wp:extent cx="4183380" cy="1192073"/>
            <wp:effectExtent l="0" t="0" r="7620" b="8255"/>
            <wp:docPr id="175397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74768" name=""/>
                    <pic:cNvPicPr/>
                  </pic:nvPicPr>
                  <pic:blipFill>
                    <a:blip r:embed="rId36"/>
                    <a:stretch>
                      <a:fillRect/>
                    </a:stretch>
                  </pic:blipFill>
                  <pic:spPr>
                    <a:xfrm>
                      <a:off x="0" y="0"/>
                      <a:ext cx="4215011" cy="1201086"/>
                    </a:xfrm>
                    <a:prstGeom prst="rect">
                      <a:avLst/>
                    </a:prstGeom>
                  </pic:spPr>
                </pic:pic>
              </a:graphicData>
            </a:graphic>
          </wp:inline>
        </w:drawing>
      </w:r>
    </w:p>
    <w:p w14:paraId="1ED1B762" w14:textId="224D29A6" w:rsidR="005F653A" w:rsidRDefault="005F653A" w:rsidP="00C6154B">
      <w:pPr>
        <w:rPr>
          <w:sz w:val="40"/>
          <w:szCs w:val="40"/>
        </w:rPr>
      </w:pPr>
      <w:r w:rsidRPr="005F653A">
        <w:rPr>
          <w:sz w:val="28"/>
          <w:szCs w:val="28"/>
        </w:rPr>
        <w:t xml:space="preserve">To check weather </w:t>
      </w:r>
      <w:r w:rsidRPr="003C429D">
        <w:rPr>
          <w:color w:val="C00000"/>
          <w:sz w:val="28"/>
          <w:szCs w:val="28"/>
        </w:rPr>
        <w:t xml:space="preserve">Duplicated </w:t>
      </w:r>
      <w:proofErr w:type="gramStart"/>
      <w:r w:rsidRPr="003C429D">
        <w:rPr>
          <w:color w:val="C00000"/>
          <w:sz w:val="28"/>
          <w:szCs w:val="28"/>
        </w:rPr>
        <w:t xml:space="preserve">values  </w:t>
      </w:r>
      <w:r w:rsidRPr="005F653A">
        <w:rPr>
          <w:sz w:val="28"/>
          <w:szCs w:val="28"/>
        </w:rPr>
        <w:t>present</w:t>
      </w:r>
      <w:proofErr w:type="gramEnd"/>
      <w:r w:rsidRPr="005F653A">
        <w:rPr>
          <w:sz w:val="28"/>
          <w:szCs w:val="28"/>
        </w:rPr>
        <w:t xml:space="preserve"> in the</w:t>
      </w:r>
      <w:r>
        <w:rPr>
          <w:sz w:val="40"/>
          <w:szCs w:val="40"/>
        </w:rPr>
        <w:t xml:space="preserve"> dataset:</w:t>
      </w:r>
    </w:p>
    <w:p w14:paraId="4527A377" w14:textId="7D250558" w:rsidR="002178EF" w:rsidRDefault="002178EF" w:rsidP="00C6154B">
      <w:pPr>
        <w:rPr>
          <w:sz w:val="40"/>
          <w:szCs w:val="40"/>
        </w:rPr>
      </w:pPr>
      <w:r w:rsidRPr="002178EF">
        <w:rPr>
          <w:noProof/>
          <w:sz w:val="40"/>
          <w:szCs w:val="40"/>
        </w:rPr>
        <w:drawing>
          <wp:inline distT="0" distB="0" distL="0" distR="0" wp14:anchorId="104AF290" wp14:editId="6E759E00">
            <wp:extent cx="3512820" cy="692213"/>
            <wp:effectExtent l="0" t="0" r="0" b="0"/>
            <wp:docPr id="17798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13453" name=""/>
                    <pic:cNvPicPr/>
                  </pic:nvPicPr>
                  <pic:blipFill>
                    <a:blip r:embed="rId37"/>
                    <a:stretch>
                      <a:fillRect/>
                    </a:stretch>
                  </pic:blipFill>
                  <pic:spPr>
                    <a:xfrm>
                      <a:off x="0" y="0"/>
                      <a:ext cx="3566029" cy="702698"/>
                    </a:xfrm>
                    <a:prstGeom prst="rect">
                      <a:avLst/>
                    </a:prstGeom>
                  </pic:spPr>
                </pic:pic>
              </a:graphicData>
            </a:graphic>
          </wp:inline>
        </w:drawing>
      </w:r>
    </w:p>
    <w:p w14:paraId="108104A7" w14:textId="652E5FAC" w:rsidR="002178EF" w:rsidRDefault="002178EF" w:rsidP="00C6154B">
      <w:pPr>
        <w:rPr>
          <w:sz w:val="40"/>
          <w:szCs w:val="40"/>
        </w:rPr>
      </w:pPr>
      <w:r w:rsidRPr="002178EF">
        <w:rPr>
          <w:noProof/>
          <w:sz w:val="40"/>
          <w:szCs w:val="40"/>
        </w:rPr>
        <w:drawing>
          <wp:inline distT="0" distB="0" distL="0" distR="0" wp14:anchorId="71E20AD4" wp14:editId="30980E8E">
            <wp:extent cx="5731510" cy="1090295"/>
            <wp:effectExtent l="0" t="0" r="2540" b="0"/>
            <wp:docPr id="131440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02076" name=""/>
                    <pic:cNvPicPr/>
                  </pic:nvPicPr>
                  <pic:blipFill>
                    <a:blip r:embed="rId38"/>
                    <a:stretch>
                      <a:fillRect/>
                    </a:stretch>
                  </pic:blipFill>
                  <pic:spPr>
                    <a:xfrm>
                      <a:off x="0" y="0"/>
                      <a:ext cx="5731510" cy="1090295"/>
                    </a:xfrm>
                    <a:prstGeom prst="rect">
                      <a:avLst/>
                    </a:prstGeom>
                  </pic:spPr>
                </pic:pic>
              </a:graphicData>
            </a:graphic>
          </wp:inline>
        </w:drawing>
      </w:r>
    </w:p>
    <w:p w14:paraId="461EAE47" w14:textId="053AEC6C" w:rsidR="003F263C" w:rsidRDefault="003F263C" w:rsidP="00C6154B">
      <w:pPr>
        <w:rPr>
          <w:sz w:val="40"/>
          <w:szCs w:val="40"/>
        </w:rPr>
      </w:pPr>
      <w:r>
        <w:rPr>
          <w:sz w:val="40"/>
          <w:szCs w:val="40"/>
        </w:rPr>
        <w:t xml:space="preserve">To check the </w:t>
      </w:r>
      <w:r w:rsidRPr="003C429D">
        <w:rPr>
          <w:color w:val="C00000"/>
          <w:sz w:val="40"/>
          <w:szCs w:val="40"/>
        </w:rPr>
        <w:t xml:space="preserve">null values </w:t>
      </w:r>
      <w:r>
        <w:rPr>
          <w:sz w:val="40"/>
          <w:szCs w:val="40"/>
        </w:rPr>
        <w:t>in the dataset:</w:t>
      </w:r>
    </w:p>
    <w:p w14:paraId="3A552E68" w14:textId="53B8F83E" w:rsidR="002178EF" w:rsidRDefault="002178EF" w:rsidP="00C6154B">
      <w:pPr>
        <w:rPr>
          <w:sz w:val="40"/>
          <w:szCs w:val="40"/>
        </w:rPr>
      </w:pPr>
      <w:r w:rsidRPr="002178EF">
        <w:rPr>
          <w:noProof/>
          <w:sz w:val="40"/>
          <w:szCs w:val="40"/>
        </w:rPr>
        <w:lastRenderedPageBreak/>
        <w:drawing>
          <wp:inline distT="0" distB="0" distL="0" distR="0" wp14:anchorId="7A1850BD" wp14:editId="4F4F5A57">
            <wp:extent cx="4030980" cy="2538008"/>
            <wp:effectExtent l="0" t="0" r="7620" b="0"/>
            <wp:docPr id="195955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50113" name=""/>
                    <pic:cNvPicPr/>
                  </pic:nvPicPr>
                  <pic:blipFill>
                    <a:blip r:embed="rId39"/>
                    <a:stretch>
                      <a:fillRect/>
                    </a:stretch>
                  </pic:blipFill>
                  <pic:spPr>
                    <a:xfrm>
                      <a:off x="0" y="0"/>
                      <a:ext cx="4062382" cy="2557779"/>
                    </a:xfrm>
                    <a:prstGeom prst="rect">
                      <a:avLst/>
                    </a:prstGeom>
                  </pic:spPr>
                </pic:pic>
              </a:graphicData>
            </a:graphic>
          </wp:inline>
        </w:drawing>
      </w:r>
    </w:p>
    <w:p w14:paraId="6DF0BAF1" w14:textId="29207975" w:rsidR="003F263C" w:rsidRPr="003C429D" w:rsidRDefault="003F263C" w:rsidP="00C6154B">
      <w:pPr>
        <w:rPr>
          <w:sz w:val="24"/>
          <w:szCs w:val="24"/>
        </w:rPr>
      </w:pPr>
      <w:r w:rsidRPr="003C429D">
        <w:rPr>
          <w:rStyle w:val="Strong"/>
          <w:rFonts w:ascii="Arial" w:hAnsi="Arial" w:cs="Arial"/>
          <w:sz w:val="24"/>
          <w:szCs w:val="24"/>
          <w:shd w:val="clear" w:color="auto" w:fill="FFFFFF"/>
        </w:rPr>
        <w:t xml:space="preserve">There are null values present in </w:t>
      </w:r>
      <w:r w:rsidRPr="003C429D">
        <w:rPr>
          <w:rStyle w:val="Strong"/>
          <w:rFonts w:ascii="Arial" w:hAnsi="Arial" w:cs="Arial"/>
          <w:color w:val="0070C0"/>
          <w:sz w:val="24"/>
          <w:szCs w:val="24"/>
          <w:shd w:val="clear" w:color="auto" w:fill="FFFFFF"/>
        </w:rPr>
        <w:t>'</w:t>
      </w:r>
      <w:proofErr w:type="spellStart"/>
      <w:r w:rsidRPr="003C429D">
        <w:rPr>
          <w:rStyle w:val="Strong"/>
          <w:rFonts w:ascii="Arial" w:hAnsi="Arial" w:cs="Arial"/>
          <w:color w:val="0070C0"/>
          <w:sz w:val="24"/>
          <w:szCs w:val="24"/>
          <w:shd w:val="clear" w:color="auto" w:fill="FFFFFF"/>
        </w:rPr>
        <w:t>bmi</w:t>
      </w:r>
      <w:proofErr w:type="spellEnd"/>
      <w:r w:rsidRPr="003C429D">
        <w:rPr>
          <w:rStyle w:val="Strong"/>
          <w:rFonts w:ascii="Arial" w:hAnsi="Arial" w:cs="Arial"/>
          <w:color w:val="0070C0"/>
          <w:sz w:val="24"/>
          <w:szCs w:val="24"/>
          <w:shd w:val="clear" w:color="auto" w:fill="FFFFFF"/>
        </w:rPr>
        <w:t>'.</w:t>
      </w:r>
      <w:r w:rsidRPr="003C429D">
        <w:rPr>
          <w:color w:val="0070C0"/>
          <w:sz w:val="24"/>
          <w:szCs w:val="24"/>
        </w:rPr>
        <w:t xml:space="preserve"> </w:t>
      </w:r>
    </w:p>
    <w:p w14:paraId="14DB5615" w14:textId="71D7E3A2" w:rsidR="002178EF" w:rsidRDefault="002178EF" w:rsidP="00C6154B">
      <w:pPr>
        <w:rPr>
          <w:sz w:val="40"/>
          <w:szCs w:val="40"/>
        </w:rPr>
      </w:pPr>
      <w:r w:rsidRPr="002178EF">
        <w:rPr>
          <w:noProof/>
          <w:sz w:val="40"/>
          <w:szCs w:val="40"/>
        </w:rPr>
        <w:drawing>
          <wp:inline distT="0" distB="0" distL="0" distR="0" wp14:anchorId="0244BE0F" wp14:editId="4269E2A1">
            <wp:extent cx="5731510" cy="320040"/>
            <wp:effectExtent l="0" t="0" r="2540" b="3810"/>
            <wp:docPr id="8035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502" name=""/>
                    <pic:cNvPicPr/>
                  </pic:nvPicPr>
                  <pic:blipFill>
                    <a:blip r:embed="rId40"/>
                    <a:stretch>
                      <a:fillRect/>
                    </a:stretch>
                  </pic:blipFill>
                  <pic:spPr>
                    <a:xfrm>
                      <a:off x="0" y="0"/>
                      <a:ext cx="5731510" cy="320040"/>
                    </a:xfrm>
                    <a:prstGeom prst="rect">
                      <a:avLst/>
                    </a:prstGeom>
                  </pic:spPr>
                </pic:pic>
              </a:graphicData>
            </a:graphic>
          </wp:inline>
        </w:drawing>
      </w:r>
    </w:p>
    <w:p w14:paraId="6E0EEC1E" w14:textId="3DE64C67" w:rsidR="003F263C" w:rsidRDefault="003F263C" w:rsidP="00C6154B">
      <w:pPr>
        <w:rPr>
          <w:rStyle w:val="Strong"/>
          <w:rFonts w:ascii="Arial" w:hAnsi="Arial" w:cs="Arial"/>
          <w:shd w:val="clear" w:color="auto" w:fill="FFFFFF"/>
        </w:rPr>
      </w:pPr>
      <w:r>
        <w:rPr>
          <w:rStyle w:val="Strong"/>
          <w:rFonts w:ascii="Arial" w:hAnsi="Arial" w:cs="Arial"/>
          <w:shd w:val="clear" w:color="auto" w:fill="FFFFFF"/>
        </w:rPr>
        <w:t>We replaced null values of '</w:t>
      </w:r>
      <w:proofErr w:type="spellStart"/>
      <w:r>
        <w:rPr>
          <w:rStyle w:val="Strong"/>
          <w:rFonts w:ascii="Arial" w:hAnsi="Arial" w:cs="Arial"/>
          <w:shd w:val="clear" w:color="auto" w:fill="FFFFFF"/>
        </w:rPr>
        <w:t>bmi</w:t>
      </w:r>
      <w:proofErr w:type="spellEnd"/>
      <w:r>
        <w:rPr>
          <w:rStyle w:val="Strong"/>
          <w:rFonts w:ascii="Arial" w:hAnsi="Arial" w:cs="Arial"/>
          <w:shd w:val="clear" w:color="auto" w:fill="FFFFFF"/>
        </w:rPr>
        <w:t>' with mean in that column.</w:t>
      </w:r>
    </w:p>
    <w:p w14:paraId="6E21CAEF" w14:textId="77777777" w:rsidR="003F263C" w:rsidRDefault="003F263C" w:rsidP="00C6154B">
      <w:pPr>
        <w:rPr>
          <w:rStyle w:val="Strong"/>
          <w:rFonts w:ascii="Arial" w:hAnsi="Arial" w:cs="Arial"/>
          <w:shd w:val="clear" w:color="auto" w:fill="FFFFFF"/>
        </w:rPr>
      </w:pPr>
    </w:p>
    <w:p w14:paraId="5C39FCB3" w14:textId="77777777" w:rsidR="003F263C" w:rsidRDefault="003F263C" w:rsidP="00C6154B">
      <w:pPr>
        <w:rPr>
          <w:rStyle w:val="Strong"/>
          <w:rFonts w:ascii="Arial" w:hAnsi="Arial" w:cs="Arial"/>
          <w:shd w:val="clear" w:color="auto" w:fill="FFFFFF"/>
        </w:rPr>
      </w:pPr>
    </w:p>
    <w:p w14:paraId="612568C4" w14:textId="644287F4" w:rsidR="002178EF" w:rsidRDefault="003F263C" w:rsidP="00C6154B">
      <w:pPr>
        <w:rPr>
          <w:sz w:val="40"/>
          <w:szCs w:val="40"/>
        </w:rPr>
      </w:pPr>
      <w:r>
        <w:rPr>
          <w:rStyle w:val="Strong"/>
          <w:rFonts w:ascii="Arial" w:hAnsi="Arial" w:cs="Arial"/>
          <w:shd w:val="clear" w:color="auto" w:fill="FFFFFF"/>
        </w:rPr>
        <w:t xml:space="preserve">After </w:t>
      </w:r>
      <w:proofErr w:type="gramStart"/>
      <w:r>
        <w:rPr>
          <w:rStyle w:val="Strong"/>
          <w:rFonts w:ascii="Arial" w:hAnsi="Arial" w:cs="Arial"/>
          <w:shd w:val="clear" w:color="auto" w:fill="FFFFFF"/>
        </w:rPr>
        <w:t>replacing ,</w:t>
      </w:r>
      <w:proofErr w:type="gramEnd"/>
      <w:r>
        <w:rPr>
          <w:rStyle w:val="Strong"/>
          <w:rFonts w:ascii="Arial" w:hAnsi="Arial" w:cs="Arial"/>
          <w:shd w:val="clear" w:color="auto" w:fill="FFFFFF"/>
        </w:rPr>
        <w:t xml:space="preserve"> as you can see there are no null values present in our column</w:t>
      </w:r>
    </w:p>
    <w:p w14:paraId="250C0304" w14:textId="58DC795B" w:rsidR="003F263C" w:rsidRDefault="005F653A" w:rsidP="00C6154B">
      <w:pPr>
        <w:rPr>
          <w:sz w:val="40"/>
          <w:szCs w:val="40"/>
        </w:rPr>
      </w:pPr>
      <w:r w:rsidRPr="005F653A">
        <w:rPr>
          <w:noProof/>
          <w:sz w:val="40"/>
          <w:szCs w:val="40"/>
        </w:rPr>
        <w:drawing>
          <wp:inline distT="0" distB="0" distL="0" distR="0" wp14:anchorId="76DAE1CC" wp14:editId="38302580">
            <wp:extent cx="6382968" cy="3695700"/>
            <wp:effectExtent l="0" t="0" r="0" b="0"/>
            <wp:docPr id="313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8656" name=""/>
                    <pic:cNvPicPr/>
                  </pic:nvPicPr>
                  <pic:blipFill>
                    <a:blip r:embed="rId41"/>
                    <a:stretch>
                      <a:fillRect/>
                    </a:stretch>
                  </pic:blipFill>
                  <pic:spPr>
                    <a:xfrm>
                      <a:off x="0" y="0"/>
                      <a:ext cx="6415379" cy="3714466"/>
                    </a:xfrm>
                    <a:prstGeom prst="rect">
                      <a:avLst/>
                    </a:prstGeom>
                  </pic:spPr>
                </pic:pic>
              </a:graphicData>
            </a:graphic>
          </wp:inline>
        </w:drawing>
      </w:r>
    </w:p>
    <w:p w14:paraId="4A6083BA" w14:textId="77777777" w:rsidR="008F505E" w:rsidRDefault="008F505E" w:rsidP="00C6154B">
      <w:pPr>
        <w:rPr>
          <w:sz w:val="40"/>
          <w:szCs w:val="40"/>
        </w:rPr>
      </w:pPr>
    </w:p>
    <w:p w14:paraId="65F2F3CD" w14:textId="77777777" w:rsidR="008F505E" w:rsidRDefault="008F505E" w:rsidP="00C6154B">
      <w:pPr>
        <w:rPr>
          <w:sz w:val="40"/>
          <w:szCs w:val="40"/>
        </w:rPr>
      </w:pPr>
    </w:p>
    <w:p w14:paraId="2930932F" w14:textId="77777777" w:rsidR="008F505E" w:rsidRDefault="008F505E" w:rsidP="00C6154B">
      <w:pPr>
        <w:rPr>
          <w:sz w:val="40"/>
          <w:szCs w:val="40"/>
        </w:rPr>
      </w:pPr>
    </w:p>
    <w:p w14:paraId="37E20579" w14:textId="347FE2E7" w:rsidR="003F263C" w:rsidRDefault="003F263C" w:rsidP="00C6154B">
      <w:pPr>
        <w:rPr>
          <w:sz w:val="40"/>
          <w:szCs w:val="40"/>
        </w:rPr>
      </w:pPr>
      <w:r>
        <w:rPr>
          <w:sz w:val="40"/>
          <w:szCs w:val="40"/>
        </w:rPr>
        <w:t xml:space="preserve">To </w:t>
      </w:r>
      <w:r w:rsidR="008F505E">
        <w:rPr>
          <w:sz w:val="40"/>
          <w:szCs w:val="40"/>
        </w:rPr>
        <w:t xml:space="preserve">check the </w:t>
      </w:r>
      <w:r w:rsidRPr="003C429D">
        <w:rPr>
          <w:color w:val="C00000"/>
          <w:sz w:val="40"/>
          <w:szCs w:val="40"/>
        </w:rPr>
        <w:t xml:space="preserve">Unique values </w:t>
      </w:r>
      <w:r>
        <w:rPr>
          <w:sz w:val="40"/>
          <w:szCs w:val="40"/>
        </w:rPr>
        <w:t>in the Dataset</w:t>
      </w:r>
    </w:p>
    <w:p w14:paraId="60E61C01" w14:textId="7BE7C5BB" w:rsidR="002178EF" w:rsidRDefault="00FC7273" w:rsidP="00C6154B">
      <w:pPr>
        <w:rPr>
          <w:sz w:val="40"/>
          <w:szCs w:val="40"/>
        </w:rPr>
      </w:pPr>
      <w:r w:rsidRPr="00FC7273">
        <w:rPr>
          <w:noProof/>
          <w:sz w:val="40"/>
          <w:szCs w:val="40"/>
        </w:rPr>
        <w:drawing>
          <wp:inline distT="0" distB="0" distL="0" distR="0" wp14:anchorId="0599968A" wp14:editId="1EDFDCA3">
            <wp:extent cx="4213860" cy="2022896"/>
            <wp:effectExtent l="0" t="0" r="0" b="0"/>
            <wp:docPr id="67823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6324" name=""/>
                    <pic:cNvPicPr/>
                  </pic:nvPicPr>
                  <pic:blipFill>
                    <a:blip r:embed="rId42"/>
                    <a:stretch>
                      <a:fillRect/>
                    </a:stretch>
                  </pic:blipFill>
                  <pic:spPr>
                    <a:xfrm>
                      <a:off x="0" y="0"/>
                      <a:ext cx="4226011" cy="2028729"/>
                    </a:xfrm>
                    <a:prstGeom prst="rect">
                      <a:avLst/>
                    </a:prstGeom>
                  </pic:spPr>
                </pic:pic>
              </a:graphicData>
            </a:graphic>
          </wp:inline>
        </w:drawing>
      </w:r>
    </w:p>
    <w:p w14:paraId="2329990D" w14:textId="7D2CD4D3" w:rsidR="003F263C" w:rsidRPr="003F263C" w:rsidRDefault="003F263C" w:rsidP="00C6154B">
      <w:pPr>
        <w:rPr>
          <w:sz w:val="28"/>
          <w:szCs w:val="28"/>
        </w:rPr>
      </w:pPr>
      <w:r w:rsidRPr="003F263C">
        <w:rPr>
          <w:sz w:val="28"/>
          <w:szCs w:val="28"/>
        </w:rPr>
        <w:t xml:space="preserve">To Check the information about </w:t>
      </w:r>
      <w:proofErr w:type="gramStart"/>
      <w:r w:rsidRPr="003F263C">
        <w:rPr>
          <w:sz w:val="28"/>
          <w:szCs w:val="28"/>
        </w:rPr>
        <w:t>Datatypes</w:t>
      </w:r>
      <w:proofErr w:type="gramEnd"/>
      <w:r w:rsidRPr="003F263C">
        <w:rPr>
          <w:sz w:val="28"/>
          <w:szCs w:val="28"/>
        </w:rPr>
        <w:t xml:space="preserve"> present the dataset</w:t>
      </w:r>
    </w:p>
    <w:p w14:paraId="622CDC7B" w14:textId="1388809A" w:rsidR="00FC7273" w:rsidRDefault="00FC7273" w:rsidP="00C6154B">
      <w:pPr>
        <w:rPr>
          <w:sz w:val="40"/>
          <w:szCs w:val="40"/>
        </w:rPr>
      </w:pPr>
      <w:r w:rsidRPr="00FC7273">
        <w:rPr>
          <w:noProof/>
          <w:sz w:val="40"/>
          <w:szCs w:val="40"/>
        </w:rPr>
        <w:drawing>
          <wp:inline distT="0" distB="0" distL="0" distR="0" wp14:anchorId="76BA5EF2" wp14:editId="18529C09">
            <wp:extent cx="5896876" cy="3985260"/>
            <wp:effectExtent l="0" t="0" r="8890" b="0"/>
            <wp:docPr id="13204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0682" name=""/>
                    <pic:cNvPicPr/>
                  </pic:nvPicPr>
                  <pic:blipFill>
                    <a:blip r:embed="rId43"/>
                    <a:stretch>
                      <a:fillRect/>
                    </a:stretch>
                  </pic:blipFill>
                  <pic:spPr>
                    <a:xfrm>
                      <a:off x="0" y="0"/>
                      <a:ext cx="5921788" cy="4002096"/>
                    </a:xfrm>
                    <a:prstGeom prst="rect">
                      <a:avLst/>
                    </a:prstGeom>
                  </pic:spPr>
                </pic:pic>
              </a:graphicData>
            </a:graphic>
          </wp:inline>
        </w:drawing>
      </w:r>
    </w:p>
    <w:p w14:paraId="015908A5" w14:textId="77777777" w:rsidR="003C429D" w:rsidRDefault="003C429D" w:rsidP="00C6154B">
      <w:pPr>
        <w:rPr>
          <w:sz w:val="40"/>
          <w:szCs w:val="40"/>
        </w:rPr>
      </w:pPr>
    </w:p>
    <w:p w14:paraId="49FD2129" w14:textId="77777777" w:rsidR="003C429D" w:rsidRDefault="003C429D" w:rsidP="00C6154B">
      <w:pPr>
        <w:rPr>
          <w:sz w:val="40"/>
          <w:szCs w:val="40"/>
        </w:rPr>
      </w:pPr>
    </w:p>
    <w:p w14:paraId="123DACB3" w14:textId="4FAD64B4" w:rsidR="003F263C" w:rsidRDefault="003F263C" w:rsidP="00C6154B">
      <w:pPr>
        <w:rPr>
          <w:sz w:val="40"/>
          <w:szCs w:val="40"/>
        </w:rPr>
      </w:pPr>
      <w:r>
        <w:rPr>
          <w:sz w:val="40"/>
          <w:szCs w:val="40"/>
        </w:rPr>
        <w:t>Statical analysis:</w:t>
      </w:r>
    </w:p>
    <w:p w14:paraId="409B724B" w14:textId="74D2CB4C" w:rsidR="00FC7273" w:rsidRDefault="00FC7273" w:rsidP="00C6154B">
      <w:pPr>
        <w:rPr>
          <w:sz w:val="40"/>
          <w:szCs w:val="40"/>
        </w:rPr>
      </w:pPr>
      <w:r w:rsidRPr="00FC7273">
        <w:rPr>
          <w:noProof/>
          <w:sz w:val="40"/>
          <w:szCs w:val="40"/>
        </w:rPr>
        <w:drawing>
          <wp:inline distT="0" distB="0" distL="0" distR="0" wp14:anchorId="55CE1480" wp14:editId="7D5A10C2">
            <wp:extent cx="5532120" cy="2066117"/>
            <wp:effectExtent l="0" t="0" r="0" b="0"/>
            <wp:docPr id="194994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49183" name=""/>
                    <pic:cNvPicPr/>
                  </pic:nvPicPr>
                  <pic:blipFill>
                    <a:blip r:embed="rId44"/>
                    <a:stretch>
                      <a:fillRect/>
                    </a:stretch>
                  </pic:blipFill>
                  <pic:spPr>
                    <a:xfrm>
                      <a:off x="0" y="0"/>
                      <a:ext cx="5557844" cy="2075724"/>
                    </a:xfrm>
                    <a:prstGeom prst="rect">
                      <a:avLst/>
                    </a:prstGeom>
                  </pic:spPr>
                </pic:pic>
              </a:graphicData>
            </a:graphic>
          </wp:inline>
        </w:drawing>
      </w:r>
    </w:p>
    <w:p w14:paraId="25DA903E" w14:textId="6E3222CF" w:rsidR="00FC7273" w:rsidRDefault="00FC7273" w:rsidP="00C6154B">
      <w:pPr>
        <w:rPr>
          <w:sz w:val="40"/>
          <w:szCs w:val="40"/>
        </w:rPr>
      </w:pPr>
      <w:r w:rsidRPr="00FC7273">
        <w:rPr>
          <w:noProof/>
          <w:sz w:val="40"/>
          <w:szCs w:val="40"/>
        </w:rPr>
        <w:drawing>
          <wp:inline distT="0" distB="0" distL="0" distR="0" wp14:anchorId="146E499A" wp14:editId="60F3E29F">
            <wp:extent cx="5295900" cy="1907486"/>
            <wp:effectExtent l="0" t="0" r="0" b="0"/>
            <wp:docPr id="96330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03317" name=""/>
                    <pic:cNvPicPr/>
                  </pic:nvPicPr>
                  <pic:blipFill>
                    <a:blip r:embed="rId45"/>
                    <a:stretch>
                      <a:fillRect/>
                    </a:stretch>
                  </pic:blipFill>
                  <pic:spPr>
                    <a:xfrm>
                      <a:off x="0" y="0"/>
                      <a:ext cx="5312580" cy="1913494"/>
                    </a:xfrm>
                    <a:prstGeom prst="rect">
                      <a:avLst/>
                    </a:prstGeom>
                  </pic:spPr>
                </pic:pic>
              </a:graphicData>
            </a:graphic>
          </wp:inline>
        </w:drawing>
      </w:r>
    </w:p>
    <w:p w14:paraId="140A9C6F" w14:textId="79B006CF" w:rsidR="00FC7273" w:rsidRDefault="00FC7273" w:rsidP="00C6154B">
      <w:pPr>
        <w:rPr>
          <w:sz w:val="40"/>
          <w:szCs w:val="40"/>
        </w:rPr>
      </w:pPr>
      <w:r w:rsidRPr="00BF1899">
        <w:rPr>
          <w:color w:val="FF0000"/>
          <w:sz w:val="40"/>
          <w:szCs w:val="40"/>
        </w:rPr>
        <w:t>Data visualisation</w:t>
      </w:r>
      <w:r w:rsidR="00BF1899">
        <w:rPr>
          <w:sz w:val="40"/>
          <w:szCs w:val="40"/>
        </w:rPr>
        <w:t>:</w:t>
      </w:r>
    </w:p>
    <w:p w14:paraId="7DD0EFC6" w14:textId="428E0096" w:rsidR="00BF1899" w:rsidRPr="00BF2C57" w:rsidRDefault="00BF1899" w:rsidP="00C6154B">
      <w:pPr>
        <w:rPr>
          <w:rFonts w:ascii="Segoe UI" w:hAnsi="Segoe UI" w:cs="Segoe UI"/>
          <w:color w:val="374151"/>
        </w:rPr>
      </w:pPr>
      <w:r w:rsidRPr="00BF2C57">
        <w:rPr>
          <w:rFonts w:ascii="Segoe UI" w:hAnsi="Segoe UI" w:cs="Segoe UI"/>
          <w:color w:val="374151"/>
        </w:rPr>
        <w:t>Data visualization refers to the representation of data in graphical or visual formats, such as charts, graphs, maps, or plots. It aims to provide a visual summary of information and patterns in data, making it easier to understand, interpret, and communicate insights.</w:t>
      </w:r>
    </w:p>
    <w:p w14:paraId="626A62F0" w14:textId="1CCDF3E9" w:rsidR="00BF1899" w:rsidRPr="00BF2C57" w:rsidRDefault="00BF1899" w:rsidP="00C6154B">
      <w:pPr>
        <w:rPr>
          <w:rFonts w:ascii="Segoe UI" w:hAnsi="Segoe UI" w:cs="Segoe UI"/>
          <w:color w:val="374151"/>
        </w:rPr>
      </w:pPr>
      <w:r w:rsidRPr="00BF2C57">
        <w:rPr>
          <w:rFonts w:ascii="Segoe UI" w:hAnsi="Segoe UI" w:cs="Segoe UI"/>
          <w:color w:val="374151"/>
        </w:rPr>
        <w:t>Data visualization plays a crucial role in exploratory data analysis, storytelling, and presenting findings in various fields, including data science, business intelligence, research, and more. It helps to uncover patterns, relationships, trends, outliers, and correlations within the data that might be challenging to identify through raw numbers alone.</w:t>
      </w:r>
    </w:p>
    <w:p w14:paraId="18C71BD4" w14:textId="77777777" w:rsidR="00BF1899" w:rsidRDefault="00BF1899" w:rsidP="00BF1899">
      <w:pPr>
        <w:pStyle w:val="Heading2"/>
        <w:spacing w:before="0" w:after="120"/>
        <w:jc w:val="left"/>
        <w:rPr>
          <w:rStyle w:val="Strong"/>
          <w:rFonts w:ascii="Arial" w:hAnsi="Arial" w:cs="Arial"/>
          <w:b w:val="0"/>
          <w:bCs w:val="0"/>
          <w:color w:val="000000"/>
          <w:sz w:val="30"/>
          <w:szCs w:val="30"/>
        </w:rPr>
      </w:pPr>
    </w:p>
    <w:p w14:paraId="4C7F09E5" w14:textId="29834C23" w:rsidR="00BF1899" w:rsidRPr="003C429D" w:rsidRDefault="00BF1899" w:rsidP="00BF1899">
      <w:pPr>
        <w:pStyle w:val="Heading2"/>
        <w:spacing w:before="0" w:after="120"/>
        <w:jc w:val="left"/>
        <w:rPr>
          <w:rFonts w:ascii="Arial" w:hAnsi="Arial" w:cs="Arial"/>
          <w:color w:val="FF0000"/>
          <w:sz w:val="30"/>
          <w:szCs w:val="30"/>
        </w:rPr>
      </w:pPr>
      <w:r w:rsidRPr="003C429D">
        <w:rPr>
          <w:rStyle w:val="Strong"/>
          <w:rFonts w:ascii="Arial" w:hAnsi="Arial" w:cs="Arial"/>
          <w:b w:val="0"/>
          <w:bCs w:val="0"/>
          <w:color w:val="FF0000"/>
          <w:sz w:val="30"/>
          <w:szCs w:val="30"/>
        </w:rPr>
        <w:t xml:space="preserve">Heat Map </w:t>
      </w:r>
      <w:proofErr w:type="gramStart"/>
      <w:r w:rsidRPr="003C429D">
        <w:rPr>
          <w:rStyle w:val="Strong"/>
          <w:rFonts w:ascii="Arial" w:hAnsi="Arial" w:cs="Arial"/>
          <w:b w:val="0"/>
          <w:bCs w:val="0"/>
          <w:color w:val="FF0000"/>
          <w:sz w:val="30"/>
          <w:szCs w:val="30"/>
        </w:rPr>
        <w:t>Correlation</w:t>
      </w:r>
      <w:r w:rsidRPr="003C429D">
        <w:rPr>
          <w:rFonts w:ascii="Arial" w:hAnsi="Arial" w:cs="Arial"/>
          <w:b/>
          <w:bCs/>
          <w:color w:val="FF0000"/>
          <w:sz w:val="30"/>
          <w:szCs w:val="30"/>
        </w:rPr>
        <w:t> :</w:t>
      </w:r>
      <w:proofErr w:type="gramEnd"/>
    </w:p>
    <w:p w14:paraId="75972EAD" w14:textId="77777777" w:rsidR="00BF1899" w:rsidRDefault="00BF1899" w:rsidP="00C6154B">
      <w:pPr>
        <w:rPr>
          <w:sz w:val="40"/>
          <w:szCs w:val="40"/>
        </w:rPr>
      </w:pPr>
    </w:p>
    <w:p w14:paraId="61136BBC" w14:textId="2A1CE130" w:rsidR="00FC7273" w:rsidRDefault="00FC7273" w:rsidP="00C6154B">
      <w:pPr>
        <w:rPr>
          <w:sz w:val="40"/>
          <w:szCs w:val="40"/>
        </w:rPr>
      </w:pPr>
      <w:r w:rsidRPr="00FC7273">
        <w:rPr>
          <w:noProof/>
          <w:sz w:val="40"/>
          <w:szCs w:val="40"/>
        </w:rPr>
        <w:drawing>
          <wp:inline distT="0" distB="0" distL="0" distR="0" wp14:anchorId="30F7BCE3" wp14:editId="526D14B6">
            <wp:extent cx="8173956" cy="533400"/>
            <wp:effectExtent l="0" t="0" r="0" b="0"/>
            <wp:docPr id="101836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60524" name=""/>
                    <pic:cNvPicPr/>
                  </pic:nvPicPr>
                  <pic:blipFill>
                    <a:blip r:embed="rId46"/>
                    <a:stretch>
                      <a:fillRect/>
                    </a:stretch>
                  </pic:blipFill>
                  <pic:spPr>
                    <a:xfrm>
                      <a:off x="0" y="0"/>
                      <a:ext cx="8211227" cy="535832"/>
                    </a:xfrm>
                    <a:prstGeom prst="rect">
                      <a:avLst/>
                    </a:prstGeom>
                  </pic:spPr>
                </pic:pic>
              </a:graphicData>
            </a:graphic>
          </wp:inline>
        </w:drawing>
      </w:r>
    </w:p>
    <w:p w14:paraId="1DCCF2BF" w14:textId="20511D98" w:rsidR="003F263C" w:rsidRDefault="003F263C" w:rsidP="00C6154B">
      <w:pPr>
        <w:rPr>
          <w:sz w:val="40"/>
          <w:szCs w:val="40"/>
        </w:rPr>
      </w:pPr>
      <w:r w:rsidRPr="00FC7273">
        <w:rPr>
          <w:noProof/>
          <w:sz w:val="40"/>
          <w:szCs w:val="40"/>
        </w:rPr>
        <w:drawing>
          <wp:inline distT="0" distB="0" distL="0" distR="0" wp14:anchorId="62E903C5" wp14:editId="20427535">
            <wp:extent cx="4556760" cy="3488501"/>
            <wp:effectExtent l="0" t="0" r="0" b="0"/>
            <wp:docPr id="68246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60466" name=""/>
                    <pic:cNvPicPr/>
                  </pic:nvPicPr>
                  <pic:blipFill>
                    <a:blip r:embed="rId47"/>
                    <a:stretch>
                      <a:fillRect/>
                    </a:stretch>
                  </pic:blipFill>
                  <pic:spPr>
                    <a:xfrm>
                      <a:off x="0" y="0"/>
                      <a:ext cx="4561743" cy="3492315"/>
                    </a:xfrm>
                    <a:prstGeom prst="rect">
                      <a:avLst/>
                    </a:prstGeom>
                  </pic:spPr>
                </pic:pic>
              </a:graphicData>
            </a:graphic>
          </wp:inline>
        </w:drawing>
      </w:r>
    </w:p>
    <w:p w14:paraId="24AD94FF" w14:textId="72B23278" w:rsidR="00BF1899" w:rsidRPr="003C429D" w:rsidRDefault="00BF1899" w:rsidP="00C6154B">
      <w:pPr>
        <w:rPr>
          <w:color w:val="FF0000"/>
          <w:sz w:val="40"/>
          <w:szCs w:val="40"/>
        </w:rPr>
      </w:pPr>
      <w:r w:rsidRPr="003C429D">
        <w:rPr>
          <w:color w:val="FF0000"/>
          <w:sz w:val="40"/>
          <w:szCs w:val="40"/>
        </w:rPr>
        <w:t>Count plot:</w:t>
      </w:r>
    </w:p>
    <w:p w14:paraId="718C9310" w14:textId="41D3B883" w:rsidR="00BF1899" w:rsidRPr="00BF2C57" w:rsidRDefault="00BF1899" w:rsidP="00C6154B">
      <w:pPr>
        <w:rPr>
          <w:rFonts w:ascii="Segoe UI" w:hAnsi="Segoe UI" w:cs="Segoe UI"/>
          <w:color w:val="374151"/>
        </w:rPr>
      </w:pPr>
      <w:r w:rsidRPr="00BF2C57">
        <w:rPr>
          <w:rFonts w:ascii="Segoe UI" w:hAnsi="Segoe UI" w:cs="Segoe UI"/>
          <w:color w:val="374151"/>
        </w:rPr>
        <w:t xml:space="preserve">A count plot is a type of data visualization that displays the count or frequency of each category in a categorical variable. It is commonly used to </w:t>
      </w:r>
      <w:proofErr w:type="spellStart"/>
      <w:r w:rsidRPr="00BF2C57">
        <w:rPr>
          <w:rFonts w:ascii="Segoe UI" w:hAnsi="Segoe UI" w:cs="Segoe UI"/>
          <w:color w:val="374151"/>
        </w:rPr>
        <w:t>analyze</w:t>
      </w:r>
      <w:proofErr w:type="spellEnd"/>
      <w:r w:rsidRPr="00BF2C57">
        <w:rPr>
          <w:rFonts w:ascii="Segoe UI" w:hAnsi="Segoe UI" w:cs="Segoe UI"/>
          <w:color w:val="374151"/>
        </w:rPr>
        <w:t xml:space="preserve"> the distribution or occurrence of different categories in a dataset.</w:t>
      </w:r>
    </w:p>
    <w:p w14:paraId="3FEDB6AD" w14:textId="6255A19A" w:rsidR="00BF1899" w:rsidRPr="00BF2C57" w:rsidRDefault="00BF1899" w:rsidP="00C6154B">
      <w:pPr>
        <w:rPr>
          <w:rFonts w:ascii="Segoe UI" w:hAnsi="Segoe UI" w:cs="Segoe UI"/>
          <w:color w:val="374151"/>
        </w:rPr>
      </w:pPr>
      <w:proofErr w:type="spellStart"/>
      <w:r w:rsidRPr="00BF2C57">
        <w:rPr>
          <w:rFonts w:ascii="Segoe UI" w:hAnsi="Segoe UI" w:cs="Segoe UI"/>
          <w:color w:val="374151"/>
        </w:rPr>
        <w:t>ount</w:t>
      </w:r>
      <w:proofErr w:type="spellEnd"/>
      <w:r w:rsidRPr="00BF2C57">
        <w:rPr>
          <w:rFonts w:ascii="Segoe UI" w:hAnsi="Segoe UI" w:cs="Segoe UI"/>
          <w:color w:val="374151"/>
        </w:rPr>
        <w:t xml:space="preserve"> plots can be useful for comparing the counts of different categories. By visualizing the bars side by side or in a stacked manner, you can identify the relative frequencies of categories and observe any disparities.</w:t>
      </w:r>
    </w:p>
    <w:p w14:paraId="663D82EB" w14:textId="07F5D222" w:rsidR="00BF1899" w:rsidRPr="00BF2C57" w:rsidRDefault="00BF1899" w:rsidP="00C6154B">
      <w:pPr>
        <w:rPr>
          <w:rFonts w:ascii="Segoe UI" w:hAnsi="Segoe UI" w:cs="Segoe UI"/>
          <w:color w:val="374151"/>
        </w:rPr>
      </w:pPr>
      <w:r w:rsidRPr="00BF2C57">
        <w:rPr>
          <w:rFonts w:ascii="Segoe UI" w:hAnsi="Segoe UI" w:cs="Segoe UI"/>
          <w:color w:val="374151"/>
        </w:rPr>
        <w:t>Count plots can be combined with other plots or visual elements to provide more comprehensive insights. For example, you can overlay a count plot with a line plot to visualize the trend in category counts over time</w:t>
      </w:r>
    </w:p>
    <w:p w14:paraId="6A70B0B9" w14:textId="77777777" w:rsidR="003C429D" w:rsidRDefault="00BF1899" w:rsidP="00C6154B">
      <w:pPr>
        <w:rPr>
          <w:rFonts w:ascii="Segoe UI" w:hAnsi="Segoe UI" w:cs="Segoe UI"/>
          <w:color w:val="374151"/>
        </w:rPr>
      </w:pPr>
      <w:r w:rsidRPr="00BF2C57">
        <w:rPr>
          <w:rFonts w:ascii="Segoe UI" w:hAnsi="Segoe UI" w:cs="Segoe UI"/>
          <w:color w:val="374151"/>
        </w:rPr>
        <w:t>Count plots provide a basic yet effective way to visualize the distribution of categorical data. They offer a quick overview of the frequency of different categories and allow for easy comparisons.</w:t>
      </w:r>
    </w:p>
    <w:p w14:paraId="0E94ACFD" w14:textId="39B4DC35" w:rsidR="00BF1899" w:rsidRPr="003C429D" w:rsidRDefault="00BF1899" w:rsidP="00C6154B">
      <w:pPr>
        <w:rPr>
          <w:rFonts w:ascii="Segoe UI" w:hAnsi="Segoe UI" w:cs="Segoe UI"/>
          <w:color w:val="374151"/>
        </w:rPr>
      </w:pPr>
      <w:r w:rsidRPr="003C429D">
        <w:rPr>
          <w:color w:val="0070C0"/>
          <w:sz w:val="40"/>
          <w:szCs w:val="40"/>
        </w:rPr>
        <w:lastRenderedPageBreak/>
        <w:t>Gender</w:t>
      </w:r>
      <w:r w:rsidR="00342630" w:rsidRPr="003C429D">
        <w:rPr>
          <w:color w:val="0070C0"/>
          <w:sz w:val="40"/>
          <w:szCs w:val="40"/>
        </w:rPr>
        <w:t>:</w:t>
      </w:r>
    </w:p>
    <w:p w14:paraId="676259B2" w14:textId="785041EE" w:rsidR="00342630" w:rsidRDefault="00342630" w:rsidP="00C6154B">
      <w:pPr>
        <w:rPr>
          <w:sz w:val="40"/>
          <w:szCs w:val="40"/>
        </w:rPr>
      </w:pPr>
      <w:r>
        <w:rPr>
          <w:rFonts w:ascii="Arial" w:hAnsi="Arial" w:cs="Arial"/>
          <w:i/>
          <w:iCs/>
          <w:shd w:val="clear" w:color="auto" w:fill="FFFFFF"/>
        </w:rPr>
        <w:t>Below</w:t>
      </w:r>
      <w:r w:rsidRPr="00342630">
        <w:rPr>
          <w:rFonts w:ascii="Arial" w:hAnsi="Arial" w:cs="Arial"/>
          <w:i/>
          <w:iCs/>
          <w:shd w:val="clear" w:color="auto" w:fill="FFFFFF"/>
        </w:rPr>
        <w:t>, you can see the Females present in our dataset is higher than males.</w:t>
      </w:r>
    </w:p>
    <w:p w14:paraId="4531819A" w14:textId="1C21CE00" w:rsidR="00342630" w:rsidRDefault="00342630" w:rsidP="00C6154B">
      <w:pPr>
        <w:rPr>
          <w:sz w:val="40"/>
          <w:szCs w:val="40"/>
        </w:rPr>
      </w:pPr>
    </w:p>
    <w:p w14:paraId="73CDEAA2" w14:textId="45AD58C9" w:rsidR="00FC7273" w:rsidRDefault="00FC7273" w:rsidP="00C6154B">
      <w:pPr>
        <w:rPr>
          <w:sz w:val="40"/>
          <w:szCs w:val="40"/>
        </w:rPr>
      </w:pPr>
      <w:r w:rsidRPr="00FC7273">
        <w:rPr>
          <w:noProof/>
          <w:sz w:val="40"/>
          <w:szCs w:val="40"/>
        </w:rPr>
        <w:drawing>
          <wp:inline distT="0" distB="0" distL="0" distR="0" wp14:anchorId="2633F8BA" wp14:editId="52635C45">
            <wp:extent cx="4419402" cy="2918460"/>
            <wp:effectExtent l="0" t="0" r="635" b="0"/>
            <wp:docPr id="10979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3411" name=""/>
                    <pic:cNvPicPr/>
                  </pic:nvPicPr>
                  <pic:blipFill>
                    <a:blip r:embed="rId48"/>
                    <a:stretch>
                      <a:fillRect/>
                    </a:stretch>
                  </pic:blipFill>
                  <pic:spPr>
                    <a:xfrm>
                      <a:off x="0" y="0"/>
                      <a:ext cx="4466366" cy="2949474"/>
                    </a:xfrm>
                    <a:prstGeom prst="rect">
                      <a:avLst/>
                    </a:prstGeom>
                  </pic:spPr>
                </pic:pic>
              </a:graphicData>
            </a:graphic>
          </wp:inline>
        </w:drawing>
      </w:r>
    </w:p>
    <w:p w14:paraId="2E4ADDD7" w14:textId="6101D116" w:rsidR="003C429D" w:rsidRPr="003C429D" w:rsidRDefault="003C429D" w:rsidP="00C6154B">
      <w:pPr>
        <w:rPr>
          <w:color w:val="0070C0"/>
          <w:sz w:val="40"/>
          <w:szCs w:val="40"/>
        </w:rPr>
      </w:pPr>
      <w:r w:rsidRPr="003C429D">
        <w:rPr>
          <w:color w:val="0070C0"/>
          <w:sz w:val="40"/>
          <w:szCs w:val="40"/>
        </w:rPr>
        <w:t>Hypertension:</w:t>
      </w:r>
    </w:p>
    <w:p w14:paraId="6997875E" w14:textId="2ECC544C" w:rsidR="00342630" w:rsidRPr="00342630" w:rsidRDefault="00342630" w:rsidP="00342630">
      <w:pPr>
        <w:rPr>
          <w:sz w:val="40"/>
          <w:szCs w:val="40"/>
        </w:rPr>
      </w:pPr>
      <w:r w:rsidRPr="00FC7273">
        <w:rPr>
          <w:noProof/>
          <w:sz w:val="40"/>
          <w:szCs w:val="40"/>
        </w:rPr>
        <w:drawing>
          <wp:inline distT="0" distB="0" distL="0" distR="0" wp14:anchorId="6FCAB695" wp14:editId="1CA7E0EF">
            <wp:extent cx="5425440" cy="3665220"/>
            <wp:effectExtent l="0" t="0" r="3810" b="0"/>
            <wp:docPr id="172003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4069" name=""/>
                    <pic:cNvPicPr/>
                  </pic:nvPicPr>
                  <pic:blipFill>
                    <a:blip r:embed="rId49"/>
                    <a:stretch>
                      <a:fillRect/>
                    </a:stretch>
                  </pic:blipFill>
                  <pic:spPr>
                    <a:xfrm>
                      <a:off x="0" y="0"/>
                      <a:ext cx="5425911" cy="3665538"/>
                    </a:xfrm>
                    <a:prstGeom prst="rect">
                      <a:avLst/>
                    </a:prstGeom>
                  </pic:spPr>
                </pic:pic>
              </a:graphicData>
            </a:graphic>
          </wp:inline>
        </w:drawing>
      </w:r>
    </w:p>
    <w:p w14:paraId="54894940" w14:textId="2EB95C17" w:rsidR="00342630" w:rsidRDefault="00342630" w:rsidP="00C6154B">
      <w:pPr>
        <w:rPr>
          <w:rFonts w:ascii="Arial" w:hAnsi="Arial" w:cs="Arial"/>
          <w:i/>
          <w:iCs/>
          <w:shd w:val="clear" w:color="auto" w:fill="FFFFFF"/>
        </w:rPr>
      </w:pPr>
      <w:r w:rsidRPr="00342630">
        <w:rPr>
          <w:rFonts w:ascii="Arial" w:hAnsi="Arial" w:cs="Arial"/>
          <w:i/>
          <w:iCs/>
          <w:shd w:val="clear" w:color="auto" w:fill="FFFFFF"/>
        </w:rPr>
        <w:t>From above, it shows that less people are suffering from hypertension.</w:t>
      </w:r>
    </w:p>
    <w:p w14:paraId="054A9B09" w14:textId="77777777" w:rsidR="00342630" w:rsidRPr="003C429D" w:rsidRDefault="00342630" w:rsidP="00C6154B">
      <w:pPr>
        <w:rPr>
          <w:rFonts w:ascii="Arial" w:hAnsi="Arial" w:cs="Arial"/>
          <w:i/>
          <w:iCs/>
          <w:color w:val="0070C0"/>
          <w:shd w:val="clear" w:color="auto" w:fill="FFFFFF"/>
        </w:rPr>
      </w:pPr>
    </w:p>
    <w:p w14:paraId="670894CE" w14:textId="20484074" w:rsidR="00342630" w:rsidRPr="003C429D" w:rsidRDefault="00342630" w:rsidP="00C6154B">
      <w:pPr>
        <w:rPr>
          <w:rFonts w:ascii="Arial" w:hAnsi="Arial" w:cs="Arial"/>
          <w:b/>
          <w:bCs/>
          <w:color w:val="0070C0"/>
          <w:sz w:val="36"/>
          <w:szCs w:val="36"/>
          <w:shd w:val="clear" w:color="auto" w:fill="FFFFFF"/>
        </w:rPr>
      </w:pPr>
      <w:r w:rsidRPr="003C429D">
        <w:rPr>
          <w:rFonts w:ascii="Arial" w:hAnsi="Arial" w:cs="Arial"/>
          <w:b/>
          <w:bCs/>
          <w:color w:val="0070C0"/>
          <w:sz w:val="36"/>
          <w:szCs w:val="36"/>
          <w:shd w:val="clear" w:color="auto" w:fill="FFFFFF"/>
        </w:rPr>
        <w:t>Marriage Status:</w:t>
      </w:r>
    </w:p>
    <w:p w14:paraId="0ECE7AD0" w14:textId="5F9C27A2" w:rsidR="00FC7273" w:rsidRDefault="00FC7273" w:rsidP="00C6154B">
      <w:pPr>
        <w:rPr>
          <w:sz w:val="40"/>
          <w:szCs w:val="40"/>
        </w:rPr>
      </w:pPr>
      <w:r w:rsidRPr="00FC7273">
        <w:rPr>
          <w:noProof/>
          <w:sz w:val="40"/>
          <w:szCs w:val="40"/>
        </w:rPr>
        <w:drawing>
          <wp:inline distT="0" distB="0" distL="0" distR="0" wp14:anchorId="04A9542A" wp14:editId="0B571E3C">
            <wp:extent cx="5875020" cy="3680460"/>
            <wp:effectExtent l="0" t="0" r="0" b="0"/>
            <wp:docPr id="19477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3046" name=""/>
                    <pic:cNvPicPr/>
                  </pic:nvPicPr>
                  <pic:blipFill>
                    <a:blip r:embed="rId50"/>
                    <a:stretch>
                      <a:fillRect/>
                    </a:stretch>
                  </pic:blipFill>
                  <pic:spPr>
                    <a:xfrm>
                      <a:off x="0" y="0"/>
                      <a:ext cx="5875534" cy="3680782"/>
                    </a:xfrm>
                    <a:prstGeom prst="rect">
                      <a:avLst/>
                    </a:prstGeom>
                  </pic:spPr>
                </pic:pic>
              </a:graphicData>
            </a:graphic>
          </wp:inline>
        </w:drawing>
      </w:r>
    </w:p>
    <w:p w14:paraId="46C51357" w14:textId="2CCFF3DE" w:rsidR="00342630" w:rsidRDefault="00342630" w:rsidP="00C6154B">
      <w:pPr>
        <w:rPr>
          <w:rFonts w:ascii="Arial" w:hAnsi="Arial" w:cs="Arial"/>
          <w:i/>
          <w:iCs/>
          <w:shd w:val="clear" w:color="auto" w:fill="FFFFFF"/>
        </w:rPr>
      </w:pPr>
      <w:r w:rsidRPr="00342630">
        <w:rPr>
          <w:rFonts w:ascii="Arial" w:hAnsi="Arial" w:cs="Arial"/>
          <w:i/>
          <w:iCs/>
          <w:shd w:val="clear" w:color="auto" w:fill="FFFFFF"/>
        </w:rPr>
        <w:t xml:space="preserve">The ratio can </w:t>
      </w:r>
      <w:proofErr w:type="spellStart"/>
      <w:proofErr w:type="gramStart"/>
      <w:r w:rsidRPr="00342630">
        <w:rPr>
          <w:rFonts w:ascii="Arial" w:hAnsi="Arial" w:cs="Arial"/>
          <w:i/>
          <w:iCs/>
          <w:shd w:val="clear" w:color="auto" w:fill="FFFFFF"/>
        </w:rPr>
        <w:t>seen</w:t>
      </w:r>
      <w:proofErr w:type="spellEnd"/>
      <w:proofErr w:type="gramEnd"/>
      <w:r w:rsidRPr="00342630">
        <w:rPr>
          <w:rFonts w:ascii="Arial" w:hAnsi="Arial" w:cs="Arial"/>
          <w:i/>
          <w:iCs/>
          <w:shd w:val="clear" w:color="auto" w:fill="FFFFFF"/>
        </w:rPr>
        <w:t xml:space="preserve"> from above is around 2:1 for being ever married.</w:t>
      </w:r>
    </w:p>
    <w:p w14:paraId="56D4844D" w14:textId="48D7A1ED" w:rsidR="00342630" w:rsidRPr="003C429D" w:rsidRDefault="00342630" w:rsidP="00C6154B">
      <w:pPr>
        <w:rPr>
          <w:color w:val="0070C0"/>
          <w:sz w:val="36"/>
          <w:szCs w:val="36"/>
        </w:rPr>
      </w:pPr>
      <w:r w:rsidRPr="003C429D">
        <w:rPr>
          <w:rFonts w:ascii="Arial" w:hAnsi="Arial" w:cs="Arial"/>
          <w:color w:val="0070C0"/>
          <w:sz w:val="36"/>
          <w:szCs w:val="36"/>
          <w:shd w:val="clear" w:color="auto" w:fill="FFFFFF"/>
        </w:rPr>
        <w:t>Work Type</w:t>
      </w:r>
      <w:r w:rsidR="003C429D">
        <w:rPr>
          <w:rFonts w:ascii="Arial" w:hAnsi="Arial" w:cs="Arial"/>
          <w:color w:val="0070C0"/>
          <w:sz w:val="36"/>
          <w:szCs w:val="36"/>
          <w:shd w:val="clear" w:color="auto" w:fill="FFFFFF"/>
        </w:rPr>
        <w:t>:</w:t>
      </w:r>
    </w:p>
    <w:p w14:paraId="12A1617B" w14:textId="0A548602" w:rsidR="00FC7273" w:rsidRDefault="00FC7273" w:rsidP="00C6154B">
      <w:pPr>
        <w:rPr>
          <w:sz w:val="40"/>
          <w:szCs w:val="40"/>
        </w:rPr>
      </w:pPr>
      <w:r w:rsidRPr="00FC7273">
        <w:rPr>
          <w:noProof/>
          <w:sz w:val="40"/>
          <w:szCs w:val="40"/>
        </w:rPr>
        <w:drawing>
          <wp:inline distT="0" distB="0" distL="0" distR="0" wp14:anchorId="67A5AA01" wp14:editId="1C61108C">
            <wp:extent cx="5227320" cy="3169920"/>
            <wp:effectExtent l="0" t="0" r="0" b="0"/>
            <wp:docPr id="115716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61472" name=""/>
                    <pic:cNvPicPr/>
                  </pic:nvPicPr>
                  <pic:blipFill>
                    <a:blip r:embed="rId51"/>
                    <a:stretch>
                      <a:fillRect/>
                    </a:stretch>
                  </pic:blipFill>
                  <pic:spPr>
                    <a:xfrm>
                      <a:off x="0" y="0"/>
                      <a:ext cx="5227777" cy="3170197"/>
                    </a:xfrm>
                    <a:prstGeom prst="rect">
                      <a:avLst/>
                    </a:prstGeom>
                  </pic:spPr>
                </pic:pic>
              </a:graphicData>
            </a:graphic>
          </wp:inline>
        </w:drawing>
      </w:r>
    </w:p>
    <w:p w14:paraId="6F6A6E6E" w14:textId="5B4690B7" w:rsidR="00342630" w:rsidRDefault="00342630" w:rsidP="00C6154B">
      <w:pPr>
        <w:rPr>
          <w:sz w:val="40"/>
          <w:szCs w:val="40"/>
        </w:rPr>
      </w:pPr>
      <w:r w:rsidRPr="00342630">
        <w:rPr>
          <w:rFonts w:ascii="Arial" w:hAnsi="Arial" w:cs="Arial"/>
          <w:i/>
          <w:iCs/>
          <w:shd w:val="clear" w:color="auto" w:fill="FFFFFF"/>
        </w:rPr>
        <w:t xml:space="preserve">A lot of people </w:t>
      </w:r>
      <w:proofErr w:type="gramStart"/>
      <w:r w:rsidRPr="00342630">
        <w:rPr>
          <w:rFonts w:ascii="Arial" w:hAnsi="Arial" w:cs="Arial"/>
          <w:i/>
          <w:iCs/>
          <w:shd w:val="clear" w:color="auto" w:fill="FFFFFF"/>
        </w:rPr>
        <w:t>works</w:t>
      </w:r>
      <w:proofErr w:type="gramEnd"/>
      <w:r w:rsidRPr="00342630">
        <w:rPr>
          <w:rFonts w:ascii="Arial" w:hAnsi="Arial" w:cs="Arial"/>
          <w:i/>
          <w:iCs/>
          <w:shd w:val="clear" w:color="auto" w:fill="FFFFFF"/>
        </w:rPr>
        <w:t xml:space="preserve"> in Private sector.</w:t>
      </w:r>
    </w:p>
    <w:p w14:paraId="0240A570" w14:textId="2B7BBDB5" w:rsidR="00342630" w:rsidRPr="003C429D" w:rsidRDefault="00342630" w:rsidP="00342630">
      <w:pPr>
        <w:pStyle w:val="Heading3"/>
        <w:spacing w:before="0" w:after="120"/>
        <w:rPr>
          <w:rFonts w:ascii="Arial" w:hAnsi="Arial" w:cs="Arial"/>
          <w:color w:val="0070C0"/>
          <w:sz w:val="36"/>
          <w:szCs w:val="36"/>
        </w:rPr>
      </w:pPr>
      <w:r w:rsidRPr="003C429D">
        <w:rPr>
          <w:rStyle w:val="Strong"/>
          <w:rFonts w:ascii="Arial" w:hAnsi="Arial" w:cs="Arial"/>
          <w:b w:val="0"/>
          <w:bCs w:val="0"/>
          <w:color w:val="0070C0"/>
          <w:sz w:val="36"/>
          <w:szCs w:val="36"/>
        </w:rPr>
        <w:lastRenderedPageBreak/>
        <w:t>Residence Type</w:t>
      </w:r>
      <w:r w:rsidR="003C429D">
        <w:rPr>
          <w:rFonts w:ascii="Arial" w:hAnsi="Arial" w:cs="Arial"/>
          <w:b/>
          <w:bCs/>
          <w:color w:val="0070C0"/>
          <w:sz w:val="36"/>
          <w:szCs w:val="36"/>
        </w:rPr>
        <w:t>:</w:t>
      </w:r>
    </w:p>
    <w:p w14:paraId="2188FE0D" w14:textId="5CF988FF" w:rsidR="00E411A3" w:rsidRDefault="00E411A3" w:rsidP="00C6154B">
      <w:pPr>
        <w:rPr>
          <w:sz w:val="40"/>
          <w:szCs w:val="40"/>
        </w:rPr>
      </w:pPr>
      <w:r w:rsidRPr="00E411A3">
        <w:rPr>
          <w:noProof/>
          <w:sz w:val="40"/>
          <w:szCs w:val="40"/>
        </w:rPr>
        <w:drawing>
          <wp:inline distT="0" distB="0" distL="0" distR="0" wp14:anchorId="6C097BEC" wp14:editId="0F6270AC">
            <wp:extent cx="4579620" cy="3322320"/>
            <wp:effectExtent l="0" t="0" r="0" b="0"/>
            <wp:docPr id="66352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25758" name=""/>
                    <pic:cNvPicPr/>
                  </pic:nvPicPr>
                  <pic:blipFill>
                    <a:blip r:embed="rId52"/>
                    <a:stretch>
                      <a:fillRect/>
                    </a:stretch>
                  </pic:blipFill>
                  <pic:spPr>
                    <a:xfrm>
                      <a:off x="0" y="0"/>
                      <a:ext cx="4579620" cy="3322320"/>
                    </a:xfrm>
                    <a:prstGeom prst="rect">
                      <a:avLst/>
                    </a:prstGeom>
                  </pic:spPr>
                </pic:pic>
              </a:graphicData>
            </a:graphic>
          </wp:inline>
        </w:drawing>
      </w:r>
    </w:p>
    <w:p w14:paraId="7EC557EA" w14:textId="3E402C35" w:rsidR="00342630" w:rsidRDefault="00342630" w:rsidP="00C6154B">
      <w:pPr>
        <w:rPr>
          <w:rFonts w:ascii="Arial" w:hAnsi="Arial" w:cs="Arial"/>
          <w:i/>
          <w:iCs/>
          <w:shd w:val="clear" w:color="auto" w:fill="FFFFFF"/>
        </w:rPr>
      </w:pPr>
      <w:r w:rsidRPr="00342630">
        <w:rPr>
          <w:rFonts w:ascii="Arial" w:hAnsi="Arial" w:cs="Arial"/>
          <w:i/>
          <w:iCs/>
          <w:shd w:val="clear" w:color="auto" w:fill="FFFFFF"/>
        </w:rPr>
        <w:t>The residence type is same for people present in our dataset.</w:t>
      </w:r>
    </w:p>
    <w:p w14:paraId="232F7589" w14:textId="7DA35D12" w:rsidR="00342630" w:rsidRPr="003C429D" w:rsidRDefault="00342630" w:rsidP="00342630">
      <w:pPr>
        <w:pStyle w:val="Heading3"/>
        <w:spacing w:before="0" w:after="120"/>
        <w:rPr>
          <w:rFonts w:ascii="Arial" w:hAnsi="Arial" w:cs="Arial"/>
          <w:color w:val="0070C0"/>
        </w:rPr>
      </w:pPr>
      <w:r w:rsidRPr="003C429D">
        <w:rPr>
          <w:rStyle w:val="Strong"/>
          <w:rFonts w:ascii="Arial" w:hAnsi="Arial" w:cs="Arial"/>
          <w:color w:val="0070C0"/>
        </w:rPr>
        <w:t>Smoking Status:</w:t>
      </w:r>
    </w:p>
    <w:p w14:paraId="57C25322" w14:textId="25EFE4FB" w:rsidR="00E411A3" w:rsidRDefault="00E411A3" w:rsidP="00C6154B">
      <w:pPr>
        <w:rPr>
          <w:sz w:val="40"/>
          <w:szCs w:val="40"/>
        </w:rPr>
      </w:pPr>
      <w:r w:rsidRPr="00E411A3">
        <w:rPr>
          <w:noProof/>
          <w:sz w:val="40"/>
          <w:szCs w:val="40"/>
        </w:rPr>
        <w:drawing>
          <wp:inline distT="0" distB="0" distL="0" distR="0" wp14:anchorId="7F304759" wp14:editId="12C9704F">
            <wp:extent cx="5731510" cy="3977640"/>
            <wp:effectExtent l="0" t="0" r="2540" b="3810"/>
            <wp:docPr id="39769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3345" name=""/>
                    <pic:cNvPicPr/>
                  </pic:nvPicPr>
                  <pic:blipFill>
                    <a:blip r:embed="rId53"/>
                    <a:stretch>
                      <a:fillRect/>
                    </a:stretch>
                  </pic:blipFill>
                  <pic:spPr>
                    <a:xfrm>
                      <a:off x="0" y="0"/>
                      <a:ext cx="5731510" cy="3977640"/>
                    </a:xfrm>
                    <a:prstGeom prst="rect">
                      <a:avLst/>
                    </a:prstGeom>
                  </pic:spPr>
                </pic:pic>
              </a:graphicData>
            </a:graphic>
          </wp:inline>
        </w:drawing>
      </w:r>
    </w:p>
    <w:p w14:paraId="6AAE608E" w14:textId="77777777" w:rsidR="00342630" w:rsidRDefault="00342630" w:rsidP="00C6154B">
      <w:pPr>
        <w:rPr>
          <w:sz w:val="40"/>
          <w:szCs w:val="40"/>
        </w:rPr>
      </w:pPr>
    </w:p>
    <w:p w14:paraId="2CFDC18A" w14:textId="77FED1A7" w:rsidR="00342630" w:rsidRPr="003C429D" w:rsidRDefault="00342630" w:rsidP="00C6154B">
      <w:pPr>
        <w:rPr>
          <w:color w:val="0070C0"/>
          <w:sz w:val="40"/>
          <w:szCs w:val="40"/>
        </w:rPr>
      </w:pPr>
      <w:r w:rsidRPr="003C429D">
        <w:rPr>
          <w:color w:val="0070C0"/>
          <w:sz w:val="40"/>
          <w:szCs w:val="40"/>
        </w:rPr>
        <w:t>Stroke:</w:t>
      </w:r>
    </w:p>
    <w:p w14:paraId="11919BD7" w14:textId="72FF74C7" w:rsidR="00E411A3" w:rsidRDefault="00E411A3" w:rsidP="00C6154B">
      <w:pPr>
        <w:rPr>
          <w:sz w:val="40"/>
          <w:szCs w:val="40"/>
        </w:rPr>
      </w:pPr>
      <w:r w:rsidRPr="00E411A3">
        <w:rPr>
          <w:noProof/>
          <w:sz w:val="40"/>
          <w:szCs w:val="40"/>
        </w:rPr>
        <w:drawing>
          <wp:inline distT="0" distB="0" distL="0" distR="0" wp14:anchorId="4D2FDF1E" wp14:editId="58B53E26">
            <wp:extent cx="5494020" cy="3805284"/>
            <wp:effectExtent l="0" t="0" r="0" b="5080"/>
            <wp:docPr id="20965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1029" name=""/>
                    <pic:cNvPicPr/>
                  </pic:nvPicPr>
                  <pic:blipFill>
                    <a:blip r:embed="rId54"/>
                    <a:stretch>
                      <a:fillRect/>
                    </a:stretch>
                  </pic:blipFill>
                  <pic:spPr>
                    <a:xfrm>
                      <a:off x="0" y="0"/>
                      <a:ext cx="5504406" cy="3812478"/>
                    </a:xfrm>
                    <a:prstGeom prst="rect">
                      <a:avLst/>
                    </a:prstGeom>
                  </pic:spPr>
                </pic:pic>
              </a:graphicData>
            </a:graphic>
          </wp:inline>
        </w:drawing>
      </w:r>
    </w:p>
    <w:p w14:paraId="60E8BEDC" w14:textId="45A4533B" w:rsidR="00342630" w:rsidRDefault="00342630" w:rsidP="00C6154B">
      <w:pPr>
        <w:rPr>
          <w:rFonts w:ascii="Arial" w:hAnsi="Arial" w:cs="Arial"/>
          <w:i/>
          <w:iCs/>
          <w:shd w:val="clear" w:color="auto" w:fill="FFFFFF"/>
        </w:rPr>
      </w:pPr>
      <w:r w:rsidRPr="00342630">
        <w:rPr>
          <w:rFonts w:ascii="Arial" w:hAnsi="Arial" w:cs="Arial"/>
          <w:i/>
          <w:iCs/>
          <w:shd w:val="clear" w:color="auto" w:fill="FFFFFF"/>
        </w:rPr>
        <w:t xml:space="preserve">From above dependent variable, we have really less peoples who suffered stroke. </w:t>
      </w:r>
      <w:proofErr w:type="gramStart"/>
      <w:r w:rsidRPr="00342630">
        <w:rPr>
          <w:rFonts w:ascii="Arial" w:hAnsi="Arial" w:cs="Arial"/>
          <w:i/>
          <w:iCs/>
          <w:shd w:val="clear" w:color="auto" w:fill="FFFFFF"/>
        </w:rPr>
        <w:t>But,</w:t>
      </w:r>
      <w:proofErr w:type="gramEnd"/>
      <w:r w:rsidRPr="00342630">
        <w:rPr>
          <w:rFonts w:ascii="Arial" w:hAnsi="Arial" w:cs="Arial"/>
          <w:i/>
          <w:iCs/>
          <w:shd w:val="clear" w:color="auto" w:fill="FFFFFF"/>
        </w:rPr>
        <w:t xml:space="preserve"> this also means that our dataset is imbalance. We likely have to use sampling techniques to make the data balance.</w:t>
      </w:r>
    </w:p>
    <w:p w14:paraId="082F9F0C" w14:textId="77777777" w:rsidR="00342630" w:rsidRDefault="00342630" w:rsidP="00C6154B">
      <w:pPr>
        <w:rPr>
          <w:rFonts w:ascii="Arial" w:hAnsi="Arial" w:cs="Arial"/>
          <w:i/>
          <w:iCs/>
          <w:shd w:val="clear" w:color="auto" w:fill="FFFFFF"/>
        </w:rPr>
      </w:pPr>
    </w:p>
    <w:p w14:paraId="4A883AA4" w14:textId="0E274C16" w:rsidR="00342630" w:rsidRPr="003C429D" w:rsidRDefault="00342630" w:rsidP="00C6154B">
      <w:pPr>
        <w:rPr>
          <w:rFonts w:ascii="Arial" w:hAnsi="Arial" w:cs="Arial"/>
          <w:b/>
          <w:bCs/>
          <w:color w:val="FF0000"/>
          <w:sz w:val="40"/>
          <w:szCs w:val="40"/>
          <w:shd w:val="clear" w:color="auto" w:fill="FFFFFF"/>
        </w:rPr>
      </w:pPr>
      <w:r w:rsidRPr="003C429D">
        <w:rPr>
          <w:rFonts w:ascii="Arial" w:hAnsi="Arial" w:cs="Arial"/>
          <w:b/>
          <w:bCs/>
          <w:color w:val="FF0000"/>
          <w:sz w:val="40"/>
          <w:szCs w:val="40"/>
          <w:shd w:val="clear" w:color="auto" w:fill="FFFFFF"/>
        </w:rPr>
        <w:t>Scatter plot:</w:t>
      </w:r>
    </w:p>
    <w:p w14:paraId="234661B3" w14:textId="4E721762" w:rsidR="00342630" w:rsidRPr="00BF2C57" w:rsidRDefault="00342630" w:rsidP="00C6154B">
      <w:pPr>
        <w:rPr>
          <w:rFonts w:ascii="Segoe UI" w:hAnsi="Segoe UI" w:cs="Segoe UI"/>
          <w:color w:val="374151"/>
        </w:rPr>
      </w:pPr>
      <w:r w:rsidRPr="00BF2C57">
        <w:rPr>
          <w:rFonts w:ascii="Segoe UI" w:hAnsi="Segoe UI" w:cs="Segoe UI"/>
          <w:color w:val="374151"/>
        </w:rPr>
        <w:t>A scatter plot is a type of data visualization that displays the relationship between two continuous variables. It uses a Cartesian coordinate system to plot individual data points as dots on a graph, with one variable represented on the x-axis and the other variable represented on the y-axis</w:t>
      </w:r>
    </w:p>
    <w:p w14:paraId="55666BF9" w14:textId="3847DCBD" w:rsidR="00342630" w:rsidRPr="00BF2C57" w:rsidRDefault="00342630" w:rsidP="00C6154B">
      <w:pPr>
        <w:rPr>
          <w:rFonts w:ascii="Segoe UI" w:hAnsi="Segoe UI" w:cs="Segoe UI"/>
          <w:color w:val="374151"/>
        </w:rPr>
      </w:pPr>
      <w:r w:rsidRPr="00BF2C57">
        <w:rPr>
          <w:rFonts w:ascii="Segoe UI" w:hAnsi="Segoe UI" w:cs="Segoe UI"/>
          <w:color w:val="374151"/>
        </w:rPr>
        <w:t>Scatter plots also provide insights into the distribution of data points along the x-axis and y-axis. They show the spread, concentration, or dispersion of the data points and can indicate whether the data is evenly distributed or skewed.</w:t>
      </w:r>
    </w:p>
    <w:p w14:paraId="23F48361" w14:textId="678C6725" w:rsidR="00342630" w:rsidRPr="00BF2C57" w:rsidRDefault="00342630" w:rsidP="00C6154B">
      <w:pPr>
        <w:rPr>
          <w:b/>
          <w:bCs/>
          <w:sz w:val="40"/>
          <w:szCs w:val="40"/>
        </w:rPr>
      </w:pPr>
      <w:r w:rsidRPr="00BF2C57">
        <w:rPr>
          <w:rFonts w:ascii="Segoe UI" w:hAnsi="Segoe UI" w:cs="Segoe UI"/>
          <w:color w:val="374151"/>
        </w:rPr>
        <w:t xml:space="preserve">Scatter plots are used to visualize and </w:t>
      </w:r>
      <w:proofErr w:type="spellStart"/>
      <w:r w:rsidRPr="00BF2C57">
        <w:rPr>
          <w:rFonts w:ascii="Segoe UI" w:hAnsi="Segoe UI" w:cs="Segoe UI"/>
          <w:color w:val="374151"/>
        </w:rPr>
        <w:t>analyze</w:t>
      </w:r>
      <w:proofErr w:type="spellEnd"/>
      <w:r w:rsidRPr="00BF2C57">
        <w:rPr>
          <w:rFonts w:ascii="Segoe UI" w:hAnsi="Segoe UI" w:cs="Segoe UI"/>
          <w:color w:val="374151"/>
        </w:rPr>
        <w:t xml:space="preserve"> the relationship between two variables. They can reveal patterns, trends, correlations, clusters, or outliers in the data. By plotting the data points, </w:t>
      </w:r>
      <w:r w:rsidRPr="00BF2C57">
        <w:rPr>
          <w:rFonts w:ascii="Segoe UI" w:hAnsi="Segoe UI" w:cs="Segoe UI"/>
          <w:color w:val="374151"/>
        </w:rPr>
        <w:lastRenderedPageBreak/>
        <w:t>you can examine whether there is a linear or nonlinear relationship, positive or negative correlation, or any other interesting patterns between the two variables.</w:t>
      </w:r>
    </w:p>
    <w:p w14:paraId="58A1EEB5" w14:textId="5DA41B71" w:rsidR="00E411A3" w:rsidRDefault="00E411A3" w:rsidP="00C6154B">
      <w:pPr>
        <w:rPr>
          <w:sz w:val="40"/>
          <w:szCs w:val="40"/>
        </w:rPr>
      </w:pPr>
      <w:r w:rsidRPr="00E411A3">
        <w:rPr>
          <w:noProof/>
          <w:sz w:val="40"/>
          <w:szCs w:val="40"/>
        </w:rPr>
        <w:drawing>
          <wp:inline distT="0" distB="0" distL="0" distR="0" wp14:anchorId="7BBDB69B" wp14:editId="583184A1">
            <wp:extent cx="6174740" cy="7078980"/>
            <wp:effectExtent l="0" t="0" r="0" b="7620"/>
            <wp:docPr id="7778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47466" name=""/>
                    <pic:cNvPicPr/>
                  </pic:nvPicPr>
                  <pic:blipFill>
                    <a:blip r:embed="rId55"/>
                    <a:stretch>
                      <a:fillRect/>
                    </a:stretch>
                  </pic:blipFill>
                  <pic:spPr>
                    <a:xfrm>
                      <a:off x="0" y="0"/>
                      <a:ext cx="6180863" cy="7086000"/>
                    </a:xfrm>
                    <a:prstGeom prst="rect">
                      <a:avLst/>
                    </a:prstGeom>
                  </pic:spPr>
                </pic:pic>
              </a:graphicData>
            </a:graphic>
          </wp:inline>
        </w:drawing>
      </w:r>
    </w:p>
    <w:p w14:paraId="4EDB6824" w14:textId="1EA1CE97" w:rsidR="00342630" w:rsidRDefault="00342630" w:rsidP="00C6154B">
      <w:pPr>
        <w:rPr>
          <w:rFonts w:ascii="Arial" w:hAnsi="Arial" w:cs="Arial"/>
          <w:i/>
          <w:iCs/>
          <w:shd w:val="clear" w:color="auto" w:fill="FFFFFF"/>
        </w:rPr>
      </w:pPr>
      <w:r w:rsidRPr="00342630">
        <w:rPr>
          <w:rFonts w:ascii="Arial" w:hAnsi="Arial" w:cs="Arial"/>
          <w:i/>
          <w:iCs/>
          <w:shd w:val="clear" w:color="auto" w:fill="FFFFFF"/>
        </w:rPr>
        <w:t>From above plot, we can see that there are lot of people having BMI above 25 are overweight and obese.</w:t>
      </w:r>
    </w:p>
    <w:p w14:paraId="55CC3B74" w14:textId="77777777" w:rsidR="00354CD9" w:rsidRDefault="00354CD9" w:rsidP="00C6154B">
      <w:pPr>
        <w:rPr>
          <w:rFonts w:ascii="Arial" w:hAnsi="Arial" w:cs="Arial"/>
          <w:b/>
          <w:bCs/>
          <w:sz w:val="32"/>
          <w:szCs w:val="32"/>
          <w:shd w:val="clear" w:color="auto" w:fill="FFFFFF"/>
        </w:rPr>
      </w:pPr>
    </w:p>
    <w:p w14:paraId="1C12AE45" w14:textId="77777777" w:rsidR="00354CD9" w:rsidRDefault="00354CD9" w:rsidP="00C6154B">
      <w:pPr>
        <w:rPr>
          <w:rFonts w:ascii="Arial" w:hAnsi="Arial" w:cs="Arial"/>
          <w:b/>
          <w:bCs/>
          <w:sz w:val="32"/>
          <w:szCs w:val="32"/>
          <w:shd w:val="clear" w:color="auto" w:fill="FFFFFF"/>
        </w:rPr>
      </w:pPr>
    </w:p>
    <w:p w14:paraId="2A83317C" w14:textId="1711AC7B" w:rsidR="00342630" w:rsidRPr="00354CD9" w:rsidRDefault="00342630" w:rsidP="00C6154B">
      <w:pPr>
        <w:rPr>
          <w:rFonts w:ascii="Arial" w:hAnsi="Arial" w:cs="Arial"/>
          <w:b/>
          <w:bCs/>
          <w:sz w:val="32"/>
          <w:szCs w:val="32"/>
          <w:shd w:val="clear" w:color="auto" w:fill="FFFFFF"/>
        </w:rPr>
      </w:pPr>
      <w:r w:rsidRPr="00354CD9">
        <w:rPr>
          <w:rFonts w:ascii="Arial" w:hAnsi="Arial" w:cs="Arial"/>
          <w:b/>
          <w:bCs/>
          <w:sz w:val="32"/>
          <w:szCs w:val="32"/>
          <w:shd w:val="clear" w:color="auto" w:fill="FFFFFF"/>
        </w:rPr>
        <w:t xml:space="preserve">AVG vs </w:t>
      </w:r>
      <w:proofErr w:type="gramStart"/>
      <w:r w:rsidRPr="00354CD9">
        <w:rPr>
          <w:rFonts w:ascii="Arial" w:hAnsi="Arial" w:cs="Arial"/>
          <w:b/>
          <w:bCs/>
          <w:sz w:val="32"/>
          <w:szCs w:val="32"/>
          <w:shd w:val="clear" w:color="auto" w:fill="FFFFFF"/>
        </w:rPr>
        <w:t>AVG  Glucose</w:t>
      </w:r>
      <w:proofErr w:type="gramEnd"/>
      <w:r w:rsidRPr="00354CD9">
        <w:rPr>
          <w:rFonts w:ascii="Arial" w:hAnsi="Arial" w:cs="Arial"/>
          <w:b/>
          <w:bCs/>
          <w:sz w:val="32"/>
          <w:szCs w:val="32"/>
          <w:shd w:val="clear" w:color="auto" w:fill="FFFFFF"/>
        </w:rPr>
        <w:t xml:space="preserve"> Level:</w:t>
      </w:r>
    </w:p>
    <w:p w14:paraId="5A218BF1" w14:textId="77777777" w:rsidR="00342630" w:rsidRDefault="00342630" w:rsidP="00C6154B">
      <w:pPr>
        <w:rPr>
          <w:sz w:val="40"/>
          <w:szCs w:val="40"/>
        </w:rPr>
      </w:pPr>
    </w:p>
    <w:p w14:paraId="056FDCD8" w14:textId="6A078CFA" w:rsidR="00E411A3" w:rsidRDefault="00E411A3" w:rsidP="00C6154B">
      <w:pPr>
        <w:rPr>
          <w:sz w:val="40"/>
          <w:szCs w:val="40"/>
        </w:rPr>
      </w:pPr>
      <w:r w:rsidRPr="00E411A3">
        <w:rPr>
          <w:noProof/>
          <w:sz w:val="40"/>
          <w:szCs w:val="40"/>
        </w:rPr>
        <w:drawing>
          <wp:inline distT="0" distB="0" distL="0" distR="0" wp14:anchorId="3EB83966" wp14:editId="1717C867">
            <wp:extent cx="5731510" cy="5723890"/>
            <wp:effectExtent l="0" t="0" r="2540" b="0"/>
            <wp:docPr id="106381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11399" name=""/>
                    <pic:cNvPicPr/>
                  </pic:nvPicPr>
                  <pic:blipFill>
                    <a:blip r:embed="rId56"/>
                    <a:stretch>
                      <a:fillRect/>
                    </a:stretch>
                  </pic:blipFill>
                  <pic:spPr>
                    <a:xfrm>
                      <a:off x="0" y="0"/>
                      <a:ext cx="5731510" cy="5723890"/>
                    </a:xfrm>
                    <a:prstGeom prst="rect">
                      <a:avLst/>
                    </a:prstGeom>
                  </pic:spPr>
                </pic:pic>
              </a:graphicData>
            </a:graphic>
          </wp:inline>
        </w:drawing>
      </w:r>
    </w:p>
    <w:p w14:paraId="3CF06A16" w14:textId="4B4D20E6" w:rsidR="00354CD9" w:rsidRDefault="00354CD9" w:rsidP="00C6154B">
      <w:pPr>
        <w:rPr>
          <w:rFonts w:ascii="Arial" w:hAnsi="Arial" w:cs="Arial"/>
          <w:i/>
          <w:iCs/>
          <w:shd w:val="clear" w:color="auto" w:fill="FFFFFF"/>
        </w:rPr>
      </w:pPr>
      <w:r w:rsidRPr="00354CD9">
        <w:rPr>
          <w:rFonts w:ascii="Arial" w:hAnsi="Arial" w:cs="Arial"/>
          <w:i/>
          <w:iCs/>
          <w:shd w:val="clear" w:color="auto" w:fill="FFFFFF"/>
        </w:rPr>
        <w:t>From above plot, we can see that people having glucose level above 150 are relatively less as compare one below. So, we can say that people above 150 might be suffering from diabetes.</w:t>
      </w:r>
    </w:p>
    <w:p w14:paraId="2E2A16CC" w14:textId="22B0B3CB" w:rsidR="00354CD9" w:rsidRPr="003C429D" w:rsidRDefault="00354CD9" w:rsidP="00C6154B">
      <w:pPr>
        <w:rPr>
          <w:rFonts w:ascii="Arial" w:hAnsi="Arial" w:cs="Arial"/>
          <w:b/>
          <w:bCs/>
          <w:color w:val="FF0000"/>
          <w:sz w:val="40"/>
          <w:szCs w:val="40"/>
          <w:shd w:val="clear" w:color="auto" w:fill="FFFFFF"/>
        </w:rPr>
      </w:pPr>
      <w:r w:rsidRPr="003C429D">
        <w:rPr>
          <w:rFonts w:ascii="Arial" w:hAnsi="Arial" w:cs="Arial"/>
          <w:b/>
          <w:bCs/>
          <w:color w:val="FF0000"/>
          <w:sz w:val="40"/>
          <w:szCs w:val="40"/>
          <w:shd w:val="clear" w:color="auto" w:fill="FFFFFF"/>
        </w:rPr>
        <w:t>Pair Plot:</w:t>
      </w:r>
    </w:p>
    <w:p w14:paraId="49AF24A0" w14:textId="13FAB92A" w:rsidR="00354CD9" w:rsidRPr="00BF2C57" w:rsidRDefault="00354CD9" w:rsidP="00C6154B">
      <w:pPr>
        <w:rPr>
          <w:rFonts w:ascii="Arial" w:hAnsi="Arial" w:cs="Arial"/>
          <w:b/>
          <w:bCs/>
          <w:sz w:val="40"/>
          <w:szCs w:val="40"/>
        </w:rPr>
      </w:pPr>
      <w:r w:rsidRPr="00BF2C57">
        <w:rPr>
          <w:rFonts w:ascii="Segoe UI" w:hAnsi="Segoe UI" w:cs="Segoe UI"/>
          <w:color w:val="374151"/>
        </w:rPr>
        <w:t>A pair plot, also known as a scatter plot matrix, is a data visualization technique that allows you to explore the relationships between multiple variables simultaneously. It creates a matrix of scatter plots, where each scatter plot represents the relationship between two variables in the dataset.</w:t>
      </w:r>
    </w:p>
    <w:p w14:paraId="386A3930" w14:textId="77777777" w:rsidR="00354CD9" w:rsidRPr="00354CD9" w:rsidRDefault="00354CD9" w:rsidP="00C6154B">
      <w:pPr>
        <w:rPr>
          <w:b/>
          <w:bCs/>
          <w:sz w:val="40"/>
          <w:szCs w:val="40"/>
        </w:rPr>
      </w:pPr>
    </w:p>
    <w:p w14:paraId="0BAD4F03" w14:textId="29F2A3CD" w:rsidR="00E411A3" w:rsidRDefault="00E411A3" w:rsidP="00C6154B">
      <w:pPr>
        <w:rPr>
          <w:sz w:val="40"/>
          <w:szCs w:val="40"/>
        </w:rPr>
      </w:pPr>
      <w:r w:rsidRPr="00E411A3">
        <w:rPr>
          <w:noProof/>
          <w:sz w:val="40"/>
          <w:szCs w:val="40"/>
        </w:rPr>
        <w:drawing>
          <wp:inline distT="0" distB="0" distL="0" distR="0" wp14:anchorId="5C82C411" wp14:editId="481EF52E">
            <wp:extent cx="5731510" cy="739140"/>
            <wp:effectExtent l="0" t="0" r="2540" b="3810"/>
            <wp:docPr id="149656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1337" name=""/>
                    <pic:cNvPicPr/>
                  </pic:nvPicPr>
                  <pic:blipFill>
                    <a:blip r:embed="rId57"/>
                    <a:stretch>
                      <a:fillRect/>
                    </a:stretch>
                  </pic:blipFill>
                  <pic:spPr>
                    <a:xfrm>
                      <a:off x="0" y="0"/>
                      <a:ext cx="5731510" cy="739140"/>
                    </a:xfrm>
                    <a:prstGeom prst="rect">
                      <a:avLst/>
                    </a:prstGeom>
                  </pic:spPr>
                </pic:pic>
              </a:graphicData>
            </a:graphic>
          </wp:inline>
        </w:drawing>
      </w:r>
    </w:p>
    <w:p w14:paraId="270D263F" w14:textId="558A64D1" w:rsidR="00E411A3" w:rsidRDefault="00E411A3" w:rsidP="00C6154B">
      <w:pPr>
        <w:rPr>
          <w:sz w:val="40"/>
          <w:szCs w:val="40"/>
        </w:rPr>
      </w:pPr>
      <w:r w:rsidRPr="00E411A3">
        <w:rPr>
          <w:noProof/>
          <w:sz w:val="40"/>
          <w:szCs w:val="40"/>
        </w:rPr>
        <w:drawing>
          <wp:inline distT="0" distB="0" distL="0" distR="0" wp14:anchorId="394A87DC" wp14:editId="590E7BAF">
            <wp:extent cx="6080760" cy="6355080"/>
            <wp:effectExtent l="0" t="0" r="0" b="7620"/>
            <wp:docPr id="211930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6890" name=""/>
                    <pic:cNvPicPr/>
                  </pic:nvPicPr>
                  <pic:blipFill>
                    <a:blip r:embed="rId58"/>
                    <a:stretch>
                      <a:fillRect/>
                    </a:stretch>
                  </pic:blipFill>
                  <pic:spPr>
                    <a:xfrm>
                      <a:off x="0" y="0"/>
                      <a:ext cx="6080760" cy="6355080"/>
                    </a:xfrm>
                    <a:prstGeom prst="rect">
                      <a:avLst/>
                    </a:prstGeom>
                  </pic:spPr>
                </pic:pic>
              </a:graphicData>
            </a:graphic>
          </wp:inline>
        </w:drawing>
      </w:r>
    </w:p>
    <w:p w14:paraId="28AFBE46" w14:textId="77777777" w:rsidR="00354CD9" w:rsidRDefault="00354CD9" w:rsidP="00C6154B">
      <w:pPr>
        <w:rPr>
          <w:sz w:val="40"/>
          <w:szCs w:val="40"/>
        </w:rPr>
      </w:pPr>
    </w:p>
    <w:p w14:paraId="0DF0086A" w14:textId="77777777" w:rsidR="003C429D" w:rsidRDefault="003C429D" w:rsidP="00C6154B">
      <w:pPr>
        <w:rPr>
          <w:sz w:val="40"/>
          <w:szCs w:val="40"/>
        </w:rPr>
      </w:pPr>
    </w:p>
    <w:p w14:paraId="4DBB57B0" w14:textId="271FE710" w:rsidR="003C429D" w:rsidRPr="003C429D" w:rsidRDefault="00354CD9" w:rsidP="00C6154B">
      <w:pPr>
        <w:rPr>
          <w:rFonts w:ascii="Segoe UI" w:hAnsi="Segoe UI" w:cs="Segoe UI"/>
          <w:color w:val="FF0000"/>
        </w:rPr>
      </w:pPr>
      <w:r w:rsidRPr="003C429D">
        <w:rPr>
          <w:color w:val="FF0000"/>
          <w:sz w:val="40"/>
          <w:szCs w:val="40"/>
        </w:rPr>
        <w:lastRenderedPageBreak/>
        <w:t xml:space="preserve">Data </w:t>
      </w:r>
      <w:proofErr w:type="spellStart"/>
      <w:r w:rsidRPr="003C429D">
        <w:rPr>
          <w:color w:val="FF0000"/>
          <w:sz w:val="40"/>
          <w:szCs w:val="40"/>
        </w:rPr>
        <w:t>Preprocessing</w:t>
      </w:r>
      <w:proofErr w:type="spellEnd"/>
      <w:r w:rsidRPr="003C429D">
        <w:rPr>
          <w:color w:val="FF0000"/>
          <w:sz w:val="40"/>
          <w:szCs w:val="40"/>
        </w:rPr>
        <w:t>:</w:t>
      </w:r>
      <w:r w:rsidRPr="003C429D">
        <w:rPr>
          <w:rFonts w:ascii="Segoe UI" w:hAnsi="Segoe UI" w:cs="Segoe UI"/>
          <w:color w:val="FF0000"/>
        </w:rPr>
        <w:t xml:space="preserve"> </w:t>
      </w:r>
    </w:p>
    <w:p w14:paraId="62DFFBA9" w14:textId="1730FF35" w:rsidR="00354CD9" w:rsidRPr="00BF2C57" w:rsidRDefault="00354CD9" w:rsidP="00C6154B">
      <w:pPr>
        <w:rPr>
          <w:sz w:val="40"/>
          <w:szCs w:val="40"/>
        </w:rPr>
      </w:pPr>
      <w:r w:rsidRPr="00BF2C57">
        <w:rPr>
          <w:rFonts w:ascii="Segoe UI" w:hAnsi="Segoe UI" w:cs="Segoe UI"/>
          <w:color w:val="374151"/>
        </w:rPr>
        <w:t xml:space="preserve">Data </w:t>
      </w:r>
      <w:proofErr w:type="spellStart"/>
      <w:r w:rsidRPr="00BF2C57">
        <w:rPr>
          <w:rFonts w:ascii="Segoe UI" w:hAnsi="Segoe UI" w:cs="Segoe UI"/>
          <w:color w:val="374151"/>
        </w:rPr>
        <w:t>preprocessing</w:t>
      </w:r>
      <w:proofErr w:type="spellEnd"/>
      <w:r w:rsidRPr="00BF2C57">
        <w:rPr>
          <w:rFonts w:ascii="Segoe UI" w:hAnsi="Segoe UI" w:cs="Segoe UI"/>
          <w:color w:val="374151"/>
        </w:rPr>
        <w:t xml:space="preserve"> refers to the preparation and transformation of raw data before it can be used for analysis or machine learning algorithms. It involves a series of steps to clean, format, and organize the data to ensure its quality, consistency, and compatibility with the chosen analytical or </w:t>
      </w:r>
      <w:proofErr w:type="spellStart"/>
      <w:r w:rsidRPr="00BF2C57">
        <w:rPr>
          <w:rFonts w:ascii="Segoe UI" w:hAnsi="Segoe UI" w:cs="Segoe UI"/>
          <w:color w:val="374151"/>
        </w:rPr>
        <w:t>modeling</w:t>
      </w:r>
      <w:proofErr w:type="spellEnd"/>
      <w:r w:rsidRPr="00BF2C57">
        <w:rPr>
          <w:rFonts w:ascii="Segoe UI" w:hAnsi="Segoe UI" w:cs="Segoe UI"/>
          <w:color w:val="374151"/>
        </w:rPr>
        <w:t xml:space="preserve"> techniques</w:t>
      </w:r>
    </w:p>
    <w:p w14:paraId="3B108D29" w14:textId="77E87E06" w:rsidR="00E411A3" w:rsidRDefault="00E411A3" w:rsidP="00C6154B">
      <w:pPr>
        <w:rPr>
          <w:sz w:val="40"/>
          <w:szCs w:val="40"/>
        </w:rPr>
      </w:pPr>
      <w:r w:rsidRPr="00E411A3">
        <w:rPr>
          <w:noProof/>
          <w:sz w:val="40"/>
          <w:szCs w:val="40"/>
        </w:rPr>
        <w:drawing>
          <wp:inline distT="0" distB="0" distL="0" distR="0" wp14:anchorId="2D37A258" wp14:editId="697F0D76">
            <wp:extent cx="5731510" cy="4714240"/>
            <wp:effectExtent l="0" t="0" r="2540" b="0"/>
            <wp:docPr id="4290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316" name=""/>
                    <pic:cNvPicPr/>
                  </pic:nvPicPr>
                  <pic:blipFill>
                    <a:blip r:embed="rId59"/>
                    <a:stretch>
                      <a:fillRect/>
                    </a:stretch>
                  </pic:blipFill>
                  <pic:spPr>
                    <a:xfrm>
                      <a:off x="0" y="0"/>
                      <a:ext cx="5731510" cy="4714240"/>
                    </a:xfrm>
                    <a:prstGeom prst="rect">
                      <a:avLst/>
                    </a:prstGeom>
                  </pic:spPr>
                </pic:pic>
              </a:graphicData>
            </a:graphic>
          </wp:inline>
        </w:drawing>
      </w:r>
    </w:p>
    <w:p w14:paraId="3A31DD31" w14:textId="7231D461" w:rsidR="00E411A3" w:rsidRPr="003C429D" w:rsidRDefault="00354CD9" w:rsidP="00C6154B">
      <w:pPr>
        <w:rPr>
          <w:color w:val="FF0000"/>
          <w:sz w:val="40"/>
          <w:szCs w:val="40"/>
        </w:rPr>
      </w:pPr>
      <w:r w:rsidRPr="003C429D">
        <w:rPr>
          <w:color w:val="FF0000"/>
          <w:sz w:val="40"/>
          <w:szCs w:val="40"/>
        </w:rPr>
        <w:t>Encoding:</w:t>
      </w:r>
    </w:p>
    <w:p w14:paraId="27602DA9" w14:textId="4ECD1EE3" w:rsidR="00354CD9" w:rsidRPr="003C429D" w:rsidRDefault="00354CD9" w:rsidP="00C6154B">
      <w:pPr>
        <w:rPr>
          <w:color w:val="002060"/>
          <w:sz w:val="40"/>
          <w:szCs w:val="40"/>
        </w:rPr>
      </w:pPr>
      <w:r w:rsidRPr="003C429D">
        <w:rPr>
          <w:color w:val="002060"/>
          <w:sz w:val="40"/>
          <w:szCs w:val="40"/>
        </w:rPr>
        <w:t>Categorical Encoding</w:t>
      </w:r>
    </w:p>
    <w:p w14:paraId="6DD9BF8E" w14:textId="57154780" w:rsidR="00354CD9" w:rsidRPr="00BF2C57" w:rsidRDefault="00354CD9" w:rsidP="00C6154B">
      <w:pPr>
        <w:rPr>
          <w:rFonts w:ascii="Segoe UI" w:hAnsi="Segoe UI" w:cs="Segoe UI"/>
          <w:color w:val="374151"/>
        </w:rPr>
      </w:pPr>
      <w:r w:rsidRPr="00BF2C57">
        <w:rPr>
          <w:rFonts w:ascii="Segoe UI" w:hAnsi="Segoe UI" w:cs="Segoe UI"/>
          <w:color w:val="374151"/>
        </w:rPr>
        <w:t xml:space="preserve">Categorical encoding is the process of converting categorical variables into a numerical representation that can be used as input for machine learning algorithms or other statistical models. Categorical variables are those that represent discrete categories or groups, such as </w:t>
      </w:r>
      <w:proofErr w:type="spellStart"/>
      <w:r w:rsidRPr="00BF2C57">
        <w:rPr>
          <w:rFonts w:ascii="Segoe UI" w:hAnsi="Segoe UI" w:cs="Segoe UI"/>
          <w:color w:val="374151"/>
        </w:rPr>
        <w:t>color</w:t>
      </w:r>
      <w:proofErr w:type="spellEnd"/>
      <w:r w:rsidRPr="00BF2C57">
        <w:rPr>
          <w:rFonts w:ascii="Segoe UI" w:hAnsi="Segoe UI" w:cs="Segoe UI"/>
          <w:color w:val="374151"/>
        </w:rPr>
        <w:t>, gender, or product type. Since most machine learning algorithms require numerical inputs, categorical encoding is necessary to transform these variables into a suitable format.</w:t>
      </w:r>
    </w:p>
    <w:p w14:paraId="34138F86" w14:textId="4C8CB933" w:rsidR="00354CD9" w:rsidRDefault="00354CD9" w:rsidP="00C6154B">
      <w:pPr>
        <w:rPr>
          <w:sz w:val="40"/>
          <w:szCs w:val="40"/>
        </w:rPr>
      </w:pPr>
      <w:r>
        <w:rPr>
          <w:rFonts w:ascii="Arial" w:hAnsi="Arial" w:cs="Arial"/>
          <w:shd w:val="clear" w:color="auto" w:fill="FFFFFF"/>
        </w:rPr>
        <w:lastRenderedPageBreak/>
        <w:t>We are using </w:t>
      </w:r>
      <w:proofErr w:type="spellStart"/>
      <w:proofErr w:type="gramStart"/>
      <w:r>
        <w:rPr>
          <w:rStyle w:val="Strong"/>
          <w:rFonts w:ascii="Arial" w:hAnsi="Arial" w:cs="Arial"/>
          <w:shd w:val="clear" w:color="auto" w:fill="FFFFFF"/>
        </w:rPr>
        <w:t>OneHotEncoder</w:t>
      </w:r>
      <w:proofErr w:type="spellEnd"/>
      <w:r>
        <w:rPr>
          <w:rStyle w:val="Strong"/>
          <w:rFonts w:ascii="Arial" w:hAnsi="Arial" w:cs="Arial"/>
          <w:shd w:val="clear" w:color="auto" w:fill="FFFFFF"/>
        </w:rPr>
        <w:t>(</w:t>
      </w:r>
      <w:proofErr w:type="gramEnd"/>
      <w:r>
        <w:rPr>
          <w:rStyle w:val="Strong"/>
          <w:rFonts w:ascii="Arial" w:hAnsi="Arial" w:cs="Arial"/>
          <w:shd w:val="clear" w:color="auto" w:fill="FFFFFF"/>
        </w:rPr>
        <w:t>)</w:t>
      </w:r>
      <w:r>
        <w:rPr>
          <w:rFonts w:ascii="Arial" w:hAnsi="Arial" w:cs="Arial"/>
          <w:shd w:val="clear" w:color="auto" w:fill="FFFFFF"/>
        </w:rPr>
        <w:t> to encode the categorical columns: '</w:t>
      </w:r>
      <w:r>
        <w:rPr>
          <w:rStyle w:val="Strong"/>
          <w:rFonts w:ascii="Arial" w:hAnsi="Arial" w:cs="Arial"/>
          <w:shd w:val="clear" w:color="auto" w:fill="FFFFFF"/>
        </w:rPr>
        <w:t>gender</w:t>
      </w:r>
      <w:r>
        <w:rPr>
          <w:rFonts w:ascii="Arial" w:hAnsi="Arial" w:cs="Arial"/>
          <w:shd w:val="clear" w:color="auto" w:fill="FFFFFF"/>
        </w:rPr>
        <w:t>', '</w:t>
      </w:r>
      <w:proofErr w:type="spellStart"/>
      <w:r>
        <w:rPr>
          <w:rStyle w:val="Strong"/>
          <w:rFonts w:ascii="Arial" w:hAnsi="Arial" w:cs="Arial"/>
          <w:shd w:val="clear" w:color="auto" w:fill="FFFFFF"/>
        </w:rPr>
        <w:t>work_type</w:t>
      </w:r>
      <w:proofErr w:type="spellEnd"/>
      <w:r>
        <w:rPr>
          <w:rFonts w:ascii="Arial" w:hAnsi="Arial" w:cs="Arial"/>
          <w:shd w:val="clear" w:color="auto" w:fill="FFFFFF"/>
        </w:rPr>
        <w:t>' and '</w:t>
      </w:r>
      <w:proofErr w:type="spellStart"/>
      <w:r>
        <w:rPr>
          <w:rStyle w:val="Strong"/>
          <w:rFonts w:ascii="Arial" w:hAnsi="Arial" w:cs="Arial"/>
          <w:shd w:val="clear" w:color="auto" w:fill="FFFFFF"/>
        </w:rPr>
        <w:t>smoking_status</w:t>
      </w:r>
      <w:proofErr w:type="spellEnd"/>
    </w:p>
    <w:p w14:paraId="54C62C06" w14:textId="43CC957B" w:rsidR="00E411A3" w:rsidRDefault="00E411A3" w:rsidP="00C6154B">
      <w:pPr>
        <w:rPr>
          <w:sz w:val="40"/>
          <w:szCs w:val="40"/>
        </w:rPr>
      </w:pPr>
      <w:r w:rsidRPr="00E411A3">
        <w:rPr>
          <w:noProof/>
          <w:sz w:val="40"/>
          <w:szCs w:val="40"/>
        </w:rPr>
        <w:drawing>
          <wp:inline distT="0" distB="0" distL="0" distR="0" wp14:anchorId="1A8F5884" wp14:editId="084388B6">
            <wp:extent cx="5342083" cy="2004234"/>
            <wp:effectExtent l="0" t="0" r="0" b="0"/>
            <wp:docPr id="48873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88" name=""/>
                    <pic:cNvPicPr/>
                  </pic:nvPicPr>
                  <pic:blipFill>
                    <a:blip r:embed="rId60"/>
                    <a:stretch>
                      <a:fillRect/>
                    </a:stretch>
                  </pic:blipFill>
                  <pic:spPr>
                    <a:xfrm>
                      <a:off x="0" y="0"/>
                      <a:ext cx="5342083" cy="2004234"/>
                    </a:xfrm>
                    <a:prstGeom prst="rect">
                      <a:avLst/>
                    </a:prstGeom>
                  </pic:spPr>
                </pic:pic>
              </a:graphicData>
            </a:graphic>
          </wp:inline>
        </w:drawing>
      </w:r>
    </w:p>
    <w:p w14:paraId="00E1B68E" w14:textId="0AC7C321" w:rsidR="00354CD9" w:rsidRPr="003C429D" w:rsidRDefault="00354CD9" w:rsidP="00C6154B">
      <w:pPr>
        <w:rPr>
          <w:color w:val="002060"/>
          <w:sz w:val="40"/>
          <w:szCs w:val="40"/>
        </w:rPr>
      </w:pPr>
      <w:r w:rsidRPr="003C429D">
        <w:rPr>
          <w:color w:val="002060"/>
          <w:sz w:val="40"/>
          <w:szCs w:val="40"/>
        </w:rPr>
        <w:t>Label encoding:</w:t>
      </w:r>
    </w:p>
    <w:p w14:paraId="00F6AED3" w14:textId="0C7ADFE7" w:rsidR="00354CD9" w:rsidRDefault="00354CD9" w:rsidP="00C6154B">
      <w:pPr>
        <w:rPr>
          <w:sz w:val="40"/>
          <w:szCs w:val="40"/>
        </w:rPr>
      </w:pPr>
      <w:r>
        <w:rPr>
          <w:rFonts w:ascii="Arial" w:hAnsi="Arial" w:cs="Arial"/>
          <w:shd w:val="clear" w:color="auto" w:fill="FFFFFF"/>
        </w:rPr>
        <w:t>We are using </w:t>
      </w:r>
      <w:proofErr w:type="spellStart"/>
      <w:proofErr w:type="gramStart"/>
      <w:r>
        <w:rPr>
          <w:rStyle w:val="Strong"/>
          <w:rFonts w:ascii="Arial" w:hAnsi="Arial" w:cs="Arial"/>
          <w:shd w:val="clear" w:color="auto" w:fill="FFFFFF"/>
        </w:rPr>
        <w:t>LabelEncoder</w:t>
      </w:r>
      <w:proofErr w:type="spellEnd"/>
      <w:r>
        <w:rPr>
          <w:rStyle w:val="Strong"/>
          <w:rFonts w:ascii="Arial" w:hAnsi="Arial" w:cs="Arial"/>
          <w:shd w:val="clear" w:color="auto" w:fill="FFFFFF"/>
        </w:rPr>
        <w:t>(</w:t>
      </w:r>
      <w:proofErr w:type="gramEnd"/>
      <w:r>
        <w:rPr>
          <w:rStyle w:val="Strong"/>
          <w:rFonts w:ascii="Arial" w:hAnsi="Arial" w:cs="Arial"/>
          <w:shd w:val="clear" w:color="auto" w:fill="FFFFFF"/>
        </w:rPr>
        <w:t>)</w:t>
      </w:r>
      <w:r>
        <w:rPr>
          <w:rFonts w:ascii="Arial" w:hAnsi="Arial" w:cs="Arial"/>
          <w:shd w:val="clear" w:color="auto" w:fill="FFFFFF"/>
        </w:rPr>
        <w:t> to encode binary columns: '</w:t>
      </w:r>
      <w:proofErr w:type="spellStart"/>
      <w:r>
        <w:rPr>
          <w:rStyle w:val="Strong"/>
          <w:rFonts w:ascii="Arial" w:hAnsi="Arial" w:cs="Arial"/>
          <w:shd w:val="clear" w:color="auto" w:fill="FFFFFF"/>
        </w:rPr>
        <w:t>ever_married</w:t>
      </w:r>
      <w:proofErr w:type="spellEnd"/>
      <w:r>
        <w:rPr>
          <w:rFonts w:ascii="Arial" w:hAnsi="Arial" w:cs="Arial"/>
          <w:shd w:val="clear" w:color="auto" w:fill="FFFFFF"/>
        </w:rPr>
        <w:t>' and '</w:t>
      </w:r>
      <w:proofErr w:type="spellStart"/>
      <w:r>
        <w:rPr>
          <w:rStyle w:val="Strong"/>
          <w:rFonts w:ascii="Arial" w:hAnsi="Arial" w:cs="Arial"/>
          <w:shd w:val="clear" w:color="auto" w:fill="FFFFFF"/>
        </w:rPr>
        <w:t>residence_type</w:t>
      </w:r>
      <w:proofErr w:type="spellEnd"/>
      <w:r>
        <w:rPr>
          <w:rFonts w:ascii="Arial" w:hAnsi="Arial" w:cs="Arial"/>
          <w:shd w:val="clear" w:color="auto" w:fill="FFFFFF"/>
        </w:rPr>
        <w:t>'</w:t>
      </w:r>
    </w:p>
    <w:p w14:paraId="3E597232" w14:textId="6BC5A91E" w:rsidR="00E411A3" w:rsidRDefault="00E411A3" w:rsidP="00C6154B">
      <w:pPr>
        <w:rPr>
          <w:sz w:val="40"/>
          <w:szCs w:val="40"/>
        </w:rPr>
      </w:pPr>
      <w:r w:rsidRPr="00E411A3">
        <w:rPr>
          <w:noProof/>
          <w:sz w:val="40"/>
          <w:szCs w:val="40"/>
        </w:rPr>
        <w:drawing>
          <wp:inline distT="0" distB="0" distL="0" distR="0" wp14:anchorId="18F5D964" wp14:editId="5BA8DB68">
            <wp:extent cx="5806281" cy="4227830"/>
            <wp:effectExtent l="0" t="0" r="4445" b="1270"/>
            <wp:docPr id="146090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09213" name=""/>
                    <pic:cNvPicPr/>
                  </pic:nvPicPr>
                  <pic:blipFill>
                    <a:blip r:embed="rId61"/>
                    <a:stretch>
                      <a:fillRect/>
                    </a:stretch>
                  </pic:blipFill>
                  <pic:spPr>
                    <a:xfrm>
                      <a:off x="0" y="0"/>
                      <a:ext cx="5848434" cy="4258524"/>
                    </a:xfrm>
                    <a:prstGeom prst="rect">
                      <a:avLst/>
                    </a:prstGeom>
                  </pic:spPr>
                </pic:pic>
              </a:graphicData>
            </a:graphic>
          </wp:inline>
        </w:drawing>
      </w:r>
    </w:p>
    <w:p w14:paraId="4EFC331D" w14:textId="7D3C6FA0" w:rsidR="00E411A3" w:rsidRDefault="00124F1E" w:rsidP="00C6154B">
      <w:pPr>
        <w:rPr>
          <w:sz w:val="40"/>
          <w:szCs w:val="40"/>
        </w:rPr>
      </w:pPr>
      <w:r w:rsidRPr="00124F1E">
        <w:rPr>
          <w:noProof/>
          <w:sz w:val="40"/>
          <w:szCs w:val="40"/>
        </w:rPr>
        <w:lastRenderedPageBreak/>
        <w:drawing>
          <wp:inline distT="0" distB="0" distL="0" distR="0" wp14:anchorId="1293550C" wp14:editId="39327404">
            <wp:extent cx="5425910" cy="2644369"/>
            <wp:effectExtent l="0" t="0" r="3810" b="3810"/>
            <wp:docPr id="80995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52749" name=""/>
                    <pic:cNvPicPr/>
                  </pic:nvPicPr>
                  <pic:blipFill>
                    <a:blip r:embed="rId62"/>
                    <a:stretch>
                      <a:fillRect/>
                    </a:stretch>
                  </pic:blipFill>
                  <pic:spPr>
                    <a:xfrm>
                      <a:off x="0" y="0"/>
                      <a:ext cx="5425910" cy="2644369"/>
                    </a:xfrm>
                    <a:prstGeom prst="rect">
                      <a:avLst/>
                    </a:prstGeom>
                  </pic:spPr>
                </pic:pic>
              </a:graphicData>
            </a:graphic>
          </wp:inline>
        </w:drawing>
      </w:r>
    </w:p>
    <w:p w14:paraId="7F7431B3" w14:textId="77777777" w:rsidR="00DA37E3" w:rsidRPr="003C429D" w:rsidRDefault="00DA37E3" w:rsidP="00DA37E3">
      <w:pPr>
        <w:spacing w:after="47" w:line="264" w:lineRule="auto"/>
        <w:jc w:val="both"/>
        <w:rPr>
          <w:color w:val="00B0F0"/>
          <w:sz w:val="32"/>
          <w:szCs w:val="32"/>
        </w:rPr>
      </w:pPr>
      <w:r w:rsidRPr="003C429D">
        <w:rPr>
          <w:b/>
          <w:color w:val="00B0F0"/>
          <w:sz w:val="32"/>
          <w:szCs w:val="32"/>
        </w:rPr>
        <w:t xml:space="preserve">Logistic </w:t>
      </w:r>
      <w:proofErr w:type="gramStart"/>
      <w:r w:rsidRPr="003C429D">
        <w:rPr>
          <w:b/>
          <w:color w:val="00B0F0"/>
          <w:sz w:val="32"/>
          <w:szCs w:val="32"/>
        </w:rPr>
        <w:t>Regression :</w:t>
      </w:r>
      <w:proofErr w:type="gramEnd"/>
    </w:p>
    <w:p w14:paraId="0FBA973D" w14:textId="0448CAEB" w:rsidR="00DA37E3" w:rsidRPr="00BF2C57" w:rsidRDefault="00DA37E3" w:rsidP="00C6154B">
      <w:pPr>
        <w:rPr>
          <w:rFonts w:ascii="Segoe UI" w:hAnsi="Segoe UI" w:cs="Segoe UI"/>
          <w:color w:val="374151"/>
        </w:rPr>
      </w:pPr>
      <w:r w:rsidRPr="00BF2C57">
        <w:rPr>
          <w:rFonts w:ascii="Segoe UI" w:hAnsi="Segoe UI" w:cs="Segoe UI"/>
          <w:color w:val="374151"/>
        </w:rPr>
        <w:t xml:space="preserve">Logistic regression is a statistical </w:t>
      </w:r>
      <w:proofErr w:type="spellStart"/>
      <w:r w:rsidRPr="00BF2C57">
        <w:rPr>
          <w:rFonts w:ascii="Segoe UI" w:hAnsi="Segoe UI" w:cs="Segoe UI"/>
          <w:color w:val="374151"/>
        </w:rPr>
        <w:t>modeling</w:t>
      </w:r>
      <w:proofErr w:type="spellEnd"/>
      <w:r w:rsidRPr="00BF2C57">
        <w:rPr>
          <w:rFonts w:ascii="Segoe UI" w:hAnsi="Segoe UI" w:cs="Segoe UI"/>
          <w:color w:val="374151"/>
        </w:rPr>
        <w:t xml:space="preserve"> technique used to predict binary outcomes or probabilities of an event occurring. It is a type of regression analysis that is widely used in various fields, including machine learning, statistics, and social sciences.</w:t>
      </w:r>
    </w:p>
    <w:p w14:paraId="2535D201" w14:textId="0945010B" w:rsidR="00BF2C57" w:rsidRDefault="00124F1E" w:rsidP="00C6154B">
      <w:pPr>
        <w:rPr>
          <w:sz w:val="40"/>
          <w:szCs w:val="40"/>
        </w:rPr>
      </w:pPr>
      <w:r w:rsidRPr="00124F1E">
        <w:rPr>
          <w:noProof/>
          <w:sz w:val="40"/>
          <w:szCs w:val="40"/>
        </w:rPr>
        <w:drawing>
          <wp:inline distT="0" distB="0" distL="0" distR="0" wp14:anchorId="01E923B6" wp14:editId="680BB490">
            <wp:extent cx="4732430" cy="3139712"/>
            <wp:effectExtent l="0" t="0" r="0" b="3810"/>
            <wp:docPr id="174708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85263" name=""/>
                    <pic:cNvPicPr/>
                  </pic:nvPicPr>
                  <pic:blipFill>
                    <a:blip r:embed="rId63"/>
                    <a:stretch>
                      <a:fillRect/>
                    </a:stretch>
                  </pic:blipFill>
                  <pic:spPr>
                    <a:xfrm>
                      <a:off x="0" y="0"/>
                      <a:ext cx="4732430" cy="3139712"/>
                    </a:xfrm>
                    <a:prstGeom prst="rect">
                      <a:avLst/>
                    </a:prstGeom>
                  </pic:spPr>
                </pic:pic>
              </a:graphicData>
            </a:graphic>
          </wp:inline>
        </w:drawing>
      </w:r>
      <w:r w:rsidR="00BF2C57">
        <w:rPr>
          <w:sz w:val="40"/>
          <w:szCs w:val="40"/>
        </w:rPr>
        <w:t>Accuaracy:</w:t>
      </w:r>
      <w:r w:rsidR="007023EE">
        <w:rPr>
          <w:sz w:val="40"/>
          <w:szCs w:val="40"/>
        </w:rPr>
        <w:t>94%</w:t>
      </w:r>
    </w:p>
    <w:p w14:paraId="0760024D" w14:textId="77777777" w:rsidR="003C429D" w:rsidRDefault="00DA37E3" w:rsidP="00C6154B">
      <w:pPr>
        <w:rPr>
          <w:rFonts w:ascii="Segoe UI" w:hAnsi="Segoe UI" w:cs="Segoe UI"/>
          <w:color w:val="00B0F0"/>
          <w:shd w:val="clear" w:color="auto" w:fill="F7F7F8"/>
        </w:rPr>
      </w:pPr>
      <w:proofErr w:type="spellStart"/>
      <w:r w:rsidRPr="003C429D">
        <w:rPr>
          <w:color w:val="00B0F0"/>
          <w:sz w:val="40"/>
          <w:szCs w:val="40"/>
        </w:rPr>
        <w:t>KNeigborsClassifier</w:t>
      </w:r>
      <w:proofErr w:type="spellEnd"/>
      <w:r w:rsidRPr="003C429D">
        <w:rPr>
          <w:color w:val="00B0F0"/>
          <w:sz w:val="40"/>
          <w:szCs w:val="40"/>
        </w:rPr>
        <w:t>:</w:t>
      </w:r>
      <w:r w:rsidRPr="003C429D">
        <w:rPr>
          <w:rFonts w:ascii="Segoe UI" w:hAnsi="Segoe UI" w:cs="Segoe UI"/>
          <w:color w:val="00B0F0"/>
          <w:shd w:val="clear" w:color="auto" w:fill="F7F7F8"/>
        </w:rPr>
        <w:t xml:space="preserve"> </w:t>
      </w:r>
    </w:p>
    <w:p w14:paraId="0301810F" w14:textId="77777777" w:rsidR="003C429D" w:rsidRDefault="00DA37E3" w:rsidP="00C6154B">
      <w:pPr>
        <w:rPr>
          <w:rFonts w:ascii="Segoe UI" w:hAnsi="Segoe UI" w:cs="Segoe UI"/>
          <w:color w:val="374151"/>
        </w:rPr>
      </w:pPr>
      <w:r w:rsidRPr="007023EE">
        <w:rPr>
          <w:rFonts w:ascii="Segoe UI" w:hAnsi="Segoe UI" w:cs="Segoe UI"/>
          <w:color w:val="374151"/>
        </w:rPr>
        <w:t xml:space="preserve">The </w:t>
      </w:r>
      <w:proofErr w:type="spellStart"/>
      <w:r w:rsidRPr="007023EE">
        <w:rPr>
          <w:rFonts w:ascii="Segoe UI" w:hAnsi="Segoe UI" w:cs="Segoe UI"/>
          <w:color w:val="374151"/>
        </w:rPr>
        <w:t>KNeighborsClassifier</w:t>
      </w:r>
      <w:proofErr w:type="spellEnd"/>
      <w:r w:rsidRPr="007023EE">
        <w:rPr>
          <w:rFonts w:ascii="Segoe UI" w:hAnsi="Segoe UI" w:cs="Segoe UI"/>
          <w:color w:val="374151"/>
        </w:rPr>
        <w:t xml:space="preserve"> is a machine learning algorithm used for classification tasks. It belongs to the family of supervised learning algorithms and is a type of instance-based or lazy learning algorithm. It classifies new instances by comparing them to the </w:t>
      </w:r>
      <w:proofErr w:type="spellStart"/>
      <w:r w:rsidRPr="007023EE">
        <w:rPr>
          <w:rFonts w:ascii="Segoe UI" w:hAnsi="Segoe UI" w:cs="Segoe UI"/>
          <w:color w:val="374151"/>
        </w:rPr>
        <w:t>labeled</w:t>
      </w:r>
      <w:proofErr w:type="spellEnd"/>
      <w:r w:rsidRPr="007023EE">
        <w:rPr>
          <w:rFonts w:ascii="Segoe UI" w:hAnsi="Segoe UI" w:cs="Segoe UI"/>
          <w:color w:val="374151"/>
        </w:rPr>
        <w:t xml:space="preserve"> instances in its training</w:t>
      </w:r>
    </w:p>
    <w:p w14:paraId="5DD3ED20" w14:textId="0A65EB53" w:rsidR="00DA37E3" w:rsidRPr="007023EE" w:rsidRDefault="00DA37E3" w:rsidP="00C6154B">
      <w:pPr>
        <w:rPr>
          <w:sz w:val="40"/>
          <w:szCs w:val="40"/>
        </w:rPr>
      </w:pPr>
      <w:r w:rsidRPr="007023EE">
        <w:rPr>
          <w:rFonts w:ascii="Segoe UI" w:hAnsi="Segoe UI" w:cs="Segoe UI"/>
          <w:color w:val="374151"/>
        </w:rPr>
        <w:lastRenderedPageBreak/>
        <w:t xml:space="preserve">dataset. The "K" in </w:t>
      </w:r>
      <w:proofErr w:type="spellStart"/>
      <w:r w:rsidRPr="007023EE">
        <w:rPr>
          <w:rFonts w:ascii="Segoe UI" w:hAnsi="Segoe UI" w:cs="Segoe UI"/>
          <w:color w:val="374151"/>
        </w:rPr>
        <w:t>KNeighborsClassifier</w:t>
      </w:r>
      <w:proofErr w:type="spellEnd"/>
      <w:r w:rsidRPr="007023EE">
        <w:rPr>
          <w:rFonts w:ascii="Segoe UI" w:hAnsi="Segoe UI" w:cs="Segoe UI"/>
          <w:color w:val="374151"/>
        </w:rPr>
        <w:t xml:space="preserve"> refers to the number of nearest </w:t>
      </w:r>
      <w:proofErr w:type="spellStart"/>
      <w:r w:rsidRPr="007023EE">
        <w:rPr>
          <w:rFonts w:ascii="Segoe UI" w:hAnsi="Segoe UI" w:cs="Segoe UI"/>
          <w:color w:val="374151"/>
        </w:rPr>
        <w:t>neighbors</w:t>
      </w:r>
      <w:proofErr w:type="spellEnd"/>
      <w:r w:rsidRPr="007023EE">
        <w:rPr>
          <w:rFonts w:ascii="Segoe UI" w:hAnsi="Segoe UI" w:cs="Segoe UI"/>
          <w:color w:val="374151"/>
        </w:rPr>
        <w:t xml:space="preserve"> considered for classification.</w:t>
      </w:r>
    </w:p>
    <w:p w14:paraId="365E6F6D" w14:textId="6DE1F06D" w:rsidR="00124F1E" w:rsidRDefault="00124F1E" w:rsidP="00C6154B">
      <w:pPr>
        <w:rPr>
          <w:sz w:val="40"/>
          <w:szCs w:val="40"/>
        </w:rPr>
      </w:pPr>
      <w:r w:rsidRPr="00124F1E">
        <w:rPr>
          <w:noProof/>
          <w:sz w:val="40"/>
          <w:szCs w:val="40"/>
        </w:rPr>
        <w:drawing>
          <wp:inline distT="0" distB="0" distL="0" distR="0" wp14:anchorId="0FD1874D" wp14:editId="744058A1">
            <wp:extent cx="5029636" cy="3215919"/>
            <wp:effectExtent l="0" t="0" r="0" b="3810"/>
            <wp:docPr id="633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163" name=""/>
                    <pic:cNvPicPr/>
                  </pic:nvPicPr>
                  <pic:blipFill>
                    <a:blip r:embed="rId64"/>
                    <a:stretch>
                      <a:fillRect/>
                    </a:stretch>
                  </pic:blipFill>
                  <pic:spPr>
                    <a:xfrm>
                      <a:off x="0" y="0"/>
                      <a:ext cx="5029636" cy="3215919"/>
                    </a:xfrm>
                    <a:prstGeom prst="rect">
                      <a:avLst/>
                    </a:prstGeom>
                  </pic:spPr>
                </pic:pic>
              </a:graphicData>
            </a:graphic>
          </wp:inline>
        </w:drawing>
      </w:r>
    </w:p>
    <w:p w14:paraId="16746CFB" w14:textId="6977B945" w:rsidR="007023EE" w:rsidRDefault="007023EE" w:rsidP="00C6154B">
      <w:pPr>
        <w:rPr>
          <w:sz w:val="40"/>
          <w:szCs w:val="40"/>
        </w:rPr>
      </w:pPr>
      <w:r>
        <w:rPr>
          <w:sz w:val="40"/>
          <w:szCs w:val="40"/>
        </w:rPr>
        <w:t>Accuaracy:94%</w:t>
      </w:r>
    </w:p>
    <w:p w14:paraId="5476B912" w14:textId="4CB7423F" w:rsidR="00DA37E3" w:rsidRDefault="00DA37E3" w:rsidP="00C6154B">
      <w:pPr>
        <w:rPr>
          <w:sz w:val="40"/>
          <w:szCs w:val="40"/>
        </w:rPr>
      </w:pPr>
      <w:proofErr w:type="spellStart"/>
      <w:proofErr w:type="gramStart"/>
      <w:r w:rsidRPr="003C429D">
        <w:rPr>
          <w:color w:val="00B0F0"/>
          <w:sz w:val="40"/>
          <w:szCs w:val="40"/>
        </w:rPr>
        <w:t>GaussianNB:</w:t>
      </w:r>
      <w:r w:rsidRPr="007023EE">
        <w:rPr>
          <w:rFonts w:ascii="Segoe UI" w:hAnsi="Segoe UI" w:cs="Segoe UI"/>
          <w:color w:val="374151"/>
        </w:rPr>
        <w:t>GaussianNB</w:t>
      </w:r>
      <w:proofErr w:type="spellEnd"/>
      <w:proofErr w:type="gramEnd"/>
      <w:r w:rsidRPr="007023EE">
        <w:rPr>
          <w:rFonts w:ascii="Segoe UI" w:hAnsi="Segoe UI" w:cs="Segoe UI"/>
          <w:color w:val="374151"/>
        </w:rPr>
        <w:t>, short for Gaussian Naive Bayes, is a popular algorithm for classification tasks, particularly in situations where the features are continuous and assumed to follow a Gaussian (normal) distribution. It is based on the application of Bayes' theorem with the assumption of independence between the features.</w:t>
      </w:r>
    </w:p>
    <w:p w14:paraId="35A54F89" w14:textId="5D7DE92D" w:rsidR="00124F1E" w:rsidRDefault="00124F1E" w:rsidP="00C6154B">
      <w:pPr>
        <w:rPr>
          <w:sz w:val="40"/>
          <w:szCs w:val="40"/>
        </w:rPr>
      </w:pPr>
      <w:r w:rsidRPr="00124F1E">
        <w:rPr>
          <w:noProof/>
          <w:sz w:val="40"/>
          <w:szCs w:val="40"/>
        </w:rPr>
        <w:drawing>
          <wp:inline distT="0" distB="0" distL="0" distR="0" wp14:anchorId="42673A0A" wp14:editId="0D2A718B">
            <wp:extent cx="4473328" cy="2949196"/>
            <wp:effectExtent l="0" t="0" r="3810" b="3810"/>
            <wp:docPr id="106477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78620" name=""/>
                    <pic:cNvPicPr/>
                  </pic:nvPicPr>
                  <pic:blipFill>
                    <a:blip r:embed="rId65"/>
                    <a:stretch>
                      <a:fillRect/>
                    </a:stretch>
                  </pic:blipFill>
                  <pic:spPr>
                    <a:xfrm>
                      <a:off x="0" y="0"/>
                      <a:ext cx="4473328" cy="2949196"/>
                    </a:xfrm>
                    <a:prstGeom prst="rect">
                      <a:avLst/>
                    </a:prstGeom>
                  </pic:spPr>
                </pic:pic>
              </a:graphicData>
            </a:graphic>
          </wp:inline>
        </w:drawing>
      </w:r>
    </w:p>
    <w:p w14:paraId="05D91522" w14:textId="07917772" w:rsidR="007023EE" w:rsidRDefault="007023EE" w:rsidP="00C6154B">
      <w:pPr>
        <w:rPr>
          <w:sz w:val="40"/>
          <w:szCs w:val="40"/>
        </w:rPr>
      </w:pPr>
      <w:r>
        <w:rPr>
          <w:sz w:val="40"/>
          <w:szCs w:val="40"/>
        </w:rPr>
        <w:lastRenderedPageBreak/>
        <w:t>Accuaracy:36%</w:t>
      </w:r>
    </w:p>
    <w:p w14:paraId="0616EE0A" w14:textId="322AD510" w:rsidR="00DA37E3" w:rsidRDefault="00DA37E3" w:rsidP="00C6154B">
      <w:pPr>
        <w:rPr>
          <w:sz w:val="40"/>
          <w:szCs w:val="40"/>
        </w:rPr>
      </w:pPr>
      <w:proofErr w:type="spellStart"/>
      <w:r w:rsidRPr="003C429D">
        <w:rPr>
          <w:color w:val="00B0F0"/>
          <w:sz w:val="40"/>
          <w:szCs w:val="40"/>
        </w:rPr>
        <w:t>DecisionTreeClassifier</w:t>
      </w:r>
      <w:proofErr w:type="spellEnd"/>
      <w:r w:rsidRPr="003C429D">
        <w:rPr>
          <w:color w:val="00B0F0"/>
          <w:sz w:val="40"/>
          <w:szCs w:val="40"/>
        </w:rPr>
        <w:t>:</w:t>
      </w:r>
      <w:r w:rsidRPr="003C429D">
        <w:rPr>
          <w:rFonts w:ascii="Segoe UI" w:hAnsi="Segoe UI" w:cs="Segoe UI"/>
          <w:color w:val="00B0F0"/>
          <w:shd w:val="clear" w:color="auto" w:fill="F7F7F8"/>
        </w:rPr>
        <w:t xml:space="preserve"> </w:t>
      </w:r>
      <w:proofErr w:type="spellStart"/>
      <w:r w:rsidRPr="007023EE">
        <w:rPr>
          <w:rFonts w:ascii="Segoe UI" w:hAnsi="Segoe UI" w:cs="Segoe UI"/>
          <w:color w:val="374151"/>
        </w:rPr>
        <w:t>DecisionTreeClassifier</w:t>
      </w:r>
      <w:proofErr w:type="spellEnd"/>
      <w:r w:rsidRPr="007023EE">
        <w:rPr>
          <w:rFonts w:ascii="Segoe UI" w:hAnsi="Segoe UI" w:cs="Segoe UI"/>
          <w:color w:val="374151"/>
        </w:rPr>
        <w:t xml:space="preserve"> is a supervised machine learning algorithm used for classification tasks. It builds a decision tree model that predicts the class label of an instance by following a series of binary decisions based on the feature values</w:t>
      </w:r>
      <w:r>
        <w:rPr>
          <w:rFonts w:ascii="Segoe UI" w:hAnsi="Segoe UI" w:cs="Segoe UI"/>
          <w:color w:val="374151"/>
          <w:shd w:val="clear" w:color="auto" w:fill="F7F7F8"/>
        </w:rPr>
        <w:t>.</w:t>
      </w:r>
    </w:p>
    <w:p w14:paraId="6E09C505" w14:textId="16899C2D" w:rsidR="00124F1E" w:rsidRDefault="00124F1E" w:rsidP="00C6154B">
      <w:pPr>
        <w:rPr>
          <w:sz w:val="40"/>
          <w:szCs w:val="40"/>
        </w:rPr>
      </w:pPr>
      <w:r w:rsidRPr="00124F1E">
        <w:rPr>
          <w:noProof/>
          <w:sz w:val="40"/>
          <w:szCs w:val="40"/>
        </w:rPr>
        <w:drawing>
          <wp:inline distT="0" distB="0" distL="0" distR="0" wp14:anchorId="3839241E" wp14:editId="44FA4B15">
            <wp:extent cx="4080164" cy="2362200"/>
            <wp:effectExtent l="0" t="0" r="0" b="0"/>
            <wp:docPr id="117829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94657" name=""/>
                    <pic:cNvPicPr/>
                  </pic:nvPicPr>
                  <pic:blipFill>
                    <a:blip r:embed="rId66"/>
                    <a:stretch>
                      <a:fillRect/>
                    </a:stretch>
                  </pic:blipFill>
                  <pic:spPr>
                    <a:xfrm>
                      <a:off x="0" y="0"/>
                      <a:ext cx="4085359" cy="2365208"/>
                    </a:xfrm>
                    <a:prstGeom prst="rect">
                      <a:avLst/>
                    </a:prstGeom>
                  </pic:spPr>
                </pic:pic>
              </a:graphicData>
            </a:graphic>
          </wp:inline>
        </w:drawing>
      </w:r>
    </w:p>
    <w:p w14:paraId="04B31392" w14:textId="77777777" w:rsidR="003C429D" w:rsidRDefault="007023EE" w:rsidP="00C6154B">
      <w:pPr>
        <w:rPr>
          <w:sz w:val="40"/>
          <w:szCs w:val="40"/>
        </w:rPr>
      </w:pPr>
      <w:r>
        <w:rPr>
          <w:sz w:val="40"/>
          <w:szCs w:val="40"/>
        </w:rPr>
        <w:t>Accuarcy:91%</w:t>
      </w:r>
    </w:p>
    <w:p w14:paraId="295E6835" w14:textId="5ECD4A95" w:rsidR="00DA37E3" w:rsidRDefault="00DA37E3" w:rsidP="00C6154B">
      <w:pPr>
        <w:rPr>
          <w:rFonts w:ascii="Segoe UI" w:hAnsi="Segoe UI" w:cs="Segoe UI"/>
          <w:color w:val="374151"/>
        </w:rPr>
      </w:pPr>
      <w:r w:rsidRPr="003C429D">
        <w:rPr>
          <w:color w:val="00B0F0"/>
          <w:sz w:val="40"/>
          <w:szCs w:val="40"/>
        </w:rPr>
        <w:t>RandomForestClassifier:</w:t>
      </w:r>
      <w:r w:rsidRPr="003C429D">
        <w:rPr>
          <w:rFonts w:ascii="Segoe UI" w:hAnsi="Segoe UI" w:cs="Segoe UI"/>
          <w:color w:val="00B0F0"/>
          <w:shd w:val="clear" w:color="auto" w:fill="F7F7F8"/>
        </w:rPr>
        <w:t xml:space="preserve"> </w:t>
      </w:r>
      <w:r w:rsidRPr="003C429D">
        <w:rPr>
          <w:rFonts w:ascii="Segoe UI" w:hAnsi="Segoe UI" w:cs="Segoe UI"/>
          <w:color w:val="374151"/>
        </w:rPr>
        <w:t>RandomForestClassifier is a supervised machine learning algorithm that combines multiple decision trees to create a more robust and accurate model. It belongs to the ensemble learning methods and is particularly effective in handling complex classification tasks.</w:t>
      </w:r>
    </w:p>
    <w:p w14:paraId="28720959" w14:textId="5AFA5AB8" w:rsidR="003C429D" w:rsidRDefault="003C429D" w:rsidP="00C6154B">
      <w:pPr>
        <w:rPr>
          <w:rFonts w:ascii="Segoe UI" w:hAnsi="Segoe UI" w:cs="Segoe UI"/>
          <w:color w:val="374151"/>
          <w:shd w:val="clear" w:color="auto" w:fill="F7F7F8"/>
        </w:rPr>
      </w:pPr>
      <w:r w:rsidRPr="008C0766">
        <w:rPr>
          <w:sz w:val="40"/>
          <w:szCs w:val="40"/>
        </w:rPr>
        <w:t xml:space="preserve"> </w:t>
      </w:r>
      <w:r w:rsidRPr="008C0766">
        <w:rPr>
          <w:rFonts w:ascii="Segoe UI" w:hAnsi="Segoe UI" w:cs="Segoe UI"/>
          <w:color w:val="374151"/>
        </w:rPr>
        <w:t>RandomForestClassifier builds an ensemble of decision trees, where each tree is trained on a random subset of the training data.</w:t>
      </w:r>
      <w:r w:rsidR="008C0766" w:rsidRPr="008C0766">
        <w:rPr>
          <w:rFonts w:ascii="Segoe UI" w:hAnsi="Segoe UI" w:cs="Segoe UI"/>
          <w:color w:val="374151"/>
        </w:rPr>
        <w:t xml:space="preserve"> In addition to using random subsets of the training data, RandomForestClassifier also considers random subsets of features at each split in the decision trees</w:t>
      </w:r>
    </w:p>
    <w:p w14:paraId="7C37316D" w14:textId="7EBBFEB3" w:rsidR="008C0766" w:rsidRPr="008C0766" w:rsidRDefault="008C0766" w:rsidP="00C6154B">
      <w:pPr>
        <w:rPr>
          <w:rFonts w:ascii="Segoe UI" w:hAnsi="Segoe UI" w:cs="Segoe UI"/>
          <w:color w:val="374151"/>
        </w:rPr>
      </w:pPr>
      <w:r w:rsidRPr="008C0766">
        <w:rPr>
          <w:rFonts w:ascii="Segoe UI" w:hAnsi="Segoe UI" w:cs="Segoe UI"/>
          <w:color w:val="374151"/>
        </w:rPr>
        <w:t>When making predictions, RandomForestClassifier aggregates the predictions of all the decision trees in the ensemble The final predicted class label is determined by a majority vote or averaging (in the case of regression) among the individual tree predictions</w:t>
      </w:r>
    </w:p>
    <w:p w14:paraId="540C4E4F" w14:textId="1B44D068" w:rsidR="008C0766" w:rsidRDefault="008C0766" w:rsidP="00C6154B">
      <w:pPr>
        <w:rPr>
          <w:rFonts w:ascii="Segoe UI" w:hAnsi="Segoe UI" w:cs="Segoe UI"/>
          <w:color w:val="374151"/>
          <w:shd w:val="clear" w:color="auto" w:fill="F7F7F8"/>
        </w:rPr>
      </w:pPr>
      <w:r w:rsidRPr="008C0766">
        <w:rPr>
          <w:rFonts w:ascii="Segoe UI" w:hAnsi="Segoe UI" w:cs="Segoe UI"/>
          <w:color w:val="374151"/>
        </w:rPr>
        <w:t>RandomForestClassifier is widely used for various classification tasks, such as image recognition, fraud detection, and medical diagnosis, due to its accuracy, versatility, and resistance to overfitting. It is an effective algorithm for both binary and multi-class classification problems</w:t>
      </w:r>
      <w:r>
        <w:rPr>
          <w:rFonts w:ascii="Segoe UI" w:hAnsi="Segoe UI" w:cs="Segoe UI"/>
          <w:color w:val="374151"/>
          <w:shd w:val="clear" w:color="auto" w:fill="F7F7F8"/>
        </w:rPr>
        <w:t>.</w:t>
      </w:r>
    </w:p>
    <w:p w14:paraId="39FE12F8" w14:textId="77777777" w:rsidR="003C429D" w:rsidRDefault="003C429D" w:rsidP="00C6154B">
      <w:pPr>
        <w:rPr>
          <w:sz w:val="40"/>
          <w:szCs w:val="40"/>
        </w:rPr>
      </w:pPr>
    </w:p>
    <w:p w14:paraId="1C8AF9C2" w14:textId="24637351" w:rsidR="00124F1E" w:rsidRDefault="00124F1E" w:rsidP="00C6154B">
      <w:pPr>
        <w:rPr>
          <w:sz w:val="40"/>
          <w:szCs w:val="40"/>
        </w:rPr>
      </w:pPr>
      <w:r w:rsidRPr="00124F1E">
        <w:rPr>
          <w:noProof/>
          <w:sz w:val="40"/>
          <w:szCs w:val="40"/>
        </w:rPr>
        <w:lastRenderedPageBreak/>
        <w:drawing>
          <wp:inline distT="0" distB="0" distL="0" distR="0" wp14:anchorId="164BA9E5" wp14:editId="779EC2FF">
            <wp:extent cx="5349240" cy="3520440"/>
            <wp:effectExtent l="0" t="0" r="3810" b="3810"/>
            <wp:docPr id="92113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37846" name=""/>
                    <pic:cNvPicPr/>
                  </pic:nvPicPr>
                  <pic:blipFill>
                    <a:blip r:embed="rId67"/>
                    <a:stretch>
                      <a:fillRect/>
                    </a:stretch>
                  </pic:blipFill>
                  <pic:spPr>
                    <a:xfrm>
                      <a:off x="0" y="0"/>
                      <a:ext cx="5349710" cy="3520749"/>
                    </a:xfrm>
                    <a:prstGeom prst="rect">
                      <a:avLst/>
                    </a:prstGeom>
                  </pic:spPr>
                </pic:pic>
              </a:graphicData>
            </a:graphic>
          </wp:inline>
        </w:drawing>
      </w:r>
    </w:p>
    <w:p w14:paraId="6875ACBA" w14:textId="617CD006" w:rsidR="007023EE" w:rsidRDefault="007023EE" w:rsidP="00C6154B">
      <w:pPr>
        <w:rPr>
          <w:sz w:val="40"/>
          <w:szCs w:val="40"/>
        </w:rPr>
      </w:pPr>
      <w:r>
        <w:rPr>
          <w:sz w:val="40"/>
          <w:szCs w:val="40"/>
        </w:rPr>
        <w:t>Accuaracy:95%</w:t>
      </w:r>
    </w:p>
    <w:p w14:paraId="51D0299F" w14:textId="77777777" w:rsidR="00E735D4" w:rsidRDefault="00E735D4" w:rsidP="00C6154B">
      <w:pPr>
        <w:rPr>
          <w:sz w:val="40"/>
          <w:szCs w:val="40"/>
        </w:rPr>
      </w:pPr>
    </w:p>
    <w:p w14:paraId="3BE1F879" w14:textId="77777777" w:rsidR="00E735D4" w:rsidRDefault="00E735D4" w:rsidP="00C6154B">
      <w:pPr>
        <w:rPr>
          <w:sz w:val="40"/>
          <w:szCs w:val="40"/>
        </w:rPr>
      </w:pPr>
      <w:proofErr w:type="spellStart"/>
      <w:proofErr w:type="gramStart"/>
      <w:r>
        <w:rPr>
          <w:sz w:val="40"/>
          <w:szCs w:val="40"/>
        </w:rPr>
        <w:t>Confusionmatrix</w:t>
      </w:r>
      <w:proofErr w:type="spellEnd"/>
      <w:r>
        <w:rPr>
          <w:sz w:val="40"/>
          <w:szCs w:val="40"/>
        </w:rPr>
        <w:t>:-</w:t>
      </w:r>
      <w:proofErr w:type="gramEnd"/>
    </w:p>
    <w:p w14:paraId="694781B8" w14:textId="25E7778C" w:rsidR="00E735D4" w:rsidRDefault="00E735D4" w:rsidP="00C6154B">
      <w:pPr>
        <w:rPr>
          <w:rFonts w:ascii="Segoe UI" w:hAnsi="Segoe UI" w:cs="Segoe UI"/>
          <w:color w:val="374151"/>
          <w:shd w:val="clear" w:color="auto" w:fill="F7F7F8"/>
        </w:rPr>
      </w:pPr>
      <w:r w:rsidRPr="00E735D4">
        <w:rPr>
          <w:rFonts w:ascii="Segoe UI" w:hAnsi="Segoe UI" w:cs="Segoe UI"/>
          <w:color w:val="374151"/>
          <w:shd w:val="clear" w:color="auto" w:fill="F7F7F8"/>
        </w:rPr>
        <w:t xml:space="preserve"> </w:t>
      </w:r>
      <w:r w:rsidRPr="007023EE">
        <w:rPr>
          <w:rFonts w:ascii="Segoe UI" w:hAnsi="Segoe UI" w:cs="Segoe UI"/>
          <w:color w:val="374151"/>
        </w:rPr>
        <w:t>A confusion matrix is a performance measurement tool that provides a detailed breakdown of the predictions made by a classification model. It is a square matrix that summarizes the performance of a classification algorithm by comparing the predicted class labels to the actual class labels.</w:t>
      </w:r>
    </w:p>
    <w:p w14:paraId="2628DEA3" w14:textId="569CC2ED" w:rsidR="00E735D4" w:rsidRDefault="00E735D4" w:rsidP="00C6154B">
      <w:pPr>
        <w:rPr>
          <w:sz w:val="40"/>
          <w:szCs w:val="40"/>
        </w:rPr>
      </w:pPr>
      <w:r>
        <w:t xml:space="preserve">Note: A good rule of thumb is that any accuracy above 70% is considered good, but be careful because if your accuracy is </w:t>
      </w:r>
      <w:proofErr w:type="spellStart"/>
      <w:r>
        <w:t>extremly</w:t>
      </w:r>
      <w:proofErr w:type="spellEnd"/>
      <w:r>
        <w:t xml:space="preserve"> high, it may be too good to be true (an example of Overfitting). Thus, 80% is the ideal accuracy!</w:t>
      </w:r>
    </w:p>
    <w:p w14:paraId="621AE9A1" w14:textId="3AC93CBA" w:rsidR="00124F1E" w:rsidRDefault="00124F1E" w:rsidP="00C6154B">
      <w:pPr>
        <w:rPr>
          <w:sz w:val="40"/>
          <w:szCs w:val="40"/>
        </w:rPr>
      </w:pPr>
      <w:r w:rsidRPr="00124F1E">
        <w:rPr>
          <w:noProof/>
          <w:sz w:val="40"/>
          <w:szCs w:val="40"/>
        </w:rPr>
        <w:lastRenderedPageBreak/>
        <w:drawing>
          <wp:inline distT="0" distB="0" distL="0" distR="0" wp14:anchorId="552B778C" wp14:editId="1AEDD529">
            <wp:extent cx="5731510" cy="3429000"/>
            <wp:effectExtent l="0" t="0" r="2540" b="0"/>
            <wp:docPr id="82916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64814" name=""/>
                    <pic:cNvPicPr/>
                  </pic:nvPicPr>
                  <pic:blipFill>
                    <a:blip r:embed="rId68"/>
                    <a:stretch>
                      <a:fillRect/>
                    </a:stretch>
                  </pic:blipFill>
                  <pic:spPr>
                    <a:xfrm>
                      <a:off x="0" y="0"/>
                      <a:ext cx="5731510" cy="3429000"/>
                    </a:xfrm>
                    <a:prstGeom prst="rect">
                      <a:avLst/>
                    </a:prstGeom>
                  </pic:spPr>
                </pic:pic>
              </a:graphicData>
            </a:graphic>
          </wp:inline>
        </w:drawing>
      </w:r>
    </w:p>
    <w:p w14:paraId="6C32CD4F" w14:textId="71DF0C3A" w:rsidR="00E735D4" w:rsidRPr="003C429D" w:rsidRDefault="00E735D4" w:rsidP="00C6154B">
      <w:pPr>
        <w:rPr>
          <w:color w:val="4472C4" w:themeColor="accent1"/>
          <w:sz w:val="40"/>
          <w:szCs w:val="40"/>
        </w:rPr>
      </w:pPr>
      <w:r w:rsidRPr="003C429D">
        <w:rPr>
          <w:color w:val="4472C4" w:themeColor="accent1"/>
          <w:sz w:val="40"/>
          <w:szCs w:val="40"/>
        </w:rPr>
        <w:t>Final Observation:</w:t>
      </w:r>
    </w:p>
    <w:p w14:paraId="328B848E" w14:textId="62B7A22B" w:rsidR="00E735D4" w:rsidRDefault="00E735D4" w:rsidP="00E735D4">
      <w:pPr>
        <w:pStyle w:val="ListParagraph"/>
        <w:numPr>
          <w:ilvl w:val="0"/>
          <w:numId w:val="3"/>
        </w:numPr>
        <w:rPr>
          <w:sz w:val="28"/>
          <w:szCs w:val="28"/>
        </w:rPr>
      </w:pPr>
      <w:r w:rsidRPr="00E735D4">
        <w:rPr>
          <w:sz w:val="28"/>
          <w:szCs w:val="28"/>
        </w:rPr>
        <w:t>Base</w:t>
      </w:r>
      <w:r>
        <w:rPr>
          <w:sz w:val="28"/>
          <w:szCs w:val="28"/>
        </w:rPr>
        <w:t xml:space="preserve">d on the accuracy </w:t>
      </w:r>
      <w:proofErr w:type="spellStart"/>
      <w:proofErr w:type="gramStart"/>
      <w:r>
        <w:rPr>
          <w:sz w:val="28"/>
          <w:szCs w:val="28"/>
        </w:rPr>
        <w:t>scores,</w:t>
      </w:r>
      <w:r w:rsidR="00A550D2">
        <w:rPr>
          <w:sz w:val="28"/>
          <w:szCs w:val="28"/>
        </w:rPr>
        <w:t>the</w:t>
      </w:r>
      <w:proofErr w:type="spellEnd"/>
      <w:proofErr w:type="gramEnd"/>
      <w:r w:rsidR="00A550D2">
        <w:rPr>
          <w:sz w:val="28"/>
          <w:szCs w:val="28"/>
        </w:rPr>
        <w:t xml:space="preserve"> </w:t>
      </w:r>
      <w:r w:rsidR="007023EE">
        <w:rPr>
          <w:sz w:val="28"/>
          <w:szCs w:val="28"/>
        </w:rPr>
        <w:t>RandomForestClassifier</w:t>
      </w:r>
      <w:r w:rsidR="0027193E">
        <w:rPr>
          <w:sz w:val="28"/>
          <w:szCs w:val="28"/>
        </w:rPr>
        <w:t xml:space="preserve"> is the best choice predicting Brain-</w:t>
      </w:r>
      <w:proofErr w:type="spellStart"/>
      <w:r w:rsidR="0027193E">
        <w:rPr>
          <w:sz w:val="28"/>
          <w:szCs w:val="28"/>
        </w:rPr>
        <w:t>stroke.The</w:t>
      </w:r>
      <w:proofErr w:type="spellEnd"/>
      <w:r w:rsidR="0027193E">
        <w:rPr>
          <w:sz w:val="28"/>
          <w:szCs w:val="28"/>
        </w:rPr>
        <w:t xml:space="preserve"> </w:t>
      </w:r>
      <w:r w:rsidR="007023EE">
        <w:rPr>
          <w:sz w:val="28"/>
          <w:szCs w:val="28"/>
        </w:rPr>
        <w:t>RandomForestClassifier</w:t>
      </w:r>
      <w:r w:rsidR="0027193E">
        <w:rPr>
          <w:sz w:val="28"/>
          <w:szCs w:val="28"/>
        </w:rPr>
        <w:t xml:space="preserve"> has a train accuracy of 9</w:t>
      </w:r>
      <w:r w:rsidR="007023EE">
        <w:rPr>
          <w:sz w:val="28"/>
          <w:szCs w:val="28"/>
        </w:rPr>
        <w:t>5</w:t>
      </w:r>
      <w:r w:rsidR="0027193E">
        <w:rPr>
          <w:sz w:val="28"/>
          <w:szCs w:val="28"/>
        </w:rPr>
        <w:t xml:space="preserve">%.This model can predict </w:t>
      </w:r>
      <w:proofErr w:type="spellStart"/>
      <w:r w:rsidR="0027193E">
        <w:rPr>
          <w:sz w:val="28"/>
          <w:szCs w:val="28"/>
        </w:rPr>
        <w:t>accuaracy</w:t>
      </w:r>
      <w:proofErr w:type="spellEnd"/>
      <w:r w:rsidR="0027193E">
        <w:rPr>
          <w:sz w:val="28"/>
          <w:szCs w:val="28"/>
        </w:rPr>
        <w:t xml:space="preserve"> when it is trained on data and when it is tested on new data.</w:t>
      </w:r>
    </w:p>
    <w:p w14:paraId="5E392E5B" w14:textId="42444371" w:rsidR="0027193E" w:rsidRPr="00E735D4" w:rsidRDefault="0027193E" w:rsidP="00E735D4">
      <w:pPr>
        <w:pStyle w:val="ListParagraph"/>
        <w:numPr>
          <w:ilvl w:val="0"/>
          <w:numId w:val="3"/>
        </w:numPr>
        <w:rPr>
          <w:sz w:val="28"/>
          <w:szCs w:val="28"/>
        </w:rPr>
      </w:pPr>
      <w:proofErr w:type="spellStart"/>
      <w:r>
        <w:rPr>
          <w:sz w:val="28"/>
          <w:szCs w:val="28"/>
        </w:rPr>
        <w:t>Comparsion</w:t>
      </w:r>
      <w:proofErr w:type="spellEnd"/>
      <w:r>
        <w:rPr>
          <w:sz w:val="28"/>
          <w:szCs w:val="28"/>
        </w:rPr>
        <w:t xml:space="preserve"> of all models </w:t>
      </w:r>
      <w:r w:rsidR="007023EE">
        <w:rPr>
          <w:sz w:val="28"/>
          <w:szCs w:val="28"/>
        </w:rPr>
        <w:t>RandomForestClassifier</w:t>
      </w:r>
      <w:r>
        <w:rPr>
          <w:sz w:val="28"/>
          <w:szCs w:val="28"/>
        </w:rPr>
        <w:t xml:space="preserve"> is the best model for predicting the stroke because it has the highest accuracy.</w:t>
      </w:r>
    </w:p>
    <w:p w14:paraId="7AF280A4" w14:textId="6695D2EB" w:rsidR="008D67B8" w:rsidRDefault="007023EE" w:rsidP="00C6154B">
      <w:pPr>
        <w:rPr>
          <w:sz w:val="40"/>
          <w:szCs w:val="40"/>
        </w:rPr>
      </w:pPr>
      <w:r w:rsidRPr="007023EE">
        <w:rPr>
          <w:noProof/>
          <w:sz w:val="40"/>
          <w:szCs w:val="40"/>
        </w:rPr>
        <w:drawing>
          <wp:inline distT="0" distB="0" distL="0" distR="0" wp14:anchorId="1CC97DAE" wp14:editId="39A1F059">
            <wp:extent cx="5731510" cy="2712720"/>
            <wp:effectExtent l="0" t="0" r="2540" b="0"/>
            <wp:docPr id="82157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9826" name=""/>
                    <pic:cNvPicPr/>
                  </pic:nvPicPr>
                  <pic:blipFill>
                    <a:blip r:embed="rId69"/>
                    <a:stretch>
                      <a:fillRect/>
                    </a:stretch>
                  </pic:blipFill>
                  <pic:spPr>
                    <a:xfrm>
                      <a:off x="0" y="0"/>
                      <a:ext cx="5731510" cy="2712720"/>
                    </a:xfrm>
                    <a:prstGeom prst="rect">
                      <a:avLst/>
                    </a:prstGeom>
                  </pic:spPr>
                </pic:pic>
              </a:graphicData>
            </a:graphic>
          </wp:inline>
        </w:drawing>
      </w:r>
    </w:p>
    <w:p w14:paraId="508DB8E3" w14:textId="70478463" w:rsidR="008D67B8" w:rsidRDefault="008D67B8" w:rsidP="00C6154B">
      <w:pPr>
        <w:rPr>
          <w:sz w:val="40"/>
          <w:szCs w:val="40"/>
        </w:rPr>
      </w:pPr>
      <w:r w:rsidRPr="008D67B8">
        <w:rPr>
          <w:noProof/>
          <w:sz w:val="40"/>
          <w:szCs w:val="40"/>
        </w:rPr>
        <w:lastRenderedPageBreak/>
        <w:drawing>
          <wp:inline distT="0" distB="0" distL="0" distR="0" wp14:anchorId="02AEB079" wp14:editId="29306388">
            <wp:extent cx="5731510" cy="1058545"/>
            <wp:effectExtent l="0" t="0" r="2540" b="8255"/>
            <wp:docPr id="186040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5866" name=""/>
                    <pic:cNvPicPr/>
                  </pic:nvPicPr>
                  <pic:blipFill>
                    <a:blip r:embed="rId70"/>
                    <a:stretch>
                      <a:fillRect/>
                    </a:stretch>
                  </pic:blipFill>
                  <pic:spPr>
                    <a:xfrm>
                      <a:off x="0" y="0"/>
                      <a:ext cx="5731510" cy="1058545"/>
                    </a:xfrm>
                    <a:prstGeom prst="rect">
                      <a:avLst/>
                    </a:prstGeom>
                  </pic:spPr>
                </pic:pic>
              </a:graphicData>
            </a:graphic>
          </wp:inline>
        </w:drawing>
      </w:r>
    </w:p>
    <w:p w14:paraId="4E5376D9" w14:textId="77777777" w:rsidR="008D67B8" w:rsidRDefault="008D67B8" w:rsidP="00C6154B">
      <w:pPr>
        <w:rPr>
          <w:sz w:val="40"/>
          <w:szCs w:val="40"/>
        </w:rPr>
      </w:pPr>
    </w:p>
    <w:p w14:paraId="5EE4FC86" w14:textId="4075D001" w:rsidR="008D67B8" w:rsidRDefault="008D67B8" w:rsidP="00C6154B">
      <w:pPr>
        <w:rPr>
          <w:sz w:val="40"/>
          <w:szCs w:val="40"/>
        </w:rPr>
      </w:pPr>
      <w:r w:rsidRPr="008D67B8">
        <w:rPr>
          <w:noProof/>
          <w:sz w:val="40"/>
          <w:szCs w:val="40"/>
        </w:rPr>
        <w:drawing>
          <wp:inline distT="0" distB="0" distL="0" distR="0" wp14:anchorId="02B995C0" wp14:editId="450077D4">
            <wp:extent cx="4860925" cy="3817620"/>
            <wp:effectExtent l="0" t="0" r="0" b="0"/>
            <wp:docPr id="198910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9035" name=""/>
                    <pic:cNvPicPr/>
                  </pic:nvPicPr>
                  <pic:blipFill>
                    <a:blip r:embed="rId71"/>
                    <a:stretch>
                      <a:fillRect/>
                    </a:stretch>
                  </pic:blipFill>
                  <pic:spPr>
                    <a:xfrm>
                      <a:off x="0" y="0"/>
                      <a:ext cx="4878498" cy="3831421"/>
                    </a:xfrm>
                    <a:prstGeom prst="rect">
                      <a:avLst/>
                    </a:prstGeom>
                  </pic:spPr>
                </pic:pic>
              </a:graphicData>
            </a:graphic>
          </wp:inline>
        </w:drawing>
      </w:r>
    </w:p>
    <w:p w14:paraId="6945EA43" w14:textId="78C6D784" w:rsidR="0027193E" w:rsidRPr="003C429D" w:rsidRDefault="0027193E" w:rsidP="00C6154B">
      <w:pPr>
        <w:rPr>
          <w:color w:val="4472C4" w:themeColor="accent1"/>
          <w:sz w:val="40"/>
          <w:szCs w:val="40"/>
        </w:rPr>
      </w:pPr>
      <w:r w:rsidRPr="003C429D">
        <w:rPr>
          <w:color w:val="4472C4" w:themeColor="accent1"/>
          <w:sz w:val="40"/>
          <w:szCs w:val="40"/>
        </w:rPr>
        <w:t>Conclusion:</w:t>
      </w:r>
    </w:p>
    <w:p w14:paraId="5E2BFFC7" w14:textId="4C5B4D02" w:rsidR="0027193E" w:rsidRDefault="008F505E" w:rsidP="00C6154B">
      <w:pPr>
        <w:rPr>
          <w:rFonts w:ascii="Arial" w:hAnsi="Arial" w:cs="Arial"/>
          <w:sz w:val="28"/>
          <w:szCs w:val="28"/>
          <w:shd w:val="clear" w:color="auto" w:fill="FFFFFF"/>
        </w:rPr>
      </w:pPr>
      <w:r w:rsidRPr="003C429D">
        <w:rPr>
          <w:rFonts w:ascii="Arial" w:hAnsi="Arial" w:cs="Arial"/>
          <w:sz w:val="28"/>
          <w:szCs w:val="28"/>
          <w:shd w:val="clear" w:color="auto" w:fill="FFFFFF"/>
        </w:rPr>
        <w:t xml:space="preserve">Therefore, after the multiple visualizations of our and going through all the performance of the </w:t>
      </w:r>
      <w:proofErr w:type="gramStart"/>
      <w:r w:rsidRPr="003C429D">
        <w:rPr>
          <w:rFonts w:ascii="Arial" w:hAnsi="Arial" w:cs="Arial"/>
          <w:sz w:val="28"/>
          <w:szCs w:val="28"/>
          <w:shd w:val="clear" w:color="auto" w:fill="FFFFFF"/>
        </w:rPr>
        <w:t>models..</w:t>
      </w:r>
      <w:proofErr w:type="gramEnd"/>
      <w:r w:rsidRPr="003C429D">
        <w:rPr>
          <w:rFonts w:ascii="Arial" w:hAnsi="Arial" w:cs="Arial"/>
          <w:sz w:val="28"/>
          <w:szCs w:val="28"/>
          <w:shd w:val="clear" w:color="auto" w:fill="FFFFFF"/>
        </w:rPr>
        <w:t xml:space="preserve"> After that, I came to conclusion that </w:t>
      </w:r>
      <w:proofErr w:type="gramStart"/>
      <w:r w:rsidR="007023EE" w:rsidRPr="003C429D">
        <w:rPr>
          <w:color w:val="70AD47" w:themeColor="accent6"/>
          <w:sz w:val="28"/>
          <w:szCs w:val="28"/>
        </w:rPr>
        <w:t>RandomForestClassifier</w:t>
      </w:r>
      <w:r w:rsidRPr="003C429D">
        <w:rPr>
          <w:rFonts w:ascii="Arial" w:hAnsi="Arial" w:cs="Arial"/>
          <w:b/>
          <w:bCs/>
          <w:i/>
          <w:iCs/>
          <w:sz w:val="28"/>
          <w:szCs w:val="28"/>
          <w:shd w:val="clear" w:color="auto" w:fill="FFFFFF"/>
        </w:rPr>
        <w:t xml:space="preserve"> </w:t>
      </w:r>
      <w:r w:rsidRPr="003C429D">
        <w:rPr>
          <w:rFonts w:ascii="Arial" w:hAnsi="Arial" w:cs="Arial"/>
          <w:sz w:val="28"/>
          <w:szCs w:val="28"/>
          <w:shd w:val="clear" w:color="auto" w:fill="FFFFFF"/>
        </w:rPr>
        <w:t> is</w:t>
      </w:r>
      <w:proofErr w:type="gramEnd"/>
      <w:r w:rsidRPr="003C429D">
        <w:rPr>
          <w:rFonts w:ascii="Arial" w:hAnsi="Arial" w:cs="Arial"/>
          <w:sz w:val="28"/>
          <w:szCs w:val="28"/>
          <w:shd w:val="clear" w:color="auto" w:fill="FFFFFF"/>
        </w:rPr>
        <w:t xml:space="preserve"> best model for this dataset.</w:t>
      </w:r>
    </w:p>
    <w:p w14:paraId="786C83F5" w14:textId="77777777" w:rsidR="00D34CFA" w:rsidRDefault="00D34CFA" w:rsidP="00C6154B">
      <w:pPr>
        <w:rPr>
          <w:rFonts w:ascii="Arial" w:hAnsi="Arial" w:cs="Arial"/>
          <w:sz w:val="28"/>
          <w:szCs w:val="28"/>
          <w:shd w:val="clear" w:color="auto" w:fill="FFFFFF"/>
        </w:rPr>
      </w:pPr>
    </w:p>
    <w:p w14:paraId="41F65312" w14:textId="34016CAB" w:rsidR="00D34CFA" w:rsidRDefault="00D34CFA" w:rsidP="00C6154B">
      <w:pPr>
        <w:rPr>
          <w:rFonts w:ascii="Arial" w:hAnsi="Arial" w:cs="Arial"/>
          <w:sz w:val="28"/>
          <w:szCs w:val="28"/>
          <w:shd w:val="clear" w:color="auto" w:fill="FFFFFF"/>
        </w:rPr>
      </w:pPr>
      <w:r>
        <w:rPr>
          <w:rFonts w:ascii="Arial" w:hAnsi="Arial" w:cs="Arial"/>
          <w:sz w:val="28"/>
          <w:szCs w:val="28"/>
          <w:shd w:val="clear" w:color="auto" w:fill="FFFFFF"/>
        </w:rPr>
        <w:t>Reference:</w:t>
      </w:r>
    </w:p>
    <w:p w14:paraId="2F5BE75F" w14:textId="4C2D6867" w:rsidR="00C6154B" w:rsidRPr="003F3417" w:rsidRDefault="00D34CFA" w:rsidP="00C6154B">
      <w:pPr>
        <w:rPr>
          <w:sz w:val="28"/>
          <w:szCs w:val="28"/>
        </w:rPr>
      </w:pPr>
      <w:hyperlink r:id="rId72" w:history="1">
        <w:r w:rsidRPr="00561E1C">
          <w:rPr>
            <w:rStyle w:val="Hyperlink"/>
            <w:sz w:val="28"/>
            <w:szCs w:val="28"/>
          </w:rPr>
          <w:t>https://www.kaggle.com/datasets/zzettrkalpakbal/full-filled-brain-stroke-dataset</w:t>
        </w:r>
      </w:hyperlink>
      <w:r w:rsidR="003F3417">
        <w:rPr>
          <w:sz w:val="28"/>
          <w:szCs w:val="28"/>
        </w:rPr>
        <w:t>.</w:t>
      </w:r>
    </w:p>
    <w:p w14:paraId="6CCE338E" w14:textId="55C3C57D" w:rsidR="00EE6B10" w:rsidRPr="00EE6B10" w:rsidRDefault="00EE6B10" w:rsidP="00EE6B10">
      <w:pPr>
        <w:rPr>
          <w:sz w:val="40"/>
          <w:szCs w:val="40"/>
        </w:rPr>
      </w:pPr>
    </w:p>
    <w:sectPr w:rsidR="00EE6B10" w:rsidRPr="00EE6B10">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829D5" w14:textId="77777777" w:rsidR="00096225" w:rsidRDefault="00096225" w:rsidP="004268BD">
      <w:pPr>
        <w:spacing w:after="0" w:line="240" w:lineRule="auto"/>
      </w:pPr>
      <w:r>
        <w:separator/>
      </w:r>
    </w:p>
  </w:endnote>
  <w:endnote w:type="continuationSeparator" w:id="0">
    <w:p w14:paraId="2D6526C3" w14:textId="77777777" w:rsidR="00096225" w:rsidRDefault="00096225" w:rsidP="00426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lear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932937"/>
      <w:docPartObj>
        <w:docPartGallery w:val="Page Numbers (Bottom of Page)"/>
        <w:docPartUnique/>
      </w:docPartObj>
    </w:sdtPr>
    <w:sdtEndPr>
      <w:rPr>
        <w:noProof/>
      </w:rPr>
    </w:sdtEndPr>
    <w:sdtContent>
      <w:p w14:paraId="64B6BAD4" w14:textId="5CE5B91B" w:rsidR="004268BD" w:rsidRDefault="004268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BE3F0" w14:textId="77777777" w:rsidR="004268BD" w:rsidRDefault="00426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A4497" w14:textId="77777777" w:rsidR="00096225" w:rsidRDefault="00096225" w:rsidP="004268BD">
      <w:pPr>
        <w:spacing w:after="0" w:line="240" w:lineRule="auto"/>
      </w:pPr>
      <w:r>
        <w:separator/>
      </w:r>
    </w:p>
  </w:footnote>
  <w:footnote w:type="continuationSeparator" w:id="0">
    <w:p w14:paraId="19FBBE48" w14:textId="77777777" w:rsidR="00096225" w:rsidRDefault="00096225" w:rsidP="00426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1F060C"/>
    <w:multiLevelType w:val="hybridMultilevel"/>
    <w:tmpl w:val="73B2D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3090A28"/>
    <w:multiLevelType w:val="multilevel"/>
    <w:tmpl w:val="85C42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242595"/>
    <w:multiLevelType w:val="hybridMultilevel"/>
    <w:tmpl w:val="007AAF12"/>
    <w:lvl w:ilvl="0" w:tplc="C0AC0C26">
      <w:start w:val="1"/>
      <w:numFmt w:val="lowerLetter"/>
      <w:lvlText w:val="%1)"/>
      <w:lvlJc w:val="left"/>
      <w:pPr>
        <w:ind w:left="296"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1" w:tplc="5F7EE434">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2" w:tplc="4FA4C29E">
      <w:start w:val="1"/>
      <w:numFmt w:val="lowerRoman"/>
      <w:lvlText w:val="%3"/>
      <w:lvlJc w:val="left"/>
      <w:pPr>
        <w:ind w:left="18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3" w:tplc="D1A647AE">
      <w:start w:val="1"/>
      <w:numFmt w:val="decimal"/>
      <w:lvlText w:val="%4"/>
      <w:lvlJc w:val="left"/>
      <w:pPr>
        <w:ind w:left="25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4" w:tplc="2D9ABBA8">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5" w:tplc="BC905658">
      <w:start w:val="1"/>
      <w:numFmt w:val="lowerRoman"/>
      <w:lvlText w:val="%6"/>
      <w:lvlJc w:val="left"/>
      <w:pPr>
        <w:ind w:left="396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6" w:tplc="F5CE7256">
      <w:start w:val="1"/>
      <w:numFmt w:val="decimal"/>
      <w:lvlText w:val="%7"/>
      <w:lvlJc w:val="left"/>
      <w:pPr>
        <w:ind w:left="468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7" w:tplc="D39A6122">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lvl w:ilvl="8" w:tplc="AD52AEE6">
      <w:start w:val="1"/>
      <w:numFmt w:val="lowerRoman"/>
      <w:lvlText w:val="%9"/>
      <w:lvlJc w:val="left"/>
      <w:pPr>
        <w:ind w:left="6120" w:firstLine="0"/>
      </w:pPr>
      <w:rPr>
        <w:rFonts w:ascii="Times New Roman" w:eastAsia="Times New Roman" w:hAnsi="Times New Roman" w:cs="Times New Roman"/>
        <w:b/>
        <w:bCs/>
        <w:i w:val="0"/>
        <w:strike w:val="0"/>
        <w:dstrike w:val="0"/>
        <w:color w:val="000000"/>
        <w:sz w:val="26"/>
        <w:szCs w:val="26"/>
        <w:u w:val="none" w:color="000000"/>
        <w:effect w:val="none"/>
        <w:bdr w:val="none" w:sz="0" w:space="0" w:color="auto" w:frame="1"/>
        <w:vertAlign w:val="baseline"/>
      </w:rPr>
    </w:lvl>
  </w:abstractNum>
  <w:num w:numId="1" w16cid:durableId="957296759">
    <w:abstractNumId w:val="1"/>
  </w:num>
  <w:num w:numId="2" w16cid:durableId="2002880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23625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8E7"/>
    <w:rsid w:val="00096225"/>
    <w:rsid w:val="00124F1E"/>
    <w:rsid w:val="0015521F"/>
    <w:rsid w:val="002178EF"/>
    <w:rsid w:val="002347C0"/>
    <w:rsid w:val="0027193E"/>
    <w:rsid w:val="00342630"/>
    <w:rsid w:val="00354CD9"/>
    <w:rsid w:val="003C429D"/>
    <w:rsid w:val="003E48E7"/>
    <w:rsid w:val="003F263C"/>
    <w:rsid w:val="003F3417"/>
    <w:rsid w:val="004268BD"/>
    <w:rsid w:val="00433989"/>
    <w:rsid w:val="00465019"/>
    <w:rsid w:val="005F653A"/>
    <w:rsid w:val="007023EE"/>
    <w:rsid w:val="008C0766"/>
    <w:rsid w:val="008D67B8"/>
    <w:rsid w:val="008F505E"/>
    <w:rsid w:val="00A550D2"/>
    <w:rsid w:val="00BE3949"/>
    <w:rsid w:val="00BF1899"/>
    <w:rsid w:val="00BF2C57"/>
    <w:rsid w:val="00C6154B"/>
    <w:rsid w:val="00CC4B4B"/>
    <w:rsid w:val="00D34CFA"/>
    <w:rsid w:val="00DA37E3"/>
    <w:rsid w:val="00E411A3"/>
    <w:rsid w:val="00E735D4"/>
    <w:rsid w:val="00EE6B10"/>
    <w:rsid w:val="00FC7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64BC"/>
  <w15:chartTrackingRefBased/>
  <w15:docId w15:val="{D616ACC7-073F-44D7-A2EC-F11ABD4F6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8BD"/>
  </w:style>
  <w:style w:type="paragraph" w:styleId="Heading1">
    <w:name w:val="heading 1"/>
    <w:basedOn w:val="Normal"/>
    <w:next w:val="Normal"/>
    <w:link w:val="Heading1Char"/>
    <w:uiPriority w:val="9"/>
    <w:qFormat/>
    <w:rsid w:val="004268B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268B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4268B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268B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268B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268B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268B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268B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268B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8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268B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4268B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268B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268B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268B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268B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268B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268BD"/>
    <w:rPr>
      <w:b/>
      <w:bCs/>
      <w:i/>
      <w:iCs/>
    </w:rPr>
  </w:style>
  <w:style w:type="paragraph" w:styleId="Caption">
    <w:name w:val="caption"/>
    <w:basedOn w:val="Normal"/>
    <w:next w:val="Normal"/>
    <w:uiPriority w:val="35"/>
    <w:semiHidden/>
    <w:unhideWhenUsed/>
    <w:qFormat/>
    <w:rsid w:val="004268B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268B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268B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268B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268BD"/>
    <w:rPr>
      <w:color w:val="44546A" w:themeColor="text2"/>
      <w:sz w:val="28"/>
      <w:szCs w:val="28"/>
    </w:rPr>
  </w:style>
  <w:style w:type="character" w:styleId="Strong">
    <w:name w:val="Strong"/>
    <w:basedOn w:val="DefaultParagraphFont"/>
    <w:uiPriority w:val="22"/>
    <w:qFormat/>
    <w:rsid w:val="004268BD"/>
    <w:rPr>
      <w:b/>
      <w:bCs/>
    </w:rPr>
  </w:style>
  <w:style w:type="character" w:styleId="Emphasis">
    <w:name w:val="Emphasis"/>
    <w:basedOn w:val="DefaultParagraphFont"/>
    <w:uiPriority w:val="20"/>
    <w:qFormat/>
    <w:rsid w:val="004268BD"/>
    <w:rPr>
      <w:i/>
      <w:iCs/>
      <w:color w:val="000000" w:themeColor="text1"/>
    </w:rPr>
  </w:style>
  <w:style w:type="paragraph" w:styleId="NoSpacing">
    <w:name w:val="No Spacing"/>
    <w:uiPriority w:val="1"/>
    <w:qFormat/>
    <w:rsid w:val="004268BD"/>
    <w:pPr>
      <w:spacing w:after="0" w:line="240" w:lineRule="auto"/>
    </w:pPr>
  </w:style>
  <w:style w:type="paragraph" w:styleId="Quote">
    <w:name w:val="Quote"/>
    <w:basedOn w:val="Normal"/>
    <w:next w:val="Normal"/>
    <w:link w:val="QuoteChar"/>
    <w:uiPriority w:val="29"/>
    <w:qFormat/>
    <w:rsid w:val="004268B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268BD"/>
    <w:rPr>
      <w:i/>
      <w:iCs/>
      <w:color w:val="7B7B7B" w:themeColor="accent3" w:themeShade="BF"/>
      <w:sz w:val="24"/>
      <w:szCs w:val="24"/>
    </w:rPr>
  </w:style>
  <w:style w:type="paragraph" w:styleId="IntenseQuote">
    <w:name w:val="Intense Quote"/>
    <w:basedOn w:val="Normal"/>
    <w:next w:val="Normal"/>
    <w:link w:val="IntenseQuoteChar"/>
    <w:uiPriority w:val="30"/>
    <w:qFormat/>
    <w:rsid w:val="004268B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268B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268BD"/>
    <w:rPr>
      <w:i/>
      <w:iCs/>
      <w:color w:val="595959" w:themeColor="text1" w:themeTint="A6"/>
    </w:rPr>
  </w:style>
  <w:style w:type="character" w:styleId="IntenseEmphasis">
    <w:name w:val="Intense Emphasis"/>
    <w:basedOn w:val="DefaultParagraphFont"/>
    <w:uiPriority w:val="21"/>
    <w:qFormat/>
    <w:rsid w:val="004268BD"/>
    <w:rPr>
      <w:b/>
      <w:bCs/>
      <w:i/>
      <w:iCs/>
      <w:color w:val="auto"/>
    </w:rPr>
  </w:style>
  <w:style w:type="character" w:styleId="SubtleReference">
    <w:name w:val="Subtle Reference"/>
    <w:basedOn w:val="DefaultParagraphFont"/>
    <w:uiPriority w:val="31"/>
    <w:qFormat/>
    <w:rsid w:val="004268B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268BD"/>
    <w:rPr>
      <w:b/>
      <w:bCs/>
      <w:caps w:val="0"/>
      <w:smallCaps/>
      <w:color w:val="auto"/>
      <w:spacing w:val="0"/>
      <w:u w:val="single"/>
    </w:rPr>
  </w:style>
  <w:style w:type="character" w:styleId="BookTitle">
    <w:name w:val="Book Title"/>
    <w:basedOn w:val="DefaultParagraphFont"/>
    <w:uiPriority w:val="33"/>
    <w:qFormat/>
    <w:rsid w:val="004268BD"/>
    <w:rPr>
      <w:b/>
      <w:bCs/>
      <w:caps w:val="0"/>
      <w:smallCaps/>
      <w:spacing w:val="0"/>
    </w:rPr>
  </w:style>
  <w:style w:type="paragraph" w:styleId="TOCHeading">
    <w:name w:val="TOC Heading"/>
    <w:basedOn w:val="Heading1"/>
    <w:next w:val="Normal"/>
    <w:uiPriority w:val="39"/>
    <w:semiHidden/>
    <w:unhideWhenUsed/>
    <w:qFormat/>
    <w:rsid w:val="004268BD"/>
    <w:pPr>
      <w:outlineLvl w:val="9"/>
    </w:pPr>
  </w:style>
  <w:style w:type="paragraph" w:styleId="Header">
    <w:name w:val="header"/>
    <w:basedOn w:val="Normal"/>
    <w:link w:val="HeaderChar"/>
    <w:uiPriority w:val="99"/>
    <w:unhideWhenUsed/>
    <w:rsid w:val="00426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8BD"/>
  </w:style>
  <w:style w:type="paragraph" w:styleId="Footer">
    <w:name w:val="footer"/>
    <w:basedOn w:val="Normal"/>
    <w:link w:val="FooterChar"/>
    <w:uiPriority w:val="99"/>
    <w:unhideWhenUsed/>
    <w:rsid w:val="00426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8BD"/>
  </w:style>
  <w:style w:type="paragraph" w:styleId="NormalWeb">
    <w:name w:val="Normal (Web)"/>
    <w:basedOn w:val="Normal"/>
    <w:uiPriority w:val="99"/>
    <w:semiHidden/>
    <w:unhideWhenUsed/>
    <w:rsid w:val="00EE6B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E6B10"/>
    <w:rPr>
      <w:color w:val="0000FF"/>
      <w:u w:val="single"/>
    </w:rPr>
  </w:style>
  <w:style w:type="paragraph" w:styleId="ListParagraph">
    <w:name w:val="List Paragraph"/>
    <w:basedOn w:val="Normal"/>
    <w:uiPriority w:val="34"/>
    <w:qFormat/>
    <w:rsid w:val="00E735D4"/>
    <w:pPr>
      <w:ind w:left="720"/>
      <w:contextualSpacing/>
    </w:pPr>
  </w:style>
  <w:style w:type="character" w:styleId="UnresolvedMention">
    <w:name w:val="Unresolved Mention"/>
    <w:basedOn w:val="DefaultParagraphFont"/>
    <w:uiPriority w:val="99"/>
    <w:semiHidden/>
    <w:unhideWhenUsed/>
    <w:rsid w:val="00D34C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6993">
      <w:bodyDiv w:val="1"/>
      <w:marLeft w:val="0"/>
      <w:marRight w:val="0"/>
      <w:marTop w:val="0"/>
      <w:marBottom w:val="0"/>
      <w:divBdr>
        <w:top w:val="none" w:sz="0" w:space="0" w:color="auto"/>
        <w:left w:val="none" w:sz="0" w:space="0" w:color="auto"/>
        <w:bottom w:val="none" w:sz="0" w:space="0" w:color="auto"/>
        <w:right w:val="none" w:sz="0" w:space="0" w:color="auto"/>
      </w:divBdr>
    </w:div>
    <w:div w:id="71319453">
      <w:bodyDiv w:val="1"/>
      <w:marLeft w:val="0"/>
      <w:marRight w:val="0"/>
      <w:marTop w:val="0"/>
      <w:marBottom w:val="0"/>
      <w:divBdr>
        <w:top w:val="none" w:sz="0" w:space="0" w:color="auto"/>
        <w:left w:val="none" w:sz="0" w:space="0" w:color="auto"/>
        <w:bottom w:val="none" w:sz="0" w:space="0" w:color="auto"/>
        <w:right w:val="none" w:sz="0" w:space="0" w:color="auto"/>
      </w:divBdr>
    </w:div>
    <w:div w:id="151798726">
      <w:bodyDiv w:val="1"/>
      <w:marLeft w:val="0"/>
      <w:marRight w:val="0"/>
      <w:marTop w:val="0"/>
      <w:marBottom w:val="0"/>
      <w:divBdr>
        <w:top w:val="none" w:sz="0" w:space="0" w:color="auto"/>
        <w:left w:val="none" w:sz="0" w:space="0" w:color="auto"/>
        <w:bottom w:val="none" w:sz="0" w:space="0" w:color="auto"/>
        <w:right w:val="none" w:sz="0" w:space="0" w:color="auto"/>
      </w:divBdr>
    </w:div>
    <w:div w:id="234048057">
      <w:bodyDiv w:val="1"/>
      <w:marLeft w:val="0"/>
      <w:marRight w:val="0"/>
      <w:marTop w:val="0"/>
      <w:marBottom w:val="0"/>
      <w:divBdr>
        <w:top w:val="none" w:sz="0" w:space="0" w:color="auto"/>
        <w:left w:val="none" w:sz="0" w:space="0" w:color="auto"/>
        <w:bottom w:val="none" w:sz="0" w:space="0" w:color="auto"/>
        <w:right w:val="none" w:sz="0" w:space="0" w:color="auto"/>
      </w:divBdr>
    </w:div>
    <w:div w:id="368922788">
      <w:bodyDiv w:val="1"/>
      <w:marLeft w:val="0"/>
      <w:marRight w:val="0"/>
      <w:marTop w:val="0"/>
      <w:marBottom w:val="0"/>
      <w:divBdr>
        <w:top w:val="none" w:sz="0" w:space="0" w:color="auto"/>
        <w:left w:val="none" w:sz="0" w:space="0" w:color="auto"/>
        <w:bottom w:val="none" w:sz="0" w:space="0" w:color="auto"/>
        <w:right w:val="none" w:sz="0" w:space="0" w:color="auto"/>
      </w:divBdr>
    </w:div>
    <w:div w:id="1229223572">
      <w:bodyDiv w:val="1"/>
      <w:marLeft w:val="0"/>
      <w:marRight w:val="0"/>
      <w:marTop w:val="0"/>
      <w:marBottom w:val="0"/>
      <w:divBdr>
        <w:top w:val="none" w:sz="0" w:space="0" w:color="auto"/>
        <w:left w:val="none" w:sz="0" w:space="0" w:color="auto"/>
        <w:bottom w:val="none" w:sz="0" w:space="0" w:color="auto"/>
        <w:right w:val="none" w:sz="0" w:space="0" w:color="auto"/>
      </w:divBdr>
    </w:div>
    <w:div w:id="1608922608">
      <w:bodyDiv w:val="1"/>
      <w:marLeft w:val="0"/>
      <w:marRight w:val="0"/>
      <w:marTop w:val="0"/>
      <w:marBottom w:val="0"/>
      <w:divBdr>
        <w:top w:val="none" w:sz="0" w:space="0" w:color="auto"/>
        <w:left w:val="none" w:sz="0" w:space="0" w:color="auto"/>
        <w:bottom w:val="none" w:sz="0" w:space="0" w:color="auto"/>
        <w:right w:val="none" w:sz="0" w:space="0" w:color="auto"/>
      </w:divBdr>
    </w:div>
    <w:div w:id="1901473697">
      <w:bodyDiv w:val="1"/>
      <w:marLeft w:val="0"/>
      <w:marRight w:val="0"/>
      <w:marTop w:val="0"/>
      <w:marBottom w:val="0"/>
      <w:divBdr>
        <w:top w:val="none" w:sz="0" w:space="0" w:color="auto"/>
        <w:left w:val="none" w:sz="0" w:space="0" w:color="auto"/>
        <w:bottom w:val="none" w:sz="0" w:space="0" w:color="auto"/>
        <w:right w:val="none" w:sz="0" w:space="0" w:color="auto"/>
      </w:divBdr>
    </w:div>
    <w:div w:id="195980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code/siddheshera/stroke-eda-smote-9-models-90-accuracy" TargetMode="External"/><Relationship Id="rId21" Type="http://schemas.openxmlformats.org/officeDocument/2006/relationships/hyperlink" Target="https://www.kaggle.com/code/siddheshera/stroke-eda-smote-9-models-90-accuracy"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www.kaggle.com/code/siddheshera/stroke-eda-smote-9-models-90-accuracy" TargetMode="External"/><Relationship Id="rId29" Type="http://schemas.openxmlformats.org/officeDocument/2006/relationships/hyperlink" Target="https://www.kaggle.com/code/siddheshera/stroke-eda-smote-9-models-90-accuracy" TargetMode="External"/><Relationship Id="rId11" Type="http://schemas.openxmlformats.org/officeDocument/2006/relationships/hyperlink" Target="https://www.kaggle.com/code/siddheshera/stroke-eda-smote-9-models-90-accuracy" TargetMode="External"/><Relationship Id="rId24" Type="http://schemas.openxmlformats.org/officeDocument/2006/relationships/hyperlink" Target="https://www.kaggle.com/code/siddheshera/stroke-eda-smote-9-models-90-accuracy" TargetMode="External"/><Relationship Id="rId32" Type="http://schemas.openxmlformats.org/officeDocument/2006/relationships/hyperlink" Target="https://www.kaggle.com/code/siddheshera/stroke-eda-smote-9-models-90-accuracy"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www.kaggle.com/code/siddheshera/stroke-eda-smote-9-models-90-accuracy" TargetMode="External"/><Relationship Id="rId14" Type="http://schemas.openxmlformats.org/officeDocument/2006/relationships/hyperlink" Target="https://www.kaggle.com/code/siddheshera/stroke-eda-smote-9-models-90-accuracy" TargetMode="External"/><Relationship Id="rId22" Type="http://schemas.openxmlformats.org/officeDocument/2006/relationships/hyperlink" Target="https://www.kaggle.com/code/siddheshera/stroke-eda-smote-9-models-90-accuracy" TargetMode="External"/><Relationship Id="rId27" Type="http://schemas.openxmlformats.org/officeDocument/2006/relationships/hyperlink" Target="https://www.kaggle.com/code/siddheshera/stroke-eda-smote-9-models-90-accuracy" TargetMode="External"/><Relationship Id="rId30" Type="http://schemas.openxmlformats.org/officeDocument/2006/relationships/hyperlink" Target="https://www.kaggle.com/code/siddheshera/stroke-eda-smote-9-models-90-accuracy"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hyperlink" Target="https://www.kaggle.com/datasets/zzettrkalpakbal/full-filled-brain-stroke-dataset" TargetMode="External"/><Relationship Id="rId3" Type="http://schemas.openxmlformats.org/officeDocument/2006/relationships/styles" Target="styles.xml"/><Relationship Id="rId12" Type="http://schemas.openxmlformats.org/officeDocument/2006/relationships/hyperlink" Target="https://www.kaggle.com/code/siddheshera/stroke-eda-smote-9-models-90-accuracy" TargetMode="External"/><Relationship Id="rId17" Type="http://schemas.openxmlformats.org/officeDocument/2006/relationships/hyperlink" Target="https://www.kaggle.com/code/siddheshera/stroke-eda-smote-9-models-90-accuracy" TargetMode="External"/><Relationship Id="rId25" Type="http://schemas.openxmlformats.org/officeDocument/2006/relationships/hyperlink" Target="https://www.kaggle.com/code/siddheshera/stroke-eda-smote-9-models-90-accuracy" TargetMode="External"/><Relationship Id="rId33" Type="http://schemas.openxmlformats.org/officeDocument/2006/relationships/hyperlink" Target="https://www.kaggle.com/code/siddheshera/stroke-eda-smote-9-models-90-accuracy"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www.kaggle.com/code/siddheshera/stroke-eda-smote-9-models-90-accuracy"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code/siddheshera/stroke-eda-smote-9-models-90-accuracy" TargetMode="External"/><Relationship Id="rId23" Type="http://schemas.openxmlformats.org/officeDocument/2006/relationships/hyperlink" Target="https://www.kaggle.com/code/siddheshera/stroke-eda-smote-9-models-90-accuracy" TargetMode="External"/><Relationship Id="rId28" Type="http://schemas.openxmlformats.org/officeDocument/2006/relationships/hyperlink" Target="https://www.kaggle.com/code/siddheshera/stroke-eda-smote-9-models-90-accuracy"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www.kaggle.com/code/siddheshera/stroke-eda-smote-9-models-90-accuracy" TargetMode="External"/><Relationship Id="rId31" Type="http://schemas.openxmlformats.org/officeDocument/2006/relationships/hyperlink" Target="https://www.kaggle.com/code/siddheshera/stroke-eda-smote-9-models-90-accuracy"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code/siddheshera/stroke-eda-smote-9-models-90-accuracy" TargetMode="External"/><Relationship Id="rId13" Type="http://schemas.openxmlformats.org/officeDocument/2006/relationships/hyperlink" Target="https://www.kaggle.com/code/siddheshera/stroke-eda-smote-9-models-90-accuracy" TargetMode="External"/><Relationship Id="rId18" Type="http://schemas.openxmlformats.org/officeDocument/2006/relationships/hyperlink" Target="https://www.kaggle.com/code/siddheshera/stroke-eda-smote-9-models-90-accuracy"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3FFD1-9F81-4757-B9C8-46BAAFA1B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23</Pages>
  <Words>2087</Words>
  <Characters>11899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prasad rangineni</dc:creator>
  <cp:keywords/>
  <dc:description/>
  <cp:lastModifiedBy>siva prasad rangineni</cp:lastModifiedBy>
  <cp:revision>20</cp:revision>
  <dcterms:created xsi:type="dcterms:W3CDTF">2023-05-29T17:27:00Z</dcterms:created>
  <dcterms:modified xsi:type="dcterms:W3CDTF">2023-05-30T19:00:00Z</dcterms:modified>
</cp:coreProperties>
</file>