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3" w:sz="12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ProjectName : ContentNotifier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bzal6ecvrc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provide a notification of upcoming data through an email.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1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To reduce the time required for manual data checking.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Inputs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inputs for gmail and web_source: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Web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https://rguktsklm.ac.in/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Required Data: Welcome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Reciepent Mail: sivasri.laveti@gmail.com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33888" cy="2009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37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inputs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web_source and invalid gmail: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Web 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https://rguktsklm.ac.in/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Required Data: Welcome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Reciepent Mail: random text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48213" cy="194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344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0">
      <w:pPr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29163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4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gmail and invalid web_source: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Web 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https://rguktsklm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Required Data: Welcome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Reciepent Mail: sivasri.laveti@gmail.com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05363" cy="2038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11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72038" cy="201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318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gmail and web_source:</w:t>
      </w:r>
    </w:p>
    <w:p w:rsidR="00000000" w:rsidDel="00000000" w:rsidP="00000000" w:rsidRDefault="00000000" w:rsidRPr="00000000" w14:paraId="0000002A">
      <w:pPr>
        <w:pBdr>
          <w:top w:color="ffffff" w:space="3" w:sz="8" w:val="single"/>
          <w:left w:color="ffffff" w:space="3" w:sz="8" w:val="single"/>
          <w:bottom w:color="ffffff" w:space="3" w:sz="8" w:val="single"/>
          <w:right w:color="ffffff" w:space="3" w:sz="8" w:val="single"/>
        </w:pBdr>
        <w:ind w:left="144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Web Source: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https://rguktsklm.ac.in/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Required Data: Welcome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Reciepent Mail: sivasri.laveti@gmail.com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86300" cy="168706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31152" l="0" r="-12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00588" cy="2057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06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bottom w:color="000000" w:space="2" w:sz="8" w:val="single"/>
      </w:pBdr>
      <w:ind w:left="0" w:firstLine="0"/>
      <w:rPr/>
    </w:pPr>
    <w:r w:rsidDel="00000000" w:rsidR="00000000" w:rsidRPr="00000000">
      <w:rPr>
        <w:rtl w:val="0"/>
      </w:rPr>
      <w:t xml:space="preserve">Page No: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hyperlink" Target="https://rguktsklm.ac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guktsklm.ac.in/" TargetMode="External"/><Relationship Id="rId15" Type="http://schemas.openxmlformats.org/officeDocument/2006/relationships/hyperlink" Target="https://rguktsklm.ac.in/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guktsklm.ac.in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7BbzRf7dlQqyMa0msPWfbP09g==">CgMxLjAyDmguYnphbDZlY3ZyY2s1MghoLmdqZGd4czgAciExSGpkZlF1VUpaZzIxenpNeXNWWi1hY1ppaWc4WC1waVA=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2023-07-13T18:44:00Z</dcterms:created>
  <dc:creator>S180655 Sivasri. Laveti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6877C2641EA849B0A9739206F2C7C8BB</vt:lpwstr>
  </property>
</Properties>
</file>