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152E" w:rsidRDefault="00EF12FD">
      <w:pPr>
        <w:rPr>
          <w:lang w:val="en-US"/>
        </w:rPr>
      </w:pPr>
      <w:proofErr w:type="gramStart"/>
      <w:r>
        <w:rPr>
          <w:lang w:val="en-US"/>
        </w:rPr>
        <w:t>Story :</w:t>
      </w:r>
      <w:proofErr w:type="gramEnd"/>
    </w:p>
    <w:p w:rsidR="00EF12FD" w:rsidRDefault="00EF12FD">
      <w:pPr>
        <w:rPr>
          <w:lang w:val="en-US"/>
        </w:rPr>
      </w:pPr>
      <w:r>
        <w:rPr>
          <w:lang w:val="en-US"/>
        </w:rPr>
        <w:t xml:space="preserve">            </w:t>
      </w:r>
      <w:hyperlink r:id="rId4" w:history="1">
        <w:r w:rsidRPr="00763BD1">
          <w:rPr>
            <w:rStyle w:val="Hyperlink"/>
            <w:lang w:val="en-US"/>
          </w:rPr>
          <w:t>https://public.tableau.com/views/SivaVR/Story1?:language=en-GB&amp;publish=yes&amp;:display_count=n&amp;:origin=viz_share_link</w:t>
        </w:r>
      </w:hyperlink>
    </w:p>
    <w:p w:rsidR="00EF12FD" w:rsidRDefault="00EF12FD">
      <w:pPr>
        <w:rPr>
          <w:lang w:val="en-US"/>
        </w:rPr>
      </w:pPr>
    </w:p>
    <w:p w:rsidR="00EF12FD" w:rsidRDefault="00EF12FD">
      <w:pPr>
        <w:rPr>
          <w:lang w:val="en-US"/>
        </w:rPr>
      </w:pPr>
      <w:r>
        <w:rPr>
          <w:lang w:val="en-US"/>
        </w:rPr>
        <w:t>dashboard:</w:t>
      </w:r>
    </w:p>
    <w:p w:rsidR="00EF12FD" w:rsidRDefault="00EF12FD">
      <w:pPr>
        <w:rPr>
          <w:lang w:val="en-US"/>
        </w:rPr>
      </w:pPr>
      <w:hyperlink r:id="rId5" w:history="1">
        <w:r w:rsidRPr="00763BD1">
          <w:rPr>
            <w:rStyle w:val="Hyperlink"/>
            <w:lang w:val="en-US"/>
          </w:rPr>
          <w:t>https://public.tableau.com/views/SivaVR/Videogamedashboard?:language=en-GB&amp;publish=yes&amp;:display_count=n&amp;:origin=viz_share_link</w:t>
        </w:r>
      </w:hyperlink>
    </w:p>
    <w:p w:rsidR="00EF12FD" w:rsidRPr="00EF12FD" w:rsidRDefault="00EF12FD">
      <w:pPr>
        <w:rPr>
          <w:lang w:val="en-US"/>
        </w:rPr>
      </w:pPr>
    </w:p>
    <w:sectPr w:rsidR="00EF12FD" w:rsidRPr="00EF1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FD"/>
    <w:rsid w:val="005D152E"/>
    <w:rsid w:val="00EF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8469"/>
  <w15:chartTrackingRefBased/>
  <w15:docId w15:val="{C771D532-BE45-46AB-98B4-943C1426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SivaVR/Videogamedashboard?:language=en-GB&amp;publish=yes&amp;:display_count=n&amp;:origin=viz_share_link" TargetMode="External"/><Relationship Id="rId4" Type="http://schemas.openxmlformats.org/officeDocument/2006/relationships/hyperlink" Target="https://public.tableau.com/views/SivaVR/Story1?:language=en-GB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1</cp:revision>
  <dcterms:created xsi:type="dcterms:W3CDTF">2023-04-13T03:49:00Z</dcterms:created>
  <dcterms:modified xsi:type="dcterms:W3CDTF">2023-04-13T03:51:00Z</dcterms:modified>
</cp:coreProperties>
</file>