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FB52B" w14:textId="5DA03B31" w:rsidR="008E058B" w:rsidRDefault="0000012C" w:rsidP="0000012C">
      <w:pPr>
        <w:ind w:left="-1417" w:right="57"/>
      </w:pPr>
      <w:r>
        <w:rPr>
          <w:noProof/>
        </w:rPr>
        <w:drawing>
          <wp:inline distT="0" distB="0" distL="0" distR="0" wp14:anchorId="5C7BFB87" wp14:editId="3E6817F4">
            <wp:extent cx="7825740" cy="9151620"/>
            <wp:effectExtent l="0" t="0" r="3810" b="0"/>
            <wp:docPr id="143859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98114" name="Picture 14385981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5740" cy="915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AEA4" w14:textId="028F1AE7" w:rsidR="000570E6" w:rsidRDefault="00647450">
      <w:pPr>
        <w:rPr>
          <w:rFonts w:asciiTheme="majorHAnsi" w:hAnsiTheme="majorHAnsi"/>
          <w:b/>
          <w:bCs/>
          <w:sz w:val="36"/>
          <w:szCs w:val="36"/>
          <w:u w:val="single"/>
        </w:rPr>
      </w:pPr>
      <w:r w:rsidRPr="000E72B7">
        <w:rPr>
          <w:rFonts w:asciiTheme="majorHAnsi" w:hAnsiTheme="majorHAnsi"/>
          <w:b/>
          <w:bCs/>
          <w:sz w:val="36"/>
          <w:szCs w:val="36"/>
          <w:u w:val="single"/>
        </w:rPr>
        <w:lastRenderedPageBreak/>
        <w:t xml:space="preserve">Project Report: </w:t>
      </w:r>
      <w:r w:rsidR="000570E6" w:rsidRPr="000E72B7">
        <w:rPr>
          <w:rFonts w:asciiTheme="majorHAnsi" w:hAnsiTheme="majorHAnsi"/>
          <w:b/>
          <w:bCs/>
          <w:sz w:val="36"/>
          <w:szCs w:val="36"/>
          <w:u w:val="single"/>
        </w:rPr>
        <w:t>A</w:t>
      </w:r>
      <w:r w:rsidR="000E72B7" w:rsidRPr="000E72B7">
        <w:rPr>
          <w:rFonts w:asciiTheme="majorHAnsi" w:hAnsiTheme="majorHAnsi"/>
          <w:b/>
          <w:bCs/>
          <w:sz w:val="36"/>
          <w:szCs w:val="36"/>
          <w:u w:val="single"/>
        </w:rPr>
        <w:t xml:space="preserve"> Monthly Claim System</w:t>
      </w:r>
    </w:p>
    <w:p w14:paraId="781975AC" w14:textId="77777777" w:rsidR="00225C00" w:rsidRDefault="00225C00">
      <w:pPr>
        <w:rPr>
          <w:rFonts w:asciiTheme="majorHAnsi" w:hAnsiTheme="majorHAnsi"/>
          <w:b/>
          <w:bCs/>
          <w:sz w:val="36"/>
          <w:szCs w:val="36"/>
          <w:u w:val="single"/>
        </w:rPr>
      </w:pPr>
    </w:p>
    <w:p w14:paraId="1BFC1CE4" w14:textId="4D2D24A0" w:rsidR="00225C00" w:rsidRDefault="00225C00">
      <w:pPr>
        <w:rPr>
          <w:rFonts w:asciiTheme="majorHAnsi" w:hAnsiTheme="majorHAnsi"/>
          <w:b/>
          <w:bCs/>
          <w:sz w:val="32"/>
          <w:szCs w:val="32"/>
          <w:u w:val="single"/>
        </w:rPr>
      </w:pPr>
      <w:r w:rsidRPr="009E7DB6">
        <w:rPr>
          <w:rFonts w:asciiTheme="majorHAnsi" w:hAnsiTheme="majorHAnsi"/>
          <w:b/>
          <w:bCs/>
          <w:sz w:val="32"/>
          <w:szCs w:val="32"/>
          <w:u w:val="single"/>
        </w:rPr>
        <w:t>Project plan</w:t>
      </w:r>
    </w:p>
    <w:p w14:paraId="788A862D" w14:textId="53502216" w:rsidR="009E7DB6" w:rsidRDefault="009E7DB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</w:t>
      </w:r>
      <w:r w:rsidR="00FD5703">
        <w:rPr>
          <w:rFonts w:asciiTheme="majorHAnsi" w:hAnsiTheme="majorHAnsi"/>
        </w:rPr>
        <w:t xml:space="preserve">Contract Monthly Claims System is a system that aims to streamline the process of </w:t>
      </w:r>
      <w:r w:rsidR="004A2A19">
        <w:rPr>
          <w:rFonts w:asciiTheme="majorHAnsi" w:hAnsiTheme="majorHAnsi"/>
        </w:rPr>
        <w:t>submitting and managing claims for lecturers</w:t>
      </w:r>
      <w:r w:rsidR="00D71013">
        <w:rPr>
          <w:rFonts w:asciiTheme="majorHAnsi" w:hAnsiTheme="majorHAnsi"/>
        </w:rPr>
        <w:t xml:space="preserve">. </w:t>
      </w:r>
      <w:r w:rsidR="00323AD6">
        <w:rPr>
          <w:rFonts w:asciiTheme="majorHAnsi" w:hAnsiTheme="majorHAnsi"/>
        </w:rPr>
        <w:t xml:space="preserve">The main objective of the system is to </w:t>
      </w:r>
      <w:r w:rsidR="00FC321C">
        <w:rPr>
          <w:rFonts w:asciiTheme="majorHAnsi" w:hAnsiTheme="majorHAnsi"/>
        </w:rPr>
        <w:t xml:space="preserve">improve transparency and reliability when handling claims by </w:t>
      </w:r>
      <w:r w:rsidR="001F1B66">
        <w:rPr>
          <w:rFonts w:asciiTheme="majorHAnsi" w:hAnsiTheme="majorHAnsi"/>
        </w:rPr>
        <w:t>providing a user-friendly interface and backend management</w:t>
      </w:r>
      <w:r w:rsidR="00D26D52">
        <w:rPr>
          <w:rFonts w:asciiTheme="majorHAnsi" w:hAnsiTheme="majorHAnsi"/>
        </w:rPr>
        <w:t xml:space="preserve"> that facilitates efficient interaction </w:t>
      </w:r>
      <w:r w:rsidR="00315A3B">
        <w:rPr>
          <w:rFonts w:asciiTheme="majorHAnsi" w:hAnsiTheme="majorHAnsi"/>
        </w:rPr>
        <w:t>between</w:t>
      </w:r>
      <w:r w:rsidR="00D26D52">
        <w:rPr>
          <w:rFonts w:asciiTheme="majorHAnsi" w:hAnsiTheme="majorHAnsi"/>
        </w:rPr>
        <w:t xml:space="preserve"> </w:t>
      </w:r>
      <w:r w:rsidR="00FD4713">
        <w:rPr>
          <w:rFonts w:asciiTheme="majorHAnsi" w:hAnsiTheme="majorHAnsi"/>
        </w:rPr>
        <w:t>users and administrators.</w:t>
      </w:r>
    </w:p>
    <w:p w14:paraId="4DE912D4" w14:textId="77777777" w:rsidR="00FD4713" w:rsidRDefault="00FD4713">
      <w:pPr>
        <w:rPr>
          <w:rFonts w:asciiTheme="majorHAnsi" w:hAnsiTheme="majorHAnsi"/>
        </w:rPr>
      </w:pPr>
    </w:p>
    <w:p w14:paraId="2C8F8426" w14:textId="6EB54C43" w:rsidR="00FD4713" w:rsidRDefault="00FD4713" w:rsidP="00FD4713">
      <w:pPr>
        <w:rPr>
          <w:rFonts w:asciiTheme="majorHAnsi" w:hAnsi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/>
          <w:b/>
          <w:bCs/>
          <w:sz w:val="32"/>
          <w:szCs w:val="32"/>
          <w:u w:val="single"/>
        </w:rPr>
        <w:t>Timeline</w:t>
      </w:r>
    </w:p>
    <w:p w14:paraId="561AE38F" w14:textId="3A9F06D5" w:rsidR="00315A3B" w:rsidRDefault="00315A3B" w:rsidP="00FD4713">
      <w:pPr>
        <w:rPr>
          <w:rFonts w:asciiTheme="majorHAnsi" w:hAnsiTheme="majorHAnsi"/>
        </w:rPr>
      </w:pPr>
      <w:r w:rsidRPr="00315A3B">
        <w:rPr>
          <w:rFonts w:asciiTheme="majorHAnsi" w:hAnsiTheme="majorHAnsi"/>
        </w:rPr>
        <w:t xml:space="preserve">The development of this prototype </w:t>
      </w:r>
      <w:proofErr w:type="gramStart"/>
      <w:r w:rsidRPr="00315A3B">
        <w:rPr>
          <w:rFonts w:asciiTheme="majorHAnsi" w:hAnsiTheme="majorHAnsi"/>
        </w:rPr>
        <w:t>is structured</w:t>
      </w:r>
      <w:proofErr w:type="gramEnd"/>
      <w:r w:rsidRPr="00315A3B">
        <w:rPr>
          <w:rFonts w:asciiTheme="majorHAnsi" w:hAnsiTheme="majorHAnsi"/>
        </w:rPr>
        <w:t xml:space="preserve"> over </w:t>
      </w:r>
      <w:proofErr w:type="gramStart"/>
      <w:r w:rsidRPr="00315A3B">
        <w:rPr>
          <w:rFonts w:asciiTheme="majorHAnsi" w:hAnsiTheme="majorHAnsi"/>
        </w:rPr>
        <w:t>several</w:t>
      </w:r>
      <w:proofErr w:type="gramEnd"/>
      <w:r w:rsidRPr="00315A3B">
        <w:rPr>
          <w:rFonts w:asciiTheme="majorHAnsi" w:hAnsiTheme="majorHAnsi"/>
        </w:rPr>
        <w:t xml:space="preserve"> phases and deadlines:</w:t>
      </w:r>
    </w:p>
    <w:p w14:paraId="422A0EF7" w14:textId="77777777" w:rsidR="00E17C0C" w:rsidRPr="00E17C0C" w:rsidRDefault="00B43CAE" w:rsidP="00E17C0C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32"/>
          <w:szCs w:val="32"/>
          <w:u w:val="single"/>
        </w:rPr>
      </w:pPr>
      <w:r w:rsidRPr="00E17C0C">
        <w:rPr>
          <w:rFonts w:asciiTheme="majorHAnsi" w:hAnsiTheme="majorHAnsi"/>
          <w:u w:val="single"/>
        </w:rPr>
        <w:t>Project Start:</w:t>
      </w:r>
      <w:r w:rsidRPr="00B43CAE">
        <w:rPr>
          <w:rFonts w:asciiTheme="majorHAnsi" w:hAnsiTheme="majorHAnsi"/>
        </w:rPr>
        <w:t xml:space="preserve"> </w:t>
      </w:r>
      <w:r w:rsidR="00753A86">
        <w:rPr>
          <w:rFonts w:asciiTheme="majorHAnsi" w:hAnsiTheme="majorHAnsi"/>
        </w:rPr>
        <w:t xml:space="preserve">01 September </w:t>
      </w:r>
      <w:r w:rsidR="009C2BD9" w:rsidRPr="00B43CAE">
        <w:rPr>
          <w:rFonts w:asciiTheme="majorHAnsi" w:hAnsiTheme="majorHAnsi"/>
        </w:rPr>
        <w:t>2025</w:t>
      </w:r>
    </w:p>
    <w:p w14:paraId="3A1BB4A0" w14:textId="4961A5FF" w:rsidR="00E17C0C" w:rsidRPr="00E17C0C" w:rsidRDefault="008A71EA" w:rsidP="00E17C0C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32"/>
          <w:szCs w:val="32"/>
          <w:u w:val="single"/>
        </w:rPr>
      </w:pPr>
      <w:r w:rsidRPr="00E17C0C">
        <w:rPr>
          <w:rFonts w:asciiTheme="majorHAnsi" w:hAnsiTheme="majorHAnsi"/>
          <w:u w:val="single"/>
        </w:rPr>
        <w:t>Week 1-2:</w:t>
      </w:r>
      <w:r w:rsidRPr="00E17C0C">
        <w:rPr>
          <w:rFonts w:asciiTheme="majorHAnsi" w:hAnsiTheme="majorHAnsi"/>
        </w:rPr>
        <w:t xml:space="preserve"> </w:t>
      </w:r>
      <w:r w:rsidR="00BA73B5" w:rsidRPr="00E17C0C">
        <w:rPr>
          <w:rFonts w:asciiTheme="majorHAnsi" w:hAnsiTheme="majorHAnsi"/>
        </w:rPr>
        <w:t xml:space="preserve">Analysis </w:t>
      </w:r>
      <w:r w:rsidR="00E17C0C" w:rsidRPr="00E17C0C">
        <w:rPr>
          <w:rFonts w:asciiTheme="majorHAnsi" w:hAnsiTheme="majorHAnsi"/>
        </w:rPr>
        <w:t>(01 September – 09 September)</w:t>
      </w:r>
    </w:p>
    <w:p w14:paraId="15E45968" w14:textId="3090952A" w:rsidR="00E17C0C" w:rsidRPr="00E17C0C" w:rsidRDefault="008A71EA" w:rsidP="00E17C0C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/>
        </w:rPr>
        <w:t>Defin</w:t>
      </w:r>
      <w:r w:rsidR="009C2BD9">
        <w:rPr>
          <w:rFonts w:asciiTheme="majorHAnsi" w:hAnsiTheme="majorHAnsi"/>
        </w:rPr>
        <w:t>ing user requirements</w:t>
      </w:r>
      <w:r w:rsidR="00A64FDE">
        <w:rPr>
          <w:rFonts w:asciiTheme="majorHAnsi" w:hAnsiTheme="majorHAnsi"/>
        </w:rPr>
        <w:t>.</w:t>
      </w:r>
    </w:p>
    <w:p w14:paraId="11A0975E" w14:textId="3CB564AF" w:rsidR="008A71EA" w:rsidRPr="00753A86" w:rsidRDefault="009C2BD9" w:rsidP="00E17C0C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/>
        </w:rPr>
        <w:t>identifying system functionalities.</w:t>
      </w:r>
      <w:r w:rsidR="00753A86">
        <w:rPr>
          <w:rFonts w:asciiTheme="majorHAnsi" w:hAnsiTheme="majorHAnsi"/>
        </w:rPr>
        <w:t xml:space="preserve"> (01 September – 09 September</w:t>
      </w:r>
      <w:r w:rsidR="00F90774">
        <w:rPr>
          <w:rFonts w:asciiTheme="majorHAnsi" w:hAnsiTheme="majorHAnsi"/>
        </w:rPr>
        <w:t>)</w:t>
      </w:r>
    </w:p>
    <w:p w14:paraId="6055E698" w14:textId="2899EE1E" w:rsidR="00753A86" w:rsidRPr="001B2584" w:rsidRDefault="00BA73B5" w:rsidP="00B43CAE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32"/>
          <w:szCs w:val="32"/>
          <w:u w:val="single"/>
        </w:rPr>
      </w:pPr>
      <w:r w:rsidRPr="00E17C0C">
        <w:rPr>
          <w:rFonts w:asciiTheme="majorHAnsi" w:hAnsiTheme="majorHAnsi"/>
          <w:u w:val="single"/>
        </w:rPr>
        <w:t>Week 3:</w:t>
      </w:r>
      <w:r w:rsidR="00E17C0C">
        <w:rPr>
          <w:rFonts w:asciiTheme="majorHAnsi" w:hAnsiTheme="majorHAnsi"/>
        </w:rPr>
        <w:t xml:space="preserve"> Design Phase</w:t>
      </w:r>
      <w:r w:rsidR="00DF1554">
        <w:rPr>
          <w:rFonts w:asciiTheme="majorHAnsi" w:hAnsiTheme="majorHAnsi"/>
        </w:rPr>
        <w:t xml:space="preserve"> </w:t>
      </w:r>
      <w:r w:rsidR="001B2584">
        <w:rPr>
          <w:rFonts w:asciiTheme="majorHAnsi" w:hAnsiTheme="majorHAnsi"/>
        </w:rPr>
        <w:t>(Due 09 September)</w:t>
      </w:r>
    </w:p>
    <w:p w14:paraId="3DECEB42" w14:textId="35B746B2" w:rsidR="001B2584" w:rsidRPr="00C75E6D" w:rsidRDefault="00C75E6D" w:rsidP="001B2584">
      <w:pPr>
        <w:pStyle w:val="ListParagraph"/>
        <w:numPr>
          <w:ilvl w:val="0"/>
          <w:numId w:val="5"/>
        </w:numPr>
        <w:rPr>
          <w:rFonts w:asciiTheme="majorHAnsi" w:hAnsi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/>
        </w:rPr>
        <w:t>Create UML Diagrams</w:t>
      </w:r>
      <w:r w:rsidR="00A64FDE">
        <w:rPr>
          <w:rFonts w:asciiTheme="majorHAnsi" w:hAnsiTheme="majorHAnsi"/>
        </w:rPr>
        <w:t>.</w:t>
      </w:r>
    </w:p>
    <w:p w14:paraId="2231FF97" w14:textId="531FFDB8" w:rsidR="00C75E6D" w:rsidRPr="00C75E6D" w:rsidRDefault="00C75E6D" w:rsidP="001B2584">
      <w:pPr>
        <w:pStyle w:val="ListParagraph"/>
        <w:numPr>
          <w:ilvl w:val="0"/>
          <w:numId w:val="5"/>
        </w:numPr>
        <w:rPr>
          <w:rFonts w:asciiTheme="majorHAnsi" w:hAnsi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/>
        </w:rPr>
        <w:t>Develop GUI mockups</w:t>
      </w:r>
      <w:r w:rsidR="00A64FDE">
        <w:rPr>
          <w:rFonts w:asciiTheme="majorHAnsi" w:hAnsiTheme="majorHAnsi"/>
        </w:rPr>
        <w:t>.</w:t>
      </w:r>
    </w:p>
    <w:p w14:paraId="4362CDE4" w14:textId="0845A859" w:rsidR="00C75E6D" w:rsidRPr="00B413BB" w:rsidRDefault="00B413BB" w:rsidP="001B2584">
      <w:pPr>
        <w:pStyle w:val="ListParagraph"/>
        <w:numPr>
          <w:ilvl w:val="0"/>
          <w:numId w:val="5"/>
        </w:numPr>
        <w:rPr>
          <w:rFonts w:asciiTheme="majorHAnsi" w:hAnsi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/>
        </w:rPr>
        <w:t>Gather Feedback from stakeholders on design.</w:t>
      </w:r>
    </w:p>
    <w:p w14:paraId="10593BCB" w14:textId="1303C066" w:rsidR="00276FD5" w:rsidRDefault="00276FD5" w:rsidP="00276FD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5725A3">
        <w:rPr>
          <w:rFonts w:asciiTheme="majorHAnsi" w:hAnsiTheme="majorHAnsi"/>
          <w:u w:val="single"/>
        </w:rPr>
        <w:t>Week 4-6:</w:t>
      </w:r>
      <w:r>
        <w:rPr>
          <w:rFonts w:asciiTheme="majorHAnsi" w:hAnsiTheme="majorHAnsi"/>
        </w:rPr>
        <w:t xml:space="preserve"> Development Phase</w:t>
      </w:r>
      <w:r w:rsidR="00212A06">
        <w:rPr>
          <w:rFonts w:asciiTheme="majorHAnsi" w:hAnsiTheme="majorHAnsi"/>
        </w:rPr>
        <w:t xml:space="preserve"> (10 September- 24 October)</w:t>
      </w:r>
    </w:p>
    <w:p w14:paraId="01561DAB" w14:textId="63B1F454" w:rsidR="000A2358" w:rsidRDefault="000A2358" w:rsidP="000A2358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Set up WPF (</w:t>
      </w:r>
      <w:r w:rsidR="00B86444">
        <w:rPr>
          <w:rFonts w:asciiTheme="majorHAnsi" w:hAnsiTheme="majorHAnsi"/>
        </w:rPr>
        <w:t>.NET Core</w:t>
      </w:r>
      <w:r>
        <w:rPr>
          <w:rFonts w:asciiTheme="majorHAnsi" w:hAnsiTheme="majorHAnsi"/>
        </w:rPr>
        <w:t>)</w:t>
      </w:r>
      <w:r w:rsidR="00B86444">
        <w:rPr>
          <w:rFonts w:asciiTheme="majorHAnsi" w:hAnsiTheme="majorHAnsi"/>
        </w:rPr>
        <w:t xml:space="preserve"> </w:t>
      </w:r>
      <w:r w:rsidR="00A64FDE">
        <w:rPr>
          <w:rFonts w:asciiTheme="majorHAnsi" w:hAnsiTheme="majorHAnsi"/>
        </w:rPr>
        <w:t>environment.</w:t>
      </w:r>
    </w:p>
    <w:p w14:paraId="53911626" w14:textId="089BB04D" w:rsidR="00B86444" w:rsidRDefault="00B86444" w:rsidP="000A2358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Implement login </w:t>
      </w:r>
      <w:r w:rsidR="00A64FDE">
        <w:rPr>
          <w:rFonts w:asciiTheme="majorHAnsi" w:hAnsiTheme="majorHAnsi"/>
        </w:rPr>
        <w:t>functionality.</w:t>
      </w:r>
    </w:p>
    <w:p w14:paraId="71436F76" w14:textId="55AE84DC" w:rsidR="00B86444" w:rsidRDefault="00B72403" w:rsidP="000A2358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Develop claims status </w:t>
      </w:r>
      <w:r w:rsidR="00723FE3">
        <w:rPr>
          <w:rFonts w:asciiTheme="majorHAnsi" w:hAnsiTheme="majorHAnsi"/>
        </w:rPr>
        <w:t xml:space="preserve">tracking </w:t>
      </w:r>
      <w:r w:rsidR="00A64FDE">
        <w:rPr>
          <w:rFonts w:asciiTheme="majorHAnsi" w:hAnsiTheme="majorHAnsi"/>
        </w:rPr>
        <w:t>feature.</w:t>
      </w:r>
    </w:p>
    <w:p w14:paraId="554D58E2" w14:textId="2EC8CD62" w:rsidR="00723FE3" w:rsidRDefault="00723FE3" w:rsidP="000A2358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Conduct initial testing of developed </w:t>
      </w:r>
      <w:r w:rsidR="00A64FDE">
        <w:rPr>
          <w:rFonts w:asciiTheme="majorHAnsi" w:hAnsiTheme="majorHAnsi"/>
        </w:rPr>
        <w:t>features.</w:t>
      </w:r>
    </w:p>
    <w:p w14:paraId="2561AFAA" w14:textId="4D96B69D" w:rsidR="00B43CAE" w:rsidRDefault="00D752FE" w:rsidP="00D752F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5725A3">
        <w:rPr>
          <w:rFonts w:asciiTheme="majorHAnsi" w:hAnsiTheme="majorHAnsi"/>
          <w:u w:val="single"/>
        </w:rPr>
        <w:t>Week 7:</w:t>
      </w:r>
      <w:r>
        <w:rPr>
          <w:rFonts w:asciiTheme="majorHAnsi" w:hAnsiTheme="majorHAnsi"/>
        </w:rPr>
        <w:t xml:space="preserve"> Testing Phase (</w:t>
      </w:r>
      <w:r w:rsidR="00446F8E">
        <w:rPr>
          <w:rFonts w:asciiTheme="majorHAnsi" w:hAnsiTheme="majorHAnsi"/>
        </w:rPr>
        <w:t xml:space="preserve">25 October – </w:t>
      </w:r>
      <w:r w:rsidR="007B3D19">
        <w:rPr>
          <w:rFonts w:asciiTheme="majorHAnsi" w:hAnsiTheme="majorHAnsi"/>
        </w:rPr>
        <w:t xml:space="preserve">01 </w:t>
      </w:r>
      <w:r w:rsidR="00446F8E">
        <w:rPr>
          <w:rFonts w:asciiTheme="majorHAnsi" w:hAnsiTheme="majorHAnsi"/>
        </w:rPr>
        <w:t>November</w:t>
      </w:r>
      <w:r>
        <w:rPr>
          <w:rFonts w:asciiTheme="majorHAnsi" w:hAnsiTheme="majorHAnsi"/>
        </w:rPr>
        <w:t>)</w:t>
      </w:r>
    </w:p>
    <w:p w14:paraId="4061EEEC" w14:textId="54A98081" w:rsidR="00446F8E" w:rsidRDefault="00F53901" w:rsidP="00446F8E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Perform unit and integration </w:t>
      </w:r>
      <w:r w:rsidR="00A64FDE">
        <w:rPr>
          <w:rFonts w:asciiTheme="majorHAnsi" w:hAnsiTheme="majorHAnsi"/>
        </w:rPr>
        <w:t>testing.</w:t>
      </w:r>
    </w:p>
    <w:p w14:paraId="7BC31C1F" w14:textId="3B86135B" w:rsidR="00F53901" w:rsidRDefault="00F53901" w:rsidP="00446F8E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Gather user feedback for </w:t>
      </w:r>
      <w:r w:rsidR="00A64FDE">
        <w:rPr>
          <w:rFonts w:asciiTheme="majorHAnsi" w:hAnsiTheme="majorHAnsi"/>
        </w:rPr>
        <w:t>improvements.</w:t>
      </w:r>
    </w:p>
    <w:p w14:paraId="256B6306" w14:textId="45B9321A" w:rsidR="00446F8E" w:rsidRDefault="00F52F91" w:rsidP="00AA0E62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5725A3">
        <w:rPr>
          <w:rFonts w:asciiTheme="majorHAnsi" w:hAnsiTheme="majorHAnsi"/>
          <w:u w:val="single"/>
        </w:rPr>
        <w:t>Week 8-9:</w:t>
      </w:r>
      <w:r>
        <w:rPr>
          <w:rFonts w:asciiTheme="majorHAnsi" w:hAnsiTheme="majorHAnsi"/>
        </w:rPr>
        <w:t xml:space="preserve"> Refinement </w:t>
      </w:r>
      <w:r w:rsidR="007B3D19">
        <w:rPr>
          <w:rFonts w:asciiTheme="majorHAnsi" w:hAnsiTheme="majorHAnsi"/>
        </w:rPr>
        <w:t xml:space="preserve">Phase (02 </w:t>
      </w:r>
      <w:r w:rsidR="00AA0E62">
        <w:rPr>
          <w:rFonts w:asciiTheme="majorHAnsi" w:hAnsiTheme="majorHAnsi"/>
        </w:rPr>
        <w:t>November- 15 November</w:t>
      </w:r>
      <w:r w:rsidRPr="00AA0E62">
        <w:rPr>
          <w:rFonts w:asciiTheme="majorHAnsi" w:hAnsiTheme="majorHAnsi"/>
        </w:rPr>
        <w:t>)</w:t>
      </w:r>
    </w:p>
    <w:p w14:paraId="3069A342" w14:textId="47D0F590" w:rsidR="00AA0E62" w:rsidRDefault="00AA0E62" w:rsidP="00AA0E62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Implement changes based on </w:t>
      </w:r>
      <w:r w:rsidR="00A64FDE">
        <w:rPr>
          <w:rFonts w:asciiTheme="majorHAnsi" w:hAnsiTheme="majorHAnsi"/>
        </w:rPr>
        <w:t>feedback.</w:t>
      </w:r>
      <w:r>
        <w:rPr>
          <w:rFonts w:asciiTheme="majorHAnsi" w:hAnsiTheme="majorHAnsi"/>
        </w:rPr>
        <w:t xml:space="preserve"> </w:t>
      </w:r>
    </w:p>
    <w:p w14:paraId="6DD2B240" w14:textId="3C5DE7FE" w:rsidR="00AA0E62" w:rsidRDefault="00AA0E62" w:rsidP="00AA0E62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Finalize design and </w:t>
      </w:r>
      <w:r w:rsidR="00A64FDE">
        <w:rPr>
          <w:rFonts w:asciiTheme="majorHAnsi" w:hAnsiTheme="majorHAnsi"/>
        </w:rPr>
        <w:t>functionality.</w:t>
      </w:r>
    </w:p>
    <w:p w14:paraId="3B3B8CB7" w14:textId="1F6B3543" w:rsidR="00B75425" w:rsidRDefault="00710841" w:rsidP="00B7542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5725A3">
        <w:rPr>
          <w:rFonts w:asciiTheme="majorHAnsi" w:hAnsiTheme="majorHAnsi"/>
          <w:u w:val="single"/>
        </w:rPr>
        <w:t>W</w:t>
      </w:r>
      <w:r w:rsidR="00CF0FB3" w:rsidRPr="005725A3">
        <w:rPr>
          <w:rFonts w:asciiTheme="majorHAnsi" w:hAnsiTheme="majorHAnsi"/>
          <w:u w:val="single"/>
        </w:rPr>
        <w:t>eek 10</w:t>
      </w:r>
      <w:r w:rsidR="00F436F6" w:rsidRPr="005725A3">
        <w:rPr>
          <w:rFonts w:asciiTheme="majorHAnsi" w:hAnsiTheme="majorHAnsi"/>
          <w:u w:val="single"/>
        </w:rPr>
        <w:t>:</w:t>
      </w:r>
      <w:r w:rsidR="00F436F6">
        <w:rPr>
          <w:rFonts w:asciiTheme="majorHAnsi" w:hAnsiTheme="majorHAnsi"/>
        </w:rPr>
        <w:t xml:space="preserve"> Implementation</w:t>
      </w:r>
      <w:r w:rsidR="0006617E">
        <w:rPr>
          <w:rFonts w:asciiTheme="majorHAnsi" w:hAnsiTheme="majorHAnsi"/>
        </w:rPr>
        <w:t xml:space="preserve"> and </w:t>
      </w:r>
      <w:r w:rsidR="00A64FDE">
        <w:rPr>
          <w:rFonts w:asciiTheme="majorHAnsi" w:hAnsiTheme="majorHAnsi"/>
        </w:rPr>
        <w:t>Deployment (Due</w:t>
      </w:r>
      <w:r w:rsidR="00877286">
        <w:rPr>
          <w:rFonts w:asciiTheme="majorHAnsi" w:hAnsiTheme="majorHAnsi"/>
        </w:rPr>
        <w:t xml:space="preserve"> on 21 November)</w:t>
      </w:r>
    </w:p>
    <w:p w14:paraId="3362081A" w14:textId="0D555AA2" w:rsidR="00877286" w:rsidRDefault="004C051F" w:rsidP="00877286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Prepare Final Documentation</w:t>
      </w:r>
      <w:r w:rsidR="00A64FDE">
        <w:rPr>
          <w:rFonts w:asciiTheme="majorHAnsi" w:hAnsiTheme="majorHAnsi"/>
        </w:rPr>
        <w:t>.</w:t>
      </w:r>
    </w:p>
    <w:p w14:paraId="3A3FED71" w14:textId="1D46C062" w:rsidR="004C051F" w:rsidRDefault="004C051F" w:rsidP="00877286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Deploy the application for user </w:t>
      </w:r>
      <w:r w:rsidR="00A64FDE">
        <w:rPr>
          <w:rFonts w:asciiTheme="majorHAnsi" w:hAnsiTheme="majorHAnsi"/>
        </w:rPr>
        <w:t>access.</w:t>
      </w:r>
    </w:p>
    <w:p w14:paraId="4640C09E" w14:textId="77777777" w:rsidR="00F436F6" w:rsidRDefault="00F436F6" w:rsidP="00F436F6">
      <w:pPr>
        <w:rPr>
          <w:rFonts w:asciiTheme="majorHAnsi" w:hAnsiTheme="majorHAnsi"/>
        </w:rPr>
      </w:pPr>
    </w:p>
    <w:p w14:paraId="0A2F2B40" w14:textId="3749201B" w:rsidR="00F436F6" w:rsidRPr="005725A3" w:rsidRDefault="00F436F6" w:rsidP="00F436F6">
      <w:pPr>
        <w:rPr>
          <w:rFonts w:asciiTheme="majorHAnsi" w:hAnsiTheme="majorHAnsi"/>
          <w:b/>
          <w:bCs/>
          <w:sz w:val="32"/>
          <w:szCs w:val="32"/>
          <w:u w:val="single"/>
        </w:rPr>
      </w:pPr>
      <w:r w:rsidRPr="005725A3">
        <w:rPr>
          <w:rFonts w:asciiTheme="majorHAnsi" w:hAnsiTheme="majorHAnsi"/>
          <w:b/>
          <w:bCs/>
          <w:sz w:val="32"/>
          <w:szCs w:val="32"/>
          <w:u w:val="single"/>
        </w:rPr>
        <w:t xml:space="preserve">GUI Design: </w:t>
      </w:r>
    </w:p>
    <w:p w14:paraId="36906BA4" w14:textId="6ED4AF0C" w:rsidR="00F436F6" w:rsidRDefault="00F436F6" w:rsidP="00F436F6">
      <w:pPr>
        <w:rPr>
          <w:rFonts w:asciiTheme="majorHAnsi" w:hAnsiTheme="majorHAnsi"/>
        </w:rPr>
      </w:pPr>
      <w:r>
        <w:rPr>
          <w:rFonts w:asciiTheme="majorHAnsi" w:hAnsiTheme="majorHAnsi"/>
        </w:rPr>
        <w:t>The GUI design is centered around user experience, providing int</w:t>
      </w:r>
      <w:r w:rsidR="00D86E51">
        <w:rPr>
          <w:rFonts w:asciiTheme="majorHAnsi" w:hAnsiTheme="majorHAnsi"/>
        </w:rPr>
        <w:t>uitive navigation and accessibility. Key screens include:</w:t>
      </w:r>
    </w:p>
    <w:p w14:paraId="3B1ADE95" w14:textId="0295FF22" w:rsidR="00D86E51" w:rsidRDefault="00D86E51" w:rsidP="00D86E51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5725A3">
        <w:rPr>
          <w:rFonts w:asciiTheme="majorHAnsi" w:hAnsiTheme="majorHAnsi"/>
          <w:u w:val="single"/>
        </w:rPr>
        <w:t>Login Screen:</w:t>
      </w:r>
      <w:r>
        <w:rPr>
          <w:rFonts w:asciiTheme="majorHAnsi" w:hAnsiTheme="majorHAnsi"/>
        </w:rPr>
        <w:t xml:space="preserve"> </w:t>
      </w:r>
      <w:r w:rsidR="00B23A03">
        <w:rPr>
          <w:rFonts w:asciiTheme="majorHAnsi" w:hAnsiTheme="majorHAnsi"/>
        </w:rPr>
        <w:t>Allows users to authenticate into the system.</w:t>
      </w:r>
    </w:p>
    <w:p w14:paraId="1988BB4E" w14:textId="7F9D3080" w:rsidR="00B23A03" w:rsidRDefault="00B23A03" w:rsidP="00D86E51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5725A3">
        <w:rPr>
          <w:rFonts w:asciiTheme="majorHAnsi" w:hAnsiTheme="majorHAnsi"/>
          <w:u w:val="single"/>
        </w:rPr>
        <w:t xml:space="preserve">Claims </w:t>
      </w:r>
      <w:r w:rsidR="005725A3" w:rsidRPr="005725A3">
        <w:rPr>
          <w:rFonts w:asciiTheme="majorHAnsi" w:hAnsiTheme="majorHAnsi"/>
          <w:u w:val="single"/>
        </w:rPr>
        <w:t>S</w:t>
      </w:r>
      <w:r w:rsidRPr="005725A3">
        <w:rPr>
          <w:rFonts w:asciiTheme="majorHAnsi" w:hAnsiTheme="majorHAnsi"/>
          <w:u w:val="single"/>
        </w:rPr>
        <w:t>ection:</w:t>
      </w:r>
      <w:r>
        <w:rPr>
          <w:rFonts w:asciiTheme="majorHAnsi" w:hAnsiTheme="majorHAnsi"/>
        </w:rPr>
        <w:t xml:space="preserve"> Offers options </w:t>
      </w:r>
      <w:r w:rsidR="00ED2EC1">
        <w:rPr>
          <w:rFonts w:asciiTheme="majorHAnsi" w:hAnsiTheme="majorHAnsi"/>
        </w:rPr>
        <w:t xml:space="preserve">for submitting claims and tracking </w:t>
      </w:r>
      <w:r w:rsidR="00A64FDE">
        <w:rPr>
          <w:rFonts w:asciiTheme="majorHAnsi" w:hAnsiTheme="majorHAnsi"/>
        </w:rPr>
        <w:t>status</w:t>
      </w:r>
      <w:r w:rsidR="00ED2EC1">
        <w:rPr>
          <w:rFonts w:asciiTheme="majorHAnsi" w:hAnsiTheme="majorHAnsi"/>
        </w:rPr>
        <w:t>.</w:t>
      </w:r>
    </w:p>
    <w:p w14:paraId="7CFE47F3" w14:textId="541C1EC8" w:rsidR="00ED2EC1" w:rsidRDefault="002E4C54" w:rsidP="00D86E51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5725A3">
        <w:rPr>
          <w:rFonts w:asciiTheme="majorHAnsi" w:hAnsiTheme="majorHAnsi"/>
          <w:u w:val="single"/>
        </w:rPr>
        <w:t xml:space="preserve">Submit </w:t>
      </w:r>
      <w:r w:rsidR="005725A3" w:rsidRPr="005725A3">
        <w:rPr>
          <w:rFonts w:asciiTheme="majorHAnsi" w:hAnsiTheme="majorHAnsi"/>
          <w:u w:val="single"/>
        </w:rPr>
        <w:t>C</w:t>
      </w:r>
      <w:r w:rsidRPr="005725A3">
        <w:rPr>
          <w:rFonts w:asciiTheme="majorHAnsi" w:hAnsiTheme="majorHAnsi"/>
          <w:u w:val="single"/>
        </w:rPr>
        <w:t xml:space="preserve">laims </w:t>
      </w:r>
      <w:r w:rsidR="005725A3" w:rsidRPr="005725A3">
        <w:rPr>
          <w:rFonts w:asciiTheme="majorHAnsi" w:hAnsiTheme="majorHAnsi"/>
          <w:u w:val="single"/>
        </w:rPr>
        <w:t>F</w:t>
      </w:r>
      <w:r w:rsidRPr="005725A3">
        <w:rPr>
          <w:rFonts w:asciiTheme="majorHAnsi" w:hAnsiTheme="majorHAnsi"/>
          <w:u w:val="single"/>
        </w:rPr>
        <w:t>orm:</w:t>
      </w:r>
      <w:r>
        <w:rPr>
          <w:rFonts w:asciiTheme="majorHAnsi" w:hAnsiTheme="majorHAnsi"/>
        </w:rPr>
        <w:t xml:space="preserve"> Captures necessary data for submitting claims.</w:t>
      </w:r>
    </w:p>
    <w:p w14:paraId="2B40B62B" w14:textId="6DCC7237" w:rsidR="005725A3" w:rsidRDefault="002E4C54" w:rsidP="005725A3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5725A3">
        <w:rPr>
          <w:rFonts w:asciiTheme="majorHAnsi" w:hAnsiTheme="majorHAnsi"/>
          <w:u w:val="single"/>
        </w:rPr>
        <w:t xml:space="preserve">Claim Status </w:t>
      </w:r>
      <w:r w:rsidR="005725A3" w:rsidRPr="005725A3">
        <w:rPr>
          <w:rFonts w:asciiTheme="majorHAnsi" w:hAnsiTheme="majorHAnsi"/>
          <w:u w:val="single"/>
        </w:rPr>
        <w:t xml:space="preserve">Overview: </w:t>
      </w:r>
      <w:r w:rsidR="005725A3">
        <w:rPr>
          <w:rFonts w:asciiTheme="majorHAnsi" w:hAnsiTheme="majorHAnsi"/>
        </w:rPr>
        <w:t>Displays the status of submitted claims</w:t>
      </w:r>
      <w:r w:rsidR="00CF296D">
        <w:rPr>
          <w:rFonts w:asciiTheme="majorHAnsi" w:hAnsiTheme="majorHAnsi"/>
        </w:rPr>
        <w:t>.</w:t>
      </w:r>
    </w:p>
    <w:p w14:paraId="28EFBEB9" w14:textId="4576469C" w:rsidR="00CF296D" w:rsidRDefault="00CF296D" w:rsidP="00CF296D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657FB7F2" wp14:editId="13452308">
            <wp:extent cx="5630548" cy="4671060"/>
            <wp:effectExtent l="0" t="0" r="8255" b="0"/>
            <wp:docPr id="4006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8366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516" cy="469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3BF1" w14:textId="45FD40B5" w:rsidR="0046037B" w:rsidRDefault="00B16CB2" w:rsidP="00CF296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Reference: </w:t>
      </w:r>
      <w:r w:rsidR="00252784">
        <w:rPr>
          <w:rFonts w:asciiTheme="majorHAnsi" w:hAnsiTheme="majorHAnsi"/>
        </w:rPr>
        <w:t>Design</w:t>
      </w:r>
      <w:r>
        <w:rPr>
          <w:rFonts w:asciiTheme="majorHAnsi" w:hAnsiTheme="majorHAnsi"/>
        </w:rPr>
        <w:t xml:space="preserve"> mockups were created using Canva</w:t>
      </w:r>
      <w:r w:rsidR="00252784">
        <w:rPr>
          <w:rFonts w:asciiTheme="majorHAnsi" w:hAnsiTheme="majorHAnsi"/>
        </w:rPr>
        <w:t>, ensuring a visually appealing and user-friendly interface.</w:t>
      </w:r>
    </w:p>
    <w:p w14:paraId="13998F30" w14:textId="77777777" w:rsidR="00252784" w:rsidRDefault="00252784" w:rsidP="00CF296D">
      <w:pPr>
        <w:rPr>
          <w:rFonts w:asciiTheme="majorHAnsi" w:hAnsiTheme="majorHAnsi"/>
        </w:rPr>
      </w:pPr>
    </w:p>
    <w:p w14:paraId="58C1F98A" w14:textId="3D9CB913" w:rsidR="00252784" w:rsidRDefault="00FD00AB" w:rsidP="00CF296D">
      <w:pPr>
        <w:rPr>
          <w:rFonts w:asciiTheme="majorHAnsi" w:hAnsiTheme="majorHAnsi"/>
          <w:b/>
          <w:bCs/>
          <w:sz w:val="32"/>
          <w:szCs w:val="32"/>
          <w:u w:val="single"/>
        </w:rPr>
      </w:pPr>
      <w:r w:rsidRPr="00FD00AB">
        <w:rPr>
          <w:rFonts w:asciiTheme="majorHAnsi" w:hAnsiTheme="majorHAnsi"/>
          <w:b/>
          <w:bCs/>
          <w:sz w:val="32"/>
          <w:szCs w:val="32"/>
          <w:u w:val="single"/>
        </w:rPr>
        <w:t>UML Diagram:</w:t>
      </w:r>
    </w:p>
    <w:p w14:paraId="3B5F30D2" w14:textId="020E0068" w:rsidR="00252784" w:rsidRDefault="009A6DCA" w:rsidP="00CF296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UML Diagram represents entities, </w:t>
      </w:r>
      <w:proofErr w:type="gramStart"/>
      <w:r w:rsidR="00A64FDE">
        <w:rPr>
          <w:rFonts w:asciiTheme="majorHAnsi" w:hAnsiTheme="majorHAnsi"/>
        </w:rPr>
        <w:t>relationships</w:t>
      </w:r>
      <w:proofErr w:type="gramEnd"/>
      <w:r w:rsidR="00A64FDE">
        <w:rPr>
          <w:rFonts w:asciiTheme="majorHAnsi" w:hAnsiTheme="majorHAnsi"/>
        </w:rPr>
        <w:t xml:space="preserve"> </w:t>
      </w:r>
      <w:r w:rsidR="00BF708D">
        <w:rPr>
          <w:rFonts w:asciiTheme="majorHAnsi" w:hAnsiTheme="majorHAnsi"/>
        </w:rPr>
        <w:t xml:space="preserve">and keys within the system. This diagram </w:t>
      </w:r>
      <w:r w:rsidR="007A54BC">
        <w:rPr>
          <w:rFonts w:asciiTheme="majorHAnsi" w:hAnsiTheme="majorHAnsi"/>
        </w:rPr>
        <w:t>was created using Lucidchart, highlighting the following entities:</w:t>
      </w:r>
    </w:p>
    <w:p w14:paraId="38311D41" w14:textId="40EC17F9" w:rsidR="007A54BC" w:rsidRDefault="00580C0C" w:rsidP="007A54BC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User: The individuals accessing the system.</w:t>
      </w:r>
    </w:p>
    <w:p w14:paraId="28ECDD11" w14:textId="6507FBA3" w:rsidR="004F35B9" w:rsidRDefault="004F35B9" w:rsidP="007A54BC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Attributes: </w:t>
      </w:r>
      <w:r w:rsidR="00E75E06">
        <w:rPr>
          <w:rFonts w:asciiTheme="majorHAnsi" w:hAnsiTheme="majorHAnsi"/>
        </w:rPr>
        <w:t>userID (</w:t>
      </w:r>
      <w:r>
        <w:rPr>
          <w:rFonts w:asciiTheme="majorHAnsi" w:hAnsiTheme="majorHAnsi"/>
        </w:rPr>
        <w:t>Primary Key</w:t>
      </w:r>
      <w:r w:rsidR="00E75E06">
        <w:rPr>
          <w:rFonts w:asciiTheme="majorHAnsi" w:hAnsiTheme="majorHAnsi"/>
        </w:rPr>
        <w:t>), Email</w:t>
      </w:r>
      <w:r>
        <w:rPr>
          <w:rFonts w:asciiTheme="majorHAnsi" w:hAnsiTheme="majorHAnsi"/>
        </w:rPr>
        <w:t>, Password.</w:t>
      </w:r>
    </w:p>
    <w:p w14:paraId="7A21E699" w14:textId="3E6560EC" w:rsidR="004F35B9" w:rsidRDefault="00F135E2" w:rsidP="007A54BC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Claim: The claims submitted by users.</w:t>
      </w:r>
    </w:p>
    <w:p w14:paraId="18CAB9C4" w14:textId="0F24AFA1" w:rsidR="00F135E2" w:rsidRDefault="00E75E06" w:rsidP="007A54BC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Attributes: claimID (Primary Key), </w:t>
      </w:r>
      <w:r w:rsidR="00A64FDE">
        <w:rPr>
          <w:rFonts w:asciiTheme="majorHAnsi" w:hAnsiTheme="majorHAnsi"/>
        </w:rPr>
        <w:t>userID (</w:t>
      </w:r>
      <w:r w:rsidR="00E9461F">
        <w:rPr>
          <w:rFonts w:asciiTheme="majorHAnsi" w:hAnsiTheme="majorHAnsi"/>
        </w:rPr>
        <w:t>Foreign Key), Description, Status.</w:t>
      </w:r>
    </w:p>
    <w:p w14:paraId="513DF077" w14:textId="16D2F768" w:rsidR="00C5321F" w:rsidRDefault="00C5321F" w:rsidP="007A54BC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Document: The documents submitted with the claims.</w:t>
      </w:r>
    </w:p>
    <w:p w14:paraId="1FD85F9F" w14:textId="6E1C0C97" w:rsidR="00C5321F" w:rsidRDefault="00C5321F" w:rsidP="007A54BC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Attributes: </w:t>
      </w:r>
      <w:r w:rsidR="00A64FDE">
        <w:rPr>
          <w:rFonts w:asciiTheme="majorHAnsi" w:hAnsiTheme="majorHAnsi"/>
        </w:rPr>
        <w:t>d</w:t>
      </w:r>
      <w:r>
        <w:rPr>
          <w:rFonts w:asciiTheme="majorHAnsi" w:hAnsiTheme="majorHAnsi"/>
        </w:rPr>
        <w:t>ocum</w:t>
      </w:r>
      <w:r w:rsidR="00A64FDE">
        <w:rPr>
          <w:rFonts w:asciiTheme="majorHAnsi" w:hAnsiTheme="majorHAnsi"/>
        </w:rPr>
        <w:t>entID (Primary Key), claimID (Foreign Key), FilePath.</w:t>
      </w:r>
    </w:p>
    <w:p w14:paraId="1A8A56A5" w14:textId="64F40D15" w:rsidR="00A64FDE" w:rsidRDefault="008D4627" w:rsidP="00A64FDE">
      <w:pPr>
        <w:rPr>
          <w:rFonts w:asciiTheme="majorHAnsi" w:hAnsiTheme="majorHAnsi"/>
          <w:sz w:val="28"/>
          <w:szCs w:val="28"/>
          <w:u w:val="single"/>
        </w:rPr>
      </w:pPr>
      <w:r w:rsidRPr="008D4627">
        <w:rPr>
          <w:rFonts w:asciiTheme="majorHAnsi" w:hAnsiTheme="majorHAnsi"/>
          <w:sz w:val="28"/>
          <w:szCs w:val="28"/>
          <w:u w:val="single"/>
        </w:rPr>
        <w:t>Entity Relationships</w:t>
      </w:r>
    </w:p>
    <w:p w14:paraId="565BE5A1" w14:textId="7699FBE9" w:rsidR="008D4627" w:rsidRDefault="00A05D40" w:rsidP="008D4627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User to claim: </w:t>
      </w:r>
      <w:proofErr w:type="gramStart"/>
      <w:r>
        <w:rPr>
          <w:rFonts w:asciiTheme="majorHAnsi" w:hAnsiTheme="majorHAnsi"/>
        </w:rPr>
        <w:t>one</w:t>
      </w:r>
      <w:r w:rsidR="00EB607A">
        <w:rPr>
          <w:rFonts w:asciiTheme="majorHAnsi" w:hAnsiTheme="majorHAnsi"/>
        </w:rPr>
        <w:t>-</w:t>
      </w:r>
      <w:r>
        <w:rPr>
          <w:rFonts w:asciiTheme="majorHAnsi" w:hAnsiTheme="majorHAnsi"/>
        </w:rPr>
        <w:t xml:space="preserve"> to</w:t>
      </w:r>
      <w:r w:rsidR="00EB607A">
        <w:rPr>
          <w:rFonts w:asciiTheme="majorHAnsi" w:hAnsiTheme="majorHAnsi"/>
        </w:rPr>
        <w:t>-</w:t>
      </w:r>
      <w:r>
        <w:rPr>
          <w:rFonts w:asciiTheme="majorHAnsi" w:hAnsiTheme="majorHAnsi"/>
        </w:rPr>
        <w:t>many</w:t>
      </w:r>
      <w:proofErr w:type="gramEnd"/>
      <w:r>
        <w:rPr>
          <w:rFonts w:asciiTheme="majorHAnsi" w:hAnsiTheme="majorHAnsi"/>
        </w:rPr>
        <w:t xml:space="preserve"> relationships- a user can</w:t>
      </w:r>
      <w:r w:rsidR="00EB607A">
        <w:rPr>
          <w:rFonts w:asciiTheme="majorHAnsi" w:hAnsiTheme="majorHAnsi"/>
        </w:rPr>
        <w:t xml:space="preserve"> submit multiple claims</w:t>
      </w:r>
      <w:r>
        <w:rPr>
          <w:rFonts w:asciiTheme="majorHAnsi" w:hAnsiTheme="majorHAnsi"/>
        </w:rPr>
        <w:t>.</w:t>
      </w:r>
    </w:p>
    <w:p w14:paraId="304CE22B" w14:textId="1416CE45" w:rsidR="00EB607A" w:rsidRDefault="008C47EB" w:rsidP="008D4627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Claim to document: </w:t>
      </w:r>
      <w:proofErr w:type="gramStart"/>
      <w:r>
        <w:rPr>
          <w:rFonts w:asciiTheme="majorHAnsi" w:hAnsiTheme="majorHAnsi"/>
        </w:rPr>
        <w:t>one-to-man</w:t>
      </w:r>
      <w:r w:rsidR="00996361">
        <w:rPr>
          <w:rFonts w:asciiTheme="majorHAnsi" w:hAnsiTheme="majorHAnsi"/>
        </w:rPr>
        <w:t>y</w:t>
      </w:r>
      <w:proofErr w:type="gramEnd"/>
      <w:r w:rsidR="00996361">
        <w:rPr>
          <w:rFonts w:asciiTheme="majorHAnsi" w:hAnsiTheme="majorHAnsi"/>
        </w:rPr>
        <w:t xml:space="preserve"> relationships- a claim can have multiple associated claims.</w:t>
      </w:r>
    </w:p>
    <w:p w14:paraId="2BC6487F" w14:textId="5B6E4DD1" w:rsidR="00996361" w:rsidRPr="00996361" w:rsidRDefault="00996361" w:rsidP="00996361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31AC3E51" wp14:editId="2D75E893">
            <wp:extent cx="5943600" cy="3510915"/>
            <wp:effectExtent l="0" t="0" r="0" b="0"/>
            <wp:docPr id="1847752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52316" name="Picture 18477523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BEE9" w14:textId="77777777" w:rsidR="007A54BC" w:rsidRDefault="007A54BC" w:rsidP="00CF296D">
      <w:pPr>
        <w:rPr>
          <w:rFonts w:asciiTheme="majorHAnsi" w:hAnsiTheme="majorHAnsi"/>
        </w:rPr>
      </w:pPr>
    </w:p>
    <w:p w14:paraId="712D01CA" w14:textId="77777777" w:rsidR="007A54BC" w:rsidRDefault="007A54BC" w:rsidP="00CF296D">
      <w:pPr>
        <w:rPr>
          <w:rFonts w:asciiTheme="majorHAnsi" w:hAnsiTheme="majorHAnsi"/>
        </w:rPr>
      </w:pPr>
    </w:p>
    <w:p w14:paraId="4358F417" w14:textId="77777777" w:rsidR="00252784" w:rsidRDefault="00252784" w:rsidP="00CF296D">
      <w:pPr>
        <w:rPr>
          <w:rFonts w:asciiTheme="majorHAnsi" w:hAnsiTheme="majorHAnsi"/>
        </w:rPr>
      </w:pPr>
    </w:p>
    <w:p w14:paraId="3D1AB843" w14:textId="2A83333C" w:rsidR="00386928" w:rsidRDefault="00386928" w:rsidP="00CF296D">
      <w:pPr>
        <w:rPr>
          <w:rFonts w:asciiTheme="majorHAnsi" w:hAnsiTheme="majorHAnsi"/>
          <w:b/>
          <w:bCs/>
          <w:sz w:val="32"/>
          <w:szCs w:val="32"/>
          <w:u w:val="single"/>
        </w:rPr>
      </w:pPr>
      <w:r w:rsidRPr="00386928">
        <w:rPr>
          <w:rFonts w:asciiTheme="majorHAnsi" w:hAnsiTheme="majorHAnsi"/>
          <w:b/>
          <w:bCs/>
          <w:sz w:val="32"/>
          <w:szCs w:val="32"/>
          <w:u w:val="single"/>
        </w:rPr>
        <w:t>Task Outline and Dependencies:</w:t>
      </w:r>
    </w:p>
    <w:p w14:paraId="0984FCC8" w14:textId="68598EC6" w:rsidR="00386928" w:rsidRDefault="006C710C" w:rsidP="00CF296D">
      <w:pPr>
        <w:rPr>
          <w:rFonts w:asciiTheme="majorHAnsi" w:hAnsiTheme="majorHAnsi"/>
          <w:u w:val="single"/>
        </w:rPr>
      </w:pPr>
      <w:r w:rsidRPr="006C710C">
        <w:rPr>
          <w:rFonts w:asciiTheme="majorHAnsi" w:hAnsiTheme="majorHAnsi"/>
          <w:u w:val="single"/>
        </w:rPr>
        <w:t>Tasks</w:t>
      </w:r>
    </w:p>
    <w:p w14:paraId="124EA661" w14:textId="38819B3D" w:rsidR="006C710C" w:rsidRDefault="006C710C" w:rsidP="006C710C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Requirement Analysis: Identify </w:t>
      </w:r>
      <w:r w:rsidR="00A24656">
        <w:rPr>
          <w:rFonts w:asciiTheme="majorHAnsi" w:hAnsiTheme="majorHAnsi"/>
        </w:rPr>
        <w:t>and document user needs.</w:t>
      </w:r>
    </w:p>
    <w:p w14:paraId="65F021B1" w14:textId="58F93506" w:rsidR="00A24656" w:rsidRDefault="00A24656" w:rsidP="006C710C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Design GUI: Create Mockups and obtain Feedback.</w:t>
      </w:r>
    </w:p>
    <w:p w14:paraId="5FAAC835" w14:textId="26A03FA6" w:rsidR="00A24656" w:rsidRDefault="00A24656" w:rsidP="006C710C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Develop Features: </w:t>
      </w:r>
      <w:r w:rsidR="000E1A98">
        <w:rPr>
          <w:rFonts w:asciiTheme="majorHAnsi" w:hAnsiTheme="majorHAnsi"/>
        </w:rPr>
        <w:t>Implement login, claims submission and status tracking functionalities.</w:t>
      </w:r>
    </w:p>
    <w:p w14:paraId="2F81A21F" w14:textId="6F948CEE" w:rsidR="000E1A98" w:rsidRDefault="000E1A98" w:rsidP="006C710C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Testing: </w:t>
      </w:r>
      <w:r w:rsidR="00A67BE6">
        <w:rPr>
          <w:rFonts w:asciiTheme="majorHAnsi" w:hAnsiTheme="majorHAnsi"/>
        </w:rPr>
        <w:t>Conduct thorough testing across functionalities.</w:t>
      </w:r>
    </w:p>
    <w:p w14:paraId="6FEB7B0E" w14:textId="0FCA1E11" w:rsidR="00A67BE6" w:rsidRDefault="00A67BE6" w:rsidP="006C710C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Documentation: Prepare User </w:t>
      </w:r>
      <w:r w:rsidR="00A645E6">
        <w:rPr>
          <w:rFonts w:asciiTheme="majorHAnsi" w:hAnsiTheme="majorHAnsi"/>
        </w:rPr>
        <w:t>manuals and technical documentation.</w:t>
      </w:r>
    </w:p>
    <w:p w14:paraId="35FAA5A6" w14:textId="77777777" w:rsidR="00A645E6" w:rsidRDefault="00A645E6" w:rsidP="00A645E6">
      <w:pPr>
        <w:rPr>
          <w:rFonts w:asciiTheme="majorHAnsi" w:hAnsiTheme="majorHAnsi"/>
        </w:rPr>
      </w:pPr>
    </w:p>
    <w:p w14:paraId="667AD563" w14:textId="19DF6B7B" w:rsidR="00A645E6" w:rsidRDefault="00A645E6" w:rsidP="00A645E6">
      <w:pPr>
        <w:tabs>
          <w:tab w:val="left" w:pos="2118"/>
        </w:tabs>
        <w:rPr>
          <w:rFonts w:asciiTheme="majorHAnsi" w:hAnsiTheme="majorHAnsi"/>
          <w:u w:val="single"/>
        </w:rPr>
      </w:pPr>
      <w:r w:rsidRPr="00A645E6">
        <w:rPr>
          <w:rFonts w:asciiTheme="majorHAnsi" w:hAnsiTheme="majorHAnsi"/>
          <w:u w:val="single"/>
        </w:rPr>
        <w:t>Dependencie</w:t>
      </w:r>
      <w:r>
        <w:rPr>
          <w:rFonts w:asciiTheme="majorHAnsi" w:hAnsiTheme="majorHAnsi"/>
          <w:u w:val="single"/>
        </w:rPr>
        <w:t>s</w:t>
      </w:r>
    </w:p>
    <w:p w14:paraId="2C203056" w14:textId="2252812E" w:rsidR="00A645E6" w:rsidRDefault="00E60945" w:rsidP="00A645E6">
      <w:pPr>
        <w:pStyle w:val="ListParagraph"/>
        <w:numPr>
          <w:ilvl w:val="0"/>
          <w:numId w:val="15"/>
        </w:numPr>
        <w:tabs>
          <w:tab w:val="left" w:pos="2118"/>
        </w:tabs>
        <w:rPr>
          <w:rFonts w:asciiTheme="majorHAnsi" w:hAnsiTheme="majorHAnsi"/>
        </w:rPr>
      </w:pPr>
      <w:r>
        <w:rPr>
          <w:rFonts w:asciiTheme="majorHAnsi" w:hAnsiTheme="majorHAnsi"/>
        </w:rPr>
        <w:t>Completion</w:t>
      </w:r>
      <w:r w:rsidR="00C8647E">
        <w:rPr>
          <w:rFonts w:asciiTheme="majorHAnsi" w:hAnsiTheme="majorHAnsi"/>
        </w:rPr>
        <w:t xml:space="preserve"> of the design phase is dependent on the requirement analysis.</w:t>
      </w:r>
    </w:p>
    <w:p w14:paraId="748FE690" w14:textId="7BD01288" w:rsidR="00C8647E" w:rsidRDefault="00C8647E" w:rsidP="00A645E6">
      <w:pPr>
        <w:pStyle w:val="ListParagraph"/>
        <w:numPr>
          <w:ilvl w:val="0"/>
          <w:numId w:val="15"/>
        </w:numPr>
        <w:tabs>
          <w:tab w:val="left" w:pos="2118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Development of features will rely </w:t>
      </w:r>
      <w:r w:rsidR="00424BAE">
        <w:rPr>
          <w:rFonts w:asciiTheme="majorHAnsi" w:hAnsiTheme="majorHAnsi"/>
        </w:rPr>
        <w:t>on finalized designs.</w:t>
      </w:r>
    </w:p>
    <w:p w14:paraId="2E2CDC02" w14:textId="241294EB" w:rsidR="00424BAE" w:rsidRDefault="00424BAE" w:rsidP="00A645E6">
      <w:pPr>
        <w:pStyle w:val="ListParagraph"/>
        <w:numPr>
          <w:ilvl w:val="0"/>
          <w:numId w:val="15"/>
        </w:numPr>
        <w:tabs>
          <w:tab w:val="left" w:pos="2118"/>
        </w:tabs>
        <w:rPr>
          <w:rFonts w:asciiTheme="majorHAnsi" w:hAnsiTheme="majorHAnsi"/>
        </w:rPr>
      </w:pPr>
      <w:r>
        <w:rPr>
          <w:rFonts w:asciiTheme="majorHAnsi" w:hAnsiTheme="majorHAnsi"/>
        </w:rPr>
        <w:t>Testing can only be performed once features are fully developed.</w:t>
      </w:r>
    </w:p>
    <w:p w14:paraId="115D57B7" w14:textId="77777777" w:rsidR="00424BAE" w:rsidRDefault="00424BAE" w:rsidP="00424BAE">
      <w:pPr>
        <w:tabs>
          <w:tab w:val="left" w:pos="2118"/>
        </w:tabs>
        <w:rPr>
          <w:rFonts w:asciiTheme="majorHAnsi" w:hAnsiTheme="majorHAnsi"/>
        </w:rPr>
      </w:pPr>
    </w:p>
    <w:p w14:paraId="4B7C544E" w14:textId="10539270" w:rsidR="00424BAE" w:rsidRPr="00424BAE" w:rsidRDefault="00424BAE" w:rsidP="00424BAE">
      <w:pPr>
        <w:tabs>
          <w:tab w:val="left" w:pos="2118"/>
        </w:tabs>
        <w:rPr>
          <w:rFonts w:asciiTheme="majorHAnsi" w:hAnsiTheme="majorHAnsi"/>
          <w:b/>
          <w:bCs/>
          <w:sz w:val="28"/>
          <w:szCs w:val="28"/>
          <w:u w:val="single"/>
        </w:rPr>
      </w:pPr>
      <w:r w:rsidRPr="00424BAE">
        <w:rPr>
          <w:rFonts w:asciiTheme="majorHAnsi" w:hAnsiTheme="majorHAnsi"/>
          <w:b/>
          <w:bCs/>
          <w:sz w:val="28"/>
          <w:szCs w:val="28"/>
          <w:u w:val="single"/>
        </w:rPr>
        <w:t>Conclusion</w:t>
      </w:r>
    </w:p>
    <w:p w14:paraId="2D1D7667" w14:textId="3DCC0702" w:rsidR="00252784" w:rsidRDefault="009B0429" w:rsidP="00CF296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This system </w:t>
      </w:r>
      <w:r w:rsidR="00403809">
        <w:rPr>
          <w:rFonts w:asciiTheme="majorHAnsi" w:hAnsiTheme="majorHAnsi"/>
        </w:rPr>
        <w:t xml:space="preserve">aims to be an efficient platform for managing </w:t>
      </w:r>
      <w:r w:rsidR="00AC3D97">
        <w:rPr>
          <w:rFonts w:asciiTheme="majorHAnsi" w:hAnsiTheme="majorHAnsi"/>
        </w:rPr>
        <w:t xml:space="preserve">through utilizing tools like WPF (.Net Core), </w:t>
      </w:r>
      <w:r w:rsidR="00A91AD5">
        <w:rPr>
          <w:rFonts w:asciiTheme="majorHAnsi" w:hAnsiTheme="majorHAnsi"/>
        </w:rPr>
        <w:t>LucidChart and</w:t>
      </w:r>
      <w:r w:rsidR="00AC3D97">
        <w:rPr>
          <w:rFonts w:asciiTheme="majorHAnsi" w:hAnsiTheme="majorHAnsi"/>
        </w:rPr>
        <w:t xml:space="preserve"> Canva as well as</w:t>
      </w:r>
      <w:r w:rsidR="00A76CC5">
        <w:rPr>
          <w:rFonts w:asciiTheme="majorHAnsi" w:hAnsiTheme="majorHAnsi"/>
        </w:rPr>
        <w:t xml:space="preserve"> </w:t>
      </w:r>
      <w:r w:rsidR="00AC3D97">
        <w:rPr>
          <w:rFonts w:asciiTheme="majorHAnsi" w:hAnsiTheme="majorHAnsi"/>
        </w:rPr>
        <w:t xml:space="preserve">a </w:t>
      </w:r>
      <w:r w:rsidR="00A76CC5">
        <w:rPr>
          <w:rFonts w:asciiTheme="majorHAnsi" w:hAnsiTheme="majorHAnsi"/>
        </w:rPr>
        <w:t>well- structured development process</w:t>
      </w:r>
      <w:r w:rsidR="00A44FE7">
        <w:rPr>
          <w:rFonts w:asciiTheme="majorHAnsi" w:hAnsiTheme="majorHAnsi"/>
        </w:rPr>
        <w:t>. This project is positioned for successful implementation</w:t>
      </w:r>
      <w:r w:rsidR="00A91AD5">
        <w:rPr>
          <w:rFonts w:asciiTheme="majorHAnsi" w:hAnsiTheme="majorHAnsi"/>
        </w:rPr>
        <w:t>.</w:t>
      </w:r>
    </w:p>
    <w:p w14:paraId="5D1F8466" w14:textId="77777777" w:rsidR="00252784" w:rsidRDefault="00252784" w:rsidP="00CF296D">
      <w:pPr>
        <w:rPr>
          <w:rFonts w:asciiTheme="majorHAnsi" w:hAnsiTheme="majorHAnsi"/>
        </w:rPr>
      </w:pPr>
    </w:p>
    <w:p w14:paraId="49B8FB45" w14:textId="77777777" w:rsidR="008B2160" w:rsidRPr="00CF296D" w:rsidRDefault="008B2160" w:rsidP="00CF296D">
      <w:pPr>
        <w:rPr>
          <w:rFonts w:asciiTheme="majorHAnsi" w:hAnsiTheme="majorHAnsi"/>
        </w:rPr>
      </w:pPr>
    </w:p>
    <w:p w14:paraId="49156394" w14:textId="77777777" w:rsidR="004C051F" w:rsidRPr="00B75425" w:rsidRDefault="004C051F" w:rsidP="00F436F6">
      <w:pPr>
        <w:pStyle w:val="ListParagraph"/>
        <w:ind w:left="1800"/>
        <w:rPr>
          <w:rFonts w:asciiTheme="majorHAnsi" w:hAnsiTheme="majorHAnsi"/>
        </w:rPr>
      </w:pPr>
    </w:p>
    <w:p w14:paraId="4CA885B5" w14:textId="77777777" w:rsidR="00FD4713" w:rsidRDefault="00FD4713">
      <w:pPr>
        <w:rPr>
          <w:rFonts w:asciiTheme="majorHAnsi" w:hAnsiTheme="majorHAnsi"/>
        </w:rPr>
      </w:pPr>
    </w:p>
    <w:p w14:paraId="48874F8E" w14:textId="77777777" w:rsidR="00FD4713" w:rsidRPr="009E7DB6" w:rsidRDefault="00FD4713">
      <w:pPr>
        <w:rPr>
          <w:rFonts w:asciiTheme="majorHAnsi" w:hAnsiTheme="majorHAnsi"/>
        </w:rPr>
      </w:pPr>
    </w:p>
    <w:p w14:paraId="01891A03" w14:textId="77777777" w:rsidR="000570E6" w:rsidRDefault="000570E6">
      <w:pPr>
        <w:rPr>
          <w:rFonts w:asciiTheme="majorHAnsi" w:hAnsiTheme="majorHAnsi"/>
          <w:b/>
          <w:bCs/>
          <w:sz w:val="36"/>
          <w:szCs w:val="36"/>
          <w:u w:val="single"/>
        </w:rPr>
      </w:pPr>
    </w:p>
    <w:p w14:paraId="670BA67B" w14:textId="2527C3A3" w:rsidR="008E058B" w:rsidRPr="000E72B7" w:rsidRDefault="008E058B">
      <w:pPr>
        <w:rPr>
          <w:b/>
          <w:bCs/>
          <w:sz w:val="36"/>
          <w:szCs w:val="36"/>
          <w:u w:val="single"/>
        </w:rPr>
      </w:pPr>
      <w:r w:rsidRPr="000E72B7">
        <w:rPr>
          <w:b/>
          <w:bCs/>
          <w:sz w:val="36"/>
          <w:szCs w:val="36"/>
          <w:u w:val="single"/>
        </w:rPr>
        <w:br w:type="page"/>
      </w:r>
    </w:p>
    <w:p w14:paraId="5FD3DBB3" w14:textId="77777777" w:rsidR="005C265D" w:rsidRDefault="005C265D" w:rsidP="0000012C">
      <w:pPr>
        <w:ind w:left="-1417" w:right="57"/>
      </w:pPr>
    </w:p>
    <w:sectPr w:rsidR="005C2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B02F4"/>
    <w:multiLevelType w:val="hybridMultilevel"/>
    <w:tmpl w:val="D090A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334C"/>
    <w:multiLevelType w:val="hybridMultilevel"/>
    <w:tmpl w:val="4FC23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141D4"/>
    <w:multiLevelType w:val="hybridMultilevel"/>
    <w:tmpl w:val="359E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E3B84"/>
    <w:multiLevelType w:val="hybridMultilevel"/>
    <w:tmpl w:val="FF307A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7518F2"/>
    <w:multiLevelType w:val="hybridMultilevel"/>
    <w:tmpl w:val="7C7AE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A362A"/>
    <w:multiLevelType w:val="hybridMultilevel"/>
    <w:tmpl w:val="4E9666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1650088"/>
    <w:multiLevelType w:val="hybridMultilevel"/>
    <w:tmpl w:val="41B07B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5E53438"/>
    <w:multiLevelType w:val="hybridMultilevel"/>
    <w:tmpl w:val="EC90D1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E9A3C48"/>
    <w:multiLevelType w:val="hybridMultilevel"/>
    <w:tmpl w:val="14C651D8"/>
    <w:lvl w:ilvl="0" w:tplc="BED4548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382EAB"/>
    <w:multiLevelType w:val="hybridMultilevel"/>
    <w:tmpl w:val="2D800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C7857"/>
    <w:multiLevelType w:val="hybridMultilevel"/>
    <w:tmpl w:val="CAF4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D136A"/>
    <w:multiLevelType w:val="hybridMultilevel"/>
    <w:tmpl w:val="FAEE1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E56AC2"/>
    <w:multiLevelType w:val="hybridMultilevel"/>
    <w:tmpl w:val="E746F8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20945A7"/>
    <w:multiLevelType w:val="hybridMultilevel"/>
    <w:tmpl w:val="C8E80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0D11A8"/>
    <w:multiLevelType w:val="hybridMultilevel"/>
    <w:tmpl w:val="28AA54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12366487">
    <w:abstractNumId w:val="13"/>
  </w:num>
  <w:num w:numId="2" w16cid:durableId="1419713161">
    <w:abstractNumId w:val="4"/>
  </w:num>
  <w:num w:numId="3" w16cid:durableId="1386293279">
    <w:abstractNumId w:val="8"/>
  </w:num>
  <w:num w:numId="4" w16cid:durableId="1523129020">
    <w:abstractNumId w:val="7"/>
  </w:num>
  <w:num w:numId="5" w16cid:durableId="402064445">
    <w:abstractNumId w:val="6"/>
  </w:num>
  <w:num w:numId="6" w16cid:durableId="1344628875">
    <w:abstractNumId w:val="11"/>
  </w:num>
  <w:num w:numId="7" w16cid:durableId="962999777">
    <w:abstractNumId w:val="3"/>
  </w:num>
  <w:num w:numId="8" w16cid:durableId="2052145325">
    <w:abstractNumId w:val="14"/>
  </w:num>
  <w:num w:numId="9" w16cid:durableId="2118483420">
    <w:abstractNumId w:val="5"/>
  </w:num>
  <w:num w:numId="10" w16cid:durableId="799766131">
    <w:abstractNumId w:val="12"/>
  </w:num>
  <w:num w:numId="11" w16cid:durableId="1662468428">
    <w:abstractNumId w:val="9"/>
  </w:num>
  <w:num w:numId="12" w16cid:durableId="1398670712">
    <w:abstractNumId w:val="0"/>
  </w:num>
  <w:num w:numId="13" w16cid:durableId="305866821">
    <w:abstractNumId w:val="1"/>
  </w:num>
  <w:num w:numId="14" w16cid:durableId="2039551197">
    <w:abstractNumId w:val="2"/>
  </w:num>
  <w:num w:numId="15" w16cid:durableId="15785167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CD"/>
    <w:rsid w:val="0000012C"/>
    <w:rsid w:val="000570E6"/>
    <w:rsid w:val="0006617E"/>
    <w:rsid w:val="000A2358"/>
    <w:rsid w:val="000E1A98"/>
    <w:rsid w:val="000E72B7"/>
    <w:rsid w:val="001B2584"/>
    <w:rsid w:val="001F1B66"/>
    <w:rsid w:val="00212A06"/>
    <w:rsid w:val="00225C00"/>
    <w:rsid w:val="00252784"/>
    <w:rsid w:val="00276FD5"/>
    <w:rsid w:val="002E4C54"/>
    <w:rsid w:val="00315A3B"/>
    <w:rsid w:val="003200C0"/>
    <w:rsid w:val="00323AD6"/>
    <w:rsid w:val="00360BBD"/>
    <w:rsid w:val="00386928"/>
    <w:rsid w:val="00403809"/>
    <w:rsid w:val="00424BAE"/>
    <w:rsid w:val="00446F8E"/>
    <w:rsid w:val="0046037B"/>
    <w:rsid w:val="00490427"/>
    <w:rsid w:val="004A2A19"/>
    <w:rsid w:val="004C051F"/>
    <w:rsid w:val="004F35B9"/>
    <w:rsid w:val="005725A3"/>
    <w:rsid w:val="00580C0C"/>
    <w:rsid w:val="005C265D"/>
    <w:rsid w:val="005D5197"/>
    <w:rsid w:val="00642050"/>
    <w:rsid w:val="00647450"/>
    <w:rsid w:val="00682FBA"/>
    <w:rsid w:val="0069095F"/>
    <w:rsid w:val="006C710C"/>
    <w:rsid w:val="006F1D12"/>
    <w:rsid w:val="00710841"/>
    <w:rsid w:val="00723FE3"/>
    <w:rsid w:val="00753A86"/>
    <w:rsid w:val="007A54BC"/>
    <w:rsid w:val="007B3D19"/>
    <w:rsid w:val="00877286"/>
    <w:rsid w:val="008A71EA"/>
    <w:rsid w:val="008B2160"/>
    <w:rsid w:val="008C47EB"/>
    <w:rsid w:val="008C4D8C"/>
    <w:rsid w:val="008D4627"/>
    <w:rsid w:val="008E058B"/>
    <w:rsid w:val="00907B15"/>
    <w:rsid w:val="00996361"/>
    <w:rsid w:val="009A6DCA"/>
    <w:rsid w:val="009B0429"/>
    <w:rsid w:val="009B5204"/>
    <w:rsid w:val="009C2BD9"/>
    <w:rsid w:val="009E7DB6"/>
    <w:rsid w:val="00A05D40"/>
    <w:rsid w:val="00A24656"/>
    <w:rsid w:val="00A44FE7"/>
    <w:rsid w:val="00A645E6"/>
    <w:rsid w:val="00A64FDE"/>
    <w:rsid w:val="00A67BE6"/>
    <w:rsid w:val="00A76CC5"/>
    <w:rsid w:val="00A91AD5"/>
    <w:rsid w:val="00AA0E62"/>
    <w:rsid w:val="00AB34CD"/>
    <w:rsid w:val="00AC3D97"/>
    <w:rsid w:val="00B16CB2"/>
    <w:rsid w:val="00B23A03"/>
    <w:rsid w:val="00B413BB"/>
    <w:rsid w:val="00B43CAE"/>
    <w:rsid w:val="00B71627"/>
    <w:rsid w:val="00B72403"/>
    <w:rsid w:val="00B75425"/>
    <w:rsid w:val="00B86444"/>
    <w:rsid w:val="00BA73B5"/>
    <w:rsid w:val="00BF708D"/>
    <w:rsid w:val="00C5321F"/>
    <w:rsid w:val="00C75E6D"/>
    <w:rsid w:val="00C8647E"/>
    <w:rsid w:val="00CB3167"/>
    <w:rsid w:val="00CF0FB3"/>
    <w:rsid w:val="00CF296D"/>
    <w:rsid w:val="00D26D52"/>
    <w:rsid w:val="00D71013"/>
    <w:rsid w:val="00D752FE"/>
    <w:rsid w:val="00D86E51"/>
    <w:rsid w:val="00DF1554"/>
    <w:rsid w:val="00E17C0C"/>
    <w:rsid w:val="00E60945"/>
    <w:rsid w:val="00E75E06"/>
    <w:rsid w:val="00E9461F"/>
    <w:rsid w:val="00EB607A"/>
    <w:rsid w:val="00ED2EC1"/>
    <w:rsid w:val="00F135E2"/>
    <w:rsid w:val="00F436F6"/>
    <w:rsid w:val="00F52F91"/>
    <w:rsid w:val="00F53901"/>
    <w:rsid w:val="00F90774"/>
    <w:rsid w:val="00FC321C"/>
    <w:rsid w:val="00FD00AB"/>
    <w:rsid w:val="00FD4713"/>
    <w:rsid w:val="00FD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6791D1"/>
  <w15:chartTrackingRefBased/>
  <w15:docId w15:val="{CEAA54EA-A2C1-4BF9-B8D2-AAB4768A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713"/>
  </w:style>
  <w:style w:type="paragraph" w:styleId="Heading1">
    <w:name w:val="heading 1"/>
    <w:basedOn w:val="Normal"/>
    <w:next w:val="Normal"/>
    <w:link w:val="Heading1Char"/>
    <w:uiPriority w:val="9"/>
    <w:qFormat/>
    <w:rsid w:val="00AB3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B17C4-F1BF-4F97-BAB5-895871CE9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6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Sivikelwe Sinakekelwe Sinalelothemba Siphephile Nxumalo</dc:creator>
  <cp:keywords/>
  <dc:description/>
  <cp:lastModifiedBy>Sivikelwe Sinakekelwe Sinalelothemba Siphephile Nxumalo</cp:lastModifiedBy>
  <cp:revision>97</cp:revision>
  <dcterms:created xsi:type="dcterms:W3CDTF">2025-09-03T20:33:00Z</dcterms:created>
  <dcterms:modified xsi:type="dcterms:W3CDTF">2025-09-06T18:59:00Z</dcterms:modified>
</cp:coreProperties>
</file>