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0FE3" w:rsidRPr="00D40FE3" w:rsidRDefault="00D40FE3" w:rsidP="00D40FE3">
      <w:pPr>
        <w:pStyle w:val="a5"/>
        <w:spacing w:after="240"/>
        <w:jc w:val="center"/>
        <w:rPr>
          <w:rStyle w:val="style3"/>
          <w:b/>
        </w:rPr>
      </w:pPr>
      <w:r w:rsidRPr="00D40FE3">
        <w:rPr>
          <w:rStyle w:val="style3"/>
          <w:b/>
        </w:rPr>
        <w:t>Зміст</w:t>
      </w:r>
    </w:p>
    <w:p w:rsidR="00237C5F" w:rsidRDefault="00237C5F">
      <w:pPr>
        <w:pStyle w:val="11"/>
        <w:tabs>
          <w:tab w:val="right" w:leader="dot" w:pos="9629"/>
        </w:tabs>
        <w:rPr>
          <w:rFonts w:asciiTheme="minorHAnsi" w:eastAsiaTheme="minorEastAsia" w:hAnsiTheme="minorHAnsi" w:cstheme="minorBidi"/>
          <w:noProof/>
          <w:sz w:val="22"/>
          <w:lang w:eastAsia="uk-UA"/>
        </w:rPr>
      </w:pPr>
      <w:r>
        <w:rPr>
          <w:rStyle w:val="style3"/>
        </w:rPr>
        <w:fldChar w:fldCharType="begin"/>
      </w:r>
      <w:r>
        <w:rPr>
          <w:rStyle w:val="style3"/>
        </w:rPr>
        <w:instrText xml:space="preserve"> TOC \o "1-3" \h \z \u </w:instrText>
      </w:r>
      <w:r>
        <w:rPr>
          <w:rStyle w:val="style3"/>
        </w:rPr>
        <w:fldChar w:fldCharType="separate"/>
      </w:r>
      <w:hyperlink w:anchor="_Toc396949627" w:history="1">
        <w:r w:rsidRPr="002B58E9">
          <w:rPr>
            <w:rStyle w:val="ad"/>
            <w:noProof/>
          </w:rPr>
          <w:t>Вступ</w:t>
        </w:r>
        <w:r>
          <w:rPr>
            <w:noProof/>
            <w:webHidden/>
          </w:rPr>
          <w:tab/>
        </w:r>
        <w:r>
          <w:rPr>
            <w:noProof/>
            <w:webHidden/>
          </w:rPr>
          <w:fldChar w:fldCharType="begin"/>
        </w:r>
        <w:r>
          <w:rPr>
            <w:noProof/>
            <w:webHidden/>
          </w:rPr>
          <w:instrText xml:space="preserve"> PAGEREF _Toc396949627 \h </w:instrText>
        </w:r>
        <w:r>
          <w:rPr>
            <w:noProof/>
            <w:webHidden/>
          </w:rPr>
        </w:r>
        <w:r>
          <w:rPr>
            <w:noProof/>
            <w:webHidden/>
          </w:rPr>
          <w:fldChar w:fldCharType="separate"/>
        </w:r>
        <w:r>
          <w:rPr>
            <w:noProof/>
            <w:webHidden/>
          </w:rPr>
          <w:t>2</w:t>
        </w:r>
        <w:r>
          <w:rPr>
            <w:noProof/>
            <w:webHidden/>
          </w:rPr>
          <w:fldChar w:fldCharType="end"/>
        </w:r>
      </w:hyperlink>
    </w:p>
    <w:p w:rsidR="00237C5F" w:rsidRDefault="00237C5F">
      <w:pPr>
        <w:pStyle w:val="11"/>
        <w:tabs>
          <w:tab w:val="right" w:leader="dot" w:pos="9629"/>
        </w:tabs>
        <w:rPr>
          <w:rFonts w:asciiTheme="minorHAnsi" w:eastAsiaTheme="minorEastAsia" w:hAnsiTheme="minorHAnsi" w:cstheme="minorBidi"/>
          <w:noProof/>
          <w:sz w:val="22"/>
          <w:lang w:eastAsia="uk-UA"/>
        </w:rPr>
      </w:pPr>
      <w:hyperlink w:anchor="_Toc396949628" w:history="1">
        <w:r w:rsidRPr="002B58E9">
          <w:rPr>
            <w:rStyle w:val="ad"/>
            <w:noProof/>
          </w:rPr>
          <w:t>Структура медичної системи</w:t>
        </w:r>
        <w:r>
          <w:rPr>
            <w:noProof/>
            <w:webHidden/>
          </w:rPr>
          <w:tab/>
        </w:r>
        <w:r>
          <w:rPr>
            <w:noProof/>
            <w:webHidden/>
          </w:rPr>
          <w:fldChar w:fldCharType="begin"/>
        </w:r>
        <w:r>
          <w:rPr>
            <w:noProof/>
            <w:webHidden/>
          </w:rPr>
          <w:instrText xml:space="preserve"> PAGEREF _Toc396949628 \h </w:instrText>
        </w:r>
        <w:r>
          <w:rPr>
            <w:noProof/>
            <w:webHidden/>
          </w:rPr>
        </w:r>
        <w:r>
          <w:rPr>
            <w:noProof/>
            <w:webHidden/>
          </w:rPr>
          <w:fldChar w:fldCharType="separate"/>
        </w:r>
        <w:r>
          <w:rPr>
            <w:noProof/>
            <w:webHidden/>
          </w:rPr>
          <w:t>3</w:t>
        </w:r>
        <w:r>
          <w:rPr>
            <w:noProof/>
            <w:webHidden/>
          </w:rPr>
          <w:fldChar w:fldCharType="end"/>
        </w:r>
      </w:hyperlink>
    </w:p>
    <w:p w:rsidR="00237C5F" w:rsidRDefault="00237C5F">
      <w:pPr>
        <w:pStyle w:val="11"/>
        <w:tabs>
          <w:tab w:val="right" w:leader="dot" w:pos="9629"/>
        </w:tabs>
        <w:rPr>
          <w:rFonts w:asciiTheme="minorHAnsi" w:eastAsiaTheme="minorEastAsia" w:hAnsiTheme="minorHAnsi" w:cstheme="minorBidi"/>
          <w:noProof/>
          <w:sz w:val="22"/>
          <w:lang w:eastAsia="uk-UA"/>
        </w:rPr>
      </w:pPr>
      <w:hyperlink w:anchor="_Toc396949629" w:history="1">
        <w:r w:rsidRPr="002B58E9">
          <w:rPr>
            <w:rStyle w:val="ad"/>
            <w:noProof/>
            <w:lang w:val="en-US"/>
          </w:rPr>
          <w:t>SSL</w:t>
        </w:r>
        <w:r>
          <w:rPr>
            <w:noProof/>
            <w:webHidden/>
          </w:rPr>
          <w:tab/>
        </w:r>
        <w:r>
          <w:rPr>
            <w:noProof/>
            <w:webHidden/>
          </w:rPr>
          <w:fldChar w:fldCharType="begin"/>
        </w:r>
        <w:r>
          <w:rPr>
            <w:noProof/>
            <w:webHidden/>
          </w:rPr>
          <w:instrText xml:space="preserve"> PAGEREF _Toc396949629 \h </w:instrText>
        </w:r>
        <w:r>
          <w:rPr>
            <w:noProof/>
            <w:webHidden/>
          </w:rPr>
        </w:r>
        <w:r>
          <w:rPr>
            <w:noProof/>
            <w:webHidden/>
          </w:rPr>
          <w:fldChar w:fldCharType="separate"/>
        </w:r>
        <w:r>
          <w:rPr>
            <w:noProof/>
            <w:webHidden/>
          </w:rPr>
          <w:t>3</w:t>
        </w:r>
        <w:r>
          <w:rPr>
            <w:noProof/>
            <w:webHidden/>
          </w:rPr>
          <w:fldChar w:fldCharType="end"/>
        </w:r>
      </w:hyperlink>
    </w:p>
    <w:p w:rsidR="00237C5F" w:rsidRDefault="00237C5F">
      <w:pPr>
        <w:pStyle w:val="11"/>
        <w:tabs>
          <w:tab w:val="right" w:leader="dot" w:pos="9629"/>
        </w:tabs>
        <w:rPr>
          <w:rFonts w:asciiTheme="minorHAnsi" w:eastAsiaTheme="minorEastAsia" w:hAnsiTheme="minorHAnsi" w:cstheme="minorBidi"/>
          <w:noProof/>
          <w:sz w:val="22"/>
          <w:lang w:eastAsia="uk-UA"/>
        </w:rPr>
      </w:pPr>
      <w:hyperlink w:anchor="_Toc396949630" w:history="1">
        <w:r w:rsidRPr="002B58E9">
          <w:rPr>
            <w:rStyle w:val="ad"/>
            <w:noProof/>
          </w:rPr>
          <w:t>HL7</w:t>
        </w:r>
        <w:r>
          <w:rPr>
            <w:noProof/>
            <w:webHidden/>
          </w:rPr>
          <w:tab/>
        </w:r>
        <w:r>
          <w:rPr>
            <w:noProof/>
            <w:webHidden/>
          </w:rPr>
          <w:fldChar w:fldCharType="begin"/>
        </w:r>
        <w:r>
          <w:rPr>
            <w:noProof/>
            <w:webHidden/>
          </w:rPr>
          <w:instrText xml:space="preserve"> PAGEREF _Toc396949630 \h </w:instrText>
        </w:r>
        <w:r>
          <w:rPr>
            <w:noProof/>
            <w:webHidden/>
          </w:rPr>
        </w:r>
        <w:r>
          <w:rPr>
            <w:noProof/>
            <w:webHidden/>
          </w:rPr>
          <w:fldChar w:fldCharType="separate"/>
        </w:r>
        <w:r>
          <w:rPr>
            <w:noProof/>
            <w:webHidden/>
          </w:rPr>
          <w:t>4</w:t>
        </w:r>
        <w:r>
          <w:rPr>
            <w:noProof/>
            <w:webHidden/>
          </w:rPr>
          <w:fldChar w:fldCharType="end"/>
        </w:r>
      </w:hyperlink>
    </w:p>
    <w:p w:rsidR="00237C5F" w:rsidRDefault="00237C5F">
      <w:pPr>
        <w:pStyle w:val="11"/>
        <w:tabs>
          <w:tab w:val="right" w:leader="dot" w:pos="9629"/>
        </w:tabs>
        <w:rPr>
          <w:rFonts w:asciiTheme="minorHAnsi" w:eastAsiaTheme="minorEastAsia" w:hAnsiTheme="minorHAnsi" w:cstheme="minorBidi"/>
          <w:noProof/>
          <w:sz w:val="22"/>
          <w:lang w:eastAsia="uk-UA"/>
        </w:rPr>
      </w:pPr>
      <w:hyperlink w:anchor="_Toc396949631" w:history="1">
        <w:r w:rsidRPr="002B58E9">
          <w:rPr>
            <w:rStyle w:val="ad"/>
            <w:noProof/>
            <w:lang w:val="en-US"/>
          </w:rPr>
          <w:t>DICOM</w:t>
        </w:r>
        <w:r>
          <w:rPr>
            <w:noProof/>
            <w:webHidden/>
          </w:rPr>
          <w:tab/>
        </w:r>
        <w:r>
          <w:rPr>
            <w:noProof/>
            <w:webHidden/>
          </w:rPr>
          <w:fldChar w:fldCharType="begin"/>
        </w:r>
        <w:r>
          <w:rPr>
            <w:noProof/>
            <w:webHidden/>
          </w:rPr>
          <w:instrText xml:space="preserve"> PAGEREF _Toc396949631 \h </w:instrText>
        </w:r>
        <w:r>
          <w:rPr>
            <w:noProof/>
            <w:webHidden/>
          </w:rPr>
        </w:r>
        <w:r>
          <w:rPr>
            <w:noProof/>
            <w:webHidden/>
          </w:rPr>
          <w:fldChar w:fldCharType="separate"/>
        </w:r>
        <w:r>
          <w:rPr>
            <w:noProof/>
            <w:webHidden/>
          </w:rPr>
          <w:t>4</w:t>
        </w:r>
        <w:r>
          <w:rPr>
            <w:noProof/>
            <w:webHidden/>
          </w:rPr>
          <w:fldChar w:fldCharType="end"/>
        </w:r>
      </w:hyperlink>
    </w:p>
    <w:p w:rsidR="00237C5F" w:rsidRDefault="00237C5F">
      <w:pPr>
        <w:pStyle w:val="11"/>
        <w:tabs>
          <w:tab w:val="right" w:leader="dot" w:pos="9629"/>
        </w:tabs>
        <w:rPr>
          <w:rFonts w:asciiTheme="minorHAnsi" w:eastAsiaTheme="minorEastAsia" w:hAnsiTheme="minorHAnsi" w:cstheme="minorBidi"/>
          <w:noProof/>
          <w:sz w:val="22"/>
          <w:lang w:eastAsia="uk-UA"/>
        </w:rPr>
      </w:pPr>
      <w:hyperlink w:anchor="_Toc396949632" w:history="1">
        <w:r w:rsidRPr="002B58E9">
          <w:rPr>
            <w:rStyle w:val="ad"/>
            <w:noProof/>
          </w:rPr>
          <w:t>Висновок</w:t>
        </w:r>
        <w:r>
          <w:rPr>
            <w:noProof/>
            <w:webHidden/>
          </w:rPr>
          <w:tab/>
        </w:r>
        <w:r>
          <w:rPr>
            <w:noProof/>
            <w:webHidden/>
          </w:rPr>
          <w:fldChar w:fldCharType="begin"/>
        </w:r>
        <w:r>
          <w:rPr>
            <w:noProof/>
            <w:webHidden/>
          </w:rPr>
          <w:instrText xml:space="preserve"> PAGEREF _Toc396949632 \h </w:instrText>
        </w:r>
        <w:r>
          <w:rPr>
            <w:noProof/>
            <w:webHidden/>
          </w:rPr>
        </w:r>
        <w:r>
          <w:rPr>
            <w:noProof/>
            <w:webHidden/>
          </w:rPr>
          <w:fldChar w:fldCharType="separate"/>
        </w:r>
        <w:r>
          <w:rPr>
            <w:noProof/>
            <w:webHidden/>
          </w:rPr>
          <w:t>4</w:t>
        </w:r>
        <w:r>
          <w:rPr>
            <w:noProof/>
            <w:webHidden/>
          </w:rPr>
          <w:fldChar w:fldCharType="end"/>
        </w:r>
      </w:hyperlink>
    </w:p>
    <w:p w:rsidR="00D40FE3" w:rsidRDefault="00237C5F" w:rsidP="00D40FE3">
      <w:pPr>
        <w:pStyle w:val="a5"/>
        <w:rPr>
          <w:rStyle w:val="style3"/>
        </w:rPr>
      </w:pPr>
      <w:r>
        <w:rPr>
          <w:rStyle w:val="style3"/>
          <w:szCs w:val="22"/>
        </w:rPr>
        <w:fldChar w:fldCharType="end"/>
      </w:r>
    </w:p>
    <w:p w:rsidR="00D40FE3" w:rsidRDefault="00D40FE3" w:rsidP="00D40FE3">
      <w:pPr>
        <w:pStyle w:val="a5"/>
        <w:rPr>
          <w:rStyle w:val="style3"/>
          <w:rFonts w:eastAsiaTheme="majorEastAsia" w:cstheme="majorBidi"/>
          <w:b/>
          <w:bCs/>
        </w:rPr>
      </w:pPr>
      <w:r>
        <w:rPr>
          <w:rStyle w:val="style3"/>
        </w:rPr>
        <w:br w:type="page"/>
      </w:r>
    </w:p>
    <w:p w:rsidR="002367C5" w:rsidRPr="002367C5" w:rsidRDefault="002010E3" w:rsidP="004A6A40">
      <w:pPr>
        <w:pStyle w:val="a3"/>
        <w:spacing w:after="240"/>
        <w:rPr>
          <w:rStyle w:val="style3"/>
        </w:rPr>
      </w:pPr>
      <w:bookmarkStart w:id="0" w:name="_Toc396949627"/>
      <w:r>
        <w:rPr>
          <w:rStyle w:val="style3"/>
        </w:rPr>
        <w:lastRenderedPageBreak/>
        <w:t>Вступ</w:t>
      </w:r>
      <w:bookmarkEnd w:id="0"/>
    </w:p>
    <w:p w:rsidR="002367C5" w:rsidRDefault="002367C5" w:rsidP="004A6A40">
      <w:pPr>
        <w:pStyle w:val="a5"/>
        <w:rPr>
          <w:rStyle w:val="style3"/>
        </w:rPr>
      </w:pPr>
      <w:r>
        <w:rPr>
          <w:rStyle w:val="style3"/>
        </w:rPr>
        <w:t>Для кращого розуміння функціональних можливостей сучасних медично-інформаційних систем потрібно розглянути</w:t>
      </w:r>
      <w:r w:rsidR="00F46BFE">
        <w:rPr>
          <w:rStyle w:val="style3"/>
        </w:rPr>
        <w:t xml:space="preserve"> та проаналізувати</w:t>
      </w:r>
      <w:r>
        <w:rPr>
          <w:rStyle w:val="style3"/>
        </w:rPr>
        <w:t xml:space="preserve"> </w:t>
      </w:r>
      <w:r w:rsidR="0034679B">
        <w:rPr>
          <w:rStyle w:val="style3"/>
        </w:rPr>
        <w:t xml:space="preserve">їх загальну структуру та </w:t>
      </w:r>
      <w:r>
        <w:rPr>
          <w:rStyle w:val="style3"/>
        </w:rPr>
        <w:t xml:space="preserve">існуючі розробки. </w:t>
      </w:r>
      <w:r w:rsidR="00F46BFE">
        <w:rPr>
          <w:rStyle w:val="style3"/>
        </w:rPr>
        <w:t xml:space="preserve">Нижче приведений опис таких систем </w:t>
      </w:r>
      <w:r>
        <w:rPr>
          <w:rStyle w:val="style3"/>
        </w:rPr>
        <w:t xml:space="preserve">та короткий </w:t>
      </w:r>
      <w:r w:rsidR="00F46BFE">
        <w:rPr>
          <w:rStyle w:val="style3"/>
        </w:rPr>
        <w:t>список</w:t>
      </w:r>
      <w:r>
        <w:rPr>
          <w:rStyle w:val="style3"/>
        </w:rPr>
        <w:t xml:space="preserve"> їх функціональних можливостей.</w:t>
      </w:r>
    </w:p>
    <w:p w:rsidR="004A6A40" w:rsidRPr="00EE1566" w:rsidRDefault="004A6A40" w:rsidP="002010E3">
      <w:pPr>
        <w:spacing w:after="0" w:line="360" w:lineRule="auto"/>
        <w:ind w:firstLine="720"/>
        <w:jc w:val="both"/>
        <w:rPr>
          <w:rFonts w:ascii="Times New Roman" w:hAnsi="Times New Roman"/>
          <w:sz w:val="28"/>
          <w:szCs w:val="28"/>
        </w:rPr>
      </w:pPr>
      <w:r w:rsidRPr="00EE1566">
        <w:rPr>
          <w:rFonts w:ascii="Times New Roman" w:hAnsi="Times New Roman"/>
          <w:sz w:val="28"/>
          <w:szCs w:val="28"/>
        </w:rPr>
        <w:t xml:space="preserve">За </w:t>
      </w:r>
      <w:r>
        <w:rPr>
          <w:rFonts w:ascii="Times New Roman" w:hAnsi="Times New Roman"/>
          <w:sz w:val="28"/>
          <w:szCs w:val="28"/>
        </w:rPr>
        <w:t>кілька останніх десятиліть</w:t>
      </w:r>
      <w:r w:rsidRPr="00EE1566">
        <w:rPr>
          <w:rFonts w:ascii="Times New Roman" w:hAnsi="Times New Roman"/>
          <w:sz w:val="28"/>
          <w:szCs w:val="28"/>
        </w:rPr>
        <w:t xml:space="preserve"> рівень застосування комп'ютерів в медицині надзвичайно підвищився. Практична медицина стає все більш і більш автоматизованою. </w:t>
      </w:r>
      <w:r>
        <w:rPr>
          <w:rFonts w:ascii="Times New Roman" w:hAnsi="Times New Roman"/>
          <w:sz w:val="28"/>
          <w:szCs w:val="28"/>
        </w:rPr>
        <w:t>Почало з’являтися багато програм та пристроїв з якими вони взаємодіють для забезпечення функціонування медичних установ.</w:t>
      </w:r>
    </w:p>
    <w:p w:rsidR="004A6A40" w:rsidRPr="00EE1566" w:rsidRDefault="004A6A40" w:rsidP="004A6A40">
      <w:pPr>
        <w:spacing w:after="0" w:line="360" w:lineRule="auto"/>
        <w:ind w:firstLine="720"/>
        <w:jc w:val="both"/>
        <w:rPr>
          <w:rFonts w:ascii="Times New Roman" w:hAnsi="Times New Roman"/>
          <w:sz w:val="28"/>
          <w:szCs w:val="28"/>
        </w:rPr>
      </w:pPr>
      <w:r w:rsidRPr="00EE1566">
        <w:rPr>
          <w:rFonts w:ascii="Times New Roman" w:hAnsi="Times New Roman"/>
          <w:sz w:val="28"/>
          <w:szCs w:val="28"/>
        </w:rPr>
        <w:t>Виділяють два види комп'ютерного забезпечення: програмне та апаратне. Програмне забезпечення включає в себе системне й прикладне.</w:t>
      </w:r>
    </w:p>
    <w:p w:rsidR="004A6A40" w:rsidRPr="00EE1566" w:rsidRDefault="004A6A40" w:rsidP="004A6A40">
      <w:pPr>
        <w:spacing w:after="0" w:line="360" w:lineRule="auto"/>
        <w:ind w:firstLine="720"/>
        <w:jc w:val="both"/>
        <w:rPr>
          <w:rFonts w:ascii="Times New Roman" w:hAnsi="Times New Roman"/>
          <w:sz w:val="28"/>
          <w:szCs w:val="28"/>
        </w:rPr>
      </w:pPr>
      <w:r w:rsidRPr="00EE1566">
        <w:rPr>
          <w:rFonts w:ascii="Times New Roman" w:hAnsi="Times New Roman"/>
          <w:sz w:val="28"/>
          <w:szCs w:val="28"/>
        </w:rPr>
        <w:t>Системне програмне забезпечення призначене для функціонування самого комп'ютера як єдиного цілого. Це, в першу чергу, операційна система, а також сервісні програми різного призначення - драйвери, утиліти і т. п. У системне програмне забезпечення входить мережевий інтерфейс, який забезпечує доступ до даних на сервері. Дані, введені в комп'ютер, організовані, як правило, в базу даних, яка, в свою чергу, управляється прикладною прог</w:t>
      </w:r>
      <w:r>
        <w:rPr>
          <w:rFonts w:ascii="Times New Roman" w:hAnsi="Times New Roman"/>
          <w:sz w:val="28"/>
          <w:szCs w:val="28"/>
        </w:rPr>
        <w:t>рамою системою керування базами даних (СК</w:t>
      </w:r>
      <w:r w:rsidRPr="00EE1566">
        <w:rPr>
          <w:rFonts w:ascii="Times New Roman" w:hAnsi="Times New Roman"/>
          <w:sz w:val="28"/>
          <w:szCs w:val="28"/>
        </w:rPr>
        <w:t>БД) і може містити, зокрема, історії хвороби, рентгенівські знімки, статистичну звітність зі стаціонару, бухгалтерський облік</w:t>
      </w:r>
      <w:r w:rsidR="009378B3">
        <w:rPr>
          <w:rFonts w:ascii="Times New Roman" w:hAnsi="Times New Roman"/>
          <w:sz w:val="28"/>
          <w:szCs w:val="28"/>
        </w:rPr>
        <w:t xml:space="preserve"> та іншу інформацію</w:t>
      </w:r>
      <w:r w:rsidRPr="00EE1566">
        <w:rPr>
          <w:rFonts w:ascii="Times New Roman" w:hAnsi="Times New Roman"/>
          <w:sz w:val="28"/>
          <w:szCs w:val="28"/>
        </w:rPr>
        <w:t>.</w:t>
      </w:r>
    </w:p>
    <w:p w:rsidR="00E332F1" w:rsidRPr="00EE1566" w:rsidRDefault="00E332F1" w:rsidP="00E332F1">
      <w:pPr>
        <w:spacing w:after="0" w:line="360" w:lineRule="auto"/>
        <w:ind w:firstLine="720"/>
        <w:jc w:val="both"/>
        <w:rPr>
          <w:rFonts w:ascii="Times New Roman" w:hAnsi="Times New Roman"/>
          <w:sz w:val="28"/>
          <w:szCs w:val="28"/>
        </w:rPr>
      </w:pPr>
      <w:r w:rsidRPr="00EE1566">
        <w:rPr>
          <w:rFonts w:ascii="Times New Roman" w:hAnsi="Times New Roman"/>
          <w:sz w:val="28"/>
          <w:szCs w:val="28"/>
        </w:rPr>
        <w:t>Нові вимоги в політиці охорони здоров'я, а також бурхливий розвиток комп'ютерних технологій ставлять перед розробниками програмного забезпечення завдання створення комплексних систем автоматизації діяльності медичних установ. Розробка та впровадження таких систем дозволяє ефективно вирішувати завдання інтеграції всіх наявних джерел інформації як медичної, так і господарської орієнтації, полегшити роботу медичного персоналу. Це виражається в збільшенні швидкості обробки інформації різного типу, підвищення оперативності прийняття рішень.</w:t>
      </w:r>
    </w:p>
    <w:p w:rsidR="004A6A40" w:rsidRDefault="004A6A40" w:rsidP="00F46BFE">
      <w:pPr>
        <w:pStyle w:val="a5"/>
        <w:rPr>
          <w:rStyle w:val="style3"/>
          <w:lang w:val="en-US"/>
        </w:rPr>
      </w:pPr>
    </w:p>
    <w:p w:rsidR="002010E3" w:rsidRPr="002010E3" w:rsidRDefault="00C41211" w:rsidP="002010E3">
      <w:pPr>
        <w:pStyle w:val="a7"/>
        <w:rPr>
          <w:rStyle w:val="style3"/>
        </w:rPr>
      </w:pPr>
      <w:bookmarkStart w:id="1" w:name="_Toc396949628"/>
      <w:r>
        <w:rPr>
          <w:rStyle w:val="style3"/>
        </w:rPr>
        <w:lastRenderedPageBreak/>
        <w:t>Структура медичної системи</w:t>
      </w:r>
      <w:bookmarkEnd w:id="1"/>
    </w:p>
    <w:p w:rsidR="00C41211" w:rsidRDefault="00C41211" w:rsidP="00D40FE3">
      <w:pPr>
        <w:pStyle w:val="a9"/>
        <w:rPr>
          <w:rStyle w:val="style3"/>
        </w:rPr>
      </w:pPr>
      <w:r w:rsidRPr="00D40FE3">
        <w:rPr>
          <w:rStyle w:val="style3"/>
        </w:rPr>
        <w:t xml:space="preserve">Розписати структуру </w:t>
      </w:r>
      <w:proofErr w:type="spellStart"/>
      <w:r w:rsidRPr="00D40FE3">
        <w:rPr>
          <w:rStyle w:val="style3"/>
        </w:rPr>
        <w:t>ситеми</w:t>
      </w:r>
      <w:proofErr w:type="spellEnd"/>
      <w:r w:rsidRPr="00D40FE3">
        <w:rPr>
          <w:rStyle w:val="style3"/>
        </w:rPr>
        <w:t xml:space="preserve"> БД, </w:t>
      </w:r>
      <w:proofErr w:type="spellStart"/>
      <w:r w:rsidRPr="00D40FE3">
        <w:rPr>
          <w:rStyle w:val="style3"/>
        </w:rPr>
        <w:t>Клієн</w:t>
      </w:r>
      <w:proofErr w:type="spellEnd"/>
      <w:r w:rsidRPr="00D40FE3">
        <w:rPr>
          <w:rStyle w:val="style3"/>
        </w:rPr>
        <w:t>, Сервер, Принтер</w:t>
      </w:r>
    </w:p>
    <w:p w:rsidR="00D40FE3" w:rsidRPr="00D40FE3" w:rsidRDefault="00D40FE3" w:rsidP="00D40FE3">
      <w:pPr>
        <w:pStyle w:val="a9"/>
        <w:rPr>
          <w:rStyle w:val="style3"/>
        </w:rPr>
      </w:pPr>
    </w:p>
    <w:p w:rsidR="002010E3" w:rsidRPr="00237C5F" w:rsidRDefault="002010E3" w:rsidP="002010E3">
      <w:pPr>
        <w:pStyle w:val="a7"/>
        <w:rPr>
          <w:rStyle w:val="style3"/>
        </w:rPr>
      </w:pPr>
      <w:bookmarkStart w:id="2" w:name="_Toc396949629"/>
      <w:r>
        <w:rPr>
          <w:rStyle w:val="style3"/>
          <w:lang w:val="en-US"/>
        </w:rPr>
        <w:t>SSL</w:t>
      </w:r>
      <w:bookmarkEnd w:id="2"/>
    </w:p>
    <w:p w:rsidR="00D40FE3" w:rsidRDefault="00D40FE3" w:rsidP="00D40FE3">
      <w:pPr>
        <w:pStyle w:val="a5"/>
      </w:pPr>
      <w:r w:rsidRPr="00D40FE3">
        <w:t xml:space="preserve">SSL (англ. </w:t>
      </w:r>
      <w:proofErr w:type="spellStart"/>
      <w:r w:rsidRPr="00D40FE3">
        <w:t>Secure</w:t>
      </w:r>
      <w:proofErr w:type="spellEnd"/>
      <w:r w:rsidRPr="00D40FE3">
        <w:t xml:space="preserve"> </w:t>
      </w:r>
      <w:proofErr w:type="spellStart"/>
      <w:r w:rsidRPr="00D40FE3">
        <w:t>Sockets</w:t>
      </w:r>
      <w:proofErr w:type="spellEnd"/>
      <w:r w:rsidRPr="00D40FE3">
        <w:t xml:space="preserve"> </w:t>
      </w:r>
      <w:proofErr w:type="spellStart"/>
      <w:r w:rsidRPr="00D40FE3">
        <w:t>Layer</w:t>
      </w:r>
      <w:proofErr w:type="spellEnd"/>
      <w:r w:rsidRPr="00D40FE3">
        <w:t xml:space="preserve"> — рівень захищених </w:t>
      </w:r>
      <w:proofErr w:type="spellStart"/>
      <w:r w:rsidRPr="00D40FE3">
        <w:t>сокетів</w:t>
      </w:r>
      <w:proofErr w:type="spellEnd"/>
      <w:r w:rsidRPr="00D40FE3">
        <w:t xml:space="preserve">) — криптографічний протокол, який забезпечує встановлення безпечного з'єднання між клієнтом і сервером. SSL спочатку розроблений компанією </w:t>
      </w:r>
      <w:proofErr w:type="spellStart"/>
      <w:r w:rsidRPr="00D40FE3">
        <w:t>Netscape</w:t>
      </w:r>
      <w:proofErr w:type="spellEnd"/>
      <w:r w:rsidRPr="00D40FE3">
        <w:t xml:space="preserve"> </w:t>
      </w:r>
      <w:proofErr w:type="spellStart"/>
      <w:r w:rsidRPr="00D40FE3">
        <w:t>Communications</w:t>
      </w:r>
      <w:proofErr w:type="spellEnd"/>
      <w:r w:rsidRPr="00D40FE3">
        <w:t>. Згодом на підставі протоколу SSL 3.0 був розроблений і прийнятий стандарт RFC, що отримав ім'я TLS. Перед обміном повідомленнями необхідно провести обмін сертифікатами, які містять відкриті ключі клієнта і сервера. Протокол забезпечує конфіденційність обміну даними між клієнтом і сервером, що використовують TCP/IP, причому для шифрування використовується асиметричний алгоритм з відкритим ключем. При шифруванні з відкритим ключем використовується два ключі, причому будь-який з них може використовуватися для шифрування повідомлення. Тим самим, якщо використовується один ключ для шифрування, то відповідно для розшифровки потрібно використовувати інший ключ. У такій ситуації можна отримувати захищені повідомлення, публікуючи відкритий ключ, і зберігаючи в таємниці секретний ключ.</w:t>
      </w:r>
    </w:p>
    <w:p w:rsidR="00D40FE3" w:rsidRDefault="00D40FE3" w:rsidP="00D40FE3">
      <w:pPr>
        <w:pStyle w:val="a5"/>
        <w:jc w:val="center"/>
      </w:pPr>
      <w:r>
        <w:object w:dxaOrig="5241" w:dyaOrig="47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4.55pt;height:239.45pt" o:ole="">
            <v:imagedata r:id="rId7" o:title=""/>
          </v:shape>
          <o:OLEObject Type="Embed" ProgID="Visio.Drawing.11" ShapeID="_x0000_i1025" DrawAspect="Content" ObjectID="_1470692130" r:id="rId8"/>
        </w:object>
      </w:r>
    </w:p>
    <w:p w:rsidR="00C41211" w:rsidRPr="00C41211" w:rsidRDefault="00D40FE3" w:rsidP="00D40FE3">
      <w:pPr>
        <w:pStyle w:val="a5"/>
        <w:rPr>
          <w:rStyle w:val="style3"/>
        </w:rPr>
      </w:pPr>
      <w:r>
        <w:lastRenderedPageBreak/>
        <w:t>Протокол широко використовується для обміну миттєвими повідомленнями, передачі голосу через IP (</w:t>
      </w:r>
      <w:proofErr w:type="spellStart"/>
      <w:r>
        <w:t>VoIP</w:t>
      </w:r>
      <w:proofErr w:type="spellEnd"/>
      <w:r>
        <w:t>), а також в програмах електронної пошти. На основі протоколу SSL функціонує протокол HTTPS. Протокол є надійним способом захисту даних в мережі Інтернет. Недоліками протоколу можуть бути можливість атак, проте він не буде вразливий до них при використанні довірених серверів для обробки інформації. Також до недоліків можна віднести можливість перехоплення даних спецслужбами за допомогою спеціальних систем «</w:t>
      </w:r>
      <w:proofErr w:type="spellStart"/>
      <w:r>
        <w:t>сніферів</w:t>
      </w:r>
      <w:proofErr w:type="spellEnd"/>
      <w:r>
        <w:t xml:space="preserve">» в дата центрах в обхід SSL, тому SSL не може стовідсотково захищати з’єднання з зовнішнім </w:t>
      </w:r>
      <w:proofErr w:type="spellStart"/>
      <w:r>
        <w:t>веб-сайтом</w:t>
      </w:r>
      <w:proofErr w:type="spellEnd"/>
      <w:r>
        <w:t>.</w:t>
      </w:r>
    </w:p>
    <w:p w:rsidR="002010E3" w:rsidRDefault="002010E3" w:rsidP="002010E3">
      <w:pPr>
        <w:pStyle w:val="a7"/>
        <w:rPr>
          <w:rStyle w:val="style3"/>
        </w:rPr>
      </w:pPr>
      <w:bookmarkStart w:id="3" w:name="_Toc396949630"/>
      <w:r>
        <w:rPr>
          <w:rStyle w:val="style3"/>
        </w:rPr>
        <w:t>HL7</w:t>
      </w:r>
      <w:bookmarkEnd w:id="3"/>
    </w:p>
    <w:p w:rsidR="00C41211" w:rsidRPr="00C41211" w:rsidRDefault="00C41211" w:rsidP="00D40FE3">
      <w:pPr>
        <w:pStyle w:val="a9"/>
        <w:rPr>
          <w:rStyle w:val="style3"/>
        </w:rPr>
      </w:pPr>
      <w:r>
        <w:rPr>
          <w:rStyle w:val="style3"/>
        </w:rPr>
        <w:t>Розписати структуру системи БД, Клієнт, Сервер, Принтер</w:t>
      </w:r>
    </w:p>
    <w:p w:rsidR="002010E3" w:rsidRPr="00237C5F" w:rsidRDefault="002010E3" w:rsidP="002010E3">
      <w:pPr>
        <w:pStyle w:val="a7"/>
        <w:rPr>
          <w:rStyle w:val="style3"/>
        </w:rPr>
      </w:pPr>
      <w:bookmarkStart w:id="4" w:name="_Toc396949631"/>
      <w:r>
        <w:rPr>
          <w:rStyle w:val="style3"/>
          <w:lang w:val="en-US"/>
        </w:rPr>
        <w:t>DICOM</w:t>
      </w:r>
      <w:bookmarkEnd w:id="4"/>
    </w:p>
    <w:p w:rsidR="00C41211" w:rsidRPr="00C41211" w:rsidRDefault="00C41211" w:rsidP="00D40FE3">
      <w:pPr>
        <w:pStyle w:val="a9"/>
        <w:rPr>
          <w:rStyle w:val="style3"/>
        </w:rPr>
      </w:pPr>
      <w:r>
        <w:rPr>
          <w:rStyle w:val="style3"/>
        </w:rPr>
        <w:t>Розписати структуру системи БД, Клієнт, Сервер, Принтер</w:t>
      </w:r>
    </w:p>
    <w:p w:rsidR="002010E3" w:rsidRPr="002010E3" w:rsidRDefault="002010E3" w:rsidP="002010E3">
      <w:pPr>
        <w:pStyle w:val="a7"/>
        <w:rPr>
          <w:rStyle w:val="style3"/>
        </w:rPr>
      </w:pPr>
      <w:bookmarkStart w:id="5" w:name="_Toc396949632"/>
      <w:r>
        <w:rPr>
          <w:rStyle w:val="style3"/>
        </w:rPr>
        <w:t>Висновок</w:t>
      </w:r>
      <w:bookmarkEnd w:id="5"/>
    </w:p>
    <w:p w:rsidR="002010E3" w:rsidRPr="00C41211" w:rsidRDefault="00C41211" w:rsidP="00D40FE3">
      <w:pPr>
        <w:pStyle w:val="a9"/>
        <w:rPr>
          <w:rStyle w:val="style3"/>
        </w:rPr>
      </w:pPr>
      <w:r>
        <w:rPr>
          <w:rStyle w:val="style3"/>
        </w:rPr>
        <w:t>Розписати для чого система</w:t>
      </w:r>
    </w:p>
    <w:p w:rsidR="002010E3" w:rsidRPr="002010E3" w:rsidRDefault="002010E3" w:rsidP="002010E3">
      <w:pPr>
        <w:pStyle w:val="a7"/>
        <w:rPr>
          <w:rStyle w:val="style3"/>
          <w:lang w:val="en-US"/>
        </w:rPr>
      </w:pPr>
    </w:p>
    <w:p w:rsidR="00D230EB" w:rsidRDefault="00D230EB" w:rsidP="00D40FE3">
      <w:pPr>
        <w:pStyle w:val="a5"/>
      </w:pPr>
    </w:p>
    <w:sectPr w:rsidR="00D230EB" w:rsidSect="00D230EB">
      <w:footerReference w:type="default" r:id="rId9"/>
      <w:pgSz w:w="11906" w:h="16838"/>
      <w:pgMar w:top="850" w:right="850" w:bottom="850"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317D" w:rsidRDefault="002F317D" w:rsidP="00237C5F">
      <w:pPr>
        <w:spacing w:after="0" w:line="240" w:lineRule="auto"/>
      </w:pPr>
      <w:r>
        <w:separator/>
      </w:r>
    </w:p>
  </w:endnote>
  <w:endnote w:type="continuationSeparator" w:id="0">
    <w:p w:rsidR="002F317D" w:rsidRDefault="002F317D" w:rsidP="00237C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sz w:val="28"/>
        <w:szCs w:val="28"/>
      </w:rPr>
      <w:id w:val="835649683"/>
      <w:docPartObj>
        <w:docPartGallery w:val="Page Numbers (Bottom of Page)"/>
        <w:docPartUnique/>
      </w:docPartObj>
    </w:sdtPr>
    <w:sdtContent>
      <w:p w:rsidR="00237C5F" w:rsidRPr="00237C5F" w:rsidRDefault="00237C5F" w:rsidP="00237C5F">
        <w:pPr>
          <w:pStyle w:val="af0"/>
          <w:jc w:val="center"/>
          <w:rPr>
            <w:rFonts w:ascii="Times New Roman" w:hAnsi="Times New Roman"/>
            <w:sz w:val="28"/>
            <w:szCs w:val="28"/>
          </w:rPr>
        </w:pPr>
        <w:r w:rsidRPr="00237C5F">
          <w:rPr>
            <w:rFonts w:ascii="Times New Roman" w:hAnsi="Times New Roman"/>
            <w:sz w:val="28"/>
            <w:szCs w:val="28"/>
          </w:rPr>
          <w:fldChar w:fldCharType="begin"/>
        </w:r>
        <w:r w:rsidRPr="00237C5F">
          <w:rPr>
            <w:rFonts w:ascii="Times New Roman" w:hAnsi="Times New Roman"/>
            <w:sz w:val="28"/>
            <w:szCs w:val="28"/>
          </w:rPr>
          <w:instrText xml:space="preserve"> PAGE   \* MERGEFORMAT </w:instrText>
        </w:r>
        <w:r w:rsidRPr="00237C5F">
          <w:rPr>
            <w:rFonts w:ascii="Times New Roman" w:hAnsi="Times New Roman"/>
            <w:sz w:val="28"/>
            <w:szCs w:val="28"/>
          </w:rPr>
          <w:fldChar w:fldCharType="separate"/>
        </w:r>
        <w:r>
          <w:rPr>
            <w:rFonts w:ascii="Times New Roman" w:hAnsi="Times New Roman"/>
            <w:noProof/>
            <w:sz w:val="28"/>
            <w:szCs w:val="28"/>
          </w:rPr>
          <w:t>4</w:t>
        </w:r>
        <w:r w:rsidRPr="00237C5F">
          <w:rPr>
            <w:rFonts w:ascii="Times New Roman" w:hAnsi="Times New Roman"/>
            <w:sz w:val="28"/>
            <w:szCs w:val="28"/>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317D" w:rsidRDefault="002F317D" w:rsidP="00237C5F">
      <w:pPr>
        <w:spacing w:after="0" w:line="240" w:lineRule="auto"/>
      </w:pPr>
      <w:r>
        <w:separator/>
      </w:r>
    </w:p>
  </w:footnote>
  <w:footnote w:type="continuationSeparator" w:id="0">
    <w:p w:rsidR="002F317D" w:rsidRDefault="002F317D" w:rsidP="00237C5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footnotePr>
    <w:footnote w:id="-1"/>
    <w:footnote w:id="0"/>
  </w:footnotePr>
  <w:endnotePr>
    <w:endnote w:id="-1"/>
    <w:endnote w:id="0"/>
  </w:endnotePr>
  <w:compat/>
  <w:rsids>
    <w:rsidRoot w:val="002367C5"/>
    <w:rsid w:val="002010E3"/>
    <w:rsid w:val="002367C5"/>
    <w:rsid w:val="00237C5F"/>
    <w:rsid w:val="002F317D"/>
    <w:rsid w:val="0034679B"/>
    <w:rsid w:val="00377DEF"/>
    <w:rsid w:val="0046492F"/>
    <w:rsid w:val="004A6A40"/>
    <w:rsid w:val="005E358A"/>
    <w:rsid w:val="009378B3"/>
    <w:rsid w:val="00C41211"/>
    <w:rsid w:val="00D230EB"/>
    <w:rsid w:val="00D40FE3"/>
    <w:rsid w:val="00E332F1"/>
    <w:rsid w:val="00F46BFE"/>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67C5"/>
    <w:rPr>
      <w:rFonts w:ascii="Calibri" w:eastAsia="Calibri" w:hAnsi="Calibri" w:cs="Times New Roman"/>
    </w:rPr>
  </w:style>
  <w:style w:type="paragraph" w:styleId="1">
    <w:name w:val="heading 1"/>
    <w:basedOn w:val="a"/>
    <w:next w:val="a"/>
    <w:link w:val="10"/>
    <w:uiPriority w:val="9"/>
    <w:qFormat/>
    <w:rsid w:val="002367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tyle3">
    <w:name w:val="style3"/>
    <w:basedOn w:val="a0"/>
    <w:rsid w:val="002367C5"/>
  </w:style>
  <w:style w:type="paragraph" w:customStyle="1" w:styleId="a3">
    <w:name w:val="Заголовок"/>
    <w:basedOn w:val="1"/>
    <w:link w:val="a4"/>
    <w:qFormat/>
    <w:rsid w:val="002367C5"/>
    <w:pPr>
      <w:spacing w:before="0" w:line="360" w:lineRule="auto"/>
      <w:ind w:firstLine="720"/>
      <w:jc w:val="center"/>
    </w:pPr>
    <w:rPr>
      <w:rFonts w:ascii="Times New Roman" w:hAnsi="Times New Roman"/>
      <w:color w:val="auto"/>
    </w:rPr>
  </w:style>
  <w:style w:type="paragraph" w:customStyle="1" w:styleId="a5">
    <w:name w:val="Абзац"/>
    <w:basedOn w:val="a"/>
    <w:link w:val="a6"/>
    <w:qFormat/>
    <w:rsid w:val="002367C5"/>
    <w:pPr>
      <w:spacing w:after="0" w:line="360" w:lineRule="auto"/>
      <w:ind w:firstLine="709"/>
      <w:jc w:val="both"/>
    </w:pPr>
    <w:rPr>
      <w:rFonts w:ascii="Times New Roman" w:hAnsi="Times New Roman"/>
      <w:sz w:val="28"/>
      <w:szCs w:val="28"/>
    </w:rPr>
  </w:style>
  <w:style w:type="character" w:customStyle="1" w:styleId="10">
    <w:name w:val="Заголовок 1 Знак"/>
    <w:basedOn w:val="a0"/>
    <w:link w:val="1"/>
    <w:uiPriority w:val="9"/>
    <w:rsid w:val="002367C5"/>
    <w:rPr>
      <w:rFonts w:asciiTheme="majorHAnsi" w:eastAsiaTheme="majorEastAsia" w:hAnsiTheme="majorHAnsi" w:cstheme="majorBidi"/>
      <w:b/>
      <w:bCs/>
      <w:color w:val="365F91" w:themeColor="accent1" w:themeShade="BF"/>
      <w:sz w:val="28"/>
      <w:szCs w:val="28"/>
    </w:rPr>
  </w:style>
  <w:style w:type="character" w:customStyle="1" w:styleId="a4">
    <w:name w:val="Заголовок Знак"/>
    <w:basedOn w:val="10"/>
    <w:link w:val="a3"/>
    <w:rsid w:val="002367C5"/>
    <w:rPr>
      <w:rFonts w:ascii="Times New Roman" w:hAnsi="Times New Roman"/>
    </w:rPr>
  </w:style>
  <w:style w:type="character" w:customStyle="1" w:styleId="a6">
    <w:name w:val="Абзац Знак"/>
    <w:basedOn w:val="a0"/>
    <w:link w:val="a5"/>
    <w:rsid w:val="002367C5"/>
    <w:rPr>
      <w:rFonts w:ascii="Times New Roman" w:eastAsia="Calibri" w:hAnsi="Times New Roman" w:cs="Times New Roman"/>
      <w:sz w:val="28"/>
      <w:szCs w:val="28"/>
    </w:rPr>
  </w:style>
  <w:style w:type="paragraph" w:customStyle="1" w:styleId="a7">
    <w:name w:val="Заголовок з відступом"/>
    <w:basedOn w:val="a3"/>
    <w:link w:val="a8"/>
    <w:qFormat/>
    <w:rsid w:val="004A6A40"/>
    <w:pPr>
      <w:spacing w:after="240"/>
    </w:pPr>
  </w:style>
  <w:style w:type="paragraph" w:customStyle="1" w:styleId="a9">
    <w:name w:val="Переробити"/>
    <w:basedOn w:val="a5"/>
    <w:link w:val="aa"/>
    <w:qFormat/>
    <w:rsid w:val="00D40FE3"/>
    <w:rPr>
      <w:color w:val="FF0000"/>
    </w:rPr>
  </w:style>
  <w:style w:type="character" w:customStyle="1" w:styleId="a8">
    <w:name w:val="Заголовок з відступом Знак"/>
    <w:basedOn w:val="a4"/>
    <w:link w:val="a7"/>
    <w:rsid w:val="004A6A40"/>
    <w:rPr>
      <w:b/>
      <w:bCs/>
    </w:rPr>
  </w:style>
  <w:style w:type="paragraph" w:styleId="ab">
    <w:name w:val="Balloon Text"/>
    <w:basedOn w:val="a"/>
    <w:link w:val="ac"/>
    <w:uiPriority w:val="99"/>
    <w:semiHidden/>
    <w:unhideWhenUsed/>
    <w:rsid w:val="00D40FE3"/>
    <w:pPr>
      <w:spacing w:after="0" w:line="240" w:lineRule="auto"/>
    </w:pPr>
    <w:rPr>
      <w:rFonts w:ascii="Tahoma" w:hAnsi="Tahoma" w:cs="Tahoma"/>
      <w:sz w:val="16"/>
      <w:szCs w:val="16"/>
    </w:rPr>
  </w:style>
  <w:style w:type="character" w:customStyle="1" w:styleId="aa">
    <w:name w:val="Переробити Знак"/>
    <w:basedOn w:val="a6"/>
    <w:link w:val="a9"/>
    <w:rsid w:val="00D40FE3"/>
    <w:rPr>
      <w:color w:val="FF0000"/>
    </w:rPr>
  </w:style>
  <w:style w:type="character" w:customStyle="1" w:styleId="ac">
    <w:name w:val="Текст выноски Знак"/>
    <w:basedOn w:val="a0"/>
    <w:link w:val="ab"/>
    <w:uiPriority w:val="99"/>
    <w:semiHidden/>
    <w:rsid w:val="00D40FE3"/>
    <w:rPr>
      <w:rFonts w:ascii="Tahoma" w:eastAsia="Calibri" w:hAnsi="Tahoma" w:cs="Tahoma"/>
      <w:sz w:val="16"/>
      <w:szCs w:val="16"/>
    </w:rPr>
  </w:style>
  <w:style w:type="paragraph" w:styleId="11">
    <w:name w:val="toc 1"/>
    <w:basedOn w:val="a"/>
    <w:next w:val="a"/>
    <w:autoRedefine/>
    <w:uiPriority w:val="39"/>
    <w:unhideWhenUsed/>
    <w:rsid w:val="00D40FE3"/>
    <w:pPr>
      <w:spacing w:after="100"/>
    </w:pPr>
    <w:rPr>
      <w:rFonts w:ascii="Times New Roman" w:hAnsi="Times New Roman"/>
      <w:sz w:val="28"/>
    </w:rPr>
  </w:style>
  <w:style w:type="character" w:styleId="ad">
    <w:name w:val="Hyperlink"/>
    <w:basedOn w:val="a0"/>
    <w:uiPriority w:val="99"/>
    <w:unhideWhenUsed/>
    <w:rsid w:val="00D40FE3"/>
    <w:rPr>
      <w:color w:val="0000FF" w:themeColor="hyperlink"/>
      <w:u w:val="single"/>
    </w:rPr>
  </w:style>
  <w:style w:type="paragraph" w:styleId="ae">
    <w:name w:val="header"/>
    <w:basedOn w:val="a"/>
    <w:link w:val="af"/>
    <w:uiPriority w:val="99"/>
    <w:semiHidden/>
    <w:unhideWhenUsed/>
    <w:rsid w:val="00237C5F"/>
    <w:pPr>
      <w:tabs>
        <w:tab w:val="center" w:pos="4819"/>
        <w:tab w:val="right" w:pos="9639"/>
      </w:tabs>
      <w:spacing w:after="0" w:line="240" w:lineRule="auto"/>
    </w:pPr>
  </w:style>
  <w:style w:type="paragraph" w:styleId="2">
    <w:name w:val="toc 2"/>
    <w:basedOn w:val="a"/>
    <w:next w:val="a"/>
    <w:autoRedefine/>
    <w:uiPriority w:val="39"/>
    <w:semiHidden/>
    <w:unhideWhenUsed/>
    <w:rsid w:val="00237C5F"/>
    <w:pPr>
      <w:spacing w:after="100"/>
      <w:ind w:left="220"/>
    </w:pPr>
    <w:rPr>
      <w:rFonts w:ascii="Times New Roman" w:hAnsi="Times New Roman"/>
      <w:sz w:val="28"/>
    </w:rPr>
  </w:style>
  <w:style w:type="character" w:customStyle="1" w:styleId="af">
    <w:name w:val="Верхний колонтитул Знак"/>
    <w:basedOn w:val="a0"/>
    <w:link w:val="ae"/>
    <w:uiPriority w:val="99"/>
    <w:semiHidden/>
    <w:rsid w:val="00237C5F"/>
    <w:rPr>
      <w:rFonts w:ascii="Calibri" w:eastAsia="Calibri" w:hAnsi="Calibri" w:cs="Times New Roman"/>
    </w:rPr>
  </w:style>
  <w:style w:type="paragraph" w:styleId="af0">
    <w:name w:val="footer"/>
    <w:basedOn w:val="a"/>
    <w:link w:val="af1"/>
    <w:uiPriority w:val="99"/>
    <w:unhideWhenUsed/>
    <w:rsid w:val="00237C5F"/>
    <w:pPr>
      <w:tabs>
        <w:tab w:val="center" w:pos="4819"/>
        <w:tab w:val="right" w:pos="9639"/>
      </w:tabs>
      <w:spacing w:after="0" w:line="240" w:lineRule="auto"/>
    </w:pPr>
  </w:style>
  <w:style w:type="character" w:customStyle="1" w:styleId="af1">
    <w:name w:val="Нижний колонтитул Знак"/>
    <w:basedOn w:val="a0"/>
    <w:link w:val="af0"/>
    <w:uiPriority w:val="99"/>
    <w:rsid w:val="00237C5F"/>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0E2F7DC-C3EA-4086-BF13-43E01EF69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4</Pages>
  <Words>2689</Words>
  <Characters>1534</Characters>
  <Application>Microsoft Office Word</Application>
  <DocSecurity>0</DocSecurity>
  <Lines>12</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4215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Mykola</dc:creator>
  <cp:lastModifiedBy>Mykola</cp:lastModifiedBy>
  <cp:revision>7</cp:revision>
  <dcterms:created xsi:type="dcterms:W3CDTF">2014-08-24T18:07:00Z</dcterms:created>
  <dcterms:modified xsi:type="dcterms:W3CDTF">2014-08-27T21:41:00Z</dcterms:modified>
</cp:coreProperties>
</file>