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B2280" w14:textId="05BE1CDE" w:rsidR="00F47ED2" w:rsidRPr="00F47ED2" w:rsidRDefault="00F47ED2">
      <w:pPr>
        <w:rPr>
          <w:sz w:val="144"/>
          <w:szCs w:val="144"/>
        </w:rPr>
      </w:pPr>
      <w:r w:rsidRPr="00F47ED2">
        <w:rPr>
          <w:sz w:val="144"/>
          <w:szCs w:val="144"/>
        </w:rPr>
        <w:t xml:space="preserve">Portada e </w:t>
      </w:r>
      <w:proofErr w:type="spellStart"/>
      <w:r w:rsidRPr="00F47ED2">
        <w:rPr>
          <w:sz w:val="144"/>
          <w:szCs w:val="144"/>
        </w:rPr>
        <w:t>Introduccion</w:t>
      </w:r>
      <w:proofErr w:type="spellEnd"/>
    </w:p>
    <w:p w14:paraId="6966288B" w14:textId="77777777" w:rsidR="00F47ED2" w:rsidRDefault="00F47ED2">
      <w:r>
        <w:br w:type="page"/>
      </w:r>
    </w:p>
    <w:p w14:paraId="3A66CA4E" w14:textId="43343602" w:rsidR="00F47ED2" w:rsidRDefault="00F47ED2" w:rsidP="00F47ED2">
      <w:pPr>
        <w:pStyle w:val="Prrafodelista"/>
        <w:numPr>
          <w:ilvl w:val="0"/>
          <w:numId w:val="1"/>
        </w:numPr>
      </w:pPr>
      <w:r>
        <w:lastRenderedPageBreak/>
        <w:t>Introducción</w:t>
      </w:r>
    </w:p>
    <w:p w14:paraId="104D6F93" w14:textId="2143A03B" w:rsidR="00CC2B16" w:rsidRDefault="00F47ED2" w:rsidP="00F47ED2">
      <w:pPr>
        <w:pStyle w:val="Prrafodelista"/>
        <w:numPr>
          <w:ilvl w:val="0"/>
          <w:numId w:val="1"/>
        </w:numPr>
      </w:pPr>
      <w:proofErr w:type="spellStart"/>
      <w:r>
        <w:t>Kmeans</w:t>
      </w:r>
      <w:proofErr w:type="spellEnd"/>
    </w:p>
    <w:p w14:paraId="1D1AF54F" w14:textId="76F89E37" w:rsidR="00F47ED2" w:rsidRDefault="00F47ED2" w:rsidP="00F47ED2">
      <w:pPr>
        <w:pStyle w:val="Prrafodelista"/>
        <w:numPr>
          <w:ilvl w:val="0"/>
          <w:numId w:val="2"/>
        </w:numPr>
      </w:pPr>
      <w:r>
        <w:t>Introducción (funcionamiento)</w:t>
      </w:r>
    </w:p>
    <w:p w14:paraId="0AB51302" w14:textId="2F5C59AC" w:rsidR="00F47ED2" w:rsidRDefault="00F47ED2" w:rsidP="00F47ED2">
      <w:pPr>
        <w:pStyle w:val="Prrafodelista"/>
        <w:numPr>
          <w:ilvl w:val="0"/>
          <w:numId w:val="2"/>
        </w:numPr>
      </w:pPr>
      <w:r>
        <w:t>Inicialización</w:t>
      </w:r>
    </w:p>
    <w:p w14:paraId="38020CB6" w14:textId="3CC763CF" w:rsidR="00F47ED2" w:rsidRDefault="00F47ED2" w:rsidP="00F47ED2">
      <w:pPr>
        <w:pStyle w:val="Prrafodelista"/>
        <w:numPr>
          <w:ilvl w:val="0"/>
          <w:numId w:val="2"/>
        </w:numPr>
      </w:pPr>
      <w:proofErr w:type="spellStart"/>
      <w:r>
        <w:t>Best</w:t>
      </w:r>
      <w:proofErr w:type="spellEnd"/>
      <w:r>
        <w:t xml:space="preserve"> K y </w:t>
      </w:r>
      <w:proofErr w:type="spellStart"/>
      <w:r>
        <w:t>fitting</w:t>
      </w:r>
      <w:proofErr w:type="spellEnd"/>
    </w:p>
    <w:p w14:paraId="00A284E7" w14:textId="484CD85C" w:rsidR="00F47ED2" w:rsidRDefault="00F47ED2" w:rsidP="00F47ED2">
      <w:pPr>
        <w:pStyle w:val="Prrafodelista"/>
        <w:numPr>
          <w:ilvl w:val="0"/>
          <w:numId w:val="1"/>
        </w:numPr>
      </w:pPr>
      <w:proofErr w:type="spellStart"/>
      <w:r>
        <w:t>Labeling</w:t>
      </w:r>
      <w:proofErr w:type="spellEnd"/>
    </w:p>
    <w:p w14:paraId="47152B4C" w14:textId="0B0B473B" w:rsidR="00F47ED2" w:rsidRDefault="00F47ED2" w:rsidP="00F47ED2">
      <w:pPr>
        <w:pStyle w:val="Prrafodelista"/>
        <w:numPr>
          <w:ilvl w:val="0"/>
          <w:numId w:val="3"/>
        </w:numPr>
      </w:pPr>
      <w:r>
        <w:t>Espacios de color</w:t>
      </w:r>
    </w:p>
    <w:p w14:paraId="7CCE5BD1" w14:textId="0A027948" w:rsidR="00F47ED2" w:rsidRDefault="00F47ED2" w:rsidP="00F47ED2">
      <w:pPr>
        <w:pStyle w:val="Prrafodelista"/>
        <w:numPr>
          <w:ilvl w:val="0"/>
          <w:numId w:val="3"/>
        </w:numPr>
      </w:pPr>
      <w:r>
        <w:t>Métricas</w:t>
      </w:r>
    </w:p>
    <w:p w14:paraId="398F3409" w14:textId="772F6D4C" w:rsidR="00F47ED2" w:rsidRDefault="00F47ED2" w:rsidP="00F47ED2">
      <w:pPr>
        <w:pStyle w:val="Prrafodelista"/>
        <w:numPr>
          <w:ilvl w:val="0"/>
          <w:numId w:val="1"/>
        </w:numPr>
      </w:pPr>
      <w:r>
        <w:t>Análisis de Resultados</w:t>
      </w:r>
    </w:p>
    <w:p w14:paraId="1AB55F6C" w14:textId="158A8218" w:rsidR="00F47ED2" w:rsidRDefault="00F47ED2" w:rsidP="00F47ED2">
      <w:pPr>
        <w:pStyle w:val="Prrafodelista"/>
        <w:numPr>
          <w:ilvl w:val="0"/>
          <w:numId w:val="4"/>
        </w:numPr>
      </w:pPr>
      <w:r>
        <w:t>Métricas</w:t>
      </w:r>
    </w:p>
    <w:p w14:paraId="7DAD8CB6" w14:textId="24728BCD" w:rsidR="00F47ED2" w:rsidRDefault="00F47ED2" w:rsidP="00F47ED2">
      <w:pPr>
        <w:ind w:left="1080"/>
      </w:pPr>
      <w:r>
        <w:t xml:space="preserve">Graficas </w:t>
      </w:r>
      <w:r w:rsidR="00937C5D">
        <w:t>(</w:t>
      </w:r>
      <w:proofErr w:type="spellStart"/>
      <w:r w:rsidR="00937C5D">
        <w:t>evaluate</w:t>
      </w:r>
      <w:proofErr w:type="spellEnd"/>
      <w:r w:rsidR="00937C5D">
        <w:t xml:space="preserve"> para todas las fotos de k=2 a k=50</w:t>
      </w:r>
      <w:r w:rsidR="00937C5D">
        <w:t xml:space="preserve"> en RGB, iniciando en </w:t>
      </w:r>
      <w:proofErr w:type="spellStart"/>
      <w:r w:rsidR="00937C5D">
        <w:t>first</w:t>
      </w:r>
      <w:proofErr w:type="spellEnd"/>
      <w:r w:rsidR="00937C5D">
        <w:t xml:space="preserve">) escogidas </w:t>
      </w:r>
      <w:r>
        <w:t>para las</w:t>
      </w:r>
      <w:r w:rsidR="00937C5D">
        <w:t xml:space="preserve"> 4</w:t>
      </w:r>
      <w:r>
        <w:t xml:space="preserve"> métricas</w:t>
      </w:r>
      <w:r w:rsidR="00937C5D">
        <w:t xml:space="preserve"> y explicarlas. Al final decidir la mejor métrica y el porque (No tiene porque ser la que de siempre mejores resultados)</w:t>
      </w:r>
    </w:p>
    <w:p w14:paraId="09960E9E" w14:textId="77777777" w:rsidR="00F47ED2" w:rsidRDefault="00F47ED2" w:rsidP="00F47ED2">
      <w:pPr>
        <w:ind w:left="1080"/>
      </w:pPr>
    </w:p>
    <w:p w14:paraId="7046A92E" w14:textId="0E4E829B" w:rsidR="00F47ED2" w:rsidRDefault="00F47ED2" w:rsidP="00F47ED2">
      <w:pPr>
        <w:pStyle w:val="Prrafodelista"/>
        <w:numPr>
          <w:ilvl w:val="0"/>
          <w:numId w:val="4"/>
        </w:numPr>
      </w:pPr>
      <w:r>
        <w:t>Espacios de Color (con la mejor métrica)</w:t>
      </w:r>
    </w:p>
    <w:p w14:paraId="74F538A4" w14:textId="06111C1F" w:rsidR="00937C5D" w:rsidRDefault="00937C5D" w:rsidP="00937C5D">
      <w:pPr>
        <w:ind w:left="1080"/>
      </w:pPr>
      <w:r>
        <w:t xml:space="preserve">Graficas </w:t>
      </w:r>
      <w:r>
        <w:t>(</w:t>
      </w:r>
      <w:proofErr w:type="spellStart"/>
      <w:r>
        <w:t>evaluate</w:t>
      </w:r>
      <w:proofErr w:type="spellEnd"/>
      <w:r>
        <w:t xml:space="preserve"> para todas las fotos de k=2 a k=50</w:t>
      </w:r>
      <w:r>
        <w:t xml:space="preserve"> o k aleatorio varias veces</w:t>
      </w:r>
      <w:r>
        <w:t xml:space="preserve"> </w:t>
      </w:r>
      <w:r>
        <w:t xml:space="preserve">en ese rango, analizando con la mejor métrica e iniciando en </w:t>
      </w:r>
      <w:proofErr w:type="spellStart"/>
      <w:r>
        <w:t>first</w:t>
      </w:r>
      <w:proofErr w:type="spellEnd"/>
      <w:r>
        <w:t>)</w:t>
      </w:r>
      <w:r>
        <w:t xml:space="preserve"> para los 4 espacios de color. </w:t>
      </w:r>
    </w:p>
    <w:p w14:paraId="0D210A94" w14:textId="02188146" w:rsidR="00937C5D" w:rsidRDefault="00937C5D" w:rsidP="00937C5D">
      <w:pPr>
        <w:ind w:left="1080"/>
      </w:pPr>
      <w:r>
        <w:t>Explicar los resultados y decidir el mejor espacio de color (y el que usaremos)</w:t>
      </w:r>
    </w:p>
    <w:p w14:paraId="4F58B909" w14:textId="77777777" w:rsidR="00937C5D" w:rsidRDefault="00937C5D" w:rsidP="00937C5D">
      <w:pPr>
        <w:ind w:left="1080"/>
      </w:pPr>
    </w:p>
    <w:p w14:paraId="1AF5B5D1" w14:textId="6A8FFAFE" w:rsidR="00F47ED2" w:rsidRDefault="00F47ED2" w:rsidP="00F47ED2">
      <w:pPr>
        <w:pStyle w:val="Prrafodelista"/>
        <w:numPr>
          <w:ilvl w:val="0"/>
          <w:numId w:val="4"/>
        </w:numPr>
      </w:pPr>
      <w:r>
        <w:t>Inicialización (con la mejor métrica y mejor espacio de color)</w:t>
      </w:r>
    </w:p>
    <w:p w14:paraId="309CC135" w14:textId="00CA0F55" w:rsidR="00937C5D" w:rsidRDefault="00937C5D" w:rsidP="00937C5D">
      <w:pPr>
        <w:ind w:left="1080"/>
      </w:pPr>
      <w:r>
        <w:t>Graficas para las diferentes inicializaciones (</w:t>
      </w:r>
      <w:proofErr w:type="spellStart"/>
      <w:r>
        <w:t>evalute</w:t>
      </w:r>
      <w:proofErr w:type="spellEnd"/>
      <w:r>
        <w:t xml:space="preserve">, todas las fotos, mejor métrica, mejor espacio de color, rango de 2 a 50) y decidir cual da un mejor resultado. </w:t>
      </w:r>
      <w:proofErr w:type="spellStart"/>
      <w:r>
        <w:t>Adria</w:t>
      </w:r>
      <w:proofErr w:type="spellEnd"/>
      <w:r>
        <w:t xml:space="preserve">, ya que probablemente te tocara a ti, puedes plantear implementar el Ward </w:t>
      </w:r>
      <w:proofErr w:type="spellStart"/>
      <w:r>
        <w:t>method</w:t>
      </w:r>
      <w:proofErr w:type="spellEnd"/>
      <w:r>
        <w:t xml:space="preserve"> y tener otro con que comparar. (definir también el mejor k básico (que pondremos por defecto), buscando el punto donde la </w:t>
      </w:r>
      <w:proofErr w:type="spellStart"/>
      <w:r>
        <w:t>metrica</w:t>
      </w:r>
      <w:proofErr w:type="spellEnd"/>
      <w:r>
        <w:t xml:space="preserve"> es máxima)</w:t>
      </w:r>
    </w:p>
    <w:p w14:paraId="71767D3C" w14:textId="62BAD950" w:rsidR="00F47ED2" w:rsidRDefault="00F47ED2" w:rsidP="00F47ED2">
      <w:pPr>
        <w:pStyle w:val="Prrafodelista"/>
        <w:numPr>
          <w:ilvl w:val="0"/>
          <w:numId w:val="4"/>
        </w:numPr>
      </w:pPr>
      <w:proofErr w:type="spellStart"/>
      <w:r>
        <w:t>Best</w:t>
      </w:r>
      <w:proofErr w:type="spellEnd"/>
      <w:r>
        <w:t xml:space="preserve"> K (con lo mejor de todo)</w:t>
      </w:r>
    </w:p>
    <w:p w14:paraId="352FBD10" w14:textId="583DEFA6" w:rsidR="00937C5D" w:rsidRDefault="00937C5D" w:rsidP="00937C5D">
      <w:pPr>
        <w:ind w:left="1080"/>
      </w:pPr>
      <w:r>
        <w:t xml:space="preserve">Para cada método, grafica del </w:t>
      </w:r>
      <w:proofErr w:type="spellStart"/>
      <w:r>
        <w:t>scoring</w:t>
      </w:r>
      <w:proofErr w:type="spellEnd"/>
      <w:r>
        <w:t xml:space="preserve"> (con un par de fotos) y </w:t>
      </w:r>
      <w:r w:rsidR="00A92117">
        <w:t xml:space="preserve">hacer una grafica de </w:t>
      </w:r>
      <w:proofErr w:type="spellStart"/>
      <w:r w:rsidR="00A92117">
        <w:t>metrica</w:t>
      </w:r>
      <w:proofErr w:type="spellEnd"/>
      <w:r w:rsidR="00A92117">
        <w:t xml:space="preserve"> por cada foto (hasta ahora las gráficas eran </w:t>
      </w:r>
      <w:proofErr w:type="spellStart"/>
      <w:r w:rsidR="00A92117">
        <w:t>evaluate</w:t>
      </w:r>
      <w:proofErr w:type="spellEnd"/>
      <w:r w:rsidR="00A92117">
        <w:t xml:space="preserve"> eje y, k eje x. Ahora es </w:t>
      </w:r>
      <w:proofErr w:type="spellStart"/>
      <w:r w:rsidR="00A92117">
        <w:t>metrica</w:t>
      </w:r>
      <w:proofErr w:type="spellEnd"/>
      <w:r w:rsidR="00A92117">
        <w:t xml:space="preserve"> eje y, nombre foto eje x), dando también el valor del </w:t>
      </w:r>
      <w:proofErr w:type="spellStart"/>
      <w:r w:rsidR="00A92117">
        <w:t>evaluate</w:t>
      </w:r>
      <w:proofErr w:type="spellEnd"/>
      <w:r w:rsidR="00A92117">
        <w:t>.</w:t>
      </w:r>
    </w:p>
    <w:p w14:paraId="0E6A192B" w14:textId="40DDBC38" w:rsidR="00F47ED2" w:rsidRDefault="00F47ED2" w:rsidP="00F47ED2">
      <w:pPr>
        <w:pStyle w:val="Prrafodelista"/>
        <w:numPr>
          <w:ilvl w:val="0"/>
          <w:numId w:val="4"/>
        </w:numPr>
      </w:pPr>
      <w:r>
        <w:t>Mejor Resultado (opcional, puede estar incluido en el apartado anterior o en conclusiones)</w:t>
      </w:r>
      <w:bookmarkStart w:id="0" w:name="_GoBack"/>
      <w:bookmarkEnd w:id="0"/>
    </w:p>
    <w:p w14:paraId="47567AED" w14:textId="77777777" w:rsidR="00F47ED2" w:rsidRDefault="00F47ED2" w:rsidP="00F47ED2">
      <w:pPr>
        <w:pStyle w:val="Prrafodelista"/>
        <w:numPr>
          <w:ilvl w:val="0"/>
          <w:numId w:val="1"/>
        </w:numPr>
      </w:pPr>
      <w:r>
        <w:t>Conclusiones</w:t>
      </w:r>
    </w:p>
    <w:p w14:paraId="602041F3" w14:textId="6A995167" w:rsidR="00F47ED2" w:rsidRDefault="00F47ED2" w:rsidP="00F47ED2">
      <w:pPr>
        <w:pStyle w:val="Prrafodelista"/>
        <w:numPr>
          <w:ilvl w:val="0"/>
          <w:numId w:val="1"/>
        </w:numPr>
      </w:pPr>
      <w:r>
        <w:t>Bibliografía</w:t>
      </w:r>
    </w:p>
    <w:p w14:paraId="6641BB5E" w14:textId="02DC7FD2" w:rsidR="00F47ED2" w:rsidRDefault="00F47ED2" w:rsidP="00F47ED2">
      <w:pPr>
        <w:pStyle w:val="Prrafodelista"/>
        <w:numPr>
          <w:ilvl w:val="0"/>
          <w:numId w:val="1"/>
        </w:numPr>
      </w:pPr>
      <w:r>
        <w:t>Anexo</w:t>
      </w:r>
    </w:p>
    <w:p w14:paraId="6B8C5889" w14:textId="77777777" w:rsidR="00F47ED2" w:rsidRDefault="00F47ED2" w:rsidP="00F47ED2"/>
    <w:sectPr w:rsidR="00F47E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03430"/>
    <w:multiLevelType w:val="hybridMultilevel"/>
    <w:tmpl w:val="7F1022C6"/>
    <w:lvl w:ilvl="0" w:tplc="59D4B6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25197E"/>
    <w:multiLevelType w:val="hybridMultilevel"/>
    <w:tmpl w:val="9434163E"/>
    <w:lvl w:ilvl="0" w:tplc="97FABB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7744D7"/>
    <w:multiLevelType w:val="hybridMultilevel"/>
    <w:tmpl w:val="0A3ACEB6"/>
    <w:lvl w:ilvl="0" w:tplc="1CAC6B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0F53CD"/>
    <w:multiLevelType w:val="hybridMultilevel"/>
    <w:tmpl w:val="B72820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8E"/>
    <w:rsid w:val="00625468"/>
    <w:rsid w:val="00711572"/>
    <w:rsid w:val="00881906"/>
    <w:rsid w:val="00937C5D"/>
    <w:rsid w:val="00A92117"/>
    <w:rsid w:val="00B92398"/>
    <w:rsid w:val="00C666F9"/>
    <w:rsid w:val="00D4090A"/>
    <w:rsid w:val="00D64142"/>
    <w:rsid w:val="00E6648E"/>
    <w:rsid w:val="00F47ED2"/>
    <w:rsid w:val="00FB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6C917"/>
  <w15:chartTrackingRefBased/>
  <w15:docId w15:val="{377B6337-FCCE-4C2A-8A9F-979B49F66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7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Fraile Parra</dc:creator>
  <cp:keywords/>
  <dc:description/>
  <cp:lastModifiedBy>Diego Fraile Parra</cp:lastModifiedBy>
  <cp:revision>2</cp:revision>
  <dcterms:created xsi:type="dcterms:W3CDTF">2018-05-26T09:16:00Z</dcterms:created>
  <dcterms:modified xsi:type="dcterms:W3CDTF">2018-05-26T09:38:00Z</dcterms:modified>
</cp:coreProperties>
</file>